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A6" w:rsidRDefault="00AA04A6" w:rsidP="00AA04A6">
      <w:pPr>
        <w:jc w:val="center"/>
        <w:rPr>
          <w:noProof/>
        </w:rPr>
      </w:pPr>
    </w:p>
    <w:p w:rsidR="00C43897" w:rsidRDefault="00C43897" w:rsidP="00AA04A6">
      <w:pPr>
        <w:jc w:val="center"/>
        <w:rPr>
          <w:noProof/>
        </w:rPr>
      </w:pPr>
    </w:p>
    <w:p w:rsidR="00C43897" w:rsidRDefault="00C43897" w:rsidP="00AA04A6">
      <w:pPr>
        <w:jc w:val="center"/>
        <w:rPr>
          <w:sz w:val="32"/>
          <w:szCs w:val="32"/>
        </w:rPr>
      </w:pPr>
    </w:p>
    <w:p w:rsidR="00AA04A6" w:rsidRDefault="00AA04A6" w:rsidP="00AA04A6">
      <w:pPr>
        <w:jc w:val="center"/>
        <w:rPr>
          <w:sz w:val="32"/>
          <w:szCs w:val="32"/>
        </w:rPr>
      </w:pPr>
      <w:r>
        <w:rPr>
          <w:sz w:val="32"/>
          <w:szCs w:val="32"/>
        </w:rPr>
        <w:t>ТЫВА РЕСПУБЛИКАНЫӉ ЧАЗАА</w:t>
      </w:r>
      <w:r>
        <w:rPr>
          <w:sz w:val="36"/>
          <w:szCs w:val="36"/>
        </w:rPr>
        <w:br/>
      </w:r>
      <w:r>
        <w:rPr>
          <w:b/>
          <w:sz w:val="36"/>
          <w:szCs w:val="36"/>
        </w:rPr>
        <w:t>АЙТЫЫШКЫН</w:t>
      </w:r>
    </w:p>
    <w:p w:rsidR="00AA04A6" w:rsidRDefault="00AA04A6" w:rsidP="00AA04A6">
      <w:pPr>
        <w:jc w:val="center"/>
        <w:rPr>
          <w:b/>
          <w:sz w:val="36"/>
          <w:szCs w:val="36"/>
        </w:rPr>
      </w:pPr>
      <w:r>
        <w:rPr>
          <w:sz w:val="32"/>
          <w:szCs w:val="32"/>
        </w:rPr>
        <w:t>ПРАВИТЕЛЬСТВО РЕСПУБЛИКИ ТЫВА</w:t>
      </w:r>
      <w:r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1C77AE" w:rsidRDefault="001C77AE" w:rsidP="001C77AE">
      <w:pPr>
        <w:tabs>
          <w:tab w:val="left" w:pos="567"/>
          <w:tab w:val="left" w:pos="709"/>
        </w:tabs>
        <w:ind w:right="-1"/>
        <w:jc w:val="center"/>
        <w:rPr>
          <w:b/>
          <w:bCs/>
          <w:sz w:val="28"/>
          <w:szCs w:val="28"/>
        </w:rPr>
      </w:pPr>
    </w:p>
    <w:p w:rsidR="001C77AE" w:rsidRDefault="001C77AE" w:rsidP="001C77AE">
      <w:pPr>
        <w:tabs>
          <w:tab w:val="left" w:pos="567"/>
          <w:tab w:val="left" w:pos="709"/>
        </w:tabs>
        <w:ind w:right="-1"/>
        <w:jc w:val="center"/>
        <w:rPr>
          <w:b/>
          <w:bCs/>
          <w:sz w:val="28"/>
          <w:szCs w:val="28"/>
        </w:rPr>
      </w:pPr>
    </w:p>
    <w:p w:rsidR="001C77AE" w:rsidRPr="006454EB" w:rsidRDefault="006454EB" w:rsidP="006454EB">
      <w:pPr>
        <w:tabs>
          <w:tab w:val="left" w:pos="567"/>
          <w:tab w:val="left" w:pos="709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6454EB">
        <w:rPr>
          <w:bCs/>
          <w:sz w:val="28"/>
          <w:szCs w:val="28"/>
        </w:rPr>
        <w:t>т 9 октября 2018 г. № 421-р</w:t>
      </w:r>
    </w:p>
    <w:p w:rsidR="001C77AE" w:rsidRPr="006454EB" w:rsidRDefault="006454EB" w:rsidP="006454EB">
      <w:pPr>
        <w:tabs>
          <w:tab w:val="left" w:pos="567"/>
          <w:tab w:val="left" w:pos="709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6454EB">
        <w:rPr>
          <w:bCs/>
          <w:sz w:val="28"/>
          <w:szCs w:val="28"/>
        </w:rPr>
        <w:t>. Кызыл</w:t>
      </w:r>
    </w:p>
    <w:p w:rsidR="001C77AE" w:rsidRDefault="001C77AE" w:rsidP="001C77AE">
      <w:pPr>
        <w:tabs>
          <w:tab w:val="left" w:pos="567"/>
          <w:tab w:val="left" w:pos="709"/>
        </w:tabs>
        <w:ind w:right="-1"/>
        <w:jc w:val="center"/>
        <w:rPr>
          <w:b/>
          <w:bCs/>
          <w:sz w:val="28"/>
          <w:szCs w:val="28"/>
        </w:rPr>
      </w:pPr>
    </w:p>
    <w:p w:rsidR="001C77AE" w:rsidRDefault="001C77AE" w:rsidP="001C77AE">
      <w:pPr>
        <w:tabs>
          <w:tab w:val="left" w:pos="567"/>
          <w:tab w:val="left" w:pos="709"/>
        </w:tabs>
        <w:ind w:right="-1"/>
        <w:jc w:val="center"/>
        <w:rPr>
          <w:b/>
          <w:bCs/>
          <w:sz w:val="28"/>
          <w:szCs w:val="28"/>
        </w:rPr>
      </w:pPr>
      <w:r w:rsidRPr="00E6237D">
        <w:rPr>
          <w:b/>
          <w:bCs/>
          <w:sz w:val="28"/>
          <w:szCs w:val="28"/>
        </w:rPr>
        <w:t>О распределении субсидий</w:t>
      </w:r>
      <w:r>
        <w:rPr>
          <w:b/>
          <w:bCs/>
          <w:sz w:val="28"/>
          <w:szCs w:val="28"/>
        </w:rPr>
        <w:t xml:space="preserve"> </w:t>
      </w:r>
      <w:r w:rsidRPr="00E6237D">
        <w:rPr>
          <w:b/>
          <w:bCs/>
          <w:sz w:val="28"/>
          <w:szCs w:val="28"/>
        </w:rPr>
        <w:t>из</w:t>
      </w:r>
      <w:r>
        <w:rPr>
          <w:b/>
          <w:bCs/>
          <w:sz w:val="28"/>
          <w:szCs w:val="28"/>
        </w:rPr>
        <w:t xml:space="preserve"> </w:t>
      </w:r>
      <w:proofErr w:type="gramStart"/>
      <w:r w:rsidRPr="00E6237D">
        <w:rPr>
          <w:b/>
          <w:bCs/>
          <w:sz w:val="28"/>
          <w:szCs w:val="28"/>
        </w:rPr>
        <w:t>республиканского</w:t>
      </w:r>
      <w:proofErr w:type="gramEnd"/>
    </w:p>
    <w:p w:rsidR="001C77AE" w:rsidRDefault="001C77AE" w:rsidP="001C77AE">
      <w:pPr>
        <w:tabs>
          <w:tab w:val="left" w:pos="567"/>
          <w:tab w:val="left" w:pos="709"/>
        </w:tabs>
        <w:ind w:right="-1"/>
        <w:jc w:val="center"/>
        <w:rPr>
          <w:b/>
          <w:bCs/>
          <w:sz w:val="28"/>
          <w:szCs w:val="28"/>
        </w:rPr>
      </w:pPr>
      <w:r w:rsidRPr="00E6237D">
        <w:rPr>
          <w:b/>
          <w:bCs/>
          <w:sz w:val="28"/>
          <w:szCs w:val="28"/>
        </w:rPr>
        <w:t>бюджета Республики Тыва</w:t>
      </w:r>
      <w:r>
        <w:rPr>
          <w:b/>
          <w:bCs/>
          <w:sz w:val="28"/>
          <w:szCs w:val="28"/>
        </w:rPr>
        <w:t xml:space="preserve"> </w:t>
      </w:r>
      <w:r w:rsidRPr="00E6237D">
        <w:rPr>
          <w:b/>
          <w:bCs/>
          <w:sz w:val="28"/>
          <w:szCs w:val="28"/>
        </w:rPr>
        <w:t>бюджетам</w:t>
      </w:r>
      <w:r>
        <w:rPr>
          <w:b/>
          <w:bCs/>
          <w:sz w:val="28"/>
          <w:szCs w:val="28"/>
        </w:rPr>
        <w:t xml:space="preserve"> </w:t>
      </w:r>
      <w:proofErr w:type="gramStart"/>
      <w:r w:rsidRPr="00E6237D">
        <w:rPr>
          <w:b/>
          <w:bCs/>
          <w:sz w:val="28"/>
          <w:szCs w:val="28"/>
        </w:rPr>
        <w:t>муниципальных</w:t>
      </w:r>
      <w:proofErr w:type="gramEnd"/>
    </w:p>
    <w:p w:rsidR="001C77AE" w:rsidRDefault="001C77AE" w:rsidP="001C77AE">
      <w:pPr>
        <w:tabs>
          <w:tab w:val="left" w:pos="567"/>
          <w:tab w:val="left" w:pos="709"/>
        </w:tabs>
        <w:ind w:right="-1"/>
        <w:jc w:val="center"/>
        <w:rPr>
          <w:b/>
          <w:bCs/>
          <w:sz w:val="28"/>
          <w:szCs w:val="28"/>
        </w:rPr>
      </w:pPr>
      <w:r w:rsidRPr="00E6237D">
        <w:rPr>
          <w:b/>
          <w:bCs/>
          <w:sz w:val="28"/>
          <w:szCs w:val="28"/>
        </w:rPr>
        <w:t>образований</w:t>
      </w:r>
      <w:r>
        <w:rPr>
          <w:b/>
          <w:bCs/>
          <w:sz w:val="28"/>
          <w:szCs w:val="28"/>
        </w:rPr>
        <w:t xml:space="preserve"> </w:t>
      </w:r>
      <w:r w:rsidRPr="00E6237D">
        <w:rPr>
          <w:b/>
          <w:bCs/>
          <w:sz w:val="28"/>
          <w:szCs w:val="28"/>
        </w:rPr>
        <w:t xml:space="preserve">Республики Тыва на </w:t>
      </w:r>
      <w:proofErr w:type="spellStart"/>
      <w:r w:rsidRPr="00E6237D">
        <w:rPr>
          <w:b/>
          <w:bCs/>
          <w:sz w:val="28"/>
          <w:szCs w:val="28"/>
        </w:rPr>
        <w:t>софинансирование</w:t>
      </w:r>
      <w:proofErr w:type="spellEnd"/>
    </w:p>
    <w:p w:rsidR="001C77AE" w:rsidRDefault="001C77AE" w:rsidP="001C77AE">
      <w:pPr>
        <w:tabs>
          <w:tab w:val="left" w:pos="567"/>
          <w:tab w:val="left" w:pos="709"/>
        </w:tabs>
        <w:ind w:right="-1"/>
        <w:jc w:val="center"/>
        <w:rPr>
          <w:b/>
          <w:sz w:val="28"/>
          <w:szCs w:val="28"/>
        </w:rPr>
      </w:pPr>
      <w:r w:rsidRPr="00E6237D">
        <w:rPr>
          <w:b/>
          <w:bCs/>
          <w:sz w:val="28"/>
          <w:szCs w:val="28"/>
        </w:rPr>
        <w:t>местных инициатив, реализуемых в рамках</w:t>
      </w:r>
      <w:r>
        <w:rPr>
          <w:b/>
          <w:bCs/>
          <w:sz w:val="28"/>
          <w:szCs w:val="28"/>
        </w:rPr>
        <w:t xml:space="preserve"> </w:t>
      </w:r>
      <w:r w:rsidRPr="00E6237D">
        <w:rPr>
          <w:b/>
          <w:sz w:val="28"/>
          <w:szCs w:val="28"/>
        </w:rPr>
        <w:t>мероприятий</w:t>
      </w:r>
    </w:p>
    <w:p w:rsidR="001C77AE" w:rsidRDefault="001C77AE" w:rsidP="001C77AE">
      <w:pPr>
        <w:tabs>
          <w:tab w:val="left" w:pos="567"/>
          <w:tab w:val="left" w:pos="709"/>
        </w:tabs>
        <w:ind w:right="-1"/>
        <w:jc w:val="center"/>
        <w:rPr>
          <w:b/>
          <w:sz w:val="28"/>
          <w:szCs w:val="28"/>
        </w:rPr>
      </w:pPr>
      <w:r w:rsidRPr="00E6237D">
        <w:rPr>
          <w:b/>
          <w:sz w:val="28"/>
          <w:szCs w:val="28"/>
        </w:rPr>
        <w:t>республиканской комплексной</w:t>
      </w:r>
      <w:r>
        <w:rPr>
          <w:b/>
          <w:sz w:val="28"/>
          <w:szCs w:val="28"/>
        </w:rPr>
        <w:t xml:space="preserve"> </w:t>
      </w:r>
      <w:r w:rsidRPr="00E6237D">
        <w:rPr>
          <w:b/>
          <w:sz w:val="28"/>
          <w:szCs w:val="28"/>
        </w:rPr>
        <w:t>программы «Развитие</w:t>
      </w:r>
    </w:p>
    <w:p w:rsidR="001C77AE" w:rsidRPr="00E6237D" w:rsidRDefault="001C77AE" w:rsidP="001C77AE">
      <w:pPr>
        <w:tabs>
          <w:tab w:val="left" w:pos="567"/>
          <w:tab w:val="left" w:pos="709"/>
        </w:tabs>
        <w:ind w:right="-1"/>
        <w:jc w:val="center"/>
        <w:rPr>
          <w:b/>
          <w:sz w:val="28"/>
          <w:szCs w:val="28"/>
        </w:rPr>
      </w:pPr>
      <w:r w:rsidRPr="00E6237D">
        <w:rPr>
          <w:b/>
          <w:sz w:val="28"/>
          <w:szCs w:val="28"/>
        </w:rPr>
        <w:t>малых сел</w:t>
      </w:r>
      <w:r>
        <w:rPr>
          <w:b/>
          <w:sz w:val="28"/>
          <w:szCs w:val="28"/>
        </w:rPr>
        <w:t xml:space="preserve"> </w:t>
      </w:r>
      <w:r w:rsidRPr="00E6237D">
        <w:rPr>
          <w:b/>
          <w:sz w:val="28"/>
          <w:szCs w:val="28"/>
        </w:rPr>
        <w:t>Республики Тыва на 2018-2022 годы»</w:t>
      </w:r>
    </w:p>
    <w:p w:rsidR="001C77AE" w:rsidRDefault="001C77AE" w:rsidP="001C77AE">
      <w:pPr>
        <w:tabs>
          <w:tab w:val="left" w:pos="567"/>
          <w:tab w:val="left" w:pos="709"/>
        </w:tabs>
        <w:ind w:right="-143"/>
        <w:rPr>
          <w:b/>
          <w:bCs/>
          <w:sz w:val="28"/>
          <w:szCs w:val="28"/>
        </w:rPr>
      </w:pPr>
    </w:p>
    <w:p w:rsidR="00AC7D23" w:rsidRDefault="00AC7D23" w:rsidP="001C77AE">
      <w:pPr>
        <w:tabs>
          <w:tab w:val="left" w:pos="567"/>
          <w:tab w:val="left" w:pos="709"/>
        </w:tabs>
        <w:ind w:right="-143"/>
        <w:rPr>
          <w:b/>
          <w:bCs/>
          <w:sz w:val="28"/>
          <w:szCs w:val="28"/>
        </w:rPr>
      </w:pPr>
    </w:p>
    <w:p w:rsidR="001C77AE" w:rsidRPr="00AC7D23" w:rsidRDefault="001D716E" w:rsidP="00AC7D23">
      <w:pPr>
        <w:tabs>
          <w:tab w:val="left" w:pos="-6521"/>
        </w:tabs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2.2</w:t>
      </w:r>
      <w:r w:rsidR="001C77AE" w:rsidRPr="00AC7D23">
        <w:rPr>
          <w:sz w:val="28"/>
          <w:szCs w:val="28"/>
        </w:rPr>
        <w:t xml:space="preserve"> Порядка предоставления субсидий из республ</w:t>
      </w:r>
      <w:r w:rsidR="001C77AE" w:rsidRPr="00AC7D23">
        <w:rPr>
          <w:sz w:val="28"/>
          <w:szCs w:val="28"/>
        </w:rPr>
        <w:t>и</w:t>
      </w:r>
      <w:r w:rsidR="001C77AE" w:rsidRPr="00AC7D23">
        <w:rPr>
          <w:sz w:val="28"/>
          <w:szCs w:val="28"/>
        </w:rPr>
        <w:t>канского бюджета Республики Тыва бюджетам муниципальных образований Ре</w:t>
      </w:r>
      <w:r w:rsidR="001C77AE" w:rsidRPr="00AC7D23">
        <w:rPr>
          <w:sz w:val="28"/>
          <w:szCs w:val="28"/>
        </w:rPr>
        <w:t>с</w:t>
      </w:r>
      <w:r w:rsidR="001C77AE" w:rsidRPr="00AC7D23">
        <w:rPr>
          <w:sz w:val="28"/>
          <w:szCs w:val="28"/>
        </w:rPr>
        <w:t xml:space="preserve">публики Тыва на </w:t>
      </w:r>
      <w:proofErr w:type="spellStart"/>
      <w:r w:rsidR="001C77AE" w:rsidRPr="00AC7D23">
        <w:rPr>
          <w:sz w:val="28"/>
          <w:szCs w:val="28"/>
        </w:rPr>
        <w:t>софинансирование</w:t>
      </w:r>
      <w:proofErr w:type="spellEnd"/>
      <w:r w:rsidR="001C77AE" w:rsidRPr="00AC7D23">
        <w:rPr>
          <w:sz w:val="28"/>
          <w:szCs w:val="28"/>
        </w:rPr>
        <w:t xml:space="preserve"> местных инициатив, реализуемых в рамках Комплексной программы развития малых сел Республики Тыва на 2018-2022 годы, утвержденно</w:t>
      </w:r>
      <w:r>
        <w:rPr>
          <w:sz w:val="28"/>
          <w:szCs w:val="28"/>
        </w:rPr>
        <w:t>й</w:t>
      </w:r>
      <w:r w:rsidR="001C77AE" w:rsidRPr="00AC7D23">
        <w:rPr>
          <w:sz w:val="28"/>
          <w:szCs w:val="28"/>
        </w:rPr>
        <w:t xml:space="preserve"> постановлением Правительства Республики Тыва от 22 февраля </w:t>
      </w:r>
      <w:r w:rsidR="00AC7D23">
        <w:rPr>
          <w:sz w:val="28"/>
          <w:szCs w:val="28"/>
        </w:rPr>
        <w:br/>
      </w:r>
      <w:r w:rsidR="001C77AE" w:rsidRPr="00AC7D23">
        <w:rPr>
          <w:sz w:val="28"/>
          <w:szCs w:val="28"/>
        </w:rPr>
        <w:t>2018 г. № 65 (далее</w:t>
      </w:r>
      <w:r w:rsidR="00AC7D23" w:rsidRPr="00AC7D23">
        <w:rPr>
          <w:sz w:val="28"/>
          <w:szCs w:val="28"/>
        </w:rPr>
        <w:t xml:space="preserve"> – </w:t>
      </w:r>
      <w:r w:rsidR="001C77AE" w:rsidRPr="00AC7D23">
        <w:rPr>
          <w:sz w:val="28"/>
          <w:szCs w:val="28"/>
        </w:rPr>
        <w:t>Порядок), на основании протокола заседания Республиканской конкурсной комиссии по отбору местных инициатив и</w:t>
      </w:r>
      <w:proofErr w:type="gramEnd"/>
      <w:r w:rsidR="001C77AE" w:rsidRPr="00AC7D23">
        <w:rPr>
          <w:sz w:val="28"/>
          <w:szCs w:val="28"/>
        </w:rPr>
        <w:t xml:space="preserve"> иных проектов в рамках ко</w:t>
      </w:r>
      <w:r w:rsidR="001C77AE" w:rsidRPr="00AC7D23">
        <w:rPr>
          <w:sz w:val="28"/>
          <w:szCs w:val="28"/>
        </w:rPr>
        <w:t>м</w:t>
      </w:r>
      <w:r w:rsidR="001C77AE" w:rsidRPr="00AC7D23">
        <w:rPr>
          <w:sz w:val="28"/>
          <w:szCs w:val="28"/>
        </w:rPr>
        <w:t xml:space="preserve">плексной программы развития малых сел Республики Тыва от 24 августа 2018 г. </w:t>
      </w:r>
      <w:r w:rsidR="00AC7D23">
        <w:rPr>
          <w:sz w:val="28"/>
          <w:szCs w:val="28"/>
        </w:rPr>
        <w:br/>
      </w:r>
      <w:r w:rsidR="001C77AE" w:rsidRPr="00AC7D23">
        <w:rPr>
          <w:sz w:val="28"/>
          <w:szCs w:val="28"/>
        </w:rPr>
        <w:t>№ 3:</w:t>
      </w:r>
    </w:p>
    <w:p w:rsidR="001C77AE" w:rsidRPr="00AC7D23" w:rsidRDefault="001C77AE" w:rsidP="00AC7D23">
      <w:pPr>
        <w:tabs>
          <w:tab w:val="left" w:pos="567"/>
          <w:tab w:val="left" w:pos="851"/>
        </w:tabs>
        <w:spacing w:line="360" w:lineRule="atLeast"/>
        <w:jc w:val="both"/>
        <w:rPr>
          <w:sz w:val="28"/>
          <w:szCs w:val="28"/>
        </w:rPr>
      </w:pPr>
    </w:p>
    <w:p w:rsidR="001C77AE" w:rsidRPr="00AC7D23" w:rsidRDefault="00AC7D23" w:rsidP="00AC7D23">
      <w:pPr>
        <w:spacing w:line="360" w:lineRule="atLeast"/>
        <w:jc w:val="both"/>
        <w:rPr>
          <w:bCs/>
          <w:sz w:val="28"/>
          <w:szCs w:val="28"/>
        </w:rPr>
      </w:pPr>
      <w:r w:rsidRPr="00AC7D23">
        <w:rPr>
          <w:bCs/>
          <w:sz w:val="28"/>
          <w:szCs w:val="28"/>
        </w:rPr>
        <w:tab/>
      </w:r>
      <w:r w:rsidR="001C77AE" w:rsidRPr="00AC7D23">
        <w:rPr>
          <w:bCs/>
          <w:sz w:val="28"/>
          <w:szCs w:val="28"/>
        </w:rPr>
        <w:t xml:space="preserve">1. Предоставить субсидии из республиканского бюджета Республики Тыва бюджетам муниципальных образований Республики Тыва на </w:t>
      </w:r>
      <w:proofErr w:type="spellStart"/>
      <w:r w:rsidR="001C77AE" w:rsidRPr="00AC7D23">
        <w:rPr>
          <w:bCs/>
          <w:sz w:val="28"/>
          <w:szCs w:val="28"/>
        </w:rPr>
        <w:t>софинансирование</w:t>
      </w:r>
      <w:proofErr w:type="spellEnd"/>
      <w:r w:rsidR="001C77AE" w:rsidRPr="00AC7D23">
        <w:rPr>
          <w:bCs/>
          <w:sz w:val="28"/>
          <w:szCs w:val="28"/>
        </w:rPr>
        <w:t xml:space="preserve"> м</w:t>
      </w:r>
      <w:r w:rsidR="001C77AE" w:rsidRPr="00AC7D23">
        <w:rPr>
          <w:bCs/>
          <w:sz w:val="28"/>
          <w:szCs w:val="28"/>
        </w:rPr>
        <w:t>е</w:t>
      </w:r>
      <w:r w:rsidR="001C77AE" w:rsidRPr="00AC7D23">
        <w:rPr>
          <w:bCs/>
          <w:sz w:val="28"/>
          <w:szCs w:val="28"/>
        </w:rPr>
        <w:t xml:space="preserve">стных инициатив, </w:t>
      </w:r>
      <w:r w:rsidR="001C77AE" w:rsidRPr="00AC7D23">
        <w:rPr>
          <w:sz w:val="28"/>
          <w:szCs w:val="28"/>
        </w:rPr>
        <w:t>реализуемых в рамках мероприятий  республиканской комплек</w:t>
      </w:r>
      <w:r w:rsidR="001C77AE" w:rsidRPr="00AC7D23">
        <w:rPr>
          <w:sz w:val="28"/>
          <w:szCs w:val="28"/>
        </w:rPr>
        <w:t>с</w:t>
      </w:r>
      <w:r w:rsidR="001C77AE" w:rsidRPr="00AC7D23">
        <w:rPr>
          <w:sz w:val="28"/>
          <w:szCs w:val="28"/>
        </w:rPr>
        <w:t>ной программы «Развитие малых сел Республики Тыва на 2018-2022 годы»</w:t>
      </w:r>
      <w:r w:rsidR="001C77AE" w:rsidRPr="00AC7D23">
        <w:rPr>
          <w:bCs/>
          <w:sz w:val="28"/>
          <w:szCs w:val="28"/>
        </w:rPr>
        <w:t>:</w:t>
      </w:r>
    </w:p>
    <w:p w:rsidR="001C77AE" w:rsidRPr="00AC7D23" w:rsidRDefault="001C77AE" w:rsidP="00AC7D23">
      <w:pPr>
        <w:spacing w:line="36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C7D23">
        <w:rPr>
          <w:sz w:val="28"/>
          <w:szCs w:val="28"/>
        </w:rPr>
        <w:t>администрации муниципального района «</w:t>
      </w:r>
      <w:proofErr w:type="spellStart"/>
      <w:r w:rsidRPr="00AC7D23">
        <w:rPr>
          <w:sz w:val="28"/>
          <w:szCs w:val="28"/>
        </w:rPr>
        <w:t>Дзун-Хемчикский</w:t>
      </w:r>
      <w:proofErr w:type="spellEnd"/>
      <w:r w:rsidRPr="00AC7D23">
        <w:rPr>
          <w:sz w:val="28"/>
          <w:szCs w:val="28"/>
        </w:rPr>
        <w:t xml:space="preserve"> </w:t>
      </w:r>
      <w:proofErr w:type="spellStart"/>
      <w:r w:rsidRPr="00AC7D23">
        <w:rPr>
          <w:sz w:val="28"/>
          <w:szCs w:val="28"/>
        </w:rPr>
        <w:t>кожуун</w:t>
      </w:r>
      <w:proofErr w:type="spellEnd"/>
      <w:r w:rsidRPr="00AC7D23">
        <w:rPr>
          <w:sz w:val="28"/>
          <w:szCs w:val="28"/>
        </w:rPr>
        <w:t xml:space="preserve"> Респу</w:t>
      </w:r>
      <w:r w:rsidRPr="00AC7D23">
        <w:rPr>
          <w:sz w:val="28"/>
          <w:szCs w:val="28"/>
        </w:rPr>
        <w:t>б</w:t>
      </w:r>
      <w:r w:rsidRPr="00AC7D23">
        <w:rPr>
          <w:sz w:val="28"/>
          <w:szCs w:val="28"/>
        </w:rPr>
        <w:t xml:space="preserve">лики Тыва» </w:t>
      </w:r>
      <w:r w:rsidRPr="00AC7D23">
        <w:rPr>
          <w:rFonts w:eastAsia="Calibri"/>
          <w:sz w:val="28"/>
          <w:szCs w:val="28"/>
          <w:lang w:eastAsia="en-US"/>
        </w:rPr>
        <w:t xml:space="preserve">на </w:t>
      </w:r>
      <w:proofErr w:type="spellStart"/>
      <w:r w:rsidRPr="00AC7D23">
        <w:rPr>
          <w:rFonts w:eastAsia="Calibri"/>
          <w:sz w:val="28"/>
          <w:szCs w:val="28"/>
          <w:lang w:eastAsia="en-US"/>
        </w:rPr>
        <w:t>софинансирование</w:t>
      </w:r>
      <w:proofErr w:type="spellEnd"/>
      <w:r w:rsidRPr="00AC7D23">
        <w:rPr>
          <w:rFonts w:eastAsia="Calibri"/>
          <w:sz w:val="28"/>
          <w:szCs w:val="28"/>
          <w:lang w:eastAsia="en-US"/>
        </w:rPr>
        <w:t xml:space="preserve"> мероприятий проекта </w:t>
      </w:r>
      <w:r w:rsidRPr="00AC7D23">
        <w:rPr>
          <w:sz w:val="28"/>
          <w:szCs w:val="28"/>
        </w:rPr>
        <w:t xml:space="preserve">«Домашняя мини-ферма по организации молочного бизнеса» в с. </w:t>
      </w:r>
      <w:proofErr w:type="spellStart"/>
      <w:r w:rsidRPr="00AC7D23">
        <w:rPr>
          <w:sz w:val="28"/>
          <w:szCs w:val="28"/>
        </w:rPr>
        <w:t>Ийме</w:t>
      </w:r>
      <w:proofErr w:type="spellEnd"/>
      <w:r w:rsidR="00F11231">
        <w:rPr>
          <w:sz w:val="28"/>
          <w:szCs w:val="28"/>
        </w:rPr>
        <w:t xml:space="preserve"> </w:t>
      </w:r>
      <w:r w:rsidR="00AC7D23">
        <w:rPr>
          <w:sz w:val="28"/>
          <w:szCs w:val="28"/>
        </w:rPr>
        <w:t>–</w:t>
      </w:r>
      <w:r w:rsidRPr="00AC7D23">
        <w:rPr>
          <w:sz w:val="28"/>
          <w:szCs w:val="28"/>
        </w:rPr>
        <w:t xml:space="preserve"> в</w:t>
      </w:r>
      <w:r w:rsidR="00AC7D23">
        <w:rPr>
          <w:sz w:val="28"/>
          <w:szCs w:val="28"/>
        </w:rPr>
        <w:t xml:space="preserve"> </w:t>
      </w:r>
      <w:r w:rsidRPr="00AC7D23">
        <w:rPr>
          <w:sz w:val="28"/>
          <w:szCs w:val="28"/>
        </w:rPr>
        <w:t xml:space="preserve">сумме </w:t>
      </w:r>
      <w:r w:rsidRPr="00AC7D23">
        <w:rPr>
          <w:rFonts w:eastAsia="Calibri"/>
          <w:sz w:val="28"/>
          <w:szCs w:val="28"/>
          <w:lang w:eastAsia="en-US"/>
        </w:rPr>
        <w:t>2</w:t>
      </w:r>
      <w:r w:rsidR="00AC7D23">
        <w:rPr>
          <w:rFonts w:eastAsia="Calibri"/>
          <w:sz w:val="28"/>
          <w:szCs w:val="28"/>
          <w:lang w:eastAsia="en-US"/>
        </w:rPr>
        <w:t> </w:t>
      </w:r>
      <w:r w:rsidRPr="00AC7D23">
        <w:rPr>
          <w:rFonts w:eastAsia="Calibri"/>
          <w:sz w:val="28"/>
          <w:szCs w:val="28"/>
          <w:lang w:eastAsia="en-US"/>
        </w:rPr>
        <w:t>000</w:t>
      </w:r>
      <w:r w:rsidR="00AC7D23">
        <w:rPr>
          <w:rFonts w:eastAsia="Calibri"/>
          <w:sz w:val="28"/>
          <w:szCs w:val="28"/>
          <w:lang w:eastAsia="en-US"/>
        </w:rPr>
        <w:t>,</w:t>
      </w:r>
      <w:r w:rsidRPr="00AC7D23">
        <w:rPr>
          <w:rFonts w:eastAsia="Calibri"/>
          <w:sz w:val="28"/>
          <w:szCs w:val="28"/>
          <w:lang w:eastAsia="en-US"/>
        </w:rPr>
        <w:t>0 тыс. руб</w:t>
      </w:r>
      <w:r w:rsidR="00F11231">
        <w:rPr>
          <w:rFonts w:eastAsia="Calibri"/>
          <w:sz w:val="28"/>
          <w:szCs w:val="28"/>
          <w:lang w:eastAsia="en-US"/>
        </w:rPr>
        <w:t>лей;</w:t>
      </w:r>
      <w:proofErr w:type="gramEnd"/>
    </w:p>
    <w:p w:rsidR="001D716E" w:rsidRDefault="001C77AE" w:rsidP="00AC7D23">
      <w:pPr>
        <w:spacing w:line="360" w:lineRule="atLeast"/>
        <w:jc w:val="both"/>
        <w:rPr>
          <w:rFonts w:eastAsia="Calibri"/>
          <w:sz w:val="28"/>
          <w:szCs w:val="28"/>
          <w:lang w:eastAsia="en-US"/>
        </w:rPr>
      </w:pPr>
      <w:r w:rsidRPr="00AC7D23">
        <w:rPr>
          <w:rFonts w:eastAsia="Calibri"/>
          <w:sz w:val="28"/>
          <w:szCs w:val="28"/>
          <w:lang w:eastAsia="en-US"/>
        </w:rPr>
        <w:tab/>
      </w:r>
      <w:proofErr w:type="gramStart"/>
      <w:r w:rsidRPr="00AC7D23">
        <w:rPr>
          <w:rFonts w:eastAsia="Calibri"/>
          <w:sz w:val="28"/>
          <w:szCs w:val="28"/>
          <w:lang w:eastAsia="en-US"/>
        </w:rPr>
        <w:t>администрации муниципального района «</w:t>
      </w:r>
      <w:proofErr w:type="spellStart"/>
      <w:r w:rsidRPr="00AC7D23">
        <w:rPr>
          <w:rFonts w:eastAsia="Calibri"/>
          <w:sz w:val="28"/>
          <w:szCs w:val="28"/>
          <w:lang w:eastAsia="en-US"/>
        </w:rPr>
        <w:t>Улуг-Хемский</w:t>
      </w:r>
      <w:proofErr w:type="spellEnd"/>
      <w:r w:rsidRPr="00AC7D2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C7D23">
        <w:rPr>
          <w:rFonts w:eastAsia="Calibri"/>
          <w:sz w:val="28"/>
          <w:szCs w:val="28"/>
          <w:lang w:eastAsia="en-US"/>
        </w:rPr>
        <w:t>кожуун</w:t>
      </w:r>
      <w:proofErr w:type="spellEnd"/>
      <w:r w:rsidRPr="00AC7D23">
        <w:rPr>
          <w:rFonts w:eastAsia="Calibri"/>
          <w:sz w:val="28"/>
          <w:szCs w:val="28"/>
          <w:lang w:eastAsia="en-US"/>
        </w:rPr>
        <w:t xml:space="preserve"> Республики Тыва» на </w:t>
      </w:r>
      <w:proofErr w:type="spellStart"/>
      <w:r w:rsidRPr="00AC7D23">
        <w:rPr>
          <w:rFonts w:eastAsia="Calibri"/>
          <w:sz w:val="28"/>
          <w:szCs w:val="28"/>
          <w:lang w:eastAsia="en-US"/>
        </w:rPr>
        <w:t>софинансирование</w:t>
      </w:r>
      <w:proofErr w:type="spellEnd"/>
      <w:r w:rsidRPr="00AC7D23">
        <w:rPr>
          <w:rFonts w:eastAsia="Calibri"/>
          <w:sz w:val="28"/>
          <w:szCs w:val="28"/>
          <w:lang w:eastAsia="en-US"/>
        </w:rPr>
        <w:t xml:space="preserve"> мероприятий проекта по организации работы цеха по приему и переработке молока в с. </w:t>
      </w:r>
      <w:proofErr w:type="spellStart"/>
      <w:r w:rsidRPr="00AC7D23">
        <w:rPr>
          <w:rFonts w:eastAsia="Calibri"/>
          <w:sz w:val="28"/>
          <w:szCs w:val="28"/>
          <w:lang w:eastAsia="en-US"/>
        </w:rPr>
        <w:t>Арыг-Бажы</w:t>
      </w:r>
      <w:proofErr w:type="spellEnd"/>
      <w:r w:rsidR="00F11231">
        <w:rPr>
          <w:rFonts w:eastAsia="Calibri"/>
          <w:sz w:val="28"/>
          <w:szCs w:val="28"/>
          <w:lang w:eastAsia="en-US"/>
        </w:rPr>
        <w:t xml:space="preserve"> </w:t>
      </w:r>
      <w:r w:rsidRPr="00AC7D23">
        <w:rPr>
          <w:rFonts w:eastAsia="Calibri"/>
          <w:sz w:val="28"/>
          <w:szCs w:val="28"/>
          <w:lang w:eastAsia="en-US"/>
        </w:rPr>
        <w:t>– в сумме 2</w:t>
      </w:r>
      <w:r w:rsidR="00AC7D23">
        <w:rPr>
          <w:rFonts w:eastAsia="Calibri"/>
          <w:sz w:val="28"/>
          <w:szCs w:val="28"/>
          <w:lang w:eastAsia="en-US"/>
        </w:rPr>
        <w:t> </w:t>
      </w:r>
      <w:r w:rsidRPr="00AC7D23">
        <w:rPr>
          <w:rFonts w:eastAsia="Calibri"/>
          <w:sz w:val="28"/>
          <w:szCs w:val="28"/>
          <w:lang w:eastAsia="en-US"/>
        </w:rPr>
        <w:t>000</w:t>
      </w:r>
      <w:r w:rsidR="00AC7D23">
        <w:rPr>
          <w:rFonts w:eastAsia="Calibri"/>
          <w:sz w:val="28"/>
          <w:szCs w:val="28"/>
          <w:lang w:eastAsia="en-US"/>
        </w:rPr>
        <w:t>,</w:t>
      </w:r>
      <w:r w:rsidRPr="00AC7D23">
        <w:rPr>
          <w:rFonts w:eastAsia="Calibri"/>
          <w:sz w:val="28"/>
          <w:szCs w:val="28"/>
          <w:lang w:eastAsia="en-US"/>
        </w:rPr>
        <w:t>0 тыс. рублей</w:t>
      </w:r>
      <w:r w:rsidR="001D716E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1C77AE" w:rsidRPr="00AC7D23" w:rsidRDefault="00F11231" w:rsidP="00F11231">
      <w:pPr>
        <w:spacing w:line="360" w:lineRule="atLeast"/>
        <w:ind w:firstLine="708"/>
        <w:jc w:val="both"/>
        <w:rPr>
          <w:sz w:val="28"/>
          <w:szCs w:val="28"/>
        </w:rPr>
      </w:pPr>
      <w:r w:rsidRPr="00AC7D23">
        <w:rPr>
          <w:rFonts w:eastAsia="Calibri"/>
          <w:sz w:val="28"/>
          <w:szCs w:val="28"/>
          <w:lang w:eastAsia="en-US"/>
        </w:rPr>
        <w:lastRenderedPageBreak/>
        <w:t xml:space="preserve">администрации </w:t>
      </w:r>
      <w:r w:rsidRPr="00AC7D23">
        <w:rPr>
          <w:sz w:val="28"/>
          <w:szCs w:val="28"/>
        </w:rPr>
        <w:t xml:space="preserve">муниципального района </w:t>
      </w:r>
      <w:r w:rsidRPr="00AC7D23">
        <w:rPr>
          <w:rFonts w:eastAsia="Calibri"/>
          <w:sz w:val="28"/>
          <w:szCs w:val="28"/>
          <w:lang w:eastAsia="en-US"/>
        </w:rPr>
        <w:t>«</w:t>
      </w:r>
      <w:proofErr w:type="spellStart"/>
      <w:r w:rsidRPr="00AC7D23">
        <w:rPr>
          <w:rFonts w:eastAsia="Calibri"/>
          <w:sz w:val="28"/>
          <w:szCs w:val="28"/>
          <w:lang w:eastAsia="en-US"/>
        </w:rPr>
        <w:t>Сут-Хольский</w:t>
      </w:r>
      <w:proofErr w:type="spellEnd"/>
      <w:r w:rsidRPr="00AC7D2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C7D23">
        <w:rPr>
          <w:rFonts w:eastAsia="Calibri"/>
          <w:sz w:val="28"/>
          <w:szCs w:val="28"/>
          <w:lang w:eastAsia="en-US"/>
        </w:rPr>
        <w:t>кожуун</w:t>
      </w:r>
      <w:proofErr w:type="spellEnd"/>
      <w:r w:rsidRPr="00AC7D23">
        <w:rPr>
          <w:rFonts w:eastAsia="Calibri"/>
          <w:sz w:val="28"/>
          <w:szCs w:val="28"/>
          <w:lang w:eastAsia="en-US"/>
        </w:rPr>
        <w:t xml:space="preserve"> Республики Тыва» на </w:t>
      </w:r>
      <w:proofErr w:type="spellStart"/>
      <w:r w:rsidRPr="00AC7D23">
        <w:rPr>
          <w:rFonts w:eastAsia="Calibri"/>
          <w:sz w:val="28"/>
          <w:szCs w:val="28"/>
          <w:lang w:eastAsia="en-US"/>
        </w:rPr>
        <w:t>софинансирование</w:t>
      </w:r>
      <w:proofErr w:type="spellEnd"/>
      <w:r w:rsidRPr="00AC7D23">
        <w:rPr>
          <w:rFonts w:eastAsia="Calibri"/>
          <w:sz w:val="28"/>
          <w:szCs w:val="28"/>
          <w:lang w:eastAsia="en-US"/>
        </w:rPr>
        <w:t xml:space="preserve"> мероприятий проекта по созданию туристической базы «</w:t>
      </w:r>
      <w:proofErr w:type="spellStart"/>
      <w:r w:rsidRPr="00AC7D23">
        <w:rPr>
          <w:rFonts w:eastAsia="Calibri"/>
          <w:sz w:val="28"/>
          <w:szCs w:val="28"/>
          <w:lang w:eastAsia="en-US"/>
        </w:rPr>
        <w:t>Сут-Хол</w:t>
      </w:r>
      <w:proofErr w:type="spellEnd"/>
      <w:r w:rsidRPr="00AC7D23">
        <w:rPr>
          <w:rFonts w:eastAsia="Calibri"/>
          <w:sz w:val="28"/>
          <w:szCs w:val="28"/>
          <w:lang w:eastAsia="en-US"/>
        </w:rPr>
        <w:t xml:space="preserve">» на территории с. </w:t>
      </w:r>
      <w:proofErr w:type="spellStart"/>
      <w:r w:rsidRPr="00AC7D23">
        <w:rPr>
          <w:rFonts w:eastAsia="Calibri"/>
          <w:sz w:val="28"/>
          <w:szCs w:val="28"/>
          <w:lang w:eastAsia="en-US"/>
        </w:rPr>
        <w:t>Кара-Чыраа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–</w:t>
      </w:r>
      <w:r w:rsidRPr="00AC7D2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C7D23">
        <w:rPr>
          <w:sz w:val="28"/>
          <w:szCs w:val="28"/>
        </w:rPr>
        <w:t>сумме 2 000,0 тыс. руб</w:t>
      </w:r>
      <w:r>
        <w:rPr>
          <w:sz w:val="28"/>
          <w:szCs w:val="28"/>
        </w:rPr>
        <w:t>лей</w:t>
      </w:r>
      <w:r w:rsidR="001C77AE" w:rsidRPr="00AC7D23">
        <w:rPr>
          <w:rFonts w:eastAsia="Calibri"/>
          <w:sz w:val="28"/>
          <w:szCs w:val="28"/>
          <w:lang w:eastAsia="en-US"/>
        </w:rPr>
        <w:t>.</w:t>
      </w:r>
    </w:p>
    <w:p w:rsidR="00F11231" w:rsidRDefault="001C77AE" w:rsidP="00AC7D23">
      <w:pPr>
        <w:spacing w:line="360" w:lineRule="atLeast"/>
        <w:ind w:firstLine="708"/>
        <w:jc w:val="both"/>
        <w:rPr>
          <w:rFonts w:eastAsia="Calibri"/>
          <w:sz w:val="28"/>
          <w:szCs w:val="28"/>
        </w:rPr>
      </w:pPr>
      <w:r w:rsidRPr="00AC7D23">
        <w:rPr>
          <w:bCs/>
          <w:sz w:val="28"/>
          <w:szCs w:val="28"/>
        </w:rPr>
        <w:t>2</w:t>
      </w:r>
      <w:r w:rsidRPr="00AC7D23">
        <w:rPr>
          <w:rFonts w:eastAsia="Calibri"/>
          <w:sz w:val="28"/>
          <w:szCs w:val="28"/>
        </w:rPr>
        <w:t>. Министерству сельского хозяйства и продовольствия Республики Тыва</w:t>
      </w:r>
      <w:r w:rsidR="00F11231">
        <w:rPr>
          <w:rFonts w:eastAsia="Calibri"/>
          <w:sz w:val="28"/>
          <w:szCs w:val="28"/>
        </w:rPr>
        <w:t>:</w:t>
      </w:r>
    </w:p>
    <w:p w:rsidR="001C77AE" w:rsidRDefault="00F11231" w:rsidP="00AC7D23">
      <w:pPr>
        <w:spacing w:line="360" w:lineRule="atLeas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</w:t>
      </w:r>
      <w:r w:rsidR="001C77AE" w:rsidRPr="00AC7D23">
        <w:rPr>
          <w:rFonts w:eastAsia="Calibri"/>
          <w:sz w:val="28"/>
          <w:szCs w:val="28"/>
        </w:rPr>
        <w:t xml:space="preserve"> на основании заявок на перечисление средств по субсидии на </w:t>
      </w:r>
      <w:proofErr w:type="spellStart"/>
      <w:r w:rsidR="001C77AE" w:rsidRPr="00AC7D23">
        <w:rPr>
          <w:rFonts w:eastAsia="Calibri"/>
          <w:sz w:val="28"/>
          <w:szCs w:val="28"/>
        </w:rPr>
        <w:t>софинансир</w:t>
      </w:r>
      <w:r w:rsidR="001C77AE" w:rsidRPr="00AC7D23">
        <w:rPr>
          <w:rFonts w:eastAsia="Calibri"/>
          <w:sz w:val="28"/>
          <w:szCs w:val="28"/>
        </w:rPr>
        <w:t>о</w:t>
      </w:r>
      <w:r w:rsidR="001C77AE" w:rsidRPr="00AC7D23">
        <w:rPr>
          <w:rFonts w:eastAsia="Calibri"/>
          <w:sz w:val="28"/>
          <w:szCs w:val="28"/>
        </w:rPr>
        <w:t>вание</w:t>
      </w:r>
      <w:proofErr w:type="spellEnd"/>
      <w:r w:rsidR="001C77AE" w:rsidRPr="00AC7D23">
        <w:rPr>
          <w:rFonts w:eastAsia="Calibri"/>
          <w:sz w:val="28"/>
          <w:szCs w:val="28"/>
        </w:rPr>
        <w:t xml:space="preserve"> местных инициатив, реализуемых в рамках Комплексной программы развития малых сел Республики Тыва на 2018-2022 годы, в бюджет </w:t>
      </w:r>
      <w:proofErr w:type="spellStart"/>
      <w:r w:rsidR="001C77AE" w:rsidRPr="00AC7D23">
        <w:rPr>
          <w:rFonts w:eastAsia="Calibri"/>
          <w:sz w:val="28"/>
          <w:szCs w:val="28"/>
        </w:rPr>
        <w:t>Дзун-Хемчикского</w:t>
      </w:r>
      <w:proofErr w:type="spellEnd"/>
      <w:r w:rsidR="001C77AE" w:rsidRPr="00AC7D23">
        <w:rPr>
          <w:rFonts w:eastAsia="Calibri"/>
          <w:sz w:val="28"/>
          <w:szCs w:val="28"/>
        </w:rPr>
        <w:t xml:space="preserve"> и </w:t>
      </w:r>
      <w:proofErr w:type="spellStart"/>
      <w:r w:rsidR="001C77AE" w:rsidRPr="00AC7D23">
        <w:rPr>
          <w:rFonts w:eastAsia="Calibri"/>
          <w:sz w:val="28"/>
          <w:szCs w:val="28"/>
        </w:rPr>
        <w:t>Улуг-Хемского</w:t>
      </w:r>
      <w:proofErr w:type="spellEnd"/>
      <w:r w:rsidRPr="00AC7D23">
        <w:rPr>
          <w:rFonts w:eastAsia="Calibri"/>
          <w:sz w:val="28"/>
          <w:szCs w:val="28"/>
        </w:rPr>
        <w:t>,</w:t>
      </w:r>
      <w:r w:rsidR="001C77AE" w:rsidRPr="00AC7D23">
        <w:rPr>
          <w:rFonts w:eastAsia="Calibri"/>
          <w:sz w:val="28"/>
          <w:szCs w:val="28"/>
        </w:rPr>
        <w:t xml:space="preserve"> </w:t>
      </w:r>
      <w:proofErr w:type="spellStart"/>
      <w:r w:rsidRPr="00AC7D23">
        <w:rPr>
          <w:rFonts w:eastAsia="Calibri"/>
          <w:sz w:val="28"/>
          <w:szCs w:val="28"/>
        </w:rPr>
        <w:t>Сут-Хольского</w:t>
      </w:r>
      <w:proofErr w:type="spellEnd"/>
      <w:r>
        <w:rPr>
          <w:rFonts w:eastAsia="Calibri"/>
          <w:sz w:val="28"/>
          <w:szCs w:val="28"/>
        </w:rPr>
        <w:t xml:space="preserve"> </w:t>
      </w:r>
      <w:r w:rsidR="001C77AE" w:rsidRPr="00AC7D23">
        <w:rPr>
          <w:rFonts w:eastAsia="Calibri"/>
          <w:sz w:val="28"/>
          <w:szCs w:val="28"/>
        </w:rPr>
        <w:t>муниципальных районов направить сводную заявку на финансирование в Минист</w:t>
      </w:r>
      <w:r>
        <w:rPr>
          <w:rFonts w:eastAsia="Calibri"/>
          <w:sz w:val="28"/>
          <w:szCs w:val="28"/>
        </w:rPr>
        <w:t>ерство финансов Республики Тыва;</w:t>
      </w:r>
      <w:r w:rsidR="001C77AE" w:rsidRPr="00AC7D23">
        <w:rPr>
          <w:rFonts w:eastAsia="Calibri"/>
          <w:sz w:val="28"/>
          <w:szCs w:val="28"/>
        </w:rPr>
        <w:t xml:space="preserve">  </w:t>
      </w:r>
    </w:p>
    <w:p w:rsidR="00F11231" w:rsidRPr="00AC7D23" w:rsidRDefault="00F11231" w:rsidP="00AC7D23">
      <w:pPr>
        <w:spacing w:line="360" w:lineRule="atLeast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C7D23">
        <w:rPr>
          <w:sz w:val="28"/>
          <w:szCs w:val="28"/>
        </w:rPr>
        <w:t>в течение 15 рабочих календарных дней со дня вступления настоящего ра</w:t>
      </w:r>
      <w:r w:rsidRPr="00AC7D23">
        <w:rPr>
          <w:sz w:val="28"/>
          <w:szCs w:val="28"/>
        </w:rPr>
        <w:t>с</w:t>
      </w:r>
      <w:r w:rsidRPr="00AC7D23">
        <w:rPr>
          <w:sz w:val="28"/>
          <w:szCs w:val="28"/>
        </w:rPr>
        <w:t xml:space="preserve">поряжения заключить трехстороннее соглашение о предоставлении субсидии на </w:t>
      </w:r>
      <w:proofErr w:type="spellStart"/>
      <w:r w:rsidRPr="00AC7D23">
        <w:rPr>
          <w:sz w:val="28"/>
          <w:szCs w:val="28"/>
        </w:rPr>
        <w:t>с</w:t>
      </w:r>
      <w:r w:rsidRPr="00AC7D23">
        <w:rPr>
          <w:sz w:val="28"/>
          <w:szCs w:val="28"/>
        </w:rPr>
        <w:t>о</w:t>
      </w:r>
      <w:r w:rsidRPr="00AC7D23">
        <w:rPr>
          <w:sz w:val="28"/>
          <w:szCs w:val="28"/>
        </w:rPr>
        <w:t>финансирование</w:t>
      </w:r>
      <w:proofErr w:type="spellEnd"/>
      <w:r w:rsidRPr="00AC7D23">
        <w:rPr>
          <w:sz w:val="28"/>
          <w:szCs w:val="28"/>
        </w:rPr>
        <w:t xml:space="preserve"> местных инициатив, реализуемых в рамках Комплексной програ</w:t>
      </w:r>
      <w:r w:rsidRPr="00AC7D23">
        <w:rPr>
          <w:sz w:val="28"/>
          <w:szCs w:val="28"/>
        </w:rPr>
        <w:t>м</w:t>
      </w:r>
      <w:r w:rsidRPr="00AC7D23">
        <w:rPr>
          <w:sz w:val="28"/>
          <w:szCs w:val="28"/>
        </w:rPr>
        <w:t>мы развития малых сел Республики Тыва на 2018-2022 годы.</w:t>
      </w:r>
    </w:p>
    <w:p w:rsidR="001C77AE" w:rsidRPr="00AC7D23" w:rsidRDefault="001C77AE" w:rsidP="00AC7D23">
      <w:pPr>
        <w:spacing w:line="360" w:lineRule="atLeast"/>
        <w:ind w:firstLine="708"/>
        <w:jc w:val="both"/>
        <w:rPr>
          <w:sz w:val="28"/>
          <w:szCs w:val="28"/>
        </w:rPr>
      </w:pPr>
      <w:r w:rsidRPr="00AC7D23">
        <w:rPr>
          <w:rFonts w:eastAsia="Calibri"/>
          <w:sz w:val="28"/>
          <w:szCs w:val="28"/>
        </w:rPr>
        <w:t xml:space="preserve">3. </w:t>
      </w:r>
      <w:r w:rsidR="00F11231">
        <w:rPr>
          <w:rFonts w:eastAsia="Calibri"/>
          <w:sz w:val="28"/>
          <w:szCs w:val="28"/>
        </w:rPr>
        <w:t>Рекомендовать а</w:t>
      </w:r>
      <w:r w:rsidRPr="00AC7D23">
        <w:rPr>
          <w:rFonts w:eastAsia="Calibri"/>
          <w:sz w:val="28"/>
          <w:szCs w:val="28"/>
          <w:lang w:eastAsia="en-US"/>
        </w:rPr>
        <w:t>дминистрациям</w:t>
      </w:r>
      <w:r w:rsidRPr="00AC7D23">
        <w:rPr>
          <w:sz w:val="28"/>
          <w:szCs w:val="28"/>
        </w:rPr>
        <w:t xml:space="preserve"> </w:t>
      </w:r>
      <w:proofErr w:type="spellStart"/>
      <w:r w:rsidR="00F11231">
        <w:rPr>
          <w:sz w:val="28"/>
          <w:szCs w:val="28"/>
        </w:rPr>
        <w:t>Дзун-Хемчикского</w:t>
      </w:r>
      <w:proofErr w:type="spellEnd"/>
      <w:r w:rsidR="00F11231">
        <w:rPr>
          <w:sz w:val="28"/>
          <w:szCs w:val="28"/>
        </w:rPr>
        <w:t>,</w:t>
      </w:r>
      <w:r w:rsidR="00F11231" w:rsidRPr="00AC7D23">
        <w:rPr>
          <w:sz w:val="28"/>
          <w:szCs w:val="28"/>
        </w:rPr>
        <w:t xml:space="preserve"> </w:t>
      </w:r>
      <w:proofErr w:type="spellStart"/>
      <w:r w:rsidR="00F11231" w:rsidRPr="00AC7D23">
        <w:rPr>
          <w:sz w:val="28"/>
          <w:szCs w:val="28"/>
        </w:rPr>
        <w:t>Улуг-Хемск</w:t>
      </w:r>
      <w:r w:rsidR="00F11231">
        <w:rPr>
          <w:sz w:val="28"/>
          <w:szCs w:val="28"/>
        </w:rPr>
        <w:t>ого</w:t>
      </w:r>
      <w:proofErr w:type="spellEnd"/>
      <w:r w:rsidR="00F11231">
        <w:rPr>
          <w:sz w:val="28"/>
          <w:szCs w:val="28"/>
        </w:rPr>
        <w:t>,</w:t>
      </w:r>
      <w:r w:rsidR="00F11231" w:rsidRPr="00AC7D23">
        <w:rPr>
          <w:sz w:val="28"/>
          <w:szCs w:val="28"/>
        </w:rPr>
        <w:t xml:space="preserve"> </w:t>
      </w:r>
      <w:proofErr w:type="spellStart"/>
      <w:r w:rsidR="00F11231" w:rsidRPr="00AC7D23">
        <w:rPr>
          <w:rFonts w:eastAsia="Calibri"/>
          <w:sz w:val="28"/>
          <w:szCs w:val="28"/>
          <w:lang w:eastAsia="en-US"/>
        </w:rPr>
        <w:t>Сут-Хольск</w:t>
      </w:r>
      <w:r w:rsidR="00F11231">
        <w:rPr>
          <w:rFonts w:eastAsia="Calibri"/>
          <w:sz w:val="28"/>
          <w:szCs w:val="28"/>
          <w:lang w:eastAsia="en-US"/>
        </w:rPr>
        <w:t>ого</w:t>
      </w:r>
      <w:proofErr w:type="spellEnd"/>
      <w:r w:rsidR="00F11231" w:rsidRPr="00AC7D2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F11231" w:rsidRPr="00AC7D23">
        <w:rPr>
          <w:rFonts w:eastAsia="Calibri"/>
          <w:sz w:val="28"/>
          <w:szCs w:val="28"/>
          <w:lang w:eastAsia="en-US"/>
        </w:rPr>
        <w:t>кожуун</w:t>
      </w:r>
      <w:r w:rsidR="00F11231">
        <w:rPr>
          <w:rFonts w:eastAsia="Calibri"/>
          <w:sz w:val="28"/>
          <w:szCs w:val="28"/>
          <w:lang w:eastAsia="en-US"/>
        </w:rPr>
        <w:t>ов</w:t>
      </w:r>
      <w:proofErr w:type="spellEnd"/>
      <w:r w:rsidR="00F11231">
        <w:rPr>
          <w:rFonts w:eastAsia="Calibri"/>
          <w:sz w:val="28"/>
          <w:szCs w:val="28"/>
          <w:lang w:eastAsia="en-US"/>
        </w:rPr>
        <w:t xml:space="preserve"> </w:t>
      </w:r>
      <w:r w:rsidRPr="00AC7D23">
        <w:rPr>
          <w:sz w:val="28"/>
          <w:szCs w:val="28"/>
        </w:rPr>
        <w:t>ежеквартально, до 15 числа месяца, следующего за отчетным кварталом, представлять в Министерство</w:t>
      </w:r>
      <w:r w:rsidRPr="00AC7D23">
        <w:rPr>
          <w:rFonts w:eastAsia="Calibri"/>
          <w:sz w:val="28"/>
          <w:szCs w:val="28"/>
        </w:rPr>
        <w:t xml:space="preserve"> сельского хозяйства и продовольствия Республики Тыва</w:t>
      </w:r>
      <w:r w:rsidRPr="00AC7D23">
        <w:rPr>
          <w:sz w:val="28"/>
          <w:szCs w:val="28"/>
        </w:rPr>
        <w:t xml:space="preserve"> отчет о реализации местной инициативы по форме согласно пр</w:t>
      </w:r>
      <w:r w:rsidRPr="00AC7D23">
        <w:rPr>
          <w:sz w:val="28"/>
          <w:szCs w:val="28"/>
        </w:rPr>
        <w:t>и</w:t>
      </w:r>
      <w:r w:rsidRPr="00AC7D23">
        <w:rPr>
          <w:sz w:val="28"/>
          <w:szCs w:val="28"/>
        </w:rPr>
        <w:t xml:space="preserve">ложению к Порядку, утвержденному </w:t>
      </w:r>
      <w:r w:rsidR="00AC7D23">
        <w:rPr>
          <w:sz w:val="28"/>
          <w:szCs w:val="28"/>
        </w:rPr>
        <w:t>п</w:t>
      </w:r>
      <w:r w:rsidRPr="00AC7D23">
        <w:rPr>
          <w:sz w:val="28"/>
          <w:szCs w:val="28"/>
        </w:rPr>
        <w:t>остановлением Правительства Республики Тыва от 22 февраля 2018 г</w:t>
      </w:r>
      <w:r w:rsidR="00AC7D23">
        <w:rPr>
          <w:sz w:val="28"/>
          <w:szCs w:val="28"/>
        </w:rPr>
        <w:t>.</w:t>
      </w:r>
      <w:r w:rsidRPr="00AC7D23">
        <w:rPr>
          <w:sz w:val="28"/>
          <w:szCs w:val="28"/>
        </w:rPr>
        <w:t xml:space="preserve"> № 65.</w:t>
      </w:r>
    </w:p>
    <w:p w:rsidR="001C77AE" w:rsidRPr="00AC7D23" w:rsidRDefault="00F11231" w:rsidP="00F11231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1C77AE" w:rsidRPr="00AC7D23">
        <w:rPr>
          <w:rFonts w:eastAsia="Calibri"/>
          <w:sz w:val="28"/>
          <w:szCs w:val="28"/>
        </w:rPr>
        <w:t>Контроль за</w:t>
      </w:r>
      <w:proofErr w:type="gramEnd"/>
      <w:r w:rsidR="001C77AE" w:rsidRPr="00AC7D23">
        <w:rPr>
          <w:rFonts w:eastAsia="Calibri"/>
          <w:sz w:val="28"/>
          <w:szCs w:val="28"/>
        </w:rPr>
        <w:t xml:space="preserve"> исполнением настоящего распоряжения возложить на ко</w:t>
      </w:r>
      <w:r w:rsidR="001C77AE" w:rsidRPr="00AC7D23">
        <w:rPr>
          <w:rFonts w:eastAsia="Calibri"/>
          <w:sz w:val="28"/>
          <w:szCs w:val="28"/>
        </w:rPr>
        <w:t>н</w:t>
      </w:r>
      <w:r w:rsidR="001C77AE" w:rsidRPr="00AC7D23">
        <w:rPr>
          <w:rFonts w:eastAsia="Calibri"/>
          <w:sz w:val="28"/>
          <w:szCs w:val="28"/>
        </w:rPr>
        <w:t>трольное управление Главы Республики Тыва.</w:t>
      </w:r>
    </w:p>
    <w:p w:rsidR="001C77AE" w:rsidRPr="007C2511" w:rsidRDefault="00F11231" w:rsidP="00F11231">
      <w:pPr>
        <w:spacing w:line="360" w:lineRule="atLeast"/>
        <w:ind w:firstLine="708"/>
        <w:jc w:val="both"/>
        <w:rPr>
          <w:bCs/>
          <w:sz w:val="28"/>
          <w:szCs w:val="28"/>
        </w:rPr>
      </w:pPr>
      <w:r w:rsidRPr="00AC7D23">
        <w:rPr>
          <w:sz w:val="28"/>
          <w:szCs w:val="28"/>
        </w:rPr>
        <w:t xml:space="preserve">5. </w:t>
      </w:r>
      <w:proofErr w:type="gramStart"/>
      <w:r w:rsidR="001C77AE" w:rsidRPr="00AC7D23">
        <w:rPr>
          <w:bCs/>
          <w:sz w:val="28"/>
          <w:szCs w:val="28"/>
        </w:rPr>
        <w:t>Разместить</w:t>
      </w:r>
      <w:proofErr w:type="gramEnd"/>
      <w:r w:rsidR="001C77AE" w:rsidRPr="00AC7D23">
        <w:rPr>
          <w:bCs/>
          <w:sz w:val="28"/>
          <w:szCs w:val="28"/>
        </w:rPr>
        <w:t xml:space="preserve"> настоящее </w:t>
      </w:r>
      <w:r w:rsidR="00AC7D23">
        <w:rPr>
          <w:bCs/>
          <w:sz w:val="28"/>
          <w:szCs w:val="28"/>
        </w:rPr>
        <w:t>р</w:t>
      </w:r>
      <w:r w:rsidR="001C77AE" w:rsidRPr="00AC7D23">
        <w:rPr>
          <w:bCs/>
          <w:sz w:val="28"/>
          <w:szCs w:val="28"/>
        </w:rPr>
        <w:t>аспоряжение на «Официальном интернет-портале правовой информации» (</w:t>
      </w:r>
      <w:hyperlink r:id="rId6" w:history="1">
        <w:r w:rsidR="001C77AE" w:rsidRPr="00AC7D23">
          <w:rPr>
            <w:rStyle w:val="a5"/>
            <w:bCs/>
            <w:color w:val="auto"/>
            <w:sz w:val="28"/>
            <w:szCs w:val="28"/>
            <w:u w:val="none"/>
            <w:lang w:val="en-US"/>
          </w:rPr>
          <w:t>www</w:t>
        </w:r>
        <w:r w:rsidR="001C77AE" w:rsidRPr="00AC7D23">
          <w:rPr>
            <w:rStyle w:val="a5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1C77AE" w:rsidRPr="00AC7D23">
          <w:rPr>
            <w:rStyle w:val="a5"/>
            <w:bCs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1C77AE" w:rsidRPr="00AC7D23">
          <w:rPr>
            <w:rStyle w:val="a5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1C77AE" w:rsidRPr="00AC7D23">
          <w:rPr>
            <w:rStyle w:val="a5"/>
            <w:bCs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1C77AE" w:rsidRPr="00AC7D23">
          <w:rPr>
            <w:rStyle w:val="a5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1C77AE" w:rsidRPr="00AC7D23">
          <w:rPr>
            <w:rStyle w:val="a5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C77AE" w:rsidRPr="00AC7D23">
        <w:rPr>
          <w:bCs/>
          <w:sz w:val="28"/>
          <w:szCs w:val="28"/>
        </w:rPr>
        <w:t xml:space="preserve">) и официальном сайте Республики Тыва </w:t>
      </w:r>
      <w:r>
        <w:rPr>
          <w:bCs/>
          <w:sz w:val="28"/>
          <w:szCs w:val="28"/>
        </w:rPr>
        <w:br/>
      </w:r>
      <w:r w:rsidR="001C77AE" w:rsidRPr="00AC7D23">
        <w:rPr>
          <w:bCs/>
          <w:sz w:val="28"/>
          <w:szCs w:val="28"/>
        </w:rPr>
        <w:t>в информационно-телекоммуникационной сети «Интернет»</w:t>
      </w:r>
      <w:r w:rsidR="001C77AE">
        <w:rPr>
          <w:bCs/>
          <w:sz w:val="28"/>
          <w:szCs w:val="28"/>
        </w:rPr>
        <w:t>.</w:t>
      </w:r>
    </w:p>
    <w:p w:rsidR="001C77AE" w:rsidRDefault="001C77AE" w:rsidP="001C77AE">
      <w:pPr>
        <w:tabs>
          <w:tab w:val="left" w:pos="851"/>
        </w:tabs>
        <w:ind w:right="16" w:firstLine="606"/>
        <w:jc w:val="both"/>
        <w:rPr>
          <w:bCs/>
          <w:sz w:val="28"/>
          <w:szCs w:val="28"/>
        </w:rPr>
      </w:pPr>
    </w:p>
    <w:p w:rsidR="001C77AE" w:rsidRDefault="001C77AE" w:rsidP="001C77AE">
      <w:pPr>
        <w:tabs>
          <w:tab w:val="left" w:pos="851"/>
        </w:tabs>
        <w:ind w:right="16" w:firstLine="606"/>
        <w:jc w:val="both"/>
        <w:rPr>
          <w:bCs/>
          <w:sz w:val="28"/>
          <w:szCs w:val="28"/>
        </w:rPr>
      </w:pPr>
    </w:p>
    <w:p w:rsidR="001C77AE" w:rsidRPr="00CE34E4" w:rsidRDefault="001C77AE" w:rsidP="001C77AE">
      <w:pPr>
        <w:tabs>
          <w:tab w:val="left" w:pos="851"/>
        </w:tabs>
        <w:ind w:right="16" w:firstLine="606"/>
        <w:jc w:val="both"/>
        <w:rPr>
          <w:bCs/>
          <w:sz w:val="28"/>
          <w:szCs w:val="28"/>
        </w:rPr>
      </w:pPr>
    </w:p>
    <w:p w:rsidR="001C77AE" w:rsidRDefault="001C77AE" w:rsidP="001C77AE">
      <w:pPr>
        <w:ind w:right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Республики Тыва                                                          </w:t>
      </w:r>
      <w:r w:rsidR="00AC7D2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Ш. </w:t>
      </w:r>
      <w:proofErr w:type="spellStart"/>
      <w:r>
        <w:rPr>
          <w:sz w:val="28"/>
          <w:szCs w:val="28"/>
        </w:rPr>
        <w:t>Кара-оол</w:t>
      </w:r>
      <w:proofErr w:type="spellEnd"/>
    </w:p>
    <w:p w:rsidR="001C77AE" w:rsidRDefault="001C77AE" w:rsidP="001C77AE">
      <w:pPr>
        <w:rPr>
          <w:sz w:val="28"/>
          <w:szCs w:val="28"/>
        </w:rPr>
      </w:pPr>
    </w:p>
    <w:p w:rsidR="00FC188C" w:rsidRDefault="00FC188C"/>
    <w:sectPr w:rsidR="00FC188C" w:rsidSect="001C77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7AE" w:rsidRDefault="001C77AE" w:rsidP="001C77AE">
      <w:r>
        <w:separator/>
      </w:r>
    </w:p>
  </w:endnote>
  <w:endnote w:type="continuationSeparator" w:id="0">
    <w:p w:rsidR="001C77AE" w:rsidRDefault="001C77AE" w:rsidP="001C7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231" w:rsidRDefault="00F1123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231" w:rsidRDefault="00F1123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231" w:rsidRDefault="00F112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7AE" w:rsidRDefault="001C77AE" w:rsidP="001C77AE">
      <w:r>
        <w:separator/>
      </w:r>
    </w:p>
  </w:footnote>
  <w:footnote w:type="continuationSeparator" w:id="0">
    <w:p w:rsidR="001C77AE" w:rsidRDefault="001C77AE" w:rsidP="001C7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231" w:rsidRDefault="00F1123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9550"/>
    </w:sdtPr>
    <w:sdtContent>
      <w:p w:rsidR="001C77AE" w:rsidRDefault="00A46FF1">
        <w:pPr>
          <w:pStyle w:val="a6"/>
          <w:jc w:val="right"/>
        </w:pPr>
        <w:fldSimple w:instr=" PAGE   \* MERGEFORMAT ">
          <w:r w:rsidR="00C43897">
            <w:rPr>
              <w:noProof/>
            </w:rPr>
            <w:t>2</w:t>
          </w:r>
        </w:fldSimple>
      </w:p>
    </w:sdtContent>
  </w:sdt>
  <w:p w:rsidR="001C77AE" w:rsidRDefault="001C77A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231" w:rsidRDefault="00F1123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7f7e442-e962-491a-9813-f0ead4ddccdb"/>
  </w:docVars>
  <w:rsids>
    <w:rsidRoot w:val="001C77AE"/>
    <w:rsid w:val="0000587B"/>
    <w:rsid w:val="00013403"/>
    <w:rsid w:val="001C77AE"/>
    <w:rsid w:val="001D716E"/>
    <w:rsid w:val="003518AB"/>
    <w:rsid w:val="006454EB"/>
    <w:rsid w:val="00800396"/>
    <w:rsid w:val="008A3054"/>
    <w:rsid w:val="00956F8A"/>
    <w:rsid w:val="00A46FF1"/>
    <w:rsid w:val="00AA04A6"/>
    <w:rsid w:val="00AC7D23"/>
    <w:rsid w:val="00AF1509"/>
    <w:rsid w:val="00B20FC9"/>
    <w:rsid w:val="00C43897"/>
    <w:rsid w:val="00CD207B"/>
    <w:rsid w:val="00F11231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1C77AE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1C77AE"/>
    <w:pPr>
      <w:widowControl w:val="0"/>
      <w:shd w:val="clear" w:color="auto" w:fill="FFFFFF"/>
      <w:spacing w:before="60" w:after="1260" w:line="240" w:lineRule="atLeast"/>
      <w:ind w:hanging="32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1C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C77A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C77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C77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1C77AE"/>
  </w:style>
  <w:style w:type="paragraph" w:styleId="ab">
    <w:name w:val="Balloon Text"/>
    <w:basedOn w:val="a"/>
    <w:link w:val="ac"/>
    <w:uiPriority w:val="99"/>
    <w:semiHidden/>
    <w:unhideWhenUsed/>
    <w:rsid w:val="006454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54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2018-10-10T04:12:00Z</cp:lastPrinted>
  <dcterms:created xsi:type="dcterms:W3CDTF">2018-10-10T04:12:00Z</dcterms:created>
  <dcterms:modified xsi:type="dcterms:W3CDTF">2018-10-12T06:32:00Z</dcterms:modified>
</cp:coreProperties>
</file>