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D" w:rsidRDefault="0005191D" w:rsidP="0005191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A74C7" w:rsidRDefault="00AA74C7" w:rsidP="0005191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A74C7" w:rsidRDefault="00AA74C7" w:rsidP="0005191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5191D" w:rsidRPr="004C14FF" w:rsidRDefault="0005191D" w:rsidP="0005191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5191D" w:rsidRPr="0025472A" w:rsidRDefault="0005191D" w:rsidP="0005191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57C91" w:rsidRPr="00E579CC" w:rsidRDefault="00257C91" w:rsidP="00E579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7C91" w:rsidRPr="00E579CC" w:rsidRDefault="00E579CC" w:rsidP="00E579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79CC">
        <w:rPr>
          <w:rFonts w:ascii="Times New Roman" w:hAnsi="Times New Roman"/>
          <w:sz w:val="28"/>
          <w:szCs w:val="28"/>
        </w:rPr>
        <w:t>т 1</w:t>
      </w:r>
      <w:r w:rsidR="0005191D">
        <w:rPr>
          <w:rFonts w:ascii="Times New Roman" w:hAnsi="Times New Roman"/>
          <w:sz w:val="28"/>
          <w:szCs w:val="28"/>
        </w:rPr>
        <w:t>8</w:t>
      </w:r>
      <w:r w:rsidRPr="00E579CC">
        <w:rPr>
          <w:rFonts w:ascii="Times New Roman" w:hAnsi="Times New Roman"/>
          <w:sz w:val="28"/>
          <w:szCs w:val="28"/>
        </w:rPr>
        <w:t xml:space="preserve"> июля 2018 г. № 372</w:t>
      </w:r>
    </w:p>
    <w:p w:rsidR="00257C91" w:rsidRPr="00E579CC" w:rsidRDefault="00E579CC" w:rsidP="00E579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579CC">
        <w:rPr>
          <w:rFonts w:ascii="Times New Roman" w:hAnsi="Times New Roman"/>
          <w:sz w:val="28"/>
          <w:szCs w:val="28"/>
        </w:rPr>
        <w:t>. Кызыл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представления органами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социальной защиты населения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образований Республики Тыва сведений о получателях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ежемесячного пособия детям отдельных категорий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военнослужащих и сотрудников некоторых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погибших (умерших, объявленных умершими, </w:t>
      </w:r>
      <w:proofErr w:type="gramEnd"/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признанных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безвестно отсутствующими) при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обязанностей военной службы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(служебных обязанностей), и детям лиц, умерших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вследствие военной травмы после увольнения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военной службы (службы в органах и учреждениях)</w:t>
      </w:r>
      <w:r w:rsidR="00677930">
        <w:rPr>
          <w:rFonts w:ascii="Times New Roman" w:hAnsi="Times New Roman"/>
          <w:b/>
          <w:sz w:val="28"/>
          <w:szCs w:val="28"/>
        </w:rPr>
        <w:t>,</w:t>
      </w:r>
    </w:p>
    <w:p w:rsidR="00677930" w:rsidRDefault="00677930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пенсионное </w:t>
      </w:r>
      <w:proofErr w:type="gramStart"/>
      <w:r>
        <w:rPr>
          <w:rFonts w:ascii="Times New Roman" w:hAnsi="Times New Roman"/>
          <w:b/>
          <w:sz w:val="28"/>
          <w:szCs w:val="28"/>
        </w:rPr>
        <w:t>обеспечение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которых осуществляется </w:t>
      </w:r>
    </w:p>
    <w:p w:rsidR="00677930" w:rsidRDefault="00677930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Пенсионным фондом Российской Федерации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677930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7793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         30 июня 2010 г. № 481 «О ежемесячном пособии детям военнослужащих и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ников некоторых федеральных органов исполнительной власти, погибших (уме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ших, объявленных умершими, признанных безвестно отсутствующими) при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учреждениях)» Правительство Республики Тыва ПОСТАНОВЛЯЕТ:</w:t>
      </w:r>
      <w:proofErr w:type="gramEnd"/>
    </w:p>
    <w:p w:rsidR="00257C91" w:rsidRDefault="00257C91" w:rsidP="00257C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прилагаемый Порядок представления органами социальной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щиты населения муниципальных образований Республики Тыва сведений о получ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телях ежемесячного пособия детям отдельных категорий военнослужащих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трудников некоторых федеральных органов исполнительной власти, погибших </w:t>
      </w:r>
      <w:r>
        <w:rPr>
          <w:rFonts w:ascii="Times New Roman" w:hAnsi="Times New Roman"/>
          <w:sz w:val="28"/>
          <w:szCs w:val="28"/>
        </w:rPr>
        <w:lastRenderedPageBreak/>
        <w:t>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обеспечение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осуществляется Пенс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 фондом Российской Федерации.</w:t>
      </w:r>
    </w:p>
    <w:p w:rsidR="00257C91" w:rsidRDefault="00257C91" w:rsidP="00257C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677930">
        <w:rPr>
          <w:rFonts w:ascii="Times New Roman" w:hAnsi="Times New Roman"/>
          <w:sz w:val="28"/>
          <w:szCs w:val="28"/>
        </w:rPr>
        <w:t xml:space="preserve">по истечении </w:t>
      </w:r>
      <w:r>
        <w:rPr>
          <w:rFonts w:ascii="Times New Roman" w:hAnsi="Times New Roman"/>
          <w:sz w:val="28"/>
          <w:szCs w:val="28"/>
        </w:rPr>
        <w:t xml:space="preserve">10 дней со дня </w:t>
      </w:r>
      <w:r w:rsidR="00677930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57C91" w:rsidRDefault="00257C91" w:rsidP="00257C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>
        <w:rPr>
          <w:rFonts w:ascii="Times New Roman" w:hAnsi="Times New Roman"/>
          <w:sz w:val="28"/>
          <w:szCs w:val="28"/>
        </w:rPr>
        <w:t>www.pravo.gov.ru</w:t>
      </w:r>
      <w:proofErr w:type="spellEnd"/>
      <w:r>
        <w:rPr>
          <w:rFonts w:ascii="Times New Roman" w:hAnsi="Times New Roman"/>
          <w:sz w:val="28"/>
          <w:szCs w:val="28"/>
        </w:rPr>
        <w:t>) и официальном сайте Республики Тыва  в информационно-телекоммуникационной сети «Интернет».</w:t>
      </w: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   </w:t>
      </w:r>
      <w:r w:rsidR="006779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57C91" w:rsidSect="00257C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57C91" w:rsidRDefault="00257C91" w:rsidP="0025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Утвержден </w:t>
      </w:r>
    </w:p>
    <w:p w:rsidR="00257C91" w:rsidRDefault="00257C91" w:rsidP="0025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 Правительства </w:t>
      </w:r>
    </w:p>
    <w:p w:rsidR="00257C91" w:rsidRDefault="00257C91" w:rsidP="0025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Республики Тыва </w:t>
      </w:r>
    </w:p>
    <w:p w:rsidR="00E579CC" w:rsidRPr="00E579CC" w:rsidRDefault="00E579CC" w:rsidP="00E579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19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Pr="00E579CC">
        <w:rPr>
          <w:rFonts w:ascii="Times New Roman" w:hAnsi="Times New Roman"/>
          <w:sz w:val="28"/>
          <w:szCs w:val="28"/>
        </w:rPr>
        <w:t>т 1</w:t>
      </w:r>
      <w:r w:rsidR="0005191D">
        <w:rPr>
          <w:rFonts w:ascii="Times New Roman" w:hAnsi="Times New Roman"/>
          <w:sz w:val="28"/>
          <w:szCs w:val="28"/>
        </w:rPr>
        <w:t>8</w:t>
      </w:r>
      <w:r w:rsidRPr="00E579CC">
        <w:rPr>
          <w:rFonts w:ascii="Times New Roman" w:hAnsi="Times New Roman"/>
          <w:sz w:val="28"/>
          <w:szCs w:val="28"/>
        </w:rPr>
        <w:t xml:space="preserve"> июля 2018 г. № 372</w:t>
      </w:r>
    </w:p>
    <w:p w:rsidR="00257C91" w:rsidRDefault="00257C91" w:rsidP="00E57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C91" w:rsidRPr="00257C91" w:rsidRDefault="00257C91" w:rsidP="0025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C91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C91">
        <w:rPr>
          <w:rFonts w:ascii="Times New Roman" w:hAnsi="Times New Roman"/>
          <w:b/>
          <w:sz w:val="28"/>
          <w:szCs w:val="28"/>
        </w:rPr>
        <w:t>К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органами социальной защиты населения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образований Республики Тыва сведений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получателях ежемесячного пособия детям отдельных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категорий военнослужащих и сотрудников некоторых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федеральных органов исполнительной власти, погибших </w:t>
      </w:r>
    </w:p>
    <w:p w:rsidR="00677930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(умерших, объявленных умершими, признанных</w:t>
      </w:r>
      <w:r w:rsidR="00677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безвестно </w:t>
      </w:r>
      <w:proofErr w:type="gramEnd"/>
    </w:p>
    <w:p w:rsidR="00677930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отсутствующими) при исполнении обязанностей </w:t>
      </w:r>
    </w:p>
    <w:p w:rsidR="00677930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военной службы (служебных обязанностей), и детям лиц,</w:t>
      </w:r>
    </w:p>
    <w:p w:rsidR="00677930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вследствие военной травмы после увольнения </w:t>
      </w:r>
    </w:p>
    <w:p w:rsidR="00677930" w:rsidRDefault="00257C91" w:rsidP="00677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военной службы (службы в органах и учреждениях)</w:t>
      </w:r>
      <w:r w:rsidR="00677930">
        <w:rPr>
          <w:rFonts w:ascii="Times New Roman" w:hAnsi="Times New Roman"/>
          <w:sz w:val="28"/>
          <w:szCs w:val="28"/>
        </w:rPr>
        <w:t>,</w:t>
      </w:r>
      <w:r w:rsidR="00677930" w:rsidRPr="00677930">
        <w:rPr>
          <w:rFonts w:ascii="Times New Roman" w:hAnsi="Times New Roman"/>
          <w:b/>
          <w:sz w:val="28"/>
          <w:szCs w:val="28"/>
        </w:rPr>
        <w:t xml:space="preserve"> </w:t>
      </w:r>
    </w:p>
    <w:p w:rsidR="00677930" w:rsidRDefault="00677930" w:rsidP="00677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930">
        <w:rPr>
          <w:rFonts w:ascii="Times New Roman" w:hAnsi="Times New Roman"/>
          <w:sz w:val="28"/>
          <w:szCs w:val="28"/>
        </w:rPr>
        <w:t xml:space="preserve">пенсионное </w:t>
      </w:r>
      <w:proofErr w:type="gramStart"/>
      <w:r w:rsidRPr="00677930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677930">
        <w:rPr>
          <w:rFonts w:ascii="Times New Roman" w:hAnsi="Times New Roman"/>
          <w:sz w:val="28"/>
          <w:szCs w:val="28"/>
        </w:rPr>
        <w:t xml:space="preserve"> которых осуществляется </w:t>
      </w:r>
    </w:p>
    <w:p w:rsidR="00677930" w:rsidRPr="00677930" w:rsidRDefault="00677930" w:rsidP="00677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930">
        <w:rPr>
          <w:rFonts w:ascii="Times New Roman" w:hAnsi="Times New Roman"/>
          <w:sz w:val="28"/>
          <w:szCs w:val="28"/>
        </w:rPr>
        <w:t>Пенсионным фондом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930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257C91" w:rsidRDefault="00257C91" w:rsidP="00257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jc w:val="both"/>
        <w:rPr>
          <w:rFonts w:ascii="Times New Roman" w:hAnsi="Times New Roman"/>
          <w:sz w:val="28"/>
          <w:szCs w:val="28"/>
        </w:rPr>
      </w:pP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целях обеспечения представления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новленный срок органами социальной защиты населения муниципальных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Республики Тыва в Министерство труда и социальной политики Республики Тыва сведений о получателях ежемесячного пособия: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детям военнослужащих, погибших (умерших, объявленных умершими,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знанных безвестно отсутствующими) при исполнении обязанностей военной слу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бы по призыву, и детям лиц, умерших вследствие военной травмы после увольнения с военной службы по призыву;</w:t>
      </w:r>
      <w:proofErr w:type="gramEnd"/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детям военнослужащих, проход</w:t>
      </w:r>
      <w:r w:rsidR="00677930">
        <w:rPr>
          <w:rFonts w:ascii="Times New Roman" w:hAnsi="Times New Roman"/>
          <w:sz w:val="28"/>
          <w:szCs w:val="28"/>
        </w:rPr>
        <w:t>ивших</w:t>
      </w:r>
      <w:r>
        <w:rPr>
          <w:rFonts w:ascii="Times New Roman" w:hAnsi="Times New Roman"/>
          <w:sz w:val="28"/>
          <w:szCs w:val="28"/>
        </w:rPr>
        <w:t xml:space="preserve"> военную службу по контракту,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ников органов внутренних дел Российской Федерации, Государственной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органов по контролю за оборотом наркотических средств и психотропных веществ, лиц, проходивших службу в федеральных органах налоговой полиции, погибших (умерших, объявле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умершими, признанных безвестно отсутствующими</w:t>
      </w:r>
      <w:proofErr w:type="gramEnd"/>
      <w:r>
        <w:rPr>
          <w:rFonts w:ascii="Times New Roman" w:hAnsi="Times New Roman"/>
          <w:sz w:val="28"/>
          <w:szCs w:val="28"/>
        </w:rPr>
        <w:t>) при исполнении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ниях), которым пенсия по случаю потери кормильца выплачивается Пенсионным фондом Российской Федерации.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сведениях о получателях ежемесячного пособия указываются: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получателя</w:t>
      </w:r>
      <w:r w:rsidR="006779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реквизиты документа, удостоверя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его личность;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257C91">
        <w:rPr>
          <w:rFonts w:ascii="Times New Roman" w:hAnsi="Times New Roman"/>
          <w:sz w:val="28"/>
          <w:szCs w:val="28"/>
        </w:rPr>
        <w:t>) фамилия, имя, отчество ребенка;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57C91">
        <w:rPr>
          <w:rFonts w:ascii="Times New Roman" w:hAnsi="Times New Roman"/>
          <w:sz w:val="28"/>
          <w:szCs w:val="28"/>
        </w:rPr>
        <w:t xml:space="preserve"> номер и дата решения о назначении ежемесячного пособия;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57C91">
        <w:rPr>
          <w:rFonts w:ascii="Times New Roman" w:hAnsi="Times New Roman"/>
          <w:sz w:val="28"/>
          <w:szCs w:val="28"/>
        </w:rPr>
        <w:t xml:space="preserve"> место жительства получателя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257C91">
        <w:rPr>
          <w:rFonts w:ascii="Times New Roman" w:hAnsi="Times New Roman"/>
          <w:sz w:val="28"/>
          <w:szCs w:val="28"/>
        </w:rPr>
        <w:t xml:space="preserve">реквизиты </w:t>
      </w:r>
      <w:r w:rsidR="00690C9D">
        <w:rPr>
          <w:rFonts w:ascii="Times New Roman" w:hAnsi="Times New Roman"/>
          <w:sz w:val="28"/>
          <w:szCs w:val="28"/>
        </w:rPr>
        <w:t xml:space="preserve">банковского </w:t>
      </w:r>
      <w:r w:rsidR="00257C91">
        <w:rPr>
          <w:rFonts w:ascii="Times New Roman" w:hAnsi="Times New Roman"/>
          <w:sz w:val="28"/>
          <w:szCs w:val="28"/>
        </w:rPr>
        <w:t>счета, открытого</w:t>
      </w:r>
      <w:r w:rsidR="00690C9D">
        <w:rPr>
          <w:rFonts w:ascii="Times New Roman" w:hAnsi="Times New Roman"/>
          <w:sz w:val="28"/>
          <w:szCs w:val="28"/>
        </w:rPr>
        <w:t xml:space="preserve"> и</w:t>
      </w:r>
      <w:r w:rsidR="00462182">
        <w:rPr>
          <w:rFonts w:ascii="Times New Roman" w:hAnsi="Times New Roman"/>
          <w:sz w:val="28"/>
          <w:szCs w:val="28"/>
        </w:rPr>
        <w:t>м</w:t>
      </w:r>
      <w:r w:rsidR="00690C9D">
        <w:rPr>
          <w:rFonts w:ascii="Times New Roman" w:hAnsi="Times New Roman"/>
          <w:sz w:val="28"/>
          <w:szCs w:val="28"/>
        </w:rPr>
        <w:t xml:space="preserve"> </w:t>
      </w:r>
      <w:r w:rsidR="00257C91">
        <w:rPr>
          <w:rFonts w:ascii="Times New Roman" w:hAnsi="Times New Roman"/>
          <w:sz w:val="28"/>
          <w:szCs w:val="28"/>
        </w:rPr>
        <w:t xml:space="preserve">в </w:t>
      </w:r>
      <w:r w:rsidR="00690C9D">
        <w:rPr>
          <w:rFonts w:ascii="Times New Roman" w:hAnsi="Times New Roman"/>
          <w:sz w:val="28"/>
          <w:szCs w:val="28"/>
        </w:rPr>
        <w:t xml:space="preserve">кредитной </w:t>
      </w:r>
      <w:r w:rsidR="00257C91">
        <w:rPr>
          <w:rFonts w:ascii="Times New Roman" w:hAnsi="Times New Roman"/>
          <w:sz w:val="28"/>
          <w:szCs w:val="28"/>
        </w:rPr>
        <w:t>организации;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257C91">
        <w:rPr>
          <w:rFonts w:ascii="Times New Roman" w:hAnsi="Times New Roman"/>
          <w:sz w:val="28"/>
          <w:szCs w:val="28"/>
        </w:rPr>
        <w:t>) размер ежемесячного пособия;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57C91">
        <w:rPr>
          <w:rFonts w:ascii="Times New Roman" w:hAnsi="Times New Roman"/>
          <w:sz w:val="28"/>
          <w:szCs w:val="28"/>
        </w:rPr>
        <w:t>) период (месяц, год), за который производится выплата ежемесячного пос</w:t>
      </w:r>
      <w:r w:rsidR="00257C91">
        <w:rPr>
          <w:rFonts w:ascii="Times New Roman" w:hAnsi="Times New Roman"/>
          <w:sz w:val="28"/>
          <w:szCs w:val="28"/>
        </w:rPr>
        <w:t>о</w:t>
      </w:r>
      <w:r w:rsidR="00257C91">
        <w:rPr>
          <w:rFonts w:ascii="Times New Roman" w:hAnsi="Times New Roman"/>
          <w:sz w:val="28"/>
          <w:szCs w:val="28"/>
        </w:rPr>
        <w:t>бия;</w:t>
      </w:r>
    </w:p>
    <w:p w:rsidR="00257C91" w:rsidRDefault="00677930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57C91">
        <w:rPr>
          <w:rFonts w:ascii="Times New Roman" w:hAnsi="Times New Roman"/>
          <w:sz w:val="28"/>
          <w:szCs w:val="28"/>
        </w:rPr>
        <w:t>) номер страхового свидетельства обязательного пенсионного страхования (СНИЛС).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получателях ежемесячного пособия подписываются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телем </w:t>
      </w:r>
      <w:proofErr w:type="gramStart"/>
      <w:r>
        <w:rPr>
          <w:rFonts w:ascii="Times New Roman" w:hAnsi="Times New Roman"/>
          <w:sz w:val="28"/>
          <w:szCs w:val="28"/>
        </w:rPr>
        <w:t>органа социальной защиты населения муниципального образования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</w:t>
      </w:r>
      <w:proofErr w:type="gramEnd"/>
      <w:r>
        <w:rPr>
          <w:rFonts w:ascii="Times New Roman" w:hAnsi="Times New Roman"/>
          <w:sz w:val="28"/>
          <w:szCs w:val="28"/>
        </w:rPr>
        <w:t xml:space="preserve"> Тыва, заверяются печатью и ежемесячно не позднее 8-го числа представляются в Министерство труда и социальной политики Республики Тыва по форме,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ленной Федеральной службой по труду и занятости, на бумажном носителе и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тронном виде.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 социальной защиты населения муниципального образования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лики Тыва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несет ответственность за достоверность и своевременность представля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в Министерство труда и социальной политики Республики Тыва сведений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лучателях ежемесячного пособия.</w:t>
      </w:r>
    </w:p>
    <w:p w:rsidR="00257C91" w:rsidRDefault="00257C91" w:rsidP="0025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37" w:rsidRDefault="00130137"/>
    <w:p w:rsidR="00257C91" w:rsidRDefault="00257C91" w:rsidP="00257C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257C91" w:rsidRPr="00257C91" w:rsidRDefault="00257C91" w:rsidP="00257C91">
      <w:pPr>
        <w:jc w:val="center"/>
        <w:rPr>
          <w:rFonts w:ascii="Times New Roman" w:hAnsi="Times New Roman"/>
          <w:sz w:val="28"/>
          <w:szCs w:val="28"/>
        </w:rPr>
      </w:pPr>
    </w:p>
    <w:sectPr w:rsidR="00257C91" w:rsidRPr="00257C91" w:rsidSect="00257C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FA" w:rsidRDefault="004D6AFA" w:rsidP="00257C91">
      <w:pPr>
        <w:spacing w:after="0" w:line="240" w:lineRule="auto"/>
      </w:pPr>
      <w:r>
        <w:separator/>
      </w:r>
    </w:p>
  </w:endnote>
  <w:endnote w:type="continuationSeparator" w:id="0">
    <w:p w:rsidR="004D6AFA" w:rsidRDefault="004D6AFA" w:rsidP="002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8" w:rsidRDefault="003173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8" w:rsidRDefault="003173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8" w:rsidRDefault="003173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FA" w:rsidRDefault="004D6AFA" w:rsidP="00257C91">
      <w:pPr>
        <w:spacing w:after="0" w:line="240" w:lineRule="auto"/>
      </w:pPr>
      <w:r>
        <w:separator/>
      </w:r>
    </w:p>
  </w:footnote>
  <w:footnote w:type="continuationSeparator" w:id="0">
    <w:p w:rsidR="004D6AFA" w:rsidRDefault="004D6AFA" w:rsidP="002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8" w:rsidRDefault="00317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102"/>
    </w:sdtPr>
    <w:sdtContent>
      <w:p w:rsidR="00257C91" w:rsidRDefault="008147B3">
        <w:pPr>
          <w:pStyle w:val="a3"/>
          <w:jc w:val="right"/>
        </w:pPr>
        <w:fldSimple w:instr=" PAGE   \* MERGEFORMAT ">
          <w:r w:rsidR="00AA74C7">
            <w:rPr>
              <w:noProof/>
            </w:rPr>
            <w:t>2</w:t>
          </w:r>
        </w:fldSimple>
      </w:p>
    </w:sdtContent>
  </w:sdt>
  <w:p w:rsidR="00257C91" w:rsidRDefault="00257C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8" w:rsidRDefault="003173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cf26e9f-c3f8-407a-beef-d219dba9a8d6"/>
  </w:docVars>
  <w:rsids>
    <w:rsidRoot w:val="00257C91"/>
    <w:rsid w:val="0005191D"/>
    <w:rsid w:val="00130137"/>
    <w:rsid w:val="00257C91"/>
    <w:rsid w:val="00317368"/>
    <w:rsid w:val="003703C8"/>
    <w:rsid w:val="00462182"/>
    <w:rsid w:val="004D6AFA"/>
    <w:rsid w:val="004E78A3"/>
    <w:rsid w:val="00526E61"/>
    <w:rsid w:val="00543C0F"/>
    <w:rsid w:val="00677930"/>
    <w:rsid w:val="00684657"/>
    <w:rsid w:val="00690C9D"/>
    <w:rsid w:val="007D3D2D"/>
    <w:rsid w:val="008147B3"/>
    <w:rsid w:val="008D571C"/>
    <w:rsid w:val="00937577"/>
    <w:rsid w:val="00AA74C7"/>
    <w:rsid w:val="00B836D0"/>
    <w:rsid w:val="00E579CC"/>
    <w:rsid w:val="00E6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7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C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C9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F889-AC03-4D66-8993-FC4C791A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3</cp:revision>
  <cp:lastPrinted>2018-07-12T07:30:00Z</cp:lastPrinted>
  <dcterms:created xsi:type="dcterms:W3CDTF">2018-07-19T02:35:00Z</dcterms:created>
  <dcterms:modified xsi:type="dcterms:W3CDTF">2018-07-19T02:36:00Z</dcterms:modified>
</cp:coreProperties>
</file>