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1" w:rsidRDefault="009F3EA1" w:rsidP="009F3EA1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003CCC" w:rsidRDefault="00003CCC" w:rsidP="009F3EA1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003CCC" w:rsidRPr="009F3EA1" w:rsidRDefault="00003CCC" w:rsidP="009F3EA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9F3EA1" w:rsidRPr="009F3EA1" w:rsidRDefault="009F3EA1" w:rsidP="009F3EA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9F3EA1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9F3EA1">
        <w:rPr>
          <w:rFonts w:eastAsia="SimSun"/>
          <w:sz w:val="36"/>
          <w:szCs w:val="36"/>
          <w:lang w:eastAsia="ar-SA"/>
        </w:rPr>
        <w:br/>
      </w:r>
      <w:r w:rsidRPr="009F3EA1">
        <w:rPr>
          <w:rFonts w:eastAsia="SimSun"/>
          <w:b/>
          <w:sz w:val="36"/>
          <w:szCs w:val="36"/>
          <w:lang w:eastAsia="ar-SA"/>
        </w:rPr>
        <w:t>ДОКТААЛ</w:t>
      </w:r>
    </w:p>
    <w:p w:rsidR="009F3EA1" w:rsidRPr="009F3EA1" w:rsidRDefault="009F3EA1" w:rsidP="009F3EA1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9F3EA1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9F3EA1">
        <w:rPr>
          <w:rFonts w:eastAsia="SimSun"/>
          <w:sz w:val="36"/>
          <w:szCs w:val="36"/>
          <w:lang w:eastAsia="ar-SA"/>
        </w:rPr>
        <w:br/>
      </w:r>
      <w:r w:rsidRPr="009F3EA1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CF7A0A" w:rsidRDefault="00CF7A0A" w:rsidP="00CF7A0A">
      <w:pPr>
        <w:jc w:val="center"/>
        <w:rPr>
          <w:b/>
          <w:sz w:val="28"/>
          <w:szCs w:val="28"/>
        </w:rPr>
      </w:pPr>
    </w:p>
    <w:p w:rsidR="00CF7A0A" w:rsidRPr="00E55FFC" w:rsidRDefault="00E55FFC" w:rsidP="00E55F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55FFC">
        <w:rPr>
          <w:sz w:val="28"/>
          <w:szCs w:val="28"/>
        </w:rPr>
        <w:t>т 5 июля 2018 г. № 355</w:t>
      </w:r>
    </w:p>
    <w:p w:rsidR="00CF7A0A" w:rsidRPr="00E55FFC" w:rsidRDefault="00E55FFC" w:rsidP="00E55F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55FFC">
        <w:rPr>
          <w:sz w:val="28"/>
          <w:szCs w:val="28"/>
        </w:rPr>
        <w:t>. Кызыл</w:t>
      </w:r>
    </w:p>
    <w:p w:rsidR="00CF7A0A" w:rsidRDefault="00CF7A0A" w:rsidP="00CF7A0A">
      <w:pPr>
        <w:jc w:val="center"/>
        <w:rPr>
          <w:b/>
          <w:sz w:val="28"/>
          <w:szCs w:val="28"/>
        </w:rPr>
      </w:pPr>
    </w:p>
    <w:p w:rsidR="00D876A5" w:rsidRDefault="00CF7A0A" w:rsidP="00CF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объемов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 xml:space="preserve">я заключения </w:t>
      </w:r>
    </w:p>
    <w:p w:rsidR="00D876A5" w:rsidRDefault="00CF7A0A" w:rsidP="00CF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энергосервисных контрактов </w:t>
      </w:r>
    </w:p>
    <w:p w:rsidR="00D876A5" w:rsidRDefault="00CF7A0A" w:rsidP="00CF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(договоров) на срок, превышающий срок действия</w:t>
      </w:r>
    </w:p>
    <w:p w:rsidR="00CF7A0A" w:rsidRDefault="00CF7A0A" w:rsidP="00CF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доведенных лимитов бюджетных обязательств</w:t>
      </w:r>
    </w:p>
    <w:p w:rsidR="00CF7A0A" w:rsidRDefault="00CF7A0A" w:rsidP="00CF7A0A">
      <w:pPr>
        <w:jc w:val="center"/>
        <w:rPr>
          <w:b/>
          <w:sz w:val="28"/>
          <w:szCs w:val="28"/>
        </w:rPr>
      </w:pPr>
    </w:p>
    <w:p w:rsidR="00CF7A0A" w:rsidRDefault="00CF7A0A" w:rsidP="00D876A5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876A5">
        <w:rPr>
          <w:sz w:val="28"/>
          <w:szCs w:val="28"/>
        </w:rPr>
        <w:t>В целях реализации энергосберегающих мероприятий через механизм гос</w:t>
      </w:r>
      <w:r w:rsidRPr="00D876A5">
        <w:rPr>
          <w:sz w:val="28"/>
          <w:szCs w:val="28"/>
        </w:rPr>
        <w:t>у</w:t>
      </w:r>
      <w:r w:rsidRPr="00D876A5">
        <w:rPr>
          <w:sz w:val="28"/>
          <w:szCs w:val="28"/>
        </w:rPr>
        <w:t>дарственного энергосервисного контракта (договора), 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подпун</w:t>
      </w:r>
      <w:r w:rsidRPr="00D876A5">
        <w:rPr>
          <w:sz w:val="28"/>
          <w:szCs w:val="28"/>
        </w:rPr>
        <w:t>к</w:t>
      </w:r>
      <w:r w:rsidRPr="00D876A5">
        <w:rPr>
          <w:sz w:val="28"/>
          <w:szCs w:val="28"/>
        </w:rPr>
        <w:t>та «а» пункта 13 Правил осуществления контроля, утвержденного постановлением Правительства Российской Федерации от 12 декабря 2015 г</w:t>
      </w:r>
      <w:r w:rsidR="00D876A5">
        <w:rPr>
          <w:sz w:val="28"/>
          <w:szCs w:val="28"/>
        </w:rPr>
        <w:t>.</w:t>
      </w:r>
      <w:r w:rsidRPr="00D876A5">
        <w:rPr>
          <w:sz w:val="28"/>
          <w:szCs w:val="28"/>
        </w:rPr>
        <w:t xml:space="preserve"> № 1367</w:t>
      </w:r>
      <w:r w:rsidR="00D876A5">
        <w:rPr>
          <w:sz w:val="28"/>
          <w:szCs w:val="28"/>
        </w:rPr>
        <w:t>, Правительство Республики Тыва ПОСТАНОВЛЯЕТ</w:t>
      </w:r>
      <w:r w:rsidRPr="00D876A5">
        <w:rPr>
          <w:sz w:val="28"/>
          <w:szCs w:val="28"/>
        </w:rPr>
        <w:t>:</w:t>
      </w:r>
      <w:proofErr w:type="gramEnd"/>
    </w:p>
    <w:p w:rsidR="00D876A5" w:rsidRPr="00D876A5" w:rsidRDefault="00D876A5" w:rsidP="00D876A5">
      <w:pPr>
        <w:spacing w:line="360" w:lineRule="atLeast"/>
        <w:ind w:firstLine="709"/>
        <w:jc w:val="both"/>
        <w:rPr>
          <w:sz w:val="28"/>
          <w:szCs w:val="28"/>
        </w:rPr>
      </w:pPr>
    </w:p>
    <w:p w:rsidR="00CF7A0A" w:rsidRPr="00D876A5" w:rsidRDefault="00CF7A0A" w:rsidP="00D876A5">
      <w:pPr>
        <w:spacing w:line="360" w:lineRule="atLeast"/>
        <w:ind w:firstLine="709"/>
        <w:jc w:val="both"/>
        <w:rPr>
          <w:sz w:val="28"/>
          <w:szCs w:val="28"/>
        </w:rPr>
      </w:pPr>
      <w:r w:rsidRPr="00D876A5">
        <w:rPr>
          <w:sz w:val="28"/>
          <w:szCs w:val="28"/>
        </w:rPr>
        <w:t>1. Утвердить прилагаемые объемы сре</w:t>
      </w:r>
      <w:proofErr w:type="gramStart"/>
      <w:r w:rsidRPr="00D876A5">
        <w:rPr>
          <w:sz w:val="28"/>
          <w:szCs w:val="28"/>
        </w:rPr>
        <w:t>дств дл</w:t>
      </w:r>
      <w:proofErr w:type="gramEnd"/>
      <w:r w:rsidRPr="00D876A5">
        <w:rPr>
          <w:sz w:val="28"/>
          <w:szCs w:val="28"/>
        </w:rPr>
        <w:t>я заключения государственных энергосервисных контрактов (договоров) на срок, превышающий срок действия д</w:t>
      </w:r>
      <w:r w:rsidRPr="00D876A5">
        <w:rPr>
          <w:sz w:val="28"/>
          <w:szCs w:val="28"/>
        </w:rPr>
        <w:t>о</w:t>
      </w:r>
      <w:r w:rsidRPr="00D876A5">
        <w:rPr>
          <w:sz w:val="28"/>
          <w:szCs w:val="28"/>
        </w:rPr>
        <w:t>веденных лимитов бюджетных обязательств.</w:t>
      </w:r>
    </w:p>
    <w:p w:rsidR="00CF7A0A" w:rsidRPr="00D876A5" w:rsidRDefault="00CF7A0A" w:rsidP="00D876A5">
      <w:pPr>
        <w:spacing w:line="360" w:lineRule="atLeast"/>
        <w:ind w:firstLine="709"/>
        <w:jc w:val="both"/>
        <w:rPr>
          <w:sz w:val="28"/>
          <w:szCs w:val="28"/>
        </w:rPr>
      </w:pPr>
      <w:r w:rsidRPr="00D876A5">
        <w:rPr>
          <w:sz w:val="28"/>
          <w:szCs w:val="28"/>
        </w:rPr>
        <w:t xml:space="preserve">2. Настоящее постановление разместить на «Официальном </w:t>
      </w:r>
      <w:proofErr w:type="gramStart"/>
      <w:r w:rsidRPr="00D876A5">
        <w:rPr>
          <w:sz w:val="28"/>
          <w:szCs w:val="28"/>
        </w:rPr>
        <w:t>интернет-портале</w:t>
      </w:r>
      <w:proofErr w:type="gramEnd"/>
      <w:r w:rsidRPr="00D876A5">
        <w:rPr>
          <w:sz w:val="28"/>
          <w:szCs w:val="28"/>
        </w:rPr>
        <w:t xml:space="preserve"> правовой информации» (</w:t>
      </w:r>
      <w:hyperlink r:id="rId7" w:history="1">
        <w:r w:rsidRPr="00D876A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876A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876A5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876A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876A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876A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876A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876A5">
        <w:rPr>
          <w:sz w:val="28"/>
          <w:szCs w:val="28"/>
        </w:rPr>
        <w:t xml:space="preserve">) и официальном сайте Республики Тыва </w:t>
      </w:r>
      <w:r w:rsidR="00D876A5">
        <w:rPr>
          <w:sz w:val="28"/>
          <w:szCs w:val="28"/>
        </w:rPr>
        <w:t xml:space="preserve">  </w:t>
      </w:r>
      <w:r w:rsidRPr="00D876A5">
        <w:rPr>
          <w:sz w:val="28"/>
          <w:szCs w:val="28"/>
        </w:rPr>
        <w:t>в информационно-телекоммуникационной сети «Интернет».</w:t>
      </w:r>
    </w:p>
    <w:p w:rsidR="00CF7A0A" w:rsidRPr="00D876A5" w:rsidRDefault="00CF7A0A" w:rsidP="00D876A5">
      <w:pPr>
        <w:spacing w:line="360" w:lineRule="atLeast"/>
        <w:ind w:firstLine="709"/>
        <w:jc w:val="both"/>
        <w:rPr>
          <w:sz w:val="28"/>
          <w:szCs w:val="28"/>
        </w:rPr>
      </w:pPr>
      <w:r w:rsidRPr="00D876A5">
        <w:rPr>
          <w:sz w:val="28"/>
          <w:szCs w:val="28"/>
        </w:rPr>
        <w:t xml:space="preserve">4. </w:t>
      </w:r>
      <w:proofErr w:type="gramStart"/>
      <w:r w:rsidRPr="00D876A5">
        <w:rPr>
          <w:sz w:val="28"/>
          <w:szCs w:val="28"/>
        </w:rPr>
        <w:t>Контроль за</w:t>
      </w:r>
      <w:proofErr w:type="gramEnd"/>
      <w:r w:rsidRPr="00D876A5">
        <w:rPr>
          <w:sz w:val="28"/>
          <w:szCs w:val="28"/>
        </w:rPr>
        <w:t xml:space="preserve"> исполнением настоящего постановления</w:t>
      </w:r>
      <w:r w:rsidR="009044FB">
        <w:rPr>
          <w:sz w:val="28"/>
          <w:szCs w:val="28"/>
        </w:rPr>
        <w:t xml:space="preserve"> возложить на замест</w:t>
      </w:r>
      <w:r w:rsidR="009044FB">
        <w:rPr>
          <w:sz w:val="28"/>
          <w:szCs w:val="28"/>
        </w:rPr>
        <w:t>и</w:t>
      </w:r>
      <w:r w:rsidR="009044FB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9044FB">
        <w:rPr>
          <w:sz w:val="28"/>
          <w:szCs w:val="28"/>
        </w:rPr>
        <w:t>Чудаан</w:t>
      </w:r>
      <w:proofErr w:type="spellEnd"/>
      <w:r w:rsidR="009044FB">
        <w:rPr>
          <w:sz w:val="28"/>
          <w:szCs w:val="28"/>
        </w:rPr>
        <w:t xml:space="preserve">-оола А.М. </w:t>
      </w:r>
    </w:p>
    <w:p w:rsidR="00CF7A0A" w:rsidRDefault="00CF7A0A" w:rsidP="00CF7A0A">
      <w:pPr>
        <w:ind w:firstLine="709"/>
        <w:jc w:val="both"/>
        <w:rPr>
          <w:sz w:val="28"/>
          <w:szCs w:val="28"/>
        </w:rPr>
      </w:pPr>
    </w:p>
    <w:p w:rsidR="00CF7A0A" w:rsidRDefault="00CF7A0A" w:rsidP="00CF7A0A">
      <w:pPr>
        <w:ind w:firstLine="709"/>
        <w:jc w:val="both"/>
        <w:rPr>
          <w:sz w:val="28"/>
          <w:szCs w:val="28"/>
        </w:rPr>
      </w:pPr>
    </w:p>
    <w:p w:rsidR="007D7729" w:rsidRDefault="007D7729" w:rsidP="00D876A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  <w:r w:rsidR="00CF7A0A">
        <w:rPr>
          <w:sz w:val="28"/>
          <w:szCs w:val="28"/>
        </w:rPr>
        <w:t xml:space="preserve"> </w:t>
      </w:r>
    </w:p>
    <w:p w:rsidR="00CF7A0A" w:rsidRDefault="007D7729" w:rsidP="00D876A5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CF7A0A">
        <w:rPr>
          <w:sz w:val="28"/>
          <w:szCs w:val="28"/>
        </w:rPr>
        <w:t>Республики Тыва</w:t>
      </w:r>
      <w:r w:rsidR="00CF7A0A">
        <w:rPr>
          <w:sz w:val="28"/>
          <w:szCs w:val="28"/>
        </w:rPr>
        <w:tab/>
      </w:r>
      <w:r w:rsidR="00CF7A0A">
        <w:rPr>
          <w:sz w:val="28"/>
          <w:szCs w:val="28"/>
        </w:rPr>
        <w:tab/>
      </w:r>
      <w:r w:rsidR="00CF7A0A">
        <w:rPr>
          <w:sz w:val="28"/>
          <w:szCs w:val="28"/>
        </w:rPr>
        <w:tab/>
      </w:r>
      <w:r w:rsidR="00CF7A0A">
        <w:rPr>
          <w:sz w:val="28"/>
          <w:szCs w:val="28"/>
        </w:rPr>
        <w:tab/>
      </w:r>
      <w:r w:rsidR="00CF7A0A">
        <w:rPr>
          <w:sz w:val="28"/>
          <w:szCs w:val="28"/>
        </w:rPr>
        <w:tab/>
      </w:r>
      <w:r w:rsidR="00D876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О. Натсак </w:t>
      </w:r>
    </w:p>
    <w:p w:rsidR="00D876A5" w:rsidRDefault="00D876A5" w:rsidP="00D876A5">
      <w:pPr>
        <w:rPr>
          <w:sz w:val="28"/>
          <w:szCs w:val="28"/>
        </w:rPr>
        <w:sectPr w:rsidR="00D876A5" w:rsidSect="00FD00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7A0A" w:rsidRDefault="00D876A5" w:rsidP="00CF7A0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Утв</w:t>
      </w:r>
      <w:r w:rsidR="00CF7A0A">
        <w:rPr>
          <w:sz w:val="28"/>
          <w:szCs w:val="28"/>
        </w:rPr>
        <w:t>ержден</w:t>
      </w:r>
    </w:p>
    <w:p w:rsidR="00D876A5" w:rsidRDefault="00D876A5" w:rsidP="00CF7A0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7A0A">
        <w:rPr>
          <w:sz w:val="28"/>
          <w:szCs w:val="28"/>
        </w:rPr>
        <w:t xml:space="preserve">постановлением Правительства </w:t>
      </w:r>
    </w:p>
    <w:p w:rsidR="00CF7A0A" w:rsidRDefault="00D876A5" w:rsidP="00CF7A0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7A0A">
        <w:rPr>
          <w:sz w:val="28"/>
          <w:szCs w:val="28"/>
        </w:rPr>
        <w:t>Республики Тыва</w:t>
      </w:r>
    </w:p>
    <w:p w:rsidR="00D876A5" w:rsidRPr="00E55FFC" w:rsidRDefault="00E55FFC" w:rsidP="00E55FFC">
      <w:pPr>
        <w:spacing w:line="360" w:lineRule="auto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о</w:t>
      </w:r>
      <w:r w:rsidRPr="00E55FFC">
        <w:rPr>
          <w:sz w:val="28"/>
          <w:szCs w:val="28"/>
        </w:rPr>
        <w:t>т 5 июля 2018 г. № 355</w:t>
      </w:r>
    </w:p>
    <w:p w:rsidR="00D876A5" w:rsidRDefault="00D876A5" w:rsidP="00CF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Ъ Е М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</w:t>
      </w:r>
    </w:p>
    <w:p w:rsidR="00CF7A0A" w:rsidRPr="00D876A5" w:rsidRDefault="00CF7A0A" w:rsidP="00CF7A0A">
      <w:pPr>
        <w:jc w:val="center"/>
        <w:rPr>
          <w:sz w:val="28"/>
          <w:szCs w:val="28"/>
        </w:rPr>
      </w:pPr>
      <w:r w:rsidRPr="00D876A5">
        <w:rPr>
          <w:sz w:val="28"/>
          <w:szCs w:val="28"/>
        </w:rPr>
        <w:t>сре</w:t>
      </w:r>
      <w:proofErr w:type="gramStart"/>
      <w:r w:rsidRPr="00D876A5">
        <w:rPr>
          <w:sz w:val="28"/>
          <w:szCs w:val="28"/>
        </w:rPr>
        <w:t>дств дл</w:t>
      </w:r>
      <w:proofErr w:type="gramEnd"/>
      <w:r w:rsidRPr="00D876A5">
        <w:rPr>
          <w:sz w:val="28"/>
          <w:szCs w:val="28"/>
        </w:rPr>
        <w:t>я заключения государственных энергосервисных контрактов (договоров)</w:t>
      </w:r>
    </w:p>
    <w:p w:rsidR="00CF7A0A" w:rsidRPr="00D876A5" w:rsidRDefault="00CF7A0A" w:rsidP="00CF7A0A">
      <w:pPr>
        <w:jc w:val="center"/>
        <w:rPr>
          <w:sz w:val="28"/>
          <w:szCs w:val="28"/>
        </w:rPr>
      </w:pPr>
      <w:r w:rsidRPr="00D876A5">
        <w:rPr>
          <w:sz w:val="28"/>
          <w:szCs w:val="28"/>
        </w:rPr>
        <w:t>на срок, превышающий срок действия доведенных лимитов бюджетных обязательств</w:t>
      </w:r>
    </w:p>
    <w:p w:rsidR="00CF7A0A" w:rsidRDefault="00CF7A0A" w:rsidP="00CF7A0A">
      <w:pPr>
        <w:jc w:val="both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20"/>
        <w:gridCol w:w="1080"/>
        <w:gridCol w:w="1440"/>
        <w:gridCol w:w="1440"/>
        <w:gridCol w:w="1440"/>
        <w:gridCol w:w="1440"/>
        <w:gridCol w:w="1440"/>
        <w:gridCol w:w="1440"/>
        <w:gridCol w:w="1440"/>
      </w:tblGrid>
      <w:tr w:rsidR="001D6E58" w:rsidTr="001D6E5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D87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контракта (цена лота)*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средств для реализации энергосберегающих мероприятий через механизм </w:t>
            </w:r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gramEnd"/>
            <w:r>
              <w:rPr>
                <w:sz w:val="20"/>
                <w:szCs w:val="20"/>
              </w:rPr>
              <w:t xml:space="preserve"> энергосервисного </w:t>
            </w:r>
          </w:p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контракта (договора) в соответствии с постановлением Правительства Российской Федерации от 18 августа 2010 г. № 636 </w:t>
            </w:r>
          </w:p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требованиях к условиям энергосервисного контракта и об особенностях определения начальной (максимальной) </w:t>
            </w:r>
          </w:p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энергосервисного контракта (цены лота)»*</w:t>
            </w:r>
          </w:p>
        </w:tc>
      </w:tr>
      <w:tr w:rsidR="001D6E58" w:rsidTr="001D6E5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D87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ГБУЗ Республики Тыва «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рун-Хемчикский</w:t>
            </w:r>
            <w:proofErr w:type="spellEnd"/>
            <w:r>
              <w:rPr>
                <w:sz w:val="20"/>
                <w:szCs w:val="20"/>
              </w:rPr>
              <w:t xml:space="preserve"> межкожуу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медицинский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93 980 104,68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13 425 729,24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ГБУЗ Республики Тыва «Улуг-Хемский межкожуунный медицинский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23 672 944,65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3 381 849,24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ГБУЗ Республики Тыва «Ре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публиканская больница № 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22 273 910,97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3 181 987,28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ГБПОУ Республики Тыва «Республиканский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15 983 352,00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2 283 336,00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ГБУЗ Республики Тыва       «Городская поликлиника г. К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зыла»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8 987 105,84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1 283 872,26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ГБУЗ Республики Тыва «Ре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публиканская больница № 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6 046 957,14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863 851,02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ГБУЗ Республики Тыва «Ре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публиканская детская больн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16 051 569,83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2 293 081,40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ГБУЗ Республики Тыва «Противотуберкулезный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пансер»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29 835 923,39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4 262 274,77</w:t>
            </w:r>
          </w:p>
        </w:tc>
      </w:tr>
    </w:tbl>
    <w:p w:rsidR="001D6E58" w:rsidRDefault="001D6E58"/>
    <w:p w:rsidR="001D6E58" w:rsidRDefault="001D6E58" w:rsidP="001D6E58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20"/>
        <w:gridCol w:w="1080"/>
        <w:gridCol w:w="1440"/>
        <w:gridCol w:w="1440"/>
        <w:gridCol w:w="1440"/>
        <w:gridCol w:w="1440"/>
        <w:gridCol w:w="1440"/>
        <w:gridCol w:w="1440"/>
        <w:gridCol w:w="1440"/>
      </w:tblGrid>
      <w:tr w:rsidR="001D6E58" w:rsidTr="00731F81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контракта (цена лота)*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средств для реализации энергосберегающих мероприятий через механизм </w:t>
            </w:r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gramEnd"/>
            <w:r>
              <w:rPr>
                <w:sz w:val="20"/>
                <w:szCs w:val="20"/>
              </w:rPr>
              <w:t xml:space="preserve"> энергосервисного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контракта (договора) в соответствии с постановлением Правительства Российской Федерации от 18 августа 2010 г. № 636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требованиях к условиям энергосервисного контракта и об особенностях определения начальной (максимальной)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энергосервисного контракта (цены лота)»*</w:t>
            </w:r>
          </w:p>
        </w:tc>
      </w:tr>
      <w:tr w:rsidR="001D6E58" w:rsidTr="00731F81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ГБУЗ Республики Тыва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фекционная больница»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19 338 357,48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2 762 622,50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ГБУЗ Республики Тыва «Перинатальный центр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Тыва»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115 062 375,12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16 437 482,16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ГБУЗ Республики Тыва «Республиканский центр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профилактики»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6 881 721,00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983 103,00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ГБУЗ Республики Тыва «Кызылская центральная ко-</w:t>
            </w:r>
            <w:proofErr w:type="spellStart"/>
            <w:r>
              <w:rPr>
                <w:sz w:val="20"/>
                <w:szCs w:val="20"/>
              </w:rPr>
              <w:t>жуунная</w:t>
            </w:r>
            <w:proofErr w:type="spellEnd"/>
            <w:r>
              <w:rPr>
                <w:sz w:val="20"/>
                <w:szCs w:val="20"/>
              </w:rPr>
              <w:t xml:space="preserve"> больница»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10 103 809,37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1 443 401,34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ГБПОУ Республики Тыва «Ак-</w:t>
            </w:r>
            <w:proofErr w:type="spellStart"/>
            <w:r>
              <w:rPr>
                <w:sz w:val="20"/>
                <w:szCs w:val="20"/>
              </w:rPr>
              <w:t>Довуракский</w:t>
            </w:r>
            <w:proofErr w:type="spellEnd"/>
            <w:r>
              <w:rPr>
                <w:sz w:val="20"/>
                <w:szCs w:val="20"/>
              </w:rPr>
              <w:t xml:space="preserve"> горный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23 303 398,26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3 329 056,89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ГБПОУ Республики Тыва «Тувинский строительный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33 829 985,46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4 832 855,07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ГБПОУ Республики Тыва «Кызылский транспортный техникум»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34 124 123,53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4 874 874,79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ГБПОУ Республики Тыва «Школа-интернат для детей с НОДА»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7 784 473,57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1 112 067,65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ГБПОУ Республики Тыва «Тувинский политехнический техникум»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16 887 632,34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032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0326AF">
              <w:rPr>
                <w:sz w:val="20"/>
                <w:szCs w:val="20"/>
              </w:rPr>
              <w:t xml:space="preserve">Филиал </w:t>
            </w:r>
            <w:r>
              <w:rPr>
                <w:sz w:val="20"/>
                <w:szCs w:val="20"/>
              </w:rPr>
              <w:t xml:space="preserve">ГБПОУ Республики Тыва «Тувинский </w:t>
            </w:r>
            <w:r w:rsidR="000326AF">
              <w:rPr>
                <w:sz w:val="20"/>
                <w:szCs w:val="20"/>
              </w:rPr>
              <w:t>строительный техникум</w:t>
            </w:r>
            <w:r>
              <w:rPr>
                <w:sz w:val="20"/>
                <w:szCs w:val="20"/>
              </w:rPr>
              <w:t>»</w:t>
            </w:r>
            <w:r w:rsidR="000326AF">
              <w:rPr>
                <w:sz w:val="20"/>
                <w:szCs w:val="20"/>
              </w:rPr>
              <w:t xml:space="preserve"> в г. </w:t>
            </w:r>
            <w:proofErr w:type="spellStart"/>
            <w:r w:rsidR="000326AF">
              <w:rPr>
                <w:sz w:val="20"/>
                <w:szCs w:val="20"/>
              </w:rPr>
              <w:t>Шагонаре</w:t>
            </w:r>
            <w:proofErr w:type="spellEnd"/>
            <w:r w:rsidR="0003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16 887 632,34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2 412 518,91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ГБОУ Республики Тыва «Тувинский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ственный техникум»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26 880 890,19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3 840 127,17</w:t>
            </w:r>
          </w:p>
        </w:tc>
      </w:tr>
    </w:tbl>
    <w:p w:rsidR="001D6E58" w:rsidRDefault="001D6E58"/>
    <w:p w:rsidR="001D6E58" w:rsidRDefault="001D6E58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20"/>
        <w:gridCol w:w="1080"/>
        <w:gridCol w:w="1440"/>
        <w:gridCol w:w="1440"/>
        <w:gridCol w:w="1440"/>
        <w:gridCol w:w="1440"/>
        <w:gridCol w:w="1440"/>
        <w:gridCol w:w="1440"/>
        <w:gridCol w:w="1440"/>
      </w:tblGrid>
      <w:tr w:rsidR="001D6E58" w:rsidTr="00731F81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>
              <w:rPr>
                <w:sz w:val="20"/>
                <w:szCs w:val="20"/>
              </w:rPr>
              <w:lastRenderedPageBreak/>
              <w:t>(максимальная) цена контракта (цена лота)*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Объемы средств для реализации энергосберегающих мероприятий через механизм </w:t>
            </w:r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gramEnd"/>
            <w:r>
              <w:rPr>
                <w:sz w:val="20"/>
                <w:szCs w:val="20"/>
              </w:rPr>
              <w:t xml:space="preserve"> энергосервисного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контракта (договора) в соответствии с постановлением Правительства Российской Федерации от 18 августа 2010 г. № 636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требованиях к условиям энергосервисного контракта и об особенностях определения начальной (максимальной)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энергосервисного контракта (цены лота)»*</w:t>
            </w:r>
          </w:p>
        </w:tc>
      </w:tr>
      <w:tr w:rsidR="001D6E58" w:rsidTr="00731F81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ГБПОУ Республики Тыва «Тувинский техникум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5 462 865,52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780 409,36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ГБУ «Хозяйственное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 имуществу 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 культуры Республики 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6 458 040,08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922 577,15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ГБУ «Национальный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кально-драматический театр Республики Тыва им. В. Кок-оола»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9 862 882,54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1 408 983,22</w:t>
            </w:r>
          </w:p>
        </w:tc>
      </w:tr>
      <w:tr w:rsidR="001D6E58" w:rsidTr="001D6E58">
        <w:trPr>
          <w:trHeight w:val="5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ГБУ «Национальный музей им. Алдан-</w:t>
            </w:r>
            <w:proofErr w:type="spellStart"/>
            <w:r>
              <w:rPr>
                <w:sz w:val="20"/>
                <w:szCs w:val="20"/>
              </w:rPr>
              <w:t>Маадыр</w:t>
            </w:r>
            <w:proofErr w:type="spellEnd"/>
            <w:r>
              <w:rPr>
                <w:sz w:val="20"/>
                <w:szCs w:val="20"/>
              </w:rPr>
              <w:t xml:space="preserve"> Республики Тыва»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9 428 290,76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1 346 898,68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ГБПОУ Республики Тыва «Кызылский колледж искусств имени А.Б. </w:t>
            </w:r>
            <w:proofErr w:type="spellStart"/>
            <w:r>
              <w:rPr>
                <w:sz w:val="20"/>
                <w:szCs w:val="20"/>
              </w:rPr>
              <w:t>Чыргал</w:t>
            </w:r>
            <w:proofErr w:type="spellEnd"/>
            <w:r>
              <w:rPr>
                <w:sz w:val="20"/>
                <w:szCs w:val="20"/>
              </w:rPr>
              <w:t>-оола»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5 641 457,28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805 922,47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ГБУ «Центр развития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винской традиционной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ремесел»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9 697 565,84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1 385 366,55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ГБОУ Республики Тыва «Республиканская основная общеобразовательная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кально-художественная школа-интернат им. Р.Д. </w:t>
            </w:r>
            <w:proofErr w:type="spellStart"/>
            <w:r>
              <w:rPr>
                <w:sz w:val="20"/>
                <w:szCs w:val="20"/>
              </w:rPr>
              <w:t>Кенденбиля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6 711 897,89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958 842,56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ГБУ Республики Тыва «Спортивная школа олимпи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резерва «Олимп»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28 010 868,78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4 001 552,68 рублей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ГБУ Республики Тыва «Спортивная школа г. </w:t>
            </w:r>
            <w:proofErr w:type="gramStart"/>
            <w:r>
              <w:rPr>
                <w:sz w:val="20"/>
                <w:szCs w:val="20"/>
              </w:rPr>
              <w:t>Ак-</w:t>
            </w:r>
            <w:proofErr w:type="spellStart"/>
            <w:r>
              <w:rPr>
                <w:sz w:val="20"/>
                <w:szCs w:val="20"/>
              </w:rPr>
              <w:t>Дову</w:t>
            </w:r>
            <w:proofErr w:type="spellEnd"/>
            <w:r>
              <w:rPr>
                <w:sz w:val="20"/>
                <w:szCs w:val="20"/>
              </w:rPr>
              <w:t>-рака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16 420 724,93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2 345 817,85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8" w:rsidRDefault="001D6E58" w:rsidP="00D8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ГБУ Республики Тыва «Спортивная школа олимпи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резерва»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5 679 795,13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811 399,30</w:t>
            </w:r>
          </w:p>
        </w:tc>
      </w:tr>
    </w:tbl>
    <w:p w:rsidR="001D6E58" w:rsidRDefault="001D6E58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20"/>
        <w:gridCol w:w="1080"/>
        <w:gridCol w:w="1440"/>
        <w:gridCol w:w="1440"/>
        <w:gridCol w:w="1440"/>
        <w:gridCol w:w="1440"/>
        <w:gridCol w:w="1440"/>
        <w:gridCol w:w="1440"/>
        <w:gridCol w:w="1440"/>
      </w:tblGrid>
      <w:tr w:rsidR="001D6E58" w:rsidTr="00731F81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>
              <w:rPr>
                <w:sz w:val="20"/>
                <w:szCs w:val="20"/>
              </w:rPr>
              <w:lastRenderedPageBreak/>
              <w:t>(максимальная) цена контракта (цена лота)*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Объемы средств для реализации энергосберегающих мероприятий через механизм </w:t>
            </w:r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gramEnd"/>
            <w:r>
              <w:rPr>
                <w:sz w:val="20"/>
                <w:szCs w:val="20"/>
              </w:rPr>
              <w:t xml:space="preserve"> энергосервисного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контракта (договора) в соответствии с постановлением Правительства Российской Федерации от 18 августа 2010 г. № 636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требованиях к условиям энергосервисного контракта и об особенностях определения начальной (максимальной) </w:t>
            </w:r>
          </w:p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энергосервисного контракта (цены лота)»*</w:t>
            </w:r>
          </w:p>
        </w:tc>
      </w:tr>
      <w:tr w:rsidR="001D6E58" w:rsidTr="00731F81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73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0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ГБУ Республики Тыва </w:t>
            </w:r>
          </w:p>
          <w:p w:rsidR="001D6E58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Хову-Аксынский</w:t>
            </w:r>
            <w:proofErr w:type="spellEnd"/>
            <w:r>
              <w:rPr>
                <w:sz w:val="20"/>
                <w:szCs w:val="20"/>
              </w:rPr>
              <w:t xml:space="preserve"> дом-</w:t>
            </w:r>
            <w:proofErr w:type="spellStart"/>
            <w:r>
              <w:rPr>
                <w:sz w:val="20"/>
                <w:szCs w:val="20"/>
              </w:rPr>
              <w:t>интер</w:t>
            </w:r>
            <w:proofErr w:type="spellEnd"/>
            <w:r w:rsidR="00FD00A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 xml:space="preserve"> для престарелых и 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7 869 749,71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1 124 249,96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0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ГБУ Республики Тыва </w:t>
            </w:r>
          </w:p>
          <w:p w:rsidR="001D6E58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«Кызылский дом-интернат для престарелых и инвалидов»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73 756 509,75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10 536 644,25</w:t>
            </w:r>
          </w:p>
        </w:tc>
      </w:tr>
      <w:tr w:rsidR="001D6E58" w:rsidTr="001D6E5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0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 ГБУ Республики Тыва </w:t>
            </w:r>
          </w:p>
          <w:p w:rsidR="001D6E58" w:rsidRDefault="001D6E58" w:rsidP="001D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«Хозяйственное управление исполнительных и </w:t>
            </w:r>
            <w:proofErr w:type="gramStart"/>
            <w:r>
              <w:rPr>
                <w:sz w:val="20"/>
                <w:szCs w:val="20"/>
              </w:rPr>
              <w:t>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тельного</w:t>
            </w:r>
            <w:proofErr w:type="gramEnd"/>
            <w:r>
              <w:rPr>
                <w:sz w:val="20"/>
                <w:szCs w:val="20"/>
              </w:rPr>
              <w:t xml:space="preserve"> органов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власти Республики Тыва»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70 296 558,02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8" w:rsidRDefault="001D6E58" w:rsidP="001D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10 042 365,44</w:t>
            </w:r>
          </w:p>
        </w:tc>
      </w:tr>
    </w:tbl>
    <w:p w:rsidR="00CF7A0A" w:rsidRDefault="00CF7A0A" w:rsidP="00CF7A0A">
      <w:pPr>
        <w:rPr>
          <w:sz w:val="28"/>
          <w:szCs w:val="28"/>
        </w:rPr>
      </w:pPr>
    </w:p>
    <w:p w:rsidR="00FD00A0" w:rsidRDefault="00FD00A0" w:rsidP="00CF7A0A">
      <w:pPr>
        <w:rPr>
          <w:sz w:val="28"/>
          <w:szCs w:val="28"/>
        </w:rPr>
      </w:pPr>
    </w:p>
    <w:p w:rsidR="00CF7A0A" w:rsidRPr="00FD00A0" w:rsidRDefault="00CF7A0A" w:rsidP="00FD00A0">
      <w:pPr>
        <w:ind w:firstLine="708"/>
        <w:jc w:val="both"/>
      </w:pPr>
      <w:proofErr w:type="gramStart"/>
      <w:r w:rsidRPr="00FD00A0">
        <w:t xml:space="preserve">* – начальная (максимальная) цена контракта (цена лота) и объемы средств для реализации энергосберегающих мероприятий через механизм </w:t>
      </w:r>
      <w:r w:rsidR="00FD00A0">
        <w:t xml:space="preserve"> </w:t>
      </w:r>
      <w:r w:rsidRPr="00FD00A0">
        <w:t>государственного энергосервисного контракта (договора) будут корректироваться с учетом особенностей постановления Правительства Российской Федерации от 18 августа 2010 г</w:t>
      </w:r>
      <w:r w:rsidR="00FD00A0">
        <w:t>.</w:t>
      </w:r>
      <w:r w:rsidRPr="00FD00A0">
        <w:t xml:space="preserve"> № 636 «О требованиях к условиям энергосервисного контракта и об особенностях определения начальной (максимал</w:t>
      </w:r>
      <w:r w:rsidRPr="00FD00A0">
        <w:t>ь</w:t>
      </w:r>
      <w:r w:rsidRPr="00FD00A0">
        <w:t>ной) цены энергосервисного контракта (цены лота)».</w:t>
      </w:r>
      <w:proofErr w:type="gramEnd"/>
    </w:p>
    <w:p w:rsidR="004F73EE" w:rsidRDefault="004F73EE"/>
    <w:sectPr w:rsidR="004F73EE" w:rsidSect="00FD00A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9B" w:rsidRDefault="006B1B9B" w:rsidP="00FD00A0">
      <w:r>
        <w:separator/>
      </w:r>
    </w:p>
  </w:endnote>
  <w:endnote w:type="continuationSeparator" w:id="0">
    <w:p w:rsidR="006B1B9B" w:rsidRDefault="006B1B9B" w:rsidP="00F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AF" w:rsidRDefault="000326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AF" w:rsidRDefault="000326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AF" w:rsidRDefault="00032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9B" w:rsidRDefault="006B1B9B" w:rsidP="00FD00A0">
      <w:r>
        <w:separator/>
      </w:r>
    </w:p>
  </w:footnote>
  <w:footnote w:type="continuationSeparator" w:id="0">
    <w:p w:rsidR="006B1B9B" w:rsidRDefault="006B1B9B" w:rsidP="00FD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AF" w:rsidRDefault="00032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654"/>
    </w:sdtPr>
    <w:sdtEndPr/>
    <w:sdtContent>
      <w:p w:rsidR="00FD00A0" w:rsidRDefault="006B1B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C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0A0" w:rsidRDefault="00FD00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AF" w:rsidRDefault="000326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6855b7f-a1c0-4f7a-9900-dd792d0b47e7"/>
  </w:docVars>
  <w:rsids>
    <w:rsidRoot w:val="00CF7A0A"/>
    <w:rsid w:val="00003CCC"/>
    <w:rsid w:val="000326AF"/>
    <w:rsid w:val="00067FA3"/>
    <w:rsid w:val="001D6E58"/>
    <w:rsid w:val="004F73EE"/>
    <w:rsid w:val="00653A1F"/>
    <w:rsid w:val="00675F6C"/>
    <w:rsid w:val="006B1B9B"/>
    <w:rsid w:val="007D7729"/>
    <w:rsid w:val="009044FB"/>
    <w:rsid w:val="009F3EA1"/>
    <w:rsid w:val="00CC5F62"/>
    <w:rsid w:val="00CF7A0A"/>
    <w:rsid w:val="00D876A5"/>
    <w:rsid w:val="00E55FFC"/>
    <w:rsid w:val="00F60A15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6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0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Комбуй А. Б.</dc:creator>
  <cp:keywords/>
  <dc:description/>
  <cp:lastModifiedBy>Цховребова Н.С.</cp:lastModifiedBy>
  <cp:revision>4</cp:revision>
  <cp:lastPrinted>2018-07-06T05:24:00Z</cp:lastPrinted>
  <dcterms:created xsi:type="dcterms:W3CDTF">2018-07-06T02:30:00Z</dcterms:created>
  <dcterms:modified xsi:type="dcterms:W3CDTF">2018-07-06T05:25:00Z</dcterms:modified>
</cp:coreProperties>
</file>