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99" w:rsidRDefault="000D2999" w:rsidP="000D2999">
      <w:pPr>
        <w:suppressAutoHyphens/>
        <w:jc w:val="center"/>
        <w:rPr>
          <w:rFonts w:eastAsia="SimSun" w:cs="font245"/>
          <w:noProof/>
          <w:lang w:eastAsia="ru-RU"/>
        </w:rPr>
      </w:pPr>
    </w:p>
    <w:p w:rsidR="00326E5C" w:rsidRDefault="00326E5C" w:rsidP="000D2999">
      <w:pPr>
        <w:suppressAutoHyphens/>
        <w:jc w:val="center"/>
        <w:rPr>
          <w:rFonts w:eastAsia="SimSun" w:cs="font245"/>
          <w:noProof/>
          <w:lang w:eastAsia="ru-RU"/>
        </w:rPr>
      </w:pPr>
    </w:p>
    <w:p w:rsidR="00326E5C" w:rsidRPr="000D2999" w:rsidRDefault="00326E5C" w:rsidP="000D2999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0D2999" w:rsidRPr="000D2999" w:rsidRDefault="000D2999" w:rsidP="000D2999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0D2999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0D2999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0D2999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0D2999" w:rsidRPr="000D2999" w:rsidRDefault="000D2999" w:rsidP="000D2999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0D2999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0D2999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0D2999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0267BE" w:rsidRDefault="000267BE" w:rsidP="0002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67BE" w:rsidRPr="00D82880" w:rsidRDefault="00D82880" w:rsidP="00D8288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82880">
        <w:rPr>
          <w:rFonts w:ascii="Times New Roman" w:hAnsi="Times New Roman" w:cs="Times New Roman"/>
          <w:b w:val="0"/>
          <w:sz w:val="28"/>
          <w:szCs w:val="28"/>
        </w:rPr>
        <w:t>т 22 июня 2018 г. № 319</w:t>
      </w:r>
    </w:p>
    <w:p w:rsidR="00D82880" w:rsidRDefault="00D82880" w:rsidP="00D8288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D82880">
        <w:rPr>
          <w:rFonts w:ascii="Times New Roman" w:hAnsi="Times New Roman" w:cs="Times New Roman"/>
          <w:b w:val="0"/>
          <w:sz w:val="28"/>
          <w:szCs w:val="28"/>
        </w:rPr>
        <w:t>. Кызыл</w:t>
      </w:r>
    </w:p>
    <w:p w:rsidR="000267BE" w:rsidRPr="000340AB" w:rsidRDefault="000267BE" w:rsidP="0002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048C" w:rsidRDefault="000267BE" w:rsidP="0002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7B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106B4">
        <w:rPr>
          <w:rFonts w:ascii="Times New Roman" w:hAnsi="Times New Roman" w:cs="Times New Roman"/>
          <w:sz w:val="28"/>
          <w:szCs w:val="28"/>
        </w:rPr>
        <w:t>я</w:t>
      </w:r>
      <w:r w:rsidRPr="000267BE">
        <w:rPr>
          <w:rFonts w:ascii="Times New Roman" w:hAnsi="Times New Roman" w:cs="Times New Roman"/>
          <w:sz w:val="28"/>
          <w:szCs w:val="28"/>
        </w:rPr>
        <w:t xml:space="preserve"> в пункт 7 Положения </w:t>
      </w:r>
    </w:p>
    <w:p w:rsidR="008E048C" w:rsidRDefault="000267BE" w:rsidP="0002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7BE">
        <w:rPr>
          <w:rFonts w:ascii="Times New Roman" w:hAnsi="Times New Roman" w:cs="Times New Roman"/>
          <w:sz w:val="28"/>
          <w:szCs w:val="28"/>
        </w:rPr>
        <w:t xml:space="preserve">о Министерстве образования и науки </w:t>
      </w:r>
    </w:p>
    <w:p w:rsidR="000267BE" w:rsidRDefault="000267BE" w:rsidP="0002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7B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267BE" w:rsidRPr="000340AB" w:rsidRDefault="000267BE" w:rsidP="00026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7BE" w:rsidRDefault="000267BE" w:rsidP="008E048C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0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E048C">
        <w:rPr>
          <w:rFonts w:ascii="Times New Roman" w:hAnsi="Times New Roman" w:cs="Times New Roman"/>
          <w:sz w:val="28"/>
          <w:szCs w:val="28"/>
        </w:rPr>
        <w:t xml:space="preserve">о статьей 12 </w:t>
      </w:r>
      <w:r w:rsidRPr="006779F2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от 31 декабря 2003 г. № 95 ВХ-1 «О Правительстве Республики Тыва», Закон</w:t>
      </w:r>
      <w:r w:rsidR="008E048C">
        <w:rPr>
          <w:rFonts w:ascii="Times New Roman" w:hAnsi="Times New Roman" w:cs="Times New Roman"/>
          <w:sz w:val="28"/>
          <w:szCs w:val="28"/>
        </w:rPr>
        <w:t>ом</w:t>
      </w:r>
      <w:r w:rsidRPr="006779F2">
        <w:rPr>
          <w:rFonts w:ascii="Times New Roman" w:hAnsi="Times New Roman" w:cs="Times New Roman"/>
          <w:sz w:val="28"/>
          <w:szCs w:val="28"/>
        </w:rPr>
        <w:t xml:space="preserve"> Ре</w:t>
      </w:r>
      <w:r w:rsidRPr="006779F2">
        <w:rPr>
          <w:rFonts w:ascii="Times New Roman" w:hAnsi="Times New Roman" w:cs="Times New Roman"/>
          <w:sz w:val="28"/>
          <w:szCs w:val="28"/>
        </w:rPr>
        <w:t>с</w:t>
      </w:r>
      <w:r w:rsidRPr="006779F2">
        <w:rPr>
          <w:rFonts w:ascii="Times New Roman" w:hAnsi="Times New Roman" w:cs="Times New Roman"/>
          <w:sz w:val="28"/>
          <w:szCs w:val="28"/>
        </w:rPr>
        <w:t xml:space="preserve">публики Тыва от </w:t>
      </w:r>
      <w:r w:rsidR="008E048C">
        <w:rPr>
          <w:rFonts w:ascii="Times New Roman" w:hAnsi="Times New Roman" w:cs="Times New Roman"/>
          <w:sz w:val="28"/>
          <w:szCs w:val="28"/>
        </w:rPr>
        <w:t>31 января 2011 г. № 387</w:t>
      </w:r>
      <w:r w:rsidRPr="006779F2">
        <w:rPr>
          <w:rFonts w:ascii="Times New Roman" w:hAnsi="Times New Roman" w:cs="Times New Roman"/>
          <w:sz w:val="28"/>
          <w:szCs w:val="28"/>
        </w:rPr>
        <w:t xml:space="preserve"> ВХ-1 «Об </w:t>
      </w:r>
      <w:r w:rsidR="008E048C">
        <w:rPr>
          <w:rFonts w:ascii="Times New Roman" w:hAnsi="Times New Roman" w:cs="Times New Roman"/>
          <w:sz w:val="28"/>
          <w:szCs w:val="28"/>
        </w:rPr>
        <w:t>организац</w:t>
      </w:r>
      <w:r w:rsidRPr="006779F2">
        <w:rPr>
          <w:rFonts w:ascii="Times New Roman" w:hAnsi="Times New Roman" w:cs="Times New Roman"/>
          <w:sz w:val="28"/>
          <w:szCs w:val="28"/>
        </w:rPr>
        <w:t xml:space="preserve">ии </w:t>
      </w:r>
      <w:r w:rsidR="008E048C">
        <w:rPr>
          <w:rFonts w:ascii="Times New Roman" w:hAnsi="Times New Roman" w:cs="Times New Roman"/>
          <w:sz w:val="28"/>
          <w:szCs w:val="28"/>
        </w:rPr>
        <w:t>отдыха, оздоро</w:t>
      </w:r>
      <w:r w:rsidR="008E048C">
        <w:rPr>
          <w:rFonts w:ascii="Times New Roman" w:hAnsi="Times New Roman" w:cs="Times New Roman"/>
          <w:sz w:val="28"/>
          <w:szCs w:val="28"/>
        </w:rPr>
        <w:t>в</w:t>
      </w:r>
      <w:r w:rsidR="008E048C">
        <w:rPr>
          <w:rFonts w:ascii="Times New Roman" w:hAnsi="Times New Roman" w:cs="Times New Roman"/>
          <w:sz w:val="28"/>
          <w:szCs w:val="28"/>
        </w:rPr>
        <w:t xml:space="preserve">ления и занятости детей </w:t>
      </w:r>
      <w:r w:rsidRPr="006779F2">
        <w:rPr>
          <w:rFonts w:ascii="Times New Roman" w:hAnsi="Times New Roman" w:cs="Times New Roman"/>
          <w:sz w:val="28"/>
          <w:szCs w:val="28"/>
        </w:rPr>
        <w:t xml:space="preserve">в Республике Тыва» Правительство Республики Тыва </w:t>
      </w:r>
      <w:r w:rsidR="008106B4">
        <w:rPr>
          <w:rFonts w:ascii="Times New Roman" w:hAnsi="Times New Roman" w:cs="Times New Roman"/>
          <w:sz w:val="28"/>
          <w:szCs w:val="28"/>
        </w:rPr>
        <w:br/>
      </w:r>
      <w:r w:rsidR="008E048C" w:rsidRPr="006779F2">
        <w:rPr>
          <w:rFonts w:ascii="Times New Roman" w:hAnsi="Times New Roman" w:cs="Times New Roman"/>
          <w:sz w:val="28"/>
          <w:szCs w:val="28"/>
        </w:rPr>
        <w:t>ПОСТАНОВЛЯЕТ</w:t>
      </w:r>
      <w:r w:rsidRPr="006779F2">
        <w:rPr>
          <w:rFonts w:ascii="Times New Roman" w:hAnsi="Times New Roman" w:cs="Times New Roman"/>
          <w:sz w:val="28"/>
          <w:szCs w:val="28"/>
        </w:rPr>
        <w:t>:</w:t>
      </w:r>
    </w:p>
    <w:p w:rsidR="008E048C" w:rsidRPr="006779F2" w:rsidRDefault="008E048C" w:rsidP="008E048C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7BE" w:rsidRPr="006779F2" w:rsidRDefault="000267BE" w:rsidP="008E048C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779F2">
        <w:rPr>
          <w:rFonts w:ascii="Times New Roman" w:hAnsi="Times New Roman"/>
          <w:sz w:val="28"/>
          <w:szCs w:val="28"/>
        </w:rPr>
        <w:t xml:space="preserve">1. Внести в </w:t>
      </w:r>
      <w:r w:rsidR="008E048C">
        <w:rPr>
          <w:rFonts w:ascii="Times New Roman" w:hAnsi="Times New Roman"/>
          <w:sz w:val="28"/>
          <w:szCs w:val="28"/>
        </w:rPr>
        <w:t xml:space="preserve">пункт 7 </w:t>
      </w:r>
      <w:r w:rsidR="008E048C" w:rsidRPr="006779F2">
        <w:rPr>
          <w:rFonts w:ascii="Times New Roman" w:hAnsi="Times New Roman"/>
          <w:sz w:val="28"/>
          <w:szCs w:val="28"/>
        </w:rPr>
        <w:t>Положения о Министерстве образования и науки Респу</w:t>
      </w:r>
      <w:r w:rsidR="008E048C" w:rsidRPr="006779F2">
        <w:rPr>
          <w:rFonts w:ascii="Times New Roman" w:hAnsi="Times New Roman"/>
          <w:sz w:val="28"/>
          <w:szCs w:val="28"/>
        </w:rPr>
        <w:t>б</w:t>
      </w:r>
      <w:r w:rsidR="008E048C" w:rsidRPr="006779F2">
        <w:rPr>
          <w:rFonts w:ascii="Times New Roman" w:hAnsi="Times New Roman"/>
          <w:sz w:val="28"/>
          <w:szCs w:val="28"/>
        </w:rPr>
        <w:t>лики Тыва</w:t>
      </w:r>
      <w:r w:rsidR="008E048C">
        <w:rPr>
          <w:rFonts w:ascii="Times New Roman" w:hAnsi="Times New Roman"/>
          <w:sz w:val="28"/>
          <w:szCs w:val="28"/>
        </w:rPr>
        <w:t>,</w:t>
      </w:r>
      <w:r w:rsidR="008E048C">
        <w:t xml:space="preserve"> </w:t>
      </w:r>
      <w:r w:rsidR="008E048C" w:rsidRPr="006779F2">
        <w:rPr>
          <w:rFonts w:ascii="Times New Roman" w:hAnsi="Times New Roman"/>
          <w:sz w:val="28"/>
          <w:szCs w:val="28"/>
        </w:rPr>
        <w:t>утвержден</w:t>
      </w:r>
      <w:r w:rsidR="008E048C">
        <w:rPr>
          <w:rFonts w:ascii="Times New Roman" w:hAnsi="Times New Roman"/>
          <w:sz w:val="28"/>
          <w:szCs w:val="28"/>
        </w:rPr>
        <w:t xml:space="preserve">ного </w:t>
      </w:r>
      <w:hyperlink r:id="rId8" w:history="1">
        <w:r w:rsidRPr="006779F2">
          <w:rPr>
            <w:rFonts w:ascii="Times New Roman" w:hAnsi="Times New Roman"/>
            <w:sz w:val="28"/>
            <w:szCs w:val="28"/>
          </w:rPr>
          <w:t>постановление</w:t>
        </w:r>
      </w:hyperlink>
      <w:proofErr w:type="gramStart"/>
      <w:r w:rsidR="008E048C">
        <w:rPr>
          <w:rFonts w:ascii="Times New Roman" w:hAnsi="Times New Roman"/>
          <w:sz w:val="28"/>
          <w:szCs w:val="28"/>
        </w:rPr>
        <w:t>м</w:t>
      </w:r>
      <w:proofErr w:type="gramEnd"/>
      <w:r w:rsidRPr="006779F2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945526">
        <w:rPr>
          <w:rFonts w:ascii="Times New Roman" w:hAnsi="Times New Roman"/>
          <w:sz w:val="28"/>
          <w:szCs w:val="28"/>
        </w:rPr>
        <w:br/>
      </w:r>
      <w:r w:rsidRPr="006779F2">
        <w:rPr>
          <w:rFonts w:ascii="Times New Roman" w:hAnsi="Times New Roman"/>
          <w:sz w:val="28"/>
          <w:szCs w:val="28"/>
        </w:rPr>
        <w:t>18 октября 2012 г. № 553</w:t>
      </w:r>
      <w:r w:rsidR="008E048C">
        <w:rPr>
          <w:rFonts w:ascii="Times New Roman" w:hAnsi="Times New Roman"/>
          <w:sz w:val="28"/>
          <w:szCs w:val="28"/>
        </w:rPr>
        <w:t>, изменени</w:t>
      </w:r>
      <w:r w:rsidR="008106B4">
        <w:rPr>
          <w:rFonts w:ascii="Times New Roman" w:hAnsi="Times New Roman"/>
          <w:sz w:val="28"/>
          <w:szCs w:val="28"/>
        </w:rPr>
        <w:t>е</w:t>
      </w:r>
      <w:r w:rsidR="008E048C">
        <w:rPr>
          <w:rFonts w:ascii="Times New Roman" w:hAnsi="Times New Roman"/>
          <w:sz w:val="28"/>
          <w:szCs w:val="28"/>
        </w:rPr>
        <w:t>, дополнив его подпунктами 4.53</w:t>
      </w:r>
      <w:r w:rsidR="008106B4">
        <w:rPr>
          <w:rFonts w:ascii="Times New Roman" w:hAnsi="Times New Roman"/>
          <w:sz w:val="28"/>
          <w:szCs w:val="28"/>
        </w:rPr>
        <w:t xml:space="preserve"> и </w:t>
      </w:r>
      <w:r w:rsidR="008E048C">
        <w:rPr>
          <w:rFonts w:ascii="Times New Roman" w:hAnsi="Times New Roman"/>
          <w:sz w:val="28"/>
          <w:szCs w:val="28"/>
        </w:rPr>
        <w:t xml:space="preserve">4.54 </w:t>
      </w:r>
      <w:r w:rsidRPr="006779F2">
        <w:rPr>
          <w:rFonts w:ascii="Times New Roman" w:hAnsi="Times New Roman"/>
          <w:sz w:val="28"/>
          <w:szCs w:val="28"/>
        </w:rPr>
        <w:t>след</w:t>
      </w:r>
      <w:r w:rsidRPr="006779F2">
        <w:rPr>
          <w:rFonts w:ascii="Times New Roman" w:hAnsi="Times New Roman"/>
          <w:sz w:val="28"/>
          <w:szCs w:val="28"/>
        </w:rPr>
        <w:t>у</w:t>
      </w:r>
      <w:r w:rsidRPr="006779F2">
        <w:rPr>
          <w:rFonts w:ascii="Times New Roman" w:hAnsi="Times New Roman"/>
          <w:sz w:val="28"/>
          <w:szCs w:val="28"/>
        </w:rPr>
        <w:t>ющ</w:t>
      </w:r>
      <w:r w:rsidR="008E048C">
        <w:rPr>
          <w:rFonts w:ascii="Times New Roman" w:hAnsi="Times New Roman"/>
          <w:sz w:val="28"/>
          <w:szCs w:val="28"/>
        </w:rPr>
        <w:t>его</w:t>
      </w:r>
      <w:r w:rsidRPr="006779F2">
        <w:rPr>
          <w:rFonts w:ascii="Times New Roman" w:hAnsi="Times New Roman"/>
          <w:sz w:val="28"/>
          <w:szCs w:val="28"/>
        </w:rPr>
        <w:t xml:space="preserve"> </w:t>
      </w:r>
      <w:r w:rsidR="008E048C">
        <w:rPr>
          <w:rFonts w:ascii="Times New Roman" w:hAnsi="Times New Roman"/>
          <w:sz w:val="28"/>
          <w:szCs w:val="28"/>
        </w:rPr>
        <w:t>содержани</w:t>
      </w:r>
      <w:r w:rsidRPr="006779F2">
        <w:rPr>
          <w:rFonts w:ascii="Times New Roman" w:hAnsi="Times New Roman"/>
          <w:sz w:val="28"/>
          <w:szCs w:val="28"/>
        </w:rPr>
        <w:t>я:</w:t>
      </w:r>
    </w:p>
    <w:p w:rsidR="000267BE" w:rsidRDefault="000267BE" w:rsidP="008E048C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«4.5</w:t>
      </w:r>
      <w:r w:rsidR="008E04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8E048C">
        <w:rPr>
          <w:rFonts w:ascii="Times New Roman" w:hAnsi="Times New Roman"/>
          <w:sz w:val="28"/>
          <w:szCs w:val="28"/>
        </w:rPr>
        <w:t>содействие развити</w:t>
      </w:r>
      <w:r w:rsidR="008106B4">
        <w:rPr>
          <w:rFonts w:ascii="Times New Roman" w:hAnsi="Times New Roman"/>
          <w:sz w:val="28"/>
          <w:szCs w:val="28"/>
        </w:rPr>
        <w:t>ю</w:t>
      </w:r>
      <w:r w:rsidR="008E048C">
        <w:rPr>
          <w:rFonts w:ascii="Times New Roman" w:hAnsi="Times New Roman"/>
          <w:sz w:val="28"/>
          <w:szCs w:val="28"/>
        </w:rPr>
        <w:t xml:space="preserve"> сети оздоровительных детских лагерей с дневным пребыванием, профильных лагерей (смен), организуемых образовательными орг</w:t>
      </w:r>
      <w:r w:rsidR="008E048C">
        <w:rPr>
          <w:rFonts w:ascii="Times New Roman" w:hAnsi="Times New Roman"/>
          <w:sz w:val="28"/>
          <w:szCs w:val="28"/>
        </w:rPr>
        <w:t>а</w:t>
      </w:r>
      <w:r w:rsidR="008E048C">
        <w:rPr>
          <w:rFonts w:ascii="Times New Roman" w:hAnsi="Times New Roman"/>
          <w:sz w:val="28"/>
          <w:szCs w:val="28"/>
        </w:rPr>
        <w:t xml:space="preserve">низациями, загородных </w:t>
      </w:r>
      <w:r w:rsidR="008106B4">
        <w:rPr>
          <w:rFonts w:ascii="Times New Roman" w:hAnsi="Times New Roman"/>
          <w:sz w:val="28"/>
          <w:szCs w:val="28"/>
        </w:rPr>
        <w:t>детских оздоровительных лагерей</w:t>
      </w:r>
      <w:r w:rsidR="008E048C">
        <w:rPr>
          <w:rFonts w:ascii="Times New Roman" w:hAnsi="Times New Roman"/>
          <w:sz w:val="28"/>
          <w:szCs w:val="28"/>
        </w:rPr>
        <w:t>;</w:t>
      </w:r>
    </w:p>
    <w:p w:rsidR="000267BE" w:rsidRPr="006779F2" w:rsidRDefault="000267BE" w:rsidP="008E048C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8E04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8E048C">
        <w:rPr>
          <w:rFonts w:ascii="Times New Roman" w:hAnsi="Times New Roman"/>
          <w:sz w:val="28"/>
          <w:szCs w:val="28"/>
        </w:rPr>
        <w:t>формирование и ведение реестра организаций отдыха детей и их озд</w:t>
      </w:r>
      <w:r w:rsidR="008E048C">
        <w:rPr>
          <w:rFonts w:ascii="Times New Roman" w:hAnsi="Times New Roman"/>
          <w:sz w:val="28"/>
          <w:szCs w:val="28"/>
        </w:rPr>
        <w:t>о</w:t>
      </w:r>
      <w:r w:rsidR="008E048C">
        <w:rPr>
          <w:rFonts w:ascii="Times New Roman" w:hAnsi="Times New Roman"/>
          <w:sz w:val="28"/>
          <w:szCs w:val="28"/>
        </w:rPr>
        <w:t>ровления».</w:t>
      </w:r>
    </w:p>
    <w:p w:rsidR="000267BE" w:rsidRPr="005952A1" w:rsidRDefault="000267BE" w:rsidP="008E048C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52A1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газетах «</w:t>
      </w:r>
      <w:proofErr w:type="gramStart"/>
      <w:r w:rsidRPr="005952A1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Pr="005952A1">
        <w:rPr>
          <w:rFonts w:ascii="Times New Roman" w:hAnsi="Times New Roman" w:cs="Times New Roman"/>
          <w:sz w:val="28"/>
          <w:szCs w:val="28"/>
        </w:rPr>
        <w:t xml:space="preserve"> правда» и «</w:t>
      </w:r>
      <w:proofErr w:type="spellStart"/>
      <w:r w:rsidRPr="005952A1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5952A1">
        <w:rPr>
          <w:rFonts w:ascii="Times New Roman" w:hAnsi="Times New Roman" w:cs="Times New Roman"/>
          <w:sz w:val="28"/>
          <w:szCs w:val="28"/>
        </w:rPr>
        <w:t xml:space="preserve">», разместить на «Официальном интернет-портале правовой информации» </w:t>
      </w:r>
      <w:r w:rsidRPr="008E048C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9" w:history="1">
        <w:r w:rsidRPr="008E048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8E048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8E048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pravo</w:t>
        </w:r>
        <w:proofErr w:type="spellEnd"/>
        <w:r w:rsidRPr="008E048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8E048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gov</w:t>
        </w:r>
        <w:proofErr w:type="spellEnd"/>
        <w:r w:rsidRPr="008E048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8E048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5952A1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5952A1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0267BE" w:rsidRDefault="000267BE" w:rsidP="0002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EC9" w:rsidRDefault="00B66EC9" w:rsidP="00945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FC188C" w:rsidRDefault="00B66EC9" w:rsidP="0094552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 </w:t>
      </w:r>
      <w:r w:rsidR="000267B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267BE">
        <w:rPr>
          <w:rFonts w:ascii="Times New Roman" w:hAnsi="Times New Roman" w:cs="Times New Roman"/>
          <w:sz w:val="28"/>
          <w:szCs w:val="28"/>
        </w:rPr>
        <w:tab/>
      </w:r>
      <w:r w:rsidR="000267BE">
        <w:rPr>
          <w:rFonts w:ascii="Times New Roman" w:hAnsi="Times New Roman" w:cs="Times New Roman"/>
          <w:sz w:val="28"/>
          <w:szCs w:val="28"/>
        </w:rPr>
        <w:tab/>
      </w:r>
      <w:r w:rsidR="000267BE">
        <w:rPr>
          <w:rFonts w:ascii="Times New Roman" w:hAnsi="Times New Roman" w:cs="Times New Roman"/>
          <w:sz w:val="28"/>
          <w:szCs w:val="28"/>
        </w:rPr>
        <w:tab/>
      </w:r>
      <w:r w:rsidR="000267BE">
        <w:rPr>
          <w:rFonts w:ascii="Times New Roman" w:hAnsi="Times New Roman" w:cs="Times New Roman"/>
          <w:sz w:val="28"/>
          <w:szCs w:val="28"/>
        </w:rPr>
        <w:tab/>
      </w:r>
      <w:r w:rsidR="000267BE">
        <w:rPr>
          <w:rFonts w:ascii="Times New Roman" w:hAnsi="Times New Roman" w:cs="Times New Roman"/>
          <w:sz w:val="28"/>
          <w:szCs w:val="28"/>
        </w:rPr>
        <w:tab/>
      </w:r>
      <w:r w:rsidR="000267BE">
        <w:rPr>
          <w:rFonts w:ascii="Times New Roman" w:hAnsi="Times New Roman" w:cs="Times New Roman"/>
          <w:sz w:val="28"/>
          <w:szCs w:val="28"/>
        </w:rPr>
        <w:tab/>
      </w:r>
      <w:r w:rsidR="0094552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О. Натсак</w:t>
      </w:r>
    </w:p>
    <w:sectPr w:rsidR="00FC188C" w:rsidSect="000267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9B" w:rsidRDefault="0066749B" w:rsidP="003B19D4">
      <w:pPr>
        <w:spacing w:after="0" w:line="240" w:lineRule="auto"/>
      </w:pPr>
      <w:r>
        <w:separator/>
      </w:r>
    </w:p>
  </w:endnote>
  <w:endnote w:type="continuationSeparator" w:id="0">
    <w:p w:rsidR="0066749B" w:rsidRDefault="0066749B" w:rsidP="003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B4" w:rsidRDefault="008106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B4" w:rsidRDefault="008106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B4" w:rsidRDefault="008106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9B" w:rsidRDefault="0066749B" w:rsidP="003B19D4">
      <w:pPr>
        <w:spacing w:after="0" w:line="240" w:lineRule="auto"/>
      </w:pPr>
      <w:r>
        <w:separator/>
      </w:r>
    </w:p>
  </w:footnote>
  <w:footnote w:type="continuationSeparator" w:id="0">
    <w:p w:rsidR="0066749B" w:rsidRDefault="0066749B" w:rsidP="003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B4" w:rsidRDefault="008106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26" w:rsidRDefault="009455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B4" w:rsidRDefault="008106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FBB"/>
    <w:multiLevelType w:val="hybridMultilevel"/>
    <w:tmpl w:val="E86029F4"/>
    <w:lvl w:ilvl="0" w:tplc="5E44B1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50b8d65-ad09-4d66-a83c-f8c06731083f"/>
  </w:docVars>
  <w:rsids>
    <w:rsidRoot w:val="000267BE"/>
    <w:rsid w:val="000267BE"/>
    <w:rsid w:val="000D2999"/>
    <w:rsid w:val="001178D2"/>
    <w:rsid w:val="00326E5C"/>
    <w:rsid w:val="003B19D4"/>
    <w:rsid w:val="0066749B"/>
    <w:rsid w:val="006A6CAC"/>
    <w:rsid w:val="008049BC"/>
    <w:rsid w:val="008106B4"/>
    <w:rsid w:val="008E048C"/>
    <w:rsid w:val="00945526"/>
    <w:rsid w:val="00AB6000"/>
    <w:rsid w:val="00B66EC9"/>
    <w:rsid w:val="00CD207B"/>
    <w:rsid w:val="00D47CD9"/>
    <w:rsid w:val="00D82880"/>
    <w:rsid w:val="00E4397C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0267BE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0267B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0267BE"/>
  </w:style>
  <w:style w:type="paragraph" w:styleId="a6">
    <w:name w:val="header"/>
    <w:basedOn w:val="a"/>
    <w:link w:val="a7"/>
    <w:uiPriority w:val="99"/>
    <w:semiHidden/>
    <w:unhideWhenUsed/>
    <w:rsid w:val="003B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19D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B1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9D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9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E21B9B58D636AB70914B698B7C1F7D454C50E4E4AF08917E10A66744F2061BCF6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2018-06-26T02:11:00Z</cp:lastPrinted>
  <dcterms:created xsi:type="dcterms:W3CDTF">2018-06-25T07:24:00Z</dcterms:created>
  <dcterms:modified xsi:type="dcterms:W3CDTF">2018-06-26T02:11:00Z</dcterms:modified>
</cp:coreProperties>
</file>