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265B7" w14:textId="211FE3B9" w:rsidR="00241EE2" w:rsidRDefault="00241EE2" w:rsidP="00241EE2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0F139" wp14:editId="69D12705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E084C" w14:textId="17D2DBBC" w:rsidR="00241EE2" w:rsidRPr="00241EE2" w:rsidRDefault="00241EE2" w:rsidP="00241EE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620200099/28161(4)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5F3E084C" w14:textId="17D2DBBC" w:rsidR="00241EE2" w:rsidRPr="00241EE2" w:rsidRDefault="00241EE2" w:rsidP="00241EE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620200099/28161(4)</w:t>
                      </w:r>
                    </w:p>
                  </w:txbxContent>
                </v:textbox>
              </v:rect>
            </w:pict>
          </mc:Fallback>
        </mc:AlternateContent>
      </w:r>
    </w:p>
    <w:p w14:paraId="5F6FEC3A" w14:textId="77777777" w:rsidR="00241EE2" w:rsidRDefault="00241EE2" w:rsidP="00241EE2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</w:p>
    <w:p w14:paraId="4925241C" w14:textId="77777777" w:rsidR="00241EE2" w:rsidRPr="00241EE2" w:rsidRDefault="00241EE2" w:rsidP="00241EE2">
      <w:pPr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F44EFFB" w14:textId="77777777" w:rsidR="00241EE2" w:rsidRPr="00241EE2" w:rsidRDefault="00241EE2" w:rsidP="00241EE2">
      <w:pPr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241EE2">
        <w:rPr>
          <w:rFonts w:ascii="Times New Roman" w:eastAsiaTheme="minorHAnsi" w:hAnsi="Times New Roman"/>
          <w:sz w:val="32"/>
          <w:szCs w:val="32"/>
          <w:lang w:eastAsia="en-US"/>
        </w:rPr>
        <w:t>ПРАВИТЕЛЬСТВО РЕСПУБЛИКИ ТЫВА</w:t>
      </w:r>
      <w:r w:rsidRPr="00241EE2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241EE2">
        <w:rPr>
          <w:rFonts w:ascii="Times New Roman" w:eastAsiaTheme="minorHAnsi" w:hAnsi="Times New Roman"/>
          <w:b/>
          <w:sz w:val="36"/>
          <w:szCs w:val="36"/>
          <w:lang w:eastAsia="en-US"/>
        </w:rPr>
        <w:t>ПОСТАНОВЛЕНИЕ</w:t>
      </w:r>
    </w:p>
    <w:p w14:paraId="32B72323" w14:textId="1BB77EDF" w:rsidR="00241EE2" w:rsidRPr="00241EE2" w:rsidRDefault="00241EE2" w:rsidP="00241EE2">
      <w:pPr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  <w:r w:rsidRPr="00241EE2">
        <w:rPr>
          <w:rFonts w:ascii="Times New Roman" w:eastAsiaTheme="minorHAnsi" w:hAnsi="Times New Roman"/>
          <w:sz w:val="32"/>
          <w:szCs w:val="32"/>
          <w:lang w:eastAsia="en-US"/>
        </w:rPr>
        <w:t>ТЫВА РЕСПУБЛИКАНЫӉ ЧАЗАА</w:t>
      </w:r>
      <w:r w:rsidRPr="00241EE2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241EE2">
        <w:rPr>
          <w:rFonts w:ascii="Times New Roman" w:eastAsiaTheme="minorHAnsi" w:hAnsi="Times New Roman"/>
          <w:b/>
          <w:sz w:val="36"/>
          <w:szCs w:val="36"/>
          <w:lang w:eastAsia="en-US"/>
        </w:rPr>
        <w:t>ДОКТААЛ</w:t>
      </w:r>
    </w:p>
    <w:p w14:paraId="46DFBFA9" w14:textId="77777777" w:rsidR="0029282E" w:rsidRDefault="0029282E" w:rsidP="002928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C89422" w14:textId="33795859" w:rsidR="0029282E" w:rsidRDefault="0071000F" w:rsidP="0071000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29 ноября 2023 г. № 872</w:t>
      </w:r>
    </w:p>
    <w:p w14:paraId="45FDC4F2" w14:textId="2FB92E37" w:rsidR="0071000F" w:rsidRDefault="0071000F" w:rsidP="0071000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44DB9A4C" w14:textId="77777777" w:rsidR="0029282E" w:rsidRPr="0029282E" w:rsidRDefault="0029282E" w:rsidP="002928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BB3764" w14:textId="77777777" w:rsidR="0029282E" w:rsidRDefault="00FD39E3" w:rsidP="0029282E">
      <w:pPr>
        <w:pStyle w:val="ConsPlusNormal"/>
        <w:jc w:val="center"/>
        <w:rPr>
          <w:b/>
          <w:bCs/>
          <w:sz w:val="28"/>
          <w:szCs w:val="28"/>
        </w:rPr>
      </w:pPr>
      <w:r w:rsidRPr="0029282E">
        <w:rPr>
          <w:b/>
          <w:bCs/>
          <w:sz w:val="28"/>
          <w:szCs w:val="28"/>
        </w:rPr>
        <w:t>О внесении изменений в Поряд</w:t>
      </w:r>
      <w:r w:rsidR="003E048F" w:rsidRPr="0029282E">
        <w:rPr>
          <w:b/>
          <w:bCs/>
          <w:sz w:val="28"/>
          <w:szCs w:val="28"/>
        </w:rPr>
        <w:t>ок</w:t>
      </w:r>
      <w:r w:rsidRPr="0029282E">
        <w:rPr>
          <w:b/>
          <w:bCs/>
          <w:sz w:val="28"/>
          <w:szCs w:val="28"/>
        </w:rPr>
        <w:t xml:space="preserve"> </w:t>
      </w:r>
    </w:p>
    <w:p w14:paraId="18C98D94" w14:textId="77777777" w:rsidR="0029282E" w:rsidRDefault="00FD39E3" w:rsidP="0029282E">
      <w:pPr>
        <w:pStyle w:val="ConsPlusNormal"/>
        <w:jc w:val="center"/>
        <w:rPr>
          <w:b/>
          <w:bCs/>
          <w:sz w:val="28"/>
          <w:szCs w:val="28"/>
        </w:rPr>
      </w:pPr>
      <w:r w:rsidRPr="0029282E">
        <w:rPr>
          <w:b/>
          <w:bCs/>
          <w:sz w:val="28"/>
          <w:szCs w:val="28"/>
        </w:rPr>
        <w:t>предоставления субсидии на</w:t>
      </w:r>
      <w:r w:rsidR="00016C26" w:rsidRPr="0029282E">
        <w:rPr>
          <w:b/>
          <w:bCs/>
          <w:sz w:val="28"/>
          <w:szCs w:val="28"/>
        </w:rPr>
        <w:t xml:space="preserve"> </w:t>
      </w:r>
      <w:r w:rsidRPr="0029282E">
        <w:rPr>
          <w:b/>
          <w:bCs/>
          <w:sz w:val="28"/>
          <w:szCs w:val="28"/>
        </w:rPr>
        <w:t xml:space="preserve">возмещение </w:t>
      </w:r>
    </w:p>
    <w:p w14:paraId="1EB67DB3" w14:textId="77777777" w:rsidR="0029282E" w:rsidRDefault="00FD39E3" w:rsidP="0029282E">
      <w:pPr>
        <w:pStyle w:val="ConsPlusNormal"/>
        <w:jc w:val="center"/>
        <w:rPr>
          <w:b/>
          <w:bCs/>
          <w:sz w:val="28"/>
          <w:szCs w:val="28"/>
        </w:rPr>
      </w:pPr>
      <w:r w:rsidRPr="0029282E">
        <w:rPr>
          <w:b/>
          <w:bCs/>
          <w:sz w:val="28"/>
          <w:szCs w:val="28"/>
        </w:rPr>
        <w:t xml:space="preserve">(финансовое обеспечение) части затрат, </w:t>
      </w:r>
    </w:p>
    <w:p w14:paraId="74FEAAD8" w14:textId="77777777" w:rsidR="0029282E" w:rsidRDefault="00FD39E3" w:rsidP="0029282E">
      <w:pPr>
        <w:pStyle w:val="ConsPlusNormal"/>
        <w:jc w:val="center"/>
        <w:rPr>
          <w:b/>
          <w:bCs/>
          <w:sz w:val="28"/>
          <w:szCs w:val="28"/>
        </w:rPr>
      </w:pPr>
      <w:r w:rsidRPr="0029282E">
        <w:rPr>
          <w:b/>
          <w:bCs/>
          <w:sz w:val="28"/>
          <w:szCs w:val="28"/>
        </w:rPr>
        <w:t xml:space="preserve">связанных с приобретением кормов, </w:t>
      </w:r>
    </w:p>
    <w:p w14:paraId="6D3ECA77" w14:textId="77777777" w:rsidR="0029282E" w:rsidRDefault="00FD39E3" w:rsidP="0029282E">
      <w:pPr>
        <w:pStyle w:val="ConsPlusNormal"/>
        <w:jc w:val="center"/>
        <w:rPr>
          <w:b/>
          <w:bCs/>
          <w:sz w:val="28"/>
          <w:szCs w:val="28"/>
        </w:rPr>
      </w:pPr>
      <w:proofErr w:type="gramStart"/>
      <w:r w:rsidRPr="0029282E">
        <w:rPr>
          <w:b/>
          <w:bCs/>
          <w:sz w:val="28"/>
          <w:szCs w:val="28"/>
        </w:rPr>
        <w:t>используемых</w:t>
      </w:r>
      <w:proofErr w:type="gramEnd"/>
      <w:r w:rsidRPr="0029282E">
        <w:rPr>
          <w:b/>
          <w:bCs/>
          <w:sz w:val="28"/>
          <w:szCs w:val="28"/>
        </w:rPr>
        <w:t xml:space="preserve"> для кормления мо</w:t>
      </w:r>
      <w:r w:rsidR="003E048F" w:rsidRPr="0029282E">
        <w:rPr>
          <w:b/>
          <w:bCs/>
          <w:sz w:val="28"/>
          <w:szCs w:val="28"/>
        </w:rPr>
        <w:t>лочного</w:t>
      </w:r>
    </w:p>
    <w:p w14:paraId="5B6F125C" w14:textId="1CEA31F7" w:rsidR="00F44D3A" w:rsidRPr="0029282E" w:rsidRDefault="003E048F" w:rsidP="0029282E">
      <w:pPr>
        <w:pStyle w:val="ConsPlusNormal"/>
        <w:jc w:val="center"/>
        <w:rPr>
          <w:b/>
          <w:bCs/>
          <w:sz w:val="28"/>
          <w:szCs w:val="28"/>
        </w:rPr>
      </w:pPr>
      <w:r w:rsidRPr="0029282E">
        <w:rPr>
          <w:b/>
          <w:bCs/>
          <w:sz w:val="28"/>
          <w:szCs w:val="28"/>
        </w:rPr>
        <w:t xml:space="preserve"> крупного рогатого скота</w:t>
      </w:r>
    </w:p>
    <w:p w14:paraId="2280F5EA" w14:textId="77777777" w:rsidR="00FD39E3" w:rsidRDefault="00FD39E3" w:rsidP="0029282E">
      <w:pPr>
        <w:pStyle w:val="ConsPlusNormal"/>
        <w:jc w:val="center"/>
        <w:rPr>
          <w:sz w:val="28"/>
          <w:szCs w:val="28"/>
        </w:rPr>
      </w:pPr>
    </w:p>
    <w:p w14:paraId="27D80F37" w14:textId="77777777" w:rsidR="00EE33C1" w:rsidRPr="0029282E" w:rsidRDefault="00EE33C1" w:rsidP="0029282E">
      <w:pPr>
        <w:pStyle w:val="ConsPlusNormal"/>
        <w:jc w:val="center"/>
        <w:rPr>
          <w:sz w:val="28"/>
          <w:szCs w:val="28"/>
        </w:rPr>
      </w:pPr>
    </w:p>
    <w:p w14:paraId="5B811BA2" w14:textId="6B9D5B01" w:rsidR="00130EF0" w:rsidRDefault="00B36AA9" w:rsidP="00EE33C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E33C1">
        <w:rPr>
          <w:color w:val="000000" w:themeColor="text1"/>
          <w:sz w:val="28"/>
          <w:szCs w:val="28"/>
        </w:rPr>
        <w:t xml:space="preserve">В соответствии </w:t>
      </w:r>
      <w:r w:rsidR="00334019" w:rsidRPr="00EE33C1">
        <w:rPr>
          <w:color w:val="000000" w:themeColor="text1"/>
          <w:sz w:val="28"/>
          <w:szCs w:val="28"/>
        </w:rPr>
        <w:t xml:space="preserve">с постановлением Правительства Российской Федерации от </w:t>
      </w:r>
      <w:r w:rsidR="00EE33C1">
        <w:rPr>
          <w:color w:val="000000" w:themeColor="text1"/>
          <w:sz w:val="28"/>
          <w:szCs w:val="28"/>
        </w:rPr>
        <w:t xml:space="preserve"> </w:t>
      </w:r>
      <w:r w:rsidR="00334019" w:rsidRPr="00EE33C1">
        <w:rPr>
          <w:color w:val="000000" w:themeColor="text1"/>
          <w:sz w:val="28"/>
          <w:szCs w:val="28"/>
        </w:rPr>
        <w:t xml:space="preserve">18 сентября 2020 г. </w:t>
      </w:r>
      <w:r w:rsidR="003E048F" w:rsidRPr="00EE33C1">
        <w:rPr>
          <w:color w:val="000000" w:themeColor="text1"/>
          <w:sz w:val="28"/>
          <w:szCs w:val="28"/>
        </w:rPr>
        <w:t>№</w:t>
      </w:r>
      <w:r w:rsidR="00334019" w:rsidRPr="00EE33C1">
        <w:rPr>
          <w:color w:val="000000" w:themeColor="text1"/>
          <w:sz w:val="28"/>
          <w:szCs w:val="28"/>
        </w:rPr>
        <w:t xml:space="preserve"> 1492 </w:t>
      </w:r>
      <w:r w:rsidR="003E048F" w:rsidRPr="00EE33C1">
        <w:rPr>
          <w:color w:val="000000" w:themeColor="text1"/>
          <w:sz w:val="28"/>
          <w:szCs w:val="28"/>
        </w:rPr>
        <w:t>«</w:t>
      </w:r>
      <w:r w:rsidR="00B03467" w:rsidRPr="00EE33C1">
        <w:rPr>
          <w:color w:val="000000" w:themeColor="text1"/>
          <w:sz w:val="28"/>
          <w:szCs w:val="28"/>
        </w:rPr>
        <w:t>Об общих требованиях к нормативным правовым а</w:t>
      </w:r>
      <w:r w:rsidR="00B03467" w:rsidRPr="00EE33C1">
        <w:rPr>
          <w:color w:val="000000" w:themeColor="text1"/>
          <w:sz w:val="28"/>
          <w:szCs w:val="28"/>
        </w:rPr>
        <w:t>к</w:t>
      </w:r>
      <w:r w:rsidR="00B03467" w:rsidRPr="00EE33C1">
        <w:rPr>
          <w:color w:val="000000" w:themeColor="text1"/>
          <w:sz w:val="28"/>
          <w:szCs w:val="28"/>
        </w:rPr>
        <w:t>там, муниципальным правовым актам, регулирующим предоставление субсидий, в том числе грантов в форме субсидий, юридическим лицам, индивидуальным пре</w:t>
      </w:r>
      <w:r w:rsidR="00B03467" w:rsidRPr="00EE33C1">
        <w:rPr>
          <w:color w:val="000000" w:themeColor="text1"/>
          <w:sz w:val="28"/>
          <w:szCs w:val="28"/>
        </w:rPr>
        <w:t>д</w:t>
      </w:r>
      <w:r w:rsidR="00B03467" w:rsidRPr="00EE33C1">
        <w:rPr>
          <w:color w:val="000000" w:themeColor="text1"/>
          <w:sz w:val="28"/>
          <w:szCs w:val="28"/>
        </w:rPr>
        <w:t xml:space="preserve">принимателям, а также физическим лицам </w:t>
      </w:r>
      <w:r w:rsidR="00EE33C1">
        <w:rPr>
          <w:color w:val="000000" w:themeColor="text1"/>
          <w:sz w:val="28"/>
          <w:szCs w:val="28"/>
        </w:rPr>
        <w:t>–</w:t>
      </w:r>
      <w:r w:rsidR="00B03467" w:rsidRPr="00EE33C1">
        <w:rPr>
          <w:color w:val="000000" w:themeColor="text1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</w:t>
      </w:r>
      <w:r w:rsidR="00B03467" w:rsidRPr="00EE33C1">
        <w:rPr>
          <w:color w:val="000000" w:themeColor="text1"/>
          <w:sz w:val="28"/>
          <w:szCs w:val="28"/>
        </w:rPr>
        <w:t>е</w:t>
      </w:r>
      <w:r w:rsidR="00B03467" w:rsidRPr="00EE33C1">
        <w:rPr>
          <w:color w:val="000000" w:themeColor="text1"/>
          <w:sz w:val="28"/>
          <w:szCs w:val="28"/>
        </w:rPr>
        <w:t>дерации и отдельных положений некоторых актов</w:t>
      </w:r>
      <w:proofErr w:type="gramEnd"/>
      <w:r w:rsidR="00B03467" w:rsidRPr="00EE33C1">
        <w:rPr>
          <w:color w:val="000000" w:themeColor="text1"/>
          <w:sz w:val="28"/>
          <w:szCs w:val="28"/>
        </w:rPr>
        <w:t xml:space="preserve"> Правительства Российской Фед</w:t>
      </w:r>
      <w:r w:rsidR="00B03467" w:rsidRPr="00EE33C1">
        <w:rPr>
          <w:color w:val="000000" w:themeColor="text1"/>
          <w:sz w:val="28"/>
          <w:szCs w:val="28"/>
        </w:rPr>
        <w:t>е</w:t>
      </w:r>
      <w:r w:rsidR="00B03467" w:rsidRPr="00EE33C1">
        <w:rPr>
          <w:color w:val="000000" w:themeColor="text1"/>
          <w:sz w:val="28"/>
          <w:szCs w:val="28"/>
        </w:rPr>
        <w:t>рации</w:t>
      </w:r>
      <w:r w:rsidR="003E048F" w:rsidRPr="00EE33C1">
        <w:rPr>
          <w:color w:val="000000" w:themeColor="text1"/>
          <w:sz w:val="28"/>
          <w:szCs w:val="28"/>
        </w:rPr>
        <w:t xml:space="preserve">» </w:t>
      </w:r>
      <w:r w:rsidR="00CF7823" w:rsidRPr="00EE33C1">
        <w:rPr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318C69F3" w14:textId="77777777" w:rsidR="00EE33C1" w:rsidRPr="00EE33C1" w:rsidRDefault="00EE33C1" w:rsidP="00EE33C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543398FE" w14:textId="0E737F5C" w:rsidR="00D24F15" w:rsidRPr="00EE33C1" w:rsidRDefault="00461D85" w:rsidP="00EE33C1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EE33C1">
        <w:rPr>
          <w:sz w:val="28"/>
          <w:szCs w:val="28"/>
        </w:rPr>
        <w:t xml:space="preserve">1. </w:t>
      </w:r>
      <w:r w:rsidR="004A2CED" w:rsidRPr="00EE33C1">
        <w:rPr>
          <w:sz w:val="28"/>
          <w:szCs w:val="28"/>
        </w:rPr>
        <w:t xml:space="preserve">Внести </w:t>
      </w:r>
      <w:r w:rsidR="00FF5FD1" w:rsidRPr="00EE33C1">
        <w:rPr>
          <w:sz w:val="28"/>
          <w:szCs w:val="28"/>
        </w:rPr>
        <w:t xml:space="preserve">в </w:t>
      </w:r>
      <w:r w:rsidR="00FF5FD1" w:rsidRPr="00EE33C1">
        <w:rPr>
          <w:bCs/>
          <w:sz w:val="28"/>
          <w:szCs w:val="28"/>
        </w:rPr>
        <w:t xml:space="preserve">Порядок </w:t>
      </w:r>
      <w:r w:rsidR="00D24F15" w:rsidRPr="00EE33C1">
        <w:rPr>
          <w:bCs/>
          <w:sz w:val="28"/>
          <w:szCs w:val="28"/>
        </w:rPr>
        <w:t>предоставления субсидии на возмещение (финансовое обеспечение) части затрат, связанных с приобретением кормов, используемых для кормления мо</w:t>
      </w:r>
      <w:r w:rsidR="00FF5FD1" w:rsidRPr="00EE33C1">
        <w:rPr>
          <w:bCs/>
          <w:sz w:val="28"/>
          <w:szCs w:val="28"/>
        </w:rPr>
        <w:t>лочного крупного рогатого скота, утвержденный постановлением Правите</w:t>
      </w:r>
      <w:r w:rsidR="003E048F" w:rsidRPr="00EE33C1">
        <w:rPr>
          <w:bCs/>
          <w:sz w:val="28"/>
          <w:szCs w:val="28"/>
        </w:rPr>
        <w:t xml:space="preserve">льства Республики Тыва от 30 ноября </w:t>
      </w:r>
      <w:r w:rsidR="00FF5FD1" w:rsidRPr="00EE33C1">
        <w:rPr>
          <w:bCs/>
          <w:sz w:val="28"/>
          <w:szCs w:val="28"/>
        </w:rPr>
        <w:t>2021</w:t>
      </w:r>
      <w:r w:rsidR="003E048F" w:rsidRPr="00EE33C1">
        <w:rPr>
          <w:bCs/>
          <w:sz w:val="28"/>
          <w:szCs w:val="28"/>
        </w:rPr>
        <w:t xml:space="preserve"> г.</w:t>
      </w:r>
      <w:r w:rsidR="00FF5FD1" w:rsidRPr="00EE33C1">
        <w:rPr>
          <w:bCs/>
          <w:sz w:val="28"/>
          <w:szCs w:val="28"/>
        </w:rPr>
        <w:t xml:space="preserve"> </w:t>
      </w:r>
      <w:r w:rsidR="003E048F" w:rsidRPr="00EE33C1">
        <w:rPr>
          <w:bCs/>
          <w:sz w:val="28"/>
          <w:szCs w:val="28"/>
        </w:rPr>
        <w:t>№</w:t>
      </w:r>
      <w:r w:rsidR="00FF5FD1" w:rsidRPr="00EE33C1">
        <w:rPr>
          <w:bCs/>
          <w:sz w:val="28"/>
          <w:szCs w:val="28"/>
        </w:rPr>
        <w:t xml:space="preserve"> 640</w:t>
      </w:r>
      <w:r w:rsidR="00656919" w:rsidRPr="00EE33C1">
        <w:rPr>
          <w:bCs/>
          <w:sz w:val="28"/>
          <w:szCs w:val="28"/>
        </w:rPr>
        <w:t>,</w:t>
      </w:r>
      <w:r w:rsidR="00FF5FD1" w:rsidRPr="00EE33C1">
        <w:rPr>
          <w:bCs/>
          <w:sz w:val="28"/>
          <w:szCs w:val="28"/>
        </w:rPr>
        <w:t xml:space="preserve"> следующие изменения:</w:t>
      </w:r>
    </w:p>
    <w:p w14:paraId="60AAA912" w14:textId="0BCECB61" w:rsidR="00844D42" w:rsidRPr="00EE33C1" w:rsidRDefault="00AF651F" w:rsidP="00EE33C1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EE33C1">
        <w:rPr>
          <w:bCs/>
          <w:sz w:val="28"/>
          <w:szCs w:val="28"/>
        </w:rPr>
        <w:t xml:space="preserve">а) </w:t>
      </w:r>
      <w:r w:rsidR="00DB2C1A" w:rsidRPr="00EE33C1">
        <w:rPr>
          <w:bCs/>
          <w:sz w:val="28"/>
          <w:szCs w:val="28"/>
        </w:rPr>
        <w:t>в</w:t>
      </w:r>
      <w:r w:rsidR="003E048F" w:rsidRPr="00EE33C1">
        <w:rPr>
          <w:bCs/>
          <w:sz w:val="28"/>
          <w:szCs w:val="28"/>
        </w:rPr>
        <w:t xml:space="preserve"> пункте 1.1 </w:t>
      </w:r>
      <w:r w:rsidR="00844D42" w:rsidRPr="00EE33C1">
        <w:rPr>
          <w:bCs/>
          <w:sz w:val="28"/>
          <w:szCs w:val="28"/>
        </w:rPr>
        <w:t xml:space="preserve">слова «мероприятий подпрограммы </w:t>
      </w:r>
      <w:r w:rsidR="003E048F" w:rsidRPr="00EE33C1">
        <w:rPr>
          <w:bCs/>
          <w:sz w:val="28"/>
          <w:szCs w:val="28"/>
        </w:rPr>
        <w:t>«</w:t>
      </w:r>
      <w:r w:rsidR="00844D42" w:rsidRPr="00EE33C1">
        <w:rPr>
          <w:bCs/>
          <w:sz w:val="28"/>
          <w:szCs w:val="28"/>
        </w:rPr>
        <w:t>Развитие отрасли живо</w:t>
      </w:r>
      <w:r w:rsidR="00844D42" w:rsidRPr="00EE33C1">
        <w:rPr>
          <w:bCs/>
          <w:sz w:val="28"/>
          <w:szCs w:val="28"/>
        </w:rPr>
        <w:t>т</w:t>
      </w:r>
      <w:r w:rsidR="00844D42" w:rsidRPr="00EE33C1">
        <w:rPr>
          <w:bCs/>
          <w:sz w:val="28"/>
          <w:szCs w:val="28"/>
        </w:rPr>
        <w:t>новодства, переработки и реализации продукции животноводства</w:t>
      </w:r>
      <w:r w:rsidR="003E048F" w:rsidRPr="00EE33C1">
        <w:rPr>
          <w:bCs/>
          <w:sz w:val="28"/>
          <w:szCs w:val="28"/>
        </w:rPr>
        <w:t>»</w:t>
      </w:r>
      <w:r w:rsidR="00844D42" w:rsidRPr="00EE33C1">
        <w:rPr>
          <w:bCs/>
          <w:sz w:val="28"/>
          <w:szCs w:val="28"/>
        </w:rPr>
        <w:t xml:space="preserve"> исключить</w:t>
      </w:r>
      <w:r w:rsidR="00DB2C1A" w:rsidRPr="00EE33C1">
        <w:rPr>
          <w:bCs/>
          <w:sz w:val="28"/>
          <w:szCs w:val="28"/>
        </w:rPr>
        <w:t>;</w:t>
      </w:r>
    </w:p>
    <w:p w14:paraId="0EB92383" w14:textId="77777777" w:rsidR="00EE33C1" w:rsidRDefault="00EE33C1" w:rsidP="00EE33C1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0ADB5124" w14:textId="77777777" w:rsidR="00241EE2" w:rsidRDefault="00241EE2" w:rsidP="00EE33C1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1AC495AB" w14:textId="77777777" w:rsidR="00241EE2" w:rsidRDefault="00241EE2" w:rsidP="00EE33C1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30F102EB" w14:textId="770BA5BF" w:rsidR="00844D42" w:rsidRPr="00EE33C1" w:rsidRDefault="00844D42" w:rsidP="00EE33C1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EE33C1">
        <w:rPr>
          <w:bCs/>
          <w:sz w:val="28"/>
          <w:szCs w:val="28"/>
        </w:rPr>
        <w:lastRenderedPageBreak/>
        <w:t xml:space="preserve">б) </w:t>
      </w:r>
      <w:r w:rsidR="00DB2C1A" w:rsidRPr="00EE33C1">
        <w:rPr>
          <w:bCs/>
          <w:sz w:val="28"/>
          <w:szCs w:val="28"/>
        </w:rPr>
        <w:t>п</w:t>
      </w:r>
      <w:r w:rsidRPr="00EE33C1">
        <w:rPr>
          <w:bCs/>
          <w:sz w:val="28"/>
          <w:szCs w:val="28"/>
        </w:rPr>
        <w:t xml:space="preserve">ункт 3.13 изложить в </w:t>
      </w:r>
      <w:r w:rsidR="003E048F" w:rsidRPr="00EE33C1">
        <w:rPr>
          <w:bCs/>
          <w:sz w:val="28"/>
          <w:szCs w:val="28"/>
        </w:rPr>
        <w:t>следующей</w:t>
      </w:r>
      <w:r w:rsidRPr="00EE33C1">
        <w:rPr>
          <w:bCs/>
          <w:sz w:val="28"/>
          <w:szCs w:val="28"/>
        </w:rPr>
        <w:t xml:space="preserve"> редакции:</w:t>
      </w:r>
    </w:p>
    <w:p w14:paraId="7EDA223C" w14:textId="5F05CCD1" w:rsidR="00844D42" w:rsidRPr="00EE33C1" w:rsidRDefault="00844D42" w:rsidP="00EE33C1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EE33C1">
        <w:rPr>
          <w:bCs/>
          <w:sz w:val="28"/>
          <w:szCs w:val="28"/>
        </w:rPr>
        <w:t>«</w:t>
      </w:r>
      <w:r w:rsidR="00670FEF" w:rsidRPr="00EE33C1">
        <w:rPr>
          <w:bCs/>
          <w:sz w:val="28"/>
          <w:szCs w:val="28"/>
        </w:rPr>
        <w:t>3.13</w:t>
      </w:r>
      <w:r w:rsidR="00670FEF">
        <w:rPr>
          <w:bCs/>
          <w:sz w:val="28"/>
          <w:szCs w:val="28"/>
        </w:rPr>
        <w:t>.</w:t>
      </w:r>
      <w:r w:rsidR="00670FEF" w:rsidRPr="00EE33C1">
        <w:rPr>
          <w:bCs/>
          <w:sz w:val="28"/>
          <w:szCs w:val="28"/>
        </w:rPr>
        <w:t xml:space="preserve"> </w:t>
      </w:r>
      <w:r w:rsidR="003E048F" w:rsidRPr="00EE33C1">
        <w:rPr>
          <w:bCs/>
          <w:sz w:val="28"/>
          <w:szCs w:val="28"/>
        </w:rPr>
        <w:t>Перечисление субсидии осуществляется Министерством на расчетные или корреспондентские счета, открытые получателям субсидий в учреждениях Це</w:t>
      </w:r>
      <w:r w:rsidR="003E048F" w:rsidRPr="00EE33C1">
        <w:rPr>
          <w:bCs/>
          <w:sz w:val="28"/>
          <w:szCs w:val="28"/>
        </w:rPr>
        <w:t>н</w:t>
      </w:r>
      <w:r w:rsidR="003E048F" w:rsidRPr="00EE33C1">
        <w:rPr>
          <w:bCs/>
          <w:sz w:val="28"/>
          <w:szCs w:val="28"/>
        </w:rPr>
        <w:t>трального банка Российской Федерации или кредитных организациях, не позднее 10-го рабочего дня, следующего за днем принятия решения о предоставлении су</w:t>
      </w:r>
      <w:r w:rsidR="003E048F" w:rsidRPr="00EE33C1">
        <w:rPr>
          <w:bCs/>
          <w:sz w:val="28"/>
          <w:szCs w:val="28"/>
        </w:rPr>
        <w:t>б</w:t>
      </w:r>
      <w:r w:rsidR="003E048F" w:rsidRPr="00EE33C1">
        <w:rPr>
          <w:bCs/>
          <w:sz w:val="28"/>
          <w:szCs w:val="28"/>
        </w:rPr>
        <w:t>сидии</w:t>
      </w:r>
      <w:proofErr w:type="gramStart"/>
      <w:r w:rsidR="003E048F" w:rsidRPr="00EE33C1">
        <w:rPr>
          <w:bCs/>
          <w:sz w:val="28"/>
          <w:szCs w:val="28"/>
        </w:rPr>
        <w:t>.</w:t>
      </w:r>
      <w:r w:rsidRPr="00EE33C1">
        <w:rPr>
          <w:bCs/>
          <w:sz w:val="28"/>
          <w:szCs w:val="28"/>
        </w:rPr>
        <w:t>»</w:t>
      </w:r>
      <w:r w:rsidR="00CC1949" w:rsidRPr="00EE33C1">
        <w:rPr>
          <w:bCs/>
          <w:sz w:val="28"/>
          <w:szCs w:val="28"/>
        </w:rPr>
        <w:t>.</w:t>
      </w:r>
      <w:proofErr w:type="gramEnd"/>
    </w:p>
    <w:p w14:paraId="4585438E" w14:textId="69F0E663" w:rsidR="00AF651F" w:rsidRPr="00EE33C1" w:rsidRDefault="00AF651F" w:rsidP="00EE33C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E33C1">
        <w:rPr>
          <w:sz w:val="28"/>
          <w:szCs w:val="28"/>
        </w:rPr>
        <w:t>2. Настоящее постановление вступает в силу со дня его официального опубл</w:t>
      </w:r>
      <w:r w:rsidRPr="00EE33C1">
        <w:rPr>
          <w:sz w:val="28"/>
          <w:szCs w:val="28"/>
        </w:rPr>
        <w:t>и</w:t>
      </w:r>
      <w:r w:rsidRPr="00EE33C1">
        <w:rPr>
          <w:sz w:val="28"/>
          <w:szCs w:val="28"/>
        </w:rPr>
        <w:t>кования.</w:t>
      </w:r>
    </w:p>
    <w:p w14:paraId="1CCE8B6E" w14:textId="72881740" w:rsidR="002F35A9" w:rsidRDefault="00AF651F" w:rsidP="00EE33C1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EE33C1">
        <w:rPr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05123665" w14:textId="03099182" w:rsidR="00AF651F" w:rsidRDefault="00AF651F" w:rsidP="003E048F">
      <w:pPr>
        <w:pStyle w:val="ConsPlusNormal"/>
        <w:jc w:val="both"/>
        <w:rPr>
          <w:sz w:val="28"/>
          <w:szCs w:val="28"/>
        </w:rPr>
      </w:pPr>
    </w:p>
    <w:p w14:paraId="1BE1872E" w14:textId="77777777" w:rsidR="006B1303" w:rsidRDefault="006B1303" w:rsidP="003E048F">
      <w:pPr>
        <w:pStyle w:val="ConsPlusNormal"/>
        <w:jc w:val="both"/>
        <w:rPr>
          <w:sz w:val="28"/>
          <w:szCs w:val="28"/>
        </w:rPr>
      </w:pPr>
    </w:p>
    <w:p w14:paraId="4B8639A8" w14:textId="77777777" w:rsidR="00AF651F" w:rsidRDefault="00AF651F" w:rsidP="003E048F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F768529" w14:textId="1577A1D1" w:rsidR="00130EF0" w:rsidRPr="002D73B2" w:rsidRDefault="000F356A" w:rsidP="003E048F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</w:t>
      </w:r>
      <w:r w:rsidR="009450E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Республики Тыва         </w:t>
      </w:r>
      <w:r w:rsidR="00EE33C1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       </w:t>
      </w:r>
      <w:r w:rsidR="0012032C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         </w:t>
      </w:r>
      <w:r w:rsidR="00877155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       </w:t>
      </w:r>
      <w:r w:rsidR="009450E2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В. </w:t>
      </w:r>
      <w:proofErr w:type="spellStart"/>
      <w:r>
        <w:rPr>
          <w:color w:val="000000" w:themeColor="text1"/>
          <w:sz w:val="28"/>
          <w:szCs w:val="28"/>
        </w:rPr>
        <w:t>Ховалыг</w:t>
      </w:r>
      <w:proofErr w:type="spellEnd"/>
    </w:p>
    <w:sectPr w:rsidR="00130EF0" w:rsidRPr="002D73B2" w:rsidSect="00EE33C1">
      <w:headerReference w:type="default" r:id="rId8"/>
      <w:pgSz w:w="11906" w:h="16838"/>
      <w:pgMar w:top="1134" w:right="567" w:bottom="1134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D3E69" w14:textId="77777777" w:rsidR="00BE1186" w:rsidRDefault="00BE1186">
      <w:pPr>
        <w:spacing w:after="0" w:line="240" w:lineRule="auto"/>
      </w:pPr>
      <w:r>
        <w:separator/>
      </w:r>
    </w:p>
  </w:endnote>
  <w:endnote w:type="continuationSeparator" w:id="0">
    <w:p w14:paraId="2F693BD0" w14:textId="77777777" w:rsidR="00BE1186" w:rsidRDefault="00BE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E0B41" w14:textId="77777777" w:rsidR="00BE1186" w:rsidRDefault="00BE1186">
      <w:pPr>
        <w:spacing w:after="0" w:line="240" w:lineRule="auto"/>
      </w:pPr>
      <w:r>
        <w:separator/>
      </w:r>
    </w:p>
  </w:footnote>
  <w:footnote w:type="continuationSeparator" w:id="0">
    <w:p w14:paraId="013E3BB4" w14:textId="77777777" w:rsidR="00BE1186" w:rsidRDefault="00BE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7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4CA3C99" w14:textId="6EE08061" w:rsidR="00EE33C1" w:rsidRPr="00EE33C1" w:rsidRDefault="00241EE2" w:rsidP="00EE33C1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A9FB21" wp14:editId="22A5C1AD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363541" w14:textId="4C03D321" w:rsidR="00241EE2" w:rsidRPr="00241EE2" w:rsidRDefault="00241EE2" w:rsidP="00241EE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620200099/28161(4)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A4yfG3wAAAAkBAAAPAAAAZHJzL2Rvd25yZXYu&#10;eG1sTI/BToNAEIbvJr7DZky8mHZpE8EiS6MmXjyYWmrjcYAViOwMYbct+vSOXvQ4/3z555tsPble&#10;He3oOyYDi3kEylLFdUeNgV3xOLsB5QNSjT2TNfBpPazz87MM05pP9GKP29AoKSGfooE2hCHV2let&#10;dejnPFiS3TuPDoOMY6PrEU9S7nq9jKJYO+xILrQ42IfWVh/bgzPAG47fyt3iCZPN1XP3ui+Ke/4y&#10;5vJiursFFewU/mD40Rd1yMWp5APVXvUGrpM4FtTAbBkloIRY/SalJAnoPNP/P8i/A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IDjJ8bfAAAACQ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14:paraId="08363541" w14:textId="4C03D321" w:rsidR="00241EE2" w:rsidRPr="00241EE2" w:rsidRDefault="00241EE2" w:rsidP="00241EE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620200099/28161(4)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E33C1" w:rsidRPr="00EE33C1">
          <w:rPr>
            <w:rFonts w:ascii="Times New Roman" w:hAnsi="Times New Roman"/>
            <w:sz w:val="24"/>
            <w:szCs w:val="24"/>
          </w:rPr>
          <w:fldChar w:fldCharType="begin"/>
        </w:r>
        <w:r w:rsidR="00EE33C1" w:rsidRPr="00EE33C1">
          <w:rPr>
            <w:rFonts w:ascii="Times New Roman" w:hAnsi="Times New Roman"/>
            <w:sz w:val="24"/>
            <w:szCs w:val="24"/>
          </w:rPr>
          <w:instrText>PAGE   \* MERGEFORMAT</w:instrText>
        </w:r>
        <w:r w:rsidR="00EE33C1" w:rsidRPr="00EE33C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EE33C1" w:rsidRPr="00EE33C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777027"/>
    <w:multiLevelType w:val="hybridMultilevel"/>
    <w:tmpl w:val="3142206C"/>
    <w:lvl w:ilvl="0" w:tplc="790C4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265C8"/>
    <w:multiLevelType w:val="hybridMultilevel"/>
    <w:tmpl w:val="5DF27D52"/>
    <w:lvl w:ilvl="0" w:tplc="4350D3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494C80"/>
    <w:multiLevelType w:val="hybridMultilevel"/>
    <w:tmpl w:val="53D21A94"/>
    <w:lvl w:ilvl="0" w:tplc="E2B27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8752C"/>
    <w:multiLevelType w:val="hybridMultilevel"/>
    <w:tmpl w:val="D07242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817547-44fc-4631-b8ec-cfd4344beb92"/>
  </w:docVars>
  <w:rsids>
    <w:rsidRoot w:val="000F356A"/>
    <w:rsid w:val="00012639"/>
    <w:rsid w:val="00016C26"/>
    <w:rsid w:val="00043C16"/>
    <w:rsid w:val="000515B1"/>
    <w:rsid w:val="00075EF7"/>
    <w:rsid w:val="000B2143"/>
    <w:rsid w:val="000C6A97"/>
    <w:rsid w:val="000D46E0"/>
    <w:rsid w:val="000F356A"/>
    <w:rsid w:val="0012032C"/>
    <w:rsid w:val="00130EF0"/>
    <w:rsid w:val="0013559D"/>
    <w:rsid w:val="00145353"/>
    <w:rsid w:val="00151585"/>
    <w:rsid w:val="00155A8B"/>
    <w:rsid w:val="0015627E"/>
    <w:rsid w:val="00181B45"/>
    <w:rsid w:val="00191BD5"/>
    <w:rsid w:val="00194A76"/>
    <w:rsid w:val="001972DF"/>
    <w:rsid w:val="001D7861"/>
    <w:rsid w:val="001F40FC"/>
    <w:rsid w:val="00207901"/>
    <w:rsid w:val="002131AE"/>
    <w:rsid w:val="00216D37"/>
    <w:rsid w:val="00217FBA"/>
    <w:rsid w:val="00241EE2"/>
    <w:rsid w:val="00246419"/>
    <w:rsid w:val="00261C6B"/>
    <w:rsid w:val="002907A2"/>
    <w:rsid w:val="0029282E"/>
    <w:rsid w:val="002A3BFF"/>
    <w:rsid w:val="002C169A"/>
    <w:rsid w:val="002D73B2"/>
    <w:rsid w:val="002E4E74"/>
    <w:rsid w:val="002F2DF9"/>
    <w:rsid w:val="002F35A9"/>
    <w:rsid w:val="002F66BF"/>
    <w:rsid w:val="0031002D"/>
    <w:rsid w:val="00316382"/>
    <w:rsid w:val="0032086B"/>
    <w:rsid w:val="00334019"/>
    <w:rsid w:val="00346F81"/>
    <w:rsid w:val="0035012A"/>
    <w:rsid w:val="00350192"/>
    <w:rsid w:val="00350DDE"/>
    <w:rsid w:val="00352AAC"/>
    <w:rsid w:val="003823DD"/>
    <w:rsid w:val="00384D4F"/>
    <w:rsid w:val="00391E4D"/>
    <w:rsid w:val="003A1499"/>
    <w:rsid w:val="003A7FA1"/>
    <w:rsid w:val="003B1A4D"/>
    <w:rsid w:val="003C6A90"/>
    <w:rsid w:val="003E048F"/>
    <w:rsid w:val="004155BE"/>
    <w:rsid w:val="00421513"/>
    <w:rsid w:val="00424B02"/>
    <w:rsid w:val="00434736"/>
    <w:rsid w:val="004428F8"/>
    <w:rsid w:val="00442DBD"/>
    <w:rsid w:val="00461D85"/>
    <w:rsid w:val="00473A4D"/>
    <w:rsid w:val="004741CE"/>
    <w:rsid w:val="004908A1"/>
    <w:rsid w:val="004925A2"/>
    <w:rsid w:val="00493493"/>
    <w:rsid w:val="004A2CED"/>
    <w:rsid w:val="004A43A7"/>
    <w:rsid w:val="004A57C9"/>
    <w:rsid w:val="004B01D8"/>
    <w:rsid w:val="004B486C"/>
    <w:rsid w:val="004C014D"/>
    <w:rsid w:val="004C3201"/>
    <w:rsid w:val="004C73E2"/>
    <w:rsid w:val="004D26A9"/>
    <w:rsid w:val="004E6AB8"/>
    <w:rsid w:val="00510850"/>
    <w:rsid w:val="0054338B"/>
    <w:rsid w:val="00566737"/>
    <w:rsid w:val="00577CE3"/>
    <w:rsid w:val="00584CC1"/>
    <w:rsid w:val="0059149B"/>
    <w:rsid w:val="005D0256"/>
    <w:rsid w:val="005E0BD8"/>
    <w:rsid w:val="005E751A"/>
    <w:rsid w:val="005F0B20"/>
    <w:rsid w:val="00601B04"/>
    <w:rsid w:val="00616279"/>
    <w:rsid w:val="00617895"/>
    <w:rsid w:val="006542C7"/>
    <w:rsid w:val="00656919"/>
    <w:rsid w:val="00657A9F"/>
    <w:rsid w:val="00670FEF"/>
    <w:rsid w:val="0067218A"/>
    <w:rsid w:val="00673F8A"/>
    <w:rsid w:val="006A66EA"/>
    <w:rsid w:val="006B1303"/>
    <w:rsid w:val="006E48E1"/>
    <w:rsid w:val="006F5FCC"/>
    <w:rsid w:val="006F76E5"/>
    <w:rsid w:val="0070047E"/>
    <w:rsid w:val="0070447A"/>
    <w:rsid w:val="0071000F"/>
    <w:rsid w:val="00733716"/>
    <w:rsid w:val="00735D57"/>
    <w:rsid w:val="00740259"/>
    <w:rsid w:val="00744D89"/>
    <w:rsid w:val="0076319A"/>
    <w:rsid w:val="00776942"/>
    <w:rsid w:val="00786099"/>
    <w:rsid w:val="00794AE2"/>
    <w:rsid w:val="007C420A"/>
    <w:rsid w:val="007E0CD3"/>
    <w:rsid w:val="007E704A"/>
    <w:rsid w:val="007F7E19"/>
    <w:rsid w:val="008207F4"/>
    <w:rsid w:val="00827CE8"/>
    <w:rsid w:val="00842635"/>
    <w:rsid w:val="00844D42"/>
    <w:rsid w:val="0085159F"/>
    <w:rsid w:val="00854285"/>
    <w:rsid w:val="008601E4"/>
    <w:rsid w:val="0086253D"/>
    <w:rsid w:val="00877155"/>
    <w:rsid w:val="00881244"/>
    <w:rsid w:val="00891A22"/>
    <w:rsid w:val="00895FD0"/>
    <w:rsid w:val="00897B50"/>
    <w:rsid w:val="008A7098"/>
    <w:rsid w:val="008C3BCC"/>
    <w:rsid w:val="008C6CE5"/>
    <w:rsid w:val="008D44B3"/>
    <w:rsid w:val="008E0A2A"/>
    <w:rsid w:val="008E363F"/>
    <w:rsid w:val="008F4DF0"/>
    <w:rsid w:val="008F67A7"/>
    <w:rsid w:val="00922383"/>
    <w:rsid w:val="00923C6E"/>
    <w:rsid w:val="00936AD6"/>
    <w:rsid w:val="0093791C"/>
    <w:rsid w:val="009450E2"/>
    <w:rsid w:val="00946E72"/>
    <w:rsid w:val="00987650"/>
    <w:rsid w:val="009954E0"/>
    <w:rsid w:val="009E2AB5"/>
    <w:rsid w:val="009E5AD9"/>
    <w:rsid w:val="009F0E75"/>
    <w:rsid w:val="00A2268C"/>
    <w:rsid w:val="00A23614"/>
    <w:rsid w:val="00A36827"/>
    <w:rsid w:val="00A37670"/>
    <w:rsid w:val="00A67CB6"/>
    <w:rsid w:val="00A74C26"/>
    <w:rsid w:val="00A74EEF"/>
    <w:rsid w:val="00A81CE2"/>
    <w:rsid w:val="00A97960"/>
    <w:rsid w:val="00AA1138"/>
    <w:rsid w:val="00AA1737"/>
    <w:rsid w:val="00AC1E7E"/>
    <w:rsid w:val="00AF25C0"/>
    <w:rsid w:val="00AF651F"/>
    <w:rsid w:val="00B03467"/>
    <w:rsid w:val="00B14A93"/>
    <w:rsid w:val="00B15BAB"/>
    <w:rsid w:val="00B20D0E"/>
    <w:rsid w:val="00B2403F"/>
    <w:rsid w:val="00B347B0"/>
    <w:rsid w:val="00B36AA9"/>
    <w:rsid w:val="00B603B5"/>
    <w:rsid w:val="00B62DCF"/>
    <w:rsid w:val="00B64DEE"/>
    <w:rsid w:val="00B87ACA"/>
    <w:rsid w:val="00BC49D2"/>
    <w:rsid w:val="00BD5DA0"/>
    <w:rsid w:val="00BE1186"/>
    <w:rsid w:val="00BE35E9"/>
    <w:rsid w:val="00BE5DAE"/>
    <w:rsid w:val="00BF4F38"/>
    <w:rsid w:val="00BF6007"/>
    <w:rsid w:val="00C03091"/>
    <w:rsid w:val="00C34ECD"/>
    <w:rsid w:val="00C378D7"/>
    <w:rsid w:val="00C457DF"/>
    <w:rsid w:val="00C47A6B"/>
    <w:rsid w:val="00C60443"/>
    <w:rsid w:val="00C87D25"/>
    <w:rsid w:val="00C90625"/>
    <w:rsid w:val="00C921E6"/>
    <w:rsid w:val="00CC1949"/>
    <w:rsid w:val="00CE00DA"/>
    <w:rsid w:val="00CE44F7"/>
    <w:rsid w:val="00CF7823"/>
    <w:rsid w:val="00D012A5"/>
    <w:rsid w:val="00D027F3"/>
    <w:rsid w:val="00D07FCC"/>
    <w:rsid w:val="00D22E91"/>
    <w:rsid w:val="00D234B9"/>
    <w:rsid w:val="00D24F15"/>
    <w:rsid w:val="00D335E8"/>
    <w:rsid w:val="00D418A1"/>
    <w:rsid w:val="00D86286"/>
    <w:rsid w:val="00D86F21"/>
    <w:rsid w:val="00DB1990"/>
    <w:rsid w:val="00DB21D1"/>
    <w:rsid w:val="00DB2C1A"/>
    <w:rsid w:val="00DC449B"/>
    <w:rsid w:val="00E05F4E"/>
    <w:rsid w:val="00E10E21"/>
    <w:rsid w:val="00E15216"/>
    <w:rsid w:val="00E27B8B"/>
    <w:rsid w:val="00E41F35"/>
    <w:rsid w:val="00E43C19"/>
    <w:rsid w:val="00E54A46"/>
    <w:rsid w:val="00E81040"/>
    <w:rsid w:val="00EA6256"/>
    <w:rsid w:val="00EB0853"/>
    <w:rsid w:val="00EB08F9"/>
    <w:rsid w:val="00EB14D4"/>
    <w:rsid w:val="00EC09EF"/>
    <w:rsid w:val="00EC31E2"/>
    <w:rsid w:val="00EE33C1"/>
    <w:rsid w:val="00EF13F7"/>
    <w:rsid w:val="00EF421D"/>
    <w:rsid w:val="00F22799"/>
    <w:rsid w:val="00F22EA4"/>
    <w:rsid w:val="00F26FA0"/>
    <w:rsid w:val="00F33C9B"/>
    <w:rsid w:val="00F40015"/>
    <w:rsid w:val="00F44D3A"/>
    <w:rsid w:val="00F501F8"/>
    <w:rsid w:val="00F60809"/>
    <w:rsid w:val="00F739AF"/>
    <w:rsid w:val="00F760E5"/>
    <w:rsid w:val="00F920FD"/>
    <w:rsid w:val="00F96BF9"/>
    <w:rsid w:val="00FA29E7"/>
    <w:rsid w:val="00FA6E16"/>
    <w:rsid w:val="00FB5754"/>
    <w:rsid w:val="00FC38F8"/>
    <w:rsid w:val="00FD39E3"/>
    <w:rsid w:val="00FD41F6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E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3C1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4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1EE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E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3C1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4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1E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2023-11-30T01:57:00Z</cp:lastPrinted>
  <dcterms:created xsi:type="dcterms:W3CDTF">2023-11-30T01:58:00Z</dcterms:created>
  <dcterms:modified xsi:type="dcterms:W3CDTF">2023-11-30T01:58:00Z</dcterms:modified>
</cp:coreProperties>
</file>