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8F" w:rsidRDefault="006D518F" w:rsidP="006D518F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D518F" w:rsidRDefault="006D518F" w:rsidP="006D518F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D518F" w:rsidRDefault="006D518F" w:rsidP="006D518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D518F" w:rsidRPr="004C14FF" w:rsidRDefault="006D518F" w:rsidP="006D518F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6D518F" w:rsidRPr="0025472A" w:rsidRDefault="006D518F" w:rsidP="006D51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D1FCD" w:rsidRPr="009D1FCD" w:rsidRDefault="009D1FCD" w:rsidP="009D1FC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FCD" w:rsidRPr="009D1FCD" w:rsidRDefault="009D1FCD" w:rsidP="009D1FC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FCD" w:rsidRDefault="009D1FCD" w:rsidP="009D1FC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FCD" w:rsidRDefault="007613A1" w:rsidP="007613A1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февраля 2021 г. № 86</w:t>
      </w:r>
    </w:p>
    <w:p w:rsidR="007613A1" w:rsidRPr="009D1FCD" w:rsidRDefault="007613A1" w:rsidP="007613A1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9D1FCD" w:rsidRPr="009D1FCD" w:rsidRDefault="009D1FCD" w:rsidP="009D1FC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E0A" w:rsidRPr="009D1FCD" w:rsidRDefault="00A11074" w:rsidP="009D1FCD">
      <w:pPr>
        <w:pStyle w:val="16"/>
        <w:spacing w:line="240" w:lineRule="auto"/>
        <w:jc w:val="center"/>
        <w:rPr>
          <w:rStyle w:val="11"/>
          <w:rFonts w:eastAsiaTheme="majorEastAsia"/>
          <w:b/>
          <w:sz w:val="28"/>
          <w:szCs w:val="28"/>
        </w:rPr>
      </w:pPr>
      <w:bookmarkStart w:id="0" w:name="_Hlk59778541"/>
      <w:r w:rsidRPr="009D1FCD">
        <w:rPr>
          <w:rStyle w:val="11"/>
          <w:rFonts w:eastAsiaTheme="majorEastAsia"/>
          <w:b/>
          <w:sz w:val="28"/>
          <w:szCs w:val="28"/>
        </w:rPr>
        <w:t>О внесении изменени</w:t>
      </w:r>
      <w:r w:rsidR="001503B0" w:rsidRPr="009D1FCD">
        <w:rPr>
          <w:rStyle w:val="11"/>
          <w:rFonts w:eastAsiaTheme="majorEastAsia"/>
          <w:b/>
          <w:sz w:val="28"/>
          <w:szCs w:val="28"/>
        </w:rPr>
        <w:t>й</w:t>
      </w:r>
      <w:r w:rsidRPr="009D1FCD">
        <w:rPr>
          <w:rStyle w:val="11"/>
          <w:rFonts w:eastAsiaTheme="majorEastAsia"/>
          <w:b/>
          <w:sz w:val="28"/>
          <w:szCs w:val="28"/>
        </w:rPr>
        <w:t xml:space="preserve"> в </w:t>
      </w:r>
      <w:r w:rsidR="00510BB6">
        <w:rPr>
          <w:rStyle w:val="11"/>
          <w:rFonts w:eastAsiaTheme="majorEastAsia"/>
          <w:b/>
          <w:sz w:val="28"/>
          <w:szCs w:val="28"/>
        </w:rPr>
        <w:t>п</w:t>
      </w:r>
      <w:r w:rsidR="001503B0" w:rsidRPr="009D1FCD">
        <w:rPr>
          <w:rStyle w:val="11"/>
          <w:rFonts w:eastAsiaTheme="majorEastAsia"/>
          <w:b/>
          <w:sz w:val="28"/>
          <w:szCs w:val="28"/>
        </w:rPr>
        <w:t xml:space="preserve">остановление </w:t>
      </w:r>
    </w:p>
    <w:p w:rsidR="009D1FCD" w:rsidRDefault="001503B0" w:rsidP="009D1FCD">
      <w:pPr>
        <w:pStyle w:val="16"/>
        <w:spacing w:line="240" w:lineRule="auto"/>
        <w:jc w:val="center"/>
        <w:rPr>
          <w:rStyle w:val="11"/>
          <w:rFonts w:eastAsiaTheme="majorEastAsia"/>
          <w:b/>
          <w:sz w:val="28"/>
          <w:szCs w:val="28"/>
        </w:rPr>
      </w:pPr>
      <w:r w:rsidRPr="009D1FCD">
        <w:rPr>
          <w:rStyle w:val="11"/>
          <w:rFonts w:eastAsiaTheme="majorEastAsia"/>
          <w:b/>
          <w:sz w:val="28"/>
          <w:szCs w:val="28"/>
        </w:rPr>
        <w:t>Правительства Республики Тыва</w:t>
      </w:r>
    </w:p>
    <w:p w:rsidR="001503B0" w:rsidRPr="009D1FCD" w:rsidRDefault="009D1FCD" w:rsidP="009D1FCD">
      <w:pPr>
        <w:pStyle w:val="16"/>
        <w:spacing w:line="240" w:lineRule="auto"/>
        <w:jc w:val="center"/>
        <w:rPr>
          <w:rStyle w:val="11"/>
          <w:rFonts w:eastAsiaTheme="majorEastAsia"/>
          <w:b/>
          <w:sz w:val="28"/>
          <w:szCs w:val="28"/>
        </w:rPr>
      </w:pPr>
      <w:r>
        <w:rPr>
          <w:rStyle w:val="11"/>
          <w:rFonts w:eastAsiaTheme="majorEastAsia"/>
          <w:b/>
          <w:sz w:val="28"/>
          <w:szCs w:val="28"/>
        </w:rPr>
        <w:t xml:space="preserve">от 18 сентября </w:t>
      </w:r>
      <w:r w:rsidR="001503B0" w:rsidRPr="009D1FCD">
        <w:rPr>
          <w:rStyle w:val="11"/>
          <w:rFonts w:eastAsiaTheme="majorEastAsia"/>
          <w:b/>
          <w:sz w:val="28"/>
          <w:szCs w:val="28"/>
        </w:rPr>
        <w:t xml:space="preserve">2020 </w:t>
      </w:r>
      <w:r>
        <w:rPr>
          <w:rStyle w:val="11"/>
          <w:rFonts w:eastAsiaTheme="majorEastAsia"/>
          <w:b/>
          <w:sz w:val="28"/>
          <w:szCs w:val="28"/>
        </w:rPr>
        <w:t xml:space="preserve">г. </w:t>
      </w:r>
      <w:r w:rsidR="001503B0" w:rsidRPr="009D1FCD">
        <w:rPr>
          <w:rStyle w:val="11"/>
          <w:rFonts w:eastAsiaTheme="majorEastAsia"/>
          <w:b/>
          <w:sz w:val="28"/>
          <w:szCs w:val="28"/>
        </w:rPr>
        <w:t>№ 453</w:t>
      </w:r>
    </w:p>
    <w:bookmarkEnd w:id="0"/>
    <w:p w:rsidR="001503B0" w:rsidRPr="009D1FCD" w:rsidRDefault="001503B0" w:rsidP="009D1FCD">
      <w:pPr>
        <w:pStyle w:val="16"/>
        <w:shd w:val="clear" w:color="auto" w:fill="auto"/>
        <w:spacing w:line="240" w:lineRule="auto"/>
        <w:jc w:val="both"/>
        <w:rPr>
          <w:rStyle w:val="11"/>
          <w:rFonts w:eastAsiaTheme="majorEastAsia"/>
          <w:sz w:val="28"/>
          <w:szCs w:val="28"/>
        </w:rPr>
      </w:pPr>
    </w:p>
    <w:p w:rsidR="009D1FCD" w:rsidRPr="009D1FCD" w:rsidRDefault="009D1FCD" w:rsidP="009D1FCD">
      <w:pPr>
        <w:pStyle w:val="16"/>
        <w:shd w:val="clear" w:color="auto" w:fill="auto"/>
        <w:spacing w:line="240" w:lineRule="auto"/>
        <w:jc w:val="both"/>
        <w:rPr>
          <w:rStyle w:val="11"/>
          <w:rFonts w:eastAsiaTheme="majorEastAsia"/>
          <w:sz w:val="28"/>
          <w:szCs w:val="28"/>
        </w:rPr>
      </w:pPr>
    </w:p>
    <w:p w:rsidR="00BA7B9E" w:rsidRDefault="00BA7B9E" w:rsidP="009D1FCD">
      <w:pPr>
        <w:pStyle w:val="16"/>
        <w:shd w:val="clear" w:color="auto" w:fill="auto"/>
        <w:spacing w:line="360" w:lineRule="atLeast"/>
        <w:ind w:firstLine="709"/>
        <w:jc w:val="both"/>
        <w:rPr>
          <w:rStyle w:val="11"/>
          <w:sz w:val="28"/>
          <w:szCs w:val="28"/>
        </w:rPr>
      </w:pPr>
      <w:r w:rsidRPr="0050555D">
        <w:rPr>
          <w:rStyle w:val="11"/>
          <w:rFonts w:eastAsiaTheme="majorEastAsia"/>
          <w:sz w:val="28"/>
          <w:szCs w:val="28"/>
        </w:rPr>
        <w:t>В целях реализации Федерального зако</w:t>
      </w:r>
      <w:r w:rsidR="00510BB6">
        <w:rPr>
          <w:rStyle w:val="11"/>
          <w:rFonts w:eastAsiaTheme="majorEastAsia"/>
          <w:sz w:val="28"/>
          <w:szCs w:val="28"/>
        </w:rPr>
        <w:t>на от 21 декабря 1996 г. № 159-</w:t>
      </w:r>
      <w:r w:rsidRPr="0050555D">
        <w:rPr>
          <w:rStyle w:val="11"/>
          <w:rFonts w:eastAsiaTheme="majorEastAsia"/>
          <w:sz w:val="28"/>
          <w:szCs w:val="28"/>
        </w:rPr>
        <w:t xml:space="preserve">ФЗ </w:t>
      </w:r>
      <w:r w:rsidR="009D1FCD">
        <w:rPr>
          <w:rStyle w:val="11"/>
          <w:rFonts w:eastAsiaTheme="majorEastAsia"/>
          <w:sz w:val="28"/>
          <w:szCs w:val="28"/>
        </w:rPr>
        <w:t xml:space="preserve">    </w:t>
      </w:r>
      <w:r w:rsidRPr="0050555D">
        <w:rPr>
          <w:rStyle w:val="11"/>
          <w:rFonts w:eastAsiaTheme="majorEastAsia"/>
          <w:sz w:val="28"/>
          <w:szCs w:val="28"/>
        </w:rPr>
        <w:t>«О дополнительных гарантиях по социальной поддержке детей-сирот и детей, о</w:t>
      </w:r>
      <w:r w:rsidRPr="0050555D">
        <w:rPr>
          <w:rStyle w:val="11"/>
          <w:rFonts w:eastAsiaTheme="majorEastAsia"/>
          <w:sz w:val="28"/>
          <w:szCs w:val="28"/>
        </w:rPr>
        <w:t>с</w:t>
      </w:r>
      <w:r w:rsidRPr="0050555D">
        <w:rPr>
          <w:rStyle w:val="11"/>
          <w:rFonts w:eastAsiaTheme="majorEastAsia"/>
          <w:sz w:val="28"/>
          <w:szCs w:val="28"/>
        </w:rPr>
        <w:t>тавшихся без попечения родителей» Правительство Республики Тыва ПОСТАНО</w:t>
      </w:r>
      <w:r w:rsidRPr="0050555D">
        <w:rPr>
          <w:rStyle w:val="11"/>
          <w:rFonts w:eastAsiaTheme="majorEastAsia"/>
          <w:sz w:val="28"/>
          <w:szCs w:val="28"/>
        </w:rPr>
        <w:t>В</w:t>
      </w:r>
      <w:r w:rsidRPr="0050555D">
        <w:rPr>
          <w:rStyle w:val="11"/>
          <w:rFonts w:eastAsiaTheme="majorEastAsia"/>
          <w:sz w:val="28"/>
          <w:szCs w:val="28"/>
        </w:rPr>
        <w:t>Л</w:t>
      </w:r>
      <w:r w:rsidR="0048293D" w:rsidRPr="0050555D">
        <w:rPr>
          <w:rStyle w:val="11"/>
          <w:sz w:val="28"/>
          <w:szCs w:val="28"/>
        </w:rPr>
        <w:t>ЯЕТ:</w:t>
      </w:r>
    </w:p>
    <w:p w:rsidR="009D1FCD" w:rsidRPr="0050555D" w:rsidRDefault="009D1FCD" w:rsidP="009D1FCD">
      <w:pPr>
        <w:pStyle w:val="16"/>
        <w:shd w:val="clear" w:color="auto" w:fill="auto"/>
        <w:spacing w:line="360" w:lineRule="atLeast"/>
        <w:ind w:firstLine="709"/>
        <w:jc w:val="both"/>
        <w:rPr>
          <w:sz w:val="28"/>
          <w:szCs w:val="28"/>
        </w:rPr>
      </w:pPr>
    </w:p>
    <w:p w:rsidR="006C2CE6" w:rsidRDefault="006C2CE6" w:rsidP="00833AEB">
      <w:pPr>
        <w:pStyle w:val="16"/>
        <w:numPr>
          <w:ilvl w:val="0"/>
          <w:numId w:val="1"/>
        </w:numPr>
        <w:shd w:val="clear" w:color="auto" w:fill="auto"/>
        <w:tabs>
          <w:tab w:val="left" w:pos="859"/>
          <w:tab w:val="left" w:pos="1134"/>
          <w:tab w:val="left" w:pos="1276"/>
        </w:tabs>
        <w:spacing w:line="360" w:lineRule="atLeast"/>
        <w:ind w:firstLine="709"/>
        <w:jc w:val="both"/>
        <w:rPr>
          <w:rStyle w:val="11"/>
          <w:color w:val="auto"/>
          <w:sz w:val="28"/>
          <w:szCs w:val="28"/>
          <w:shd w:val="clear" w:color="auto" w:fill="auto"/>
        </w:rPr>
      </w:pPr>
      <w:proofErr w:type="gramStart"/>
      <w:r w:rsidRPr="006C2CE6">
        <w:rPr>
          <w:rStyle w:val="11"/>
          <w:color w:val="auto"/>
          <w:sz w:val="28"/>
          <w:szCs w:val="28"/>
          <w:shd w:val="clear" w:color="auto" w:fill="auto"/>
        </w:rPr>
        <w:t>Внести в постановлени</w:t>
      </w:r>
      <w:r w:rsidR="003D1E0A">
        <w:rPr>
          <w:rStyle w:val="11"/>
          <w:color w:val="auto"/>
          <w:sz w:val="28"/>
          <w:szCs w:val="28"/>
          <w:shd w:val="clear" w:color="auto" w:fill="auto"/>
        </w:rPr>
        <w:t>е</w:t>
      </w:r>
      <w:r w:rsidRPr="006C2CE6">
        <w:rPr>
          <w:rStyle w:val="11"/>
          <w:color w:val="auto"/>
          <w:sz w:val="28"/>
          <w:szCs w:val="28"/>
          <w:shd w:val="clear" w:color="auto" w:fill="auto"/>
        </w:rPr>
        <w:t xml:space="preserve"> Правительства Республики Тыва от 18 сентября 2020 г. № 453</w:t>
      </w:r>
      <w:r>
        <w:rPr>
          <w:rStyle w:val="11"/>
          <w:color w:val="auto"/>
          <w:sz w:val="28"/>
          <w:szCs w:val="28"/>
          <w:shd w:val="clear" w:color="auto" w:fill="auto"/>
        </w:rPr>
        <w:t xml:space="preserve"> «</w:t>
      </w:r>
      <w:r w:rsidRPr="006C2CE6">
        <w:rPr>
          <w:rStyle w:val="11"/>
          <w:color w:val="auto"/>
          <w:sz w:val="28"/>
          <w:szCs w:val="28"/>
          <w:shd w:val="clear" w:color="auto" w:fill="auto"/>
        </w:rPr>
        <w:t>Об утверждении норм и порядка материального обеспечения детей-сирот и детей, оставшихся без попечения родителей, лиц из числа детей-сирот и д</w:t>
      </w:r>
      <w:r w:rsidRPr="006C2CE6">
        <w:rPr>
          <w:rStyle w:val="11"/>
          <w:color w:val="auto"/>
          <w:sz w:val="28"/>
          <w:szCs w:val="28"/>
          <w:shd w:val="clear" w:color="auto" w:fill="auto"/>
        </w:rPr>
        <w:t>е</w:t>
      </w:r>
      <w:r w:rsidRPr="006C2CE6">
        <w:rPr>
          <w:rStyle w:val="11"/>
          <w:color w:val="auto"/>
          <w:sz w:val="28"/>
          <w:szCs w:val="28"/>
          <w:shd w:val="clear" w:color="auto" w:fill="auto"/>
        </w:rPr>
        <w:t xml:space="preserve">тей, оставшихся без попечения родителей, обучающихся и (или) воспитывающихся за счет средств республиканского бюджета Республики Тыва в </w:t>
      </w:r>
      <w:r w:rsidR="00724E88">
        <w:rPr>
          <w:rStyle w:val="11"/>
          <w:color w:val="auto"/>
          <w:sz w:val="28"/>
          <w:szCs w:val="28"/>
          <w:shd w:val="clear" w:color="auto" w:fill="auto"/>
        </w:rPr>
        <w:t xml:space="preserve">организациях, </w:t>
      </w:r>
      <w:r w:rsidRPr="006C2CE6">
        <w:rPr>
          <w:rStyle w:val="11"/>
          <w:color w:val="auto"/>
          <w:sz w:val="28"/>
          <w:szCs w:val="28"/>
          <w:shd w:val="clear" w:color="auto" w:fill="auto"/>
        </w:rPr>
        <w:t>расп</w:t>
      </w:r>
      <w:r w:rsidRPr="006C2CE6">
        <w:rPr>
          <w:rStyle w:val="11"/>
          <w:color w:val="auto"/>
          <w:sz w:val="28"/>
          <w:szCs w:val="28"/>
          <w:shd w:val="clear" w:color="auto" w:fill="auto"/>
        </w:rPr>
        <w:t>о</w:t>
      </w:r>
      <w:r w:rsidRPr="006C2CE6">
        <w:rPr>
          <w:rStyle w:val="11"/>
          <w:color w:val="auto"/>
          <w:sz w:val="28"/>
          <w:szCs w:val="28"/>
          <w:shd w:val="clear" w:color="auto" w:fill="auto"/>
        </w:rPr>
        <w:t>ложенных на территории Республики Тыва (за исключением детей, обучающихся и (или</w:t>
      </w:r>
      <w:proofErr w:type="gramEnd"/>
      <w:r w:rsidRPr="006C2CE6">
        <w:rPr>
          <w:rStyle w:val="11"/>
          <w:color w:val="auto"/>
          <w:sz w:val="28"/>
          <w:szCs w:val="28"/>
          <w:shd w:val="clear" w:color="auto" w:fill="auto"/>
        </w:rPr>
        <w:t>)</w:t>
      </w:r>
      <w:r w:rsidR="00724E88">
        <w:rPr>
          <w:rStyle w:val="11"/>
          <w:color w:val="auto"/>
          <w:sz w:val="28"/>
          <w:szCs w:val="28"/>
          <w:shd w:val="clear" w:color="auto" w:fill="auto"/>
        </w:rPr>
        <w:t xml:space="preserve"> </w:t>
      </w:r>
      <w:r w:rsidRPr="006C2CE6">
        <w:rPr>
          <w:rStyle w:val="11"/>
          <w:color w:val="auto"/>
          <w:sz w:val="28"/>
          <w:szCs w:val="28"/>
          <w:shd w:val="clear" w:color="auto" w:fill="auto"/>
        </w:rPr>
        <w:t>воспитывающихся в федеральных государственных образовательных</w:t>
      </w:r>
      <w:r>
        <w:rPr>
          <w:rStyle w:val="11"/>
          <w:color w:val="auto"/>
          <w:sz w:val="28"/>
          <w:szCs w:val="28"/>
          <w:shd w:val="clear" w:color="auto" w:fill="auto"/>
        </w:rPr>
        <w:t xml:space="preserve"> </w:t>
      </w:r>
      <w:r w:rsidRPr="006C2CE6">
        <w:rPr>
          <w:rStyle w:val="11"/>
          <w:color w:val="auto"/>
          <w:sz w:val="28"/>
          <w:szCs w:val="28"/>
          <w:shd w:val="clear" w:color="auto" w:fill="auto"/>
        </w:rPr>
        <w:t>орган</w:t>
      </w:r>
      <w:r w:rsidRPr="006C2CE6">
        <w:rPr>
          <w:rStyle w:val="11"/>
          <w:color w:val="auto"/>
          <w:sz w:val="28"/>
          <w:szCs w:val="28"/>
          <w:shd w:val="clear" w:color="auto" w:fill="auto"/>
        </w:rPr>
        <w:t>и</w:t>
      </w:r>
      <w:r w:rsidRPr="006C2CE6">
        <w:rPr>
          <w:rStyle w:val="11"/>
          <w:color w:val="auto"/>
          <w:sz w:val="28"/>
          <w:szCs w:val="28"/>
          <w:shd w:val="clear" w:color="auto" w:fill="auto"/>
        </w:rPr>
        <w:t xml:space="preserve">зациях) и </w:t>
      </w:r>
      <w:r w:rsidR="00724E88">
        <w:rPr>
          <w:rStyle w:val="11"/>
          <w:color w:val="auto"/>
          <w:sz w:val="28"/>
          <w:szCs w:val="28"/>
          <w:shd w:val="clear" w:color="auto" w:fill="auto"/>
        </w:rPr>
        <w:t xml:space="preserve">о </w:t>
      </w:r>
      <w:r w:rsidRPr="006C2CE6">
        <w:rPr>
          <w:rStyle w:val="11"/>
          <w:color w:val="auto"/>
          <w:sz w:val="28"/>
          <w:szCs w:val="28"/>
          <w:shd w:val="clear" w:color="auto" w:fill="auto"/>
        </w:rPr>
        <w:t xml:space="preserve">признании </w:t>
      </w:r>
      <w:proofErr w:type="gramStart"/>
      <w:r w:rsidRPr="006C2CE6">
        <w:rPr>
          <w:rStyle w:val="11"/>
          <w:color w:val="auto"/>
          <w:sz w:val="28"/>
          <w:szCs w:val="28"/>
          <w:shd w:val="clear" w:color="auto" w:fill="auto"/>
        </w:rPr>
        <w:t>утратившим</w:t>
      </w:r>
      <w:r w:rsidR="00724E88">
        <w:rPr>
          <w:rStyle w:val="11"/>
          <w:color w:val="auto"/>
          <w:sz w:val="28"/>
          <w:szCs w:val="28"/>
          <w:shd w:val="clear" w:color="auto" w:fill="auto"/>
        </w:rPr>
        <w:t>и</w:t>
      </w:r>
      <w:proofErr w:type="gramEnd"/>
      <w:r w:rsidRPr="006C2CE6">
        <w:rPr>
          <w:rStyle w:val="11"/>
          <w:color w:val="auto"/>
          <w:sz w:val="28"/>
          <w:szCs w:val="28"/>
          <w:shd w:val="clear" w:color="auto" w:fill="auto"/>
        </w:rPr>
        <w:t xml:space="preserve"> силу некоторых </w:t>
      </w:r>
      <w:r w:rsidR="00724E88">
        <w:rPr>
          <w:rStyle w:val="11"/>
          <w:color w:val="auto"/>
          <w:sz w:val="28"/>
          <w:szCs w:val="28"/>
          <w:shd w:val="clear" w:color="auto" w:fill="auto"/>
        </w:rPr>
        <w:t xml:space="preserve">постановлений </w:t>
      </w:r>
      <w:r w:rsidRPr="006C2CE6">
        <w:rPr>
          <w:rStyle w:val="11"/>
          <w:color w:val="auto"/>
          <w:sz w:val="28"/>
          <w:szCs w:val="28"/>
          <w:shd w:val="clear" w:color="auto" w:fill="auto"/>
        </w:rPr>
        <w:t>Правительства Республики Тыва</w:t>
      </w:r>
      <w:r w:rsidR="004F66DC">
        <w:rPr>
          <w:rStyle w:val="11"/>
          <w:color w:val="auto"/>
          <w:sz w:val="28"/>
          <w:szCs w:val="28"/>
          <w:shd w:val="clear" w:color="auto" w:fill="auto"/>
        </w:rPr>
        <w:t>» следующие изменения</w:t>
      </w:r>
      <w:r>
        <w:rPr>
          <w:rStyle w:val="11"/>
          <w:color w:val="auto"/>
          <w:sz w:val="28"/>
          <w:szCs w:val="28"/>
          <w:shd w:val="clear" w:color="auto" w:fill="auto"/>
        </w:rPr>
        <w:t xml:space="preserve">: </w:t>
      </w:r>
    </w:p>
    <w:p w:rsidR="004F66DC" w:rsidRDefault="004F66DC" w:rsidP="009D1FCD">
      <w:pPr>
        <w:pStyle w:val="16"/>
        <w:shd w:val="clear" w:color="auto" w:fill="auto"/>
        <w:tabs>
          <w:tab w:val="left" w:pos="859"/>
        </w:tabs>
        <w:spacing w:line="360" w:lineRule="atLeast"/>
        <w:ind w:firstLine="709"/>
        <w:jc w:val="both"/>
        <w:rPr>
          <w:rStyle w:val="11"/>
          <w:color w:val="auto"/>
          <w:sz w:val="28"/>
          <w:szCs w:val="28"/>
          <w:shd w:val="clear" w:color="auto" w:fill="auto"/>
        </w:rPr>
      </w:pPr>
      <w:r>
        <w:rPr>
          <w:rStyle w:val="11"/>
          <w:color w:val="auto"/>
          <w:sz w:val="28"/>
          <w:szCs w:val="28"/>
          <w:shd w:val="clear" w:color="auto" w:fill="auto"/>
        </w:rPr>
        <w:t xml:space="preserve">1) </w:t>
      </w:r>
      <w:r w:rsidR="00F519FD">
        <w:rPr>
          <w:rStyle w:val="11"/>
          <w:color w:val="auto"/>
          <w:sz w:val="28"/>
          <w:szCs w:val="28"/>
          <w:shd w:val="clear" w:color="auto" w:fill="auto"/>
        </w:rPr>
        <w:t>пункт 1 дополнить абзацем следующего содержания:</w:t>
      </w:r>
    </w:p>
    <w:p w:rsidR="00D75784" w:rsidRDefault="006C2CE6" w:rsidP="00637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bookmarkStart w:id="1" w:name="_Hlk59778424"/>
      <w:r w:rsidR="00D75784" w:rsidRPr="00DD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bookmarkEnd w:id="1"/>
      <w:r w:rsidR="00724E88" w:rsidRPr="00C73BC7">
        <w:rPr>
          <w:rFonts w:ascii="Times New Roman" w:hAnsi="Times New Roman" w:cs="Times New Roman"/>
          <w:bCs/>
          <w:sz w:val="28"/>
          <w:szCs w:val="28"/>
        </w:rPr>
        <w:t>возмещения расходов профессиональных образовательных</w:t>
      </w:r>
      <w:r w:rsidR="00724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4E88" w:rsidRPr="00C73BC7">
        <w:rPr>
          <w:rFonts w:ascii="Times New Roman" w:hAnsi="Times New Roman" w:cs="Times New Roman"/>
          <w:bCs/>
          <w:sz w:val="28"/>
          <w:szCs w:val="28"/>
        </w:rPr>
        <w:t>орган</w:t>
      </w:r>
      <w:r w:rsidR="00724E88" w:rsidRPr="00C73BC7">
        <w:rPr>
          <w:rFonts w:ascii="Times New Roman" w:hAnsi="Times New Roman" w:cs="Times New Roman"/>
          <w:bCs/>
          <w:sz w:val="28"/>
          <w:szCs w:val="28"/>
        </w:rPr>
        <w:t>и</w:t>
      </w:r>
      <w:r w:rsidR="00724E88" w:rsidRPr="00C73BC7">
        <w:rPr>
          <w:rFonts w:ascii="Times New Roman" w:hAnsi="Times New Roman" w:cs="Times New Roman"/>
          <w:bCs/>
          <w:sz w:val="28"/>
          <w:szCs w:val="28"/>
        </w:rPr>
        <w:t>заций на обучение детей-сирот и детей, оставшихся</w:t>
      </w:r>
      <w:r w:rsidR="00724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4E88" w:rsidRPr="00C73BC7">
        <w:rPr>
          <w:rFonts w:ascii="Times New Roman" w:hAnsi="Times New Roman" w:cs="Times New Roman"/>
          <w:bCs/>
          <w:sz w:val="28"/>
          <w:szCs w:val="28"/>
        </w:rPr>
        <w:t>без попечения родителей, лиц из числа детей-сирот</w:t>
      </w:r>
      <w:r w:rsidR="00724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4E88" w:rsidRPr="00C73BC7">
        <w:rPr>
          <w:rFonts w:ascii="Times New Roman" w:hAnsi="Times New Roman" w:cs="Times New Roman"/>
          <w:bCs/>
          <w:sz w:val="28"/>
          <w:szCs w:val="28"/>
        </w:rPr>
        <w:t xml:space="preserve">и детей, оставшихся без попечения родителей, </w:t>
      </w:r>
      <w:r w:rsidR="00724E88">
        <w:rPr>
          <w:rFonts w:ascii="Times New Roman" w:hAnsi="Times New Roman" w:cs="Times New Roman"/>
          <w:bCs/>
          <w:sz w:val="28"/>
          <w:szCs w:val="28"/>
        </w:rPr>
        <w:t>а также лиц, пот</w:t>
      </w:r>
      <w:r w:rsidR="00724E88">
        <w:rPr>
          <w:rFonts w:ascii="Times New Roman" w:hAnsi="Times New Roman" w:cs="Times New Roman"/>
          <w:bCs/>
          <w:sz w:val="28"/>
          <w:szCs w:val="28"/>
        </w:rPr>
        <w:t>е</w:t>
      </w:r>
      <w:r w:rsidR="00724E88">
        <w:rPr>
          <w:rFonts w:ascii="Times New Roman" w:hAnsi="Times New Roman" w:cs="Times New Roman"/>
          <w:bCs/>
          <w:sz w:val="28"/>
          <w:szCs w:val="28"/>
        </w:rPr>
        <w:t>рявших в период обучения обоих родителей или единственного родителя,</w:t>
      </w:r>
      <w:r w:rsidR="00724E88" w:rsidRPr="00C73BC7">
        <w:rPr>
          <w:rFonts w:ascii="Times New Roman" w:hAnsi="Times New Roman" w:cs="Times New Roman"/>
          <w:bCs/>
          <w:sz w:val="28"/>
          <w:szCs w:val="28"/>
        </w:rPr>
        <w:t xml:space="preserve"> при пол</w:t>
      </w:r>
      <w:r w:rsidR="00724E88" w:rsidRPr="00C73BC7">
        <w:rPr>
          <w:rFonts w:ascii="Times New Roman" w:hAnsi="Times New Roman" w:cs="Times New Roman"/>
          <w:bCs/>
          <w:sz w:val="28"/>
          <w:szCs w:val="28"/>
        </w:rPr>
        <w:t>у</w:t>
      </w:r>
      <w:r w:rsidR="00724E88" w:rsidRPr="00C73BC7">
        <w:rPr>
          <w:rFonts w:ascii="Times New Roman" w:hAnsi="Times New Roman" w:cs="Times New Roman"/>
          <w:bCs/>
          <w:sz w:val="28"/>
          <w:szCs w:val="28"/>
        </w:rPr>
        <w:lastRenderedPageBreak/>
        <w:t>чении</w:t>
      </w:r>
      <w:r w:rsidR="00724E88">
        <w:rPr>
          <w:rFonts w:ascii="Times New Roman" w:hAnsi="Times New Roman" w:cs="Times New Roman"/>
          <w:bCs/>
          <w:sz w:val="28"/>
          <w:szCs w:val="28"/>
        </w:rPr>
        <w:t xml:space="preserve"> первого и </w:t>
      </w:r>
      <w:r w:rsidR="00724E88" w:rsidRPr="00C73BC7">
        <w:rPr>
          <w:rFonts w:ascii="Times New Roman" w:hAnsi="Times New Roman" w:cs="Times New Roman"/>
          <w:bCs/>
          <w:sz w:val="28"/>
          <w:szCs w:val="28"/>
        </w:rPr>
        <w:t>второго среднего профессионального образования</w:t>
      </w:r>
      <w:r w:rsidR="00724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4E88" w:rsidRPr="00C73BC7">
        <w:rPr>
          <w:rFonts w:ascii="Times New Roman" w:hAnsi="Times New Roman" w:cs="Times New Roman"/>
          <w:bCs/>
          <w:sz w:val="28"/>
          <w:szCs w:val="28"/>
        </w:rPr>
        <w:t>по программе подготовки квалифицированных рабочих</w:t>
      </w:r>
      <w:r w:rsidR="00724E88">
        <w:rPr>
          <w:rFonts w:ascii="Times New Roman" w:hAnsi="Times New Roman" w:cs="Times New Roman"/>
          <w:bCs/>
          <w:sz w:val="28"/>
          <w:szCs w:val="28"/>
        </w:rPr>
        <w:t>, служащих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  <w:proofErr w:type="gramEnd"/>
    </w:p>
    <w:p w:rsidR="00CF2274" w:rsidRPr="00684774" w:rsidRDefault="00311894" w:rsidP="009D1FC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дополнить при</w:t>
      </w:r>
      <w:r w:rsidR="00684774">
        <w:rPr>
          <w:rFonts w:ascii="Times New Roman" w:hAnsi="Times New Roman" w:cs="Times New Roman"/>
          <w:sz w:val="28"/>
          <w:szCs w:val="28"/>
        </w:rPr>
        <w:t>ложением следующего содержания:</w:t>
      </w:r>
    </w:p>
    <w:p w:rsidR="00CF2274" w:rsidRDefault="00CF2274" w:rsidP="00C73B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3BC7" w:rsidRPr="009D1FCD" w:rsidRDefault="00CF2274" w:rsidP="009D1FCD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9D1FCD">
        <w:rPr>
          <w:rFonts w:ascii="Times New Roman" w:hAnsi="Times New Roman" w:cs="Times New Roman"/>
          <w:sz w:val="28"/>
          <w:szCs w:val="28"/>
        </w:rPr>
        <w:t>«</w:t>
      </w:r>
      <w:r w:rsidR="00C73BC7" w:rsidRPr="009D1FCD">
        <w:rPr>
          <w:rFonts w:ascii="Times New Roman" w:hAnsi="Times New Roman" w:cs="Times New Roman"/>
          <w:sz w:val="28"/>
          <w:szCs w:val="28"/>
        </w:rPr>
        <w:t>Утвержден</w:t>
      </w:r>
    </w:p>
    <w:p w:rsidR="00C73BC7" w:rsidRPr="009D1FCD" w:rsidRDefault="00C73BC7" w:rsidP="009D1FCD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9D1FCD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C73BC7" w:rsidRPr="009D1FCD" w:rsidRDefault="00C73BC7" w:rsidP="009D1FCD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9D1FCD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9D1FCD" w:rsidRPr="009D1FCD" w:rsidRDefault="00AD114E" w:rsidP="009D1FCD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сентября 2020 г. № 453</w:t>
      </w:r>
    </w:p>
    <w:p w:rsidR="00CF2274" w:rsidRPr="009D1FCD" w:rsidRDefault="00CF2274" w:rsidP="009D1FCD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9B1183" w:rsidRDefault="009B1183" w:rsidP="009D1FCD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9D1FCD" w:rsidRPr="009D1FCD" w:rsidRDefault="009D1FCD" w:rsidP="009D1FCD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9B1183" w:rsidRPr="009D1FCD" w:rsidRDefault="00C73BC7" w:rsidP="009B1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D1FCD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9D1F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1FC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D1F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1FCD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9D1F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1FC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D1F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1FCD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9D1F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1FC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D1F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1FCD">
        <w:rPr>
          <w:rFonts w:ascii="Times New Roman" w:hAnsi="Times New Roman" w:cs="Times New Roman"/>
          <w:b/>
          <w:bCs/>
          <w:sz w:val="28"/>
          <w:szCs w:val="28"/>
        </w:rPr>
        <w:t>К</w:t>
      </w:r>
    </w:p>
    <w:p w:rsidR="009B1183" w:rsidRPr="00C73BC7" w:rsidRDefault="00C73BC7" w:rsidP="009B1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3BC7">
        <w:rPr>
          <w:rFonts w:ascii="Times New Roman" w:hAnsi="Times New Roman" w:cs="Times New Roman"/>
          <w:bCs/>
          <w:sz w:val="28"/>
          <w:szCs w:val="28"/>
        </w:rPr>
        <w:t>возмещения расходов профессиональных образовательных</w:t>
      </w:r>
    </w:p>
    <w:p w:rsidR="009B1183" w:rsidRPr="00C73BC7" w:rsidRDefault="00C73BC7" w:rsidP="009B1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3BC7">
        <w:rPr>
          <w:rFonts w:ascii="Times New Roman" w:hAnsi="Times New Roman" w:cs="Times New Roman"/>
          <w:bCs/>
          <w:sz w:val="28"/>
          <w:szCs w:val="28"/>
        </w:rPr>
        <w:t>организаций на обучение детей-сирот и детей, оставшихся</w:t>
      </w:r>
    </w:p>
    <w:p w:rsidR="009D1FCD" w:rsidRDefault="00C73BC7" w:rsidP="00CF2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3BC7">
        <w:rPr>
          <w:rFonts w:ascii="Times New Roman" w:hAnsi="Times New Roman" w:cs="Times New Roman"/>
          <w:bCs/>
          <w:sz w:val="28"/>
          <w:szCs w:val="28"/>
        </w:rPr>
        <w:t>без попечения родителей, лиц из числа детей-сирот</w:t>
      </w:r>
      <w:r w:rsidR="00CF2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3BC7">
        <w:rPr>
          <w:rFonts w:ascii="Times New Roman" w:hAnsi="Times New Roman" w:cs="Times New Roman"/>
          <w:bCs/>
          <w:sz w:val="28"/>
          <w:szCs w:val="28"/>
        </w:rPr>
        <w:t>и детей,</w:t>
      </w:r>
    </w:p>
    <w:p w:rsidR="009D1FCD" w:rsidRDefault="00C73BC7" w:rsidP="00CF2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3BC7">
        <w:rPr>
          <w:rFonts w:ascii="Times New Roman" w:hAnsi="Times New Roman" w:cs="Times New Roman"/>
          <w:bCs/>
          <w:sz w:val="28"/>
          <w:szCs w:val="28"/>
        </w:rPr>
        <w:t xml:space="preserve"> оставшихся без попечения родителей, </w:t>
      </w:r>
      <w:r w:rsidR="00390227">
        <w:rPr>
          <w:rFonts w:ascii="Times New Roman" w:hAnsi="Times New Roman" w:cs="Times New Roman"/>
          <w:bCs/>
          <w:sz w:val="28"/>
          <w:szCs w:val="28"/>
        </w:rPr>
        <w:t xml:space="preserve">а также лиц, потерявших </w:t>
      </w:r>
    </w:p>
    <w:p w:rsidR="009D1FCD" w:rsidRDefault="00390227" w:rsidP="00CF2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период обучения обоих родителей или единственного </w:t>
      </w:r>
      <w:r w:rsidR="00CF2274">
        <w:rPr>
          <w:rFonts w:ascii="Times New Roman" w:hAnsi="Times New Roman" w:cs="Times New Roman"/>
          <w:bCs/>
          <w:sz w:val="28"/>
          <w:szCs w:val="28"/>
        </w:rPr>
        <w:t>родителя,</w:t>
      </w:r>
    </w:p>
    <w:p w:rsidR="009D1FCD" w:rsidRDefault="00CF2274" w:rsidP="00CF2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3BC7">
        <w:rPr>
          <w:rFonts w:ascii="Times New Roman" w:hAnsi="Times New Roman" w:cs="Times New Roman"/>
          <w:bCs/>
          <w:sz w:val="28"/>
          <w:szCs w:val="28"/>
        </w:rPr>
        <w:t xml:space="preserve"> при</w:t>
      </w:r>
      <w:r w:rsidR="00C73BC7" w:rsidRPr="00C73BC7">
        <w:rPr>
          <w:rFonts w:ascii="Times New Roman" w:hAnsi="Times New Roman" w:cs="Times New Roman"/>
          <w:bCs/>
          <w:sz w:val="28"/>
          <w:szCs w:val="28"/>
        </w:rPr>
        <w:t xml:space="preserve"> получении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0227">
        <w:rPr>
          <w:rFonts w:ascii="Times New Roman" w:hAnsi="Times New Roman" w:cs="Times New Roman"/>
          <w:bCs/>
          <w:sz w:val="28"/>
          <w:szCs w:val="28"/>
        </w:rPr>
        <w:t xml:space="preserve">первого и </w:t>
      </w:r>
      <w:r w:rsidR="00C73BC7" w:rsidRPr="00C73BC7">
        <w:rPr>
          <w:rFonts w:ascii="Times New Roman" w:hAnsi="Times New Roman" w:cs="Times New Roman"/>
          <w:bCs/>
          <w:sz w:val="28"/>
          <w:szCs w:val="28"/>
        </w:rPr>
        <w:t xml:space="preserve">второго среднего профессионального </w:t>
      </w:r>
    </w:p>
    <w:p w:rsidR="009D1FCD" w:rsidRDefault="00C73BC7" w:rsidP="00CF2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3BC7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CF2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3BC7">
        <w:rPr>
          <w:rFonts w:ascii="Times New Roman" w:hAnsi="Times New Roman" w:cs="Times New Roman"/>
          <w:bCs/>
          <w:sz w:val="28"/>
          <w:szCs w:val="28"/>
        </w:rPr>
        <w:t xml:space="preserve">по программе подготовки </w:t>
      </w:r>
    </w:p>
    <w:p w:rsidR="009B1183" w:rsidRPr="00C73BC7" w:rsidRDefault="00C73BC7" w:rsidP="00CF2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3BC7">
        <w:rPr>
          <w:rFonts w:ascii="Times New Roman" w:hAnsi="Times New Roman" w:cs="Times New Roman"/>
          <w:bCs/>
          <w:sz w:val="28"/>
          <w:szCs w:val="28"/>
        </w:rPr>
        <w:t>квалифицированных рабочих</w:t>
      </w:r>
      <w:r w:rsidR="00390227">
        <w:rPr>
          <w:rFonts w:ascii="Times New Roman" w:hAnsi="Times New Roman" w:cs="Times New Roman"/>
          <w:bCs/>
          <w:sz w:val="28"/>
          <w:szCs w:val="28"/>
        </w:rPr>
        <w:t>, служащих</w:t>
      </w:r>
    </w:p>
    <w:p w:rsidR="009B1183" w:rsidRPr="00A16EB9" w:rsidRDefault="009B1183" w:rsidP="009B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D679ED" w:rsidRPr="000E043F" w:rsidRDefault="00D679ED" w:rsidP="009D1F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3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E043F">
        <w:rPr>
          <w:rFonts w:ascii="Times New Roman" w:hAnsi="Times New Roman" w:cs="Times New Roman"/>
          <w:sz w:val="28"/>
          <w:szCs w:val="28"/>
        </w:rPr>
        <w:t>Настоящий Порядок устанавливает размер и порядок возмещения расходов профессиональных образовательных организаций на обучение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</w:t>
      </w:r>
      <w:r w:rsidRPr="000E043F">
        <w:rPr>
          <w:rFonts w:ascii="Times New Roman" w:hAnsi="Times New Roman" w:cs="Times New Roman"/>
          <w:sz w:val="28"/>
          <w:szCs w:val="28"/>
        </w:rPr>
        <w:t>и</w:t>
      </w:r>
      <w:r w:rsidRPr="000E043F">
        <w:rPr>
          <w:rFonts w:ascii="Times New Roman" w:hAnsi="Times New Roman" w:cs="Times New Roman"/>
          <w:sz w:val="28"/>
          <w:szCs w:val="28"/>
        </w:rPr>
        <w:t>телей или единственного родителя, при получении первого и второго среднего пр</w:t>
      </w:r>
      <w:r w:rsidRPr="000E043F">
        <w:rPr>
          <w:rFonts w:ascii="Times New Roman" w:hAnsi="Times New Roman" w:cs="Times New Roman"/>
          <w:sz w:val="28"/>
          <w:szCs w:val="28"/>
        </w:rPr>
        <w:t>о</w:t>
      </w:r>
      <w:r w:rsidRPr="000E043F">
        <w:rPr>
          <w:rFonts w:ascii="Times New Roman" w:hAnsi="Times New Roman" w:cs="Times New Roman"/>
          <w:sz w:val="28"/>
          <w:szCs w:val="28"/>
        </w:rPr>
        <w:t>фессионального образования по программе подготовки квалифицированных раб</w:t>
      </w:r>
      <w:r w:rsidRPr="000E043F">
        <w:rPr>
          <w:rFonts w:ascii="Times New Roman" w:hAnsi="Times New Roman" w:cs="Times New Roman"/>
          <w:sz w:val="28"/>
          <w:szCs w:val="28"/>
        </w:rPr>
        <w:t>о</w:t>
      </w:r>
      <w:r w:rsidRPr="000E043F">
        <w:rPr>
          <w:rFonts w:ascii="Times New Roman" w:hAnsi="Times New Roman" w:cs="Times New Roman"/>
          <w:sz w:val="28"/>
          <w:szCs w:val="28"/>
        </w:rPr>
        <w:t>чих, служащих.</w:t>
      </w:r>
      <w:proofErr w:type="gramEnd"/>
    </w:p>
    <w:p w:rsidR="00D679ED" w:rsidRPr="000E043F" w:rsidRDefault="00D679ED" w:rsidP="009D1F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3F">
        <w:rPr>
          <w:rFonts w:ascii="Times New Roman" w:hAnsi="Times New Roman" w:cs="Times New Roman"/>
          <w:sz w:val="28"/>
          <w:szCs w:val="28"/>
        </w:rPr>
        <w:t>2. Дети-сироты и дети, оставшиеся без попечения родителей, лица из числа детей-сирот и детей, оставшихся без попечения родителей, а также лиц</w:t>
      </w:r>
      <w:r w:rsidR="00724E88">
        <w:rPr>
          <w:rFonts w:ascii="Times New Roman" w:hAnsi="Times New Roman" w:cs="Times New Roman"/>
          <w:sz w:val="28"/>
          <w:szCs w:val="28"/>
        </w:rPr>
        <w:t>а</w:t>
      </w:r>
      <w:r w:rsidRPr="000E043F">
        <w:rPr>
          <w:rFonts w:ascii="Times New Roman" w:hAnsi="Times New Roman" w:cs="Times New Roman"/>
          <w:sz w:val="28"/>
          <w:szCs w:val="28"/>
        </w:rPr>
        <w:t>, потеря</w:t>
      </w:r>
      <w:r w:rsidRPr="000E043F">
        <w:rPr>
          <w:rFonts w:ascii="Times New Roman" w:hAnsi="Times New Roman" w:cs="Times New Roman"/>
          <w:sz w:val="28"/>
          <w:szCs w:val="28"/>
        </w:rPr>
        <w:t>в</w:t>
      </w:r>
      <w:r w:rsidR="00724E88">
        <w:rPr>
          <w:rFonts w:ascii="Times New Roman" w:hAnsi="Times New Roman" w:cs="Times New Roman"/>
          <w:sz w:val="28"/>
          <w:szCs w:val="28"/>
        </w:rPr>
        <w:t>шие</w:t>
      </w:r>
      <w:r w:rsidRPr="000E043F">
        <w:rPr>
          <w:rFonts w:ascii="Times New Roman" w:hAnsi="Times New Roman" w:cs="Times New Roman"/>
          <w:sz w:val="28"/>
          <w:szCs w:val="28"/>
        </w:rPr>
        <w:t xml:space="preserve"> в период обучения обоих родителей или единственного родителя, имеют право на получение первого и второго среднего профессионального образования по пр</w:t>
      </w:r>
      <w:r w:rsidRPr="000E043F">
        <w:rPr>
          <w:rFonts w:ascii="Times New Roman" w:hAnsi="Times New Roman" w:cs="Times New Roman"/>
          <w:sz w:val="28"/>
          <w:szCs w:val="28"/>
        </w:rPr>
        <w:t>о</w:t>
      </w:r>
      <w:r w:rsidRPr="000E043F">
        <w:rPr>
          <w:rFonts w:ascii="Times New Roman" w:hAnsi="Times New Roman" w:cs="Times New Roman"/>
          <w:sz w:val="28"/>
          <w:szCs w:val="28"/>
        </w:rPr>
        <w:t>грамме подготовки квалифицированных рабочих, служащих без взимания платы.</w:t>
      </w:r>
    </w:p>
    <w:p w:rsidR="00D679ED" w:rsidRPr="000E043F" w:rsidRDefault="00D679ED" w:rsidP="009D1F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3F">
        <w:rPr>
          <w:rFonts w:ascii="Times New Roman" w:hAnsi="Times New Roman" w:cs="Times New Roman"/>
          <w:sz w:val="28"/>
          <w:szCs w:val="28"/>
        </w:rPr>
        <w:t>3. Дети-сироты и дети, оставшиеся без попечения родителей, лица из числа детей-сирот и детей, оставшихся без попечения родителей, а также лиц</w:t>
      </w:r>
      <w:r w:rsidR="00724E88">
        <w:rPr>
          <w:rFonts w:ascii="Times New Roman" w:hAnsi="Times New Roman" w:cs="Times New Roman"/>
          <w:sz w:val="28"/>
          <w:szCs w:val="28"/>
        </w:rPr>
        <w:t>а</w:t>
      </w:r>
      <w:r w:rsidRPr="000E043F">
        <w:rPr>
          <w:rFonts w:ascii="Times New Roman" w:hAnsi="Times New Roman" w:cs="Times New Roman"/>
          <w:sz w:val="28"/>
          <w:szCs w:val="28"/>
        </w:rPr>
        <w:t>, потеря</w:t>
      </w:r>
      <w:r w:rsidRPr="000E043F">
        <w:rPr>
          <w:rFonts w:ascii="Times New Roman" w:hAnsi="Times New Roman" w:cs="Times New Roman"/>
          <w:sz w:val="28"/>
          <w:szCs w:val="28"/>
        </w:rPr>
        <w:t>в</w:t>
      </w:r>
      <w:r w:rsidR="00724E88">
        <w:rPr>
          <w:rFonts w:ascii="Times New Roman" w:hAnsi="Times New Roman" w:cs="Times New Roman"/>
          <w:sz w:val="28"/>
          <w:szCs w:val="28"/>
        </w:rPr>
        <w:t>шие</w:t>
      </w:r>
      <w:r w:rsidRPr="000E043F">
        <w:rPr>
          <w:rFonts w:ascii="Times New Roman" w:hAnsi="Times New Roman" w:cs="Times New Roman"/>
          <w:sz w:val="28"/>
          <w:szCs w:val="28"/>
        </w:rPr>
        <w:t xml:space="preserve"> в период обучения обоих родителей или единственного родителя, при получ</w:t>
      </w:r>
      <w:r w:rsidRPr="000E043F">
        <w:rPr>
          <w:rFonts w:ascii="Times New Roman" w:hAnsi="Times New Roman" w:cs="Times New Roman"/>
          <w:sz w:val="28"/>
          <w:szCs w:val="28"/>
        </w:rPr>
        <w:t>е</w:t>
      </w:r>
      <w:r w:rsidRPr="000E043F">
        <w:rPr>
          <w:rFonts w:ascii="Times New Roman" w:hAnsi="Times New Roman" w:cs="Times New Roman"/>
          <w:sz w:val="28"/>
          <w:szCs w:val="28"/>
        </w:rPr>
        <w:t>нии первого и второго среднего профессионального образования по программе по</w:t>
      </w:r>
      <w:r w:rsidRPr="000E043F">
        <w:rPr>
          <w:rFonts w:ascii="Times New Roman" w:hAnsi="Times New Roman" w:cs="Times New Roman"/>
          <w:sz w:val="28"/>
          <w:szCs w:val="28"/>
        </w:rPr>
        <w:t>д</w:t>
      </w:r>
      <w:r w:rsidRPr="000E043F">
        <w:rPr>
          <w:rFonts w:ascii="Times New Roman" w:hAnsi="Times New Roman" w:cs="Times New Roman"/>
          <w:sz w:val="28"/>
          <w:szCs w:val="28"/>
        </w:rPr>
        <w:t>готовки квалифицированных рабочих, служащих зачисляются на полное государс</w:t>
      </w:r>
      <w:r w:rsidRPr="000E043F">
        <w:rPr>
          <w:rFonts w:ascii="Times New Roman" w:hAnsi="Times New Roman" w:cs="Times New Roman"/>
          <w:sz w:val="28"/>
          <w:szCs w:val="28"/>
        </w:rPr>
        <w:t>т</w:t>
      </w:r>
      <w:r w:rsidRPr="000E043F">
        <w:rPr>
          <w:rFonts w:ascii="Times New Roman" w:hAnsi="Times New Roman" w:cs="Times New Roman"/>
          <w:sz w:val="28"/>
          <w:szCs w:val="28"/>
        </w:rPr>
        <w:t>венное обеспечение до окончания ими профессиональной образовательной орган</w:t>
      </w:r>
      <w:r w:rsidRPr="000E043F">
        <w:rPr>
          <w:rFonts w:ascii="Times New Roman" w:hAnsi="Times New Roman" w:cs="Times New Roman"/>
          <w:sz w:val="28"/>
          <w:szCs w:val="28"/>
        </w:rPr>
        <w:t>и</w:t>
      </w:r>
      <w:r w:rsidRPr="000E043F">
        <w:rPr>
          <w:rFonts w:ascii="Times New Roman" w:hAnsi="Times New Roman" w:cs="Times New Roman"/>
          <w:sz w:val="28"/>
          <w:szCs w:val="28"/>
        </w:rPr>
        <w:t>зации и обеспечиваются:</w:t>
      </w:r>
    </w:p>
    <w:p w:rsidR="000E043F" w:rsidRDefault="000E043F" w:rsidP="009D1FC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одеждой, обувью, мягким инвентарем и оборудованием в первый год обуч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ния в сумме </w:t>
      </w:r>
      <w:r w:rsidRPr="000E043F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0E043F">
        <w:rPr>
          <w:rFonts w:ascii="Times New Roman" w:hAnsi="Times New Roman" w:cs="Times New Roman"/>
          <w:bCs/>
          <w:sz w:val="28"/>
          <w:szCs w:val="28"/>
        </w:rPr>
        <w:t>5280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4E88">
        <w:rPr>
          <w:rFonts w:ascii="Times New Roman" w:eastAsia="Calibri" w:hAnsi="Times New Roman" w:cs="Times New Roman"/>
          <w:sz w:val="28"/>
          <w:szCs w:val="28"/>
        </w:rPr>
        <w:t>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второй и последующий годы </w:t>
      </w:r>
      <w:r w:rsidR="009D1FCD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0BB6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Pr="000E043F">
        <w:rPr>
          <w:rFonts w:ascii="Times New Roman" w:hAnsi="Times New Roman" w:cs="Times New Roman"/>
          <w:bCs/>
          <w:sz w:val="28"/>
          <w:szCs w:val="28"/>
        </w:rPr>
        <w:t>10424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руб</w:t>
      </w:r>
      <w:r w:rsidR="00724E88">
        <w:rPr>
          <w:rFonts w:ascii="Times New Roman" w:eastAsia="Calibri" w:hAnsi="Times New Roman" w:cs="Times New Roman"/>
          <w:sz w:val="28"/>
          <w:szCs w:val="28"/>
        </w:rPr>
        <w:t>ля</w:t>
      </w:r>
      <w:r w:rsidR="00510BB6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одеждой, обувью, которые могут быть заменены денежной компенсацией по жел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нию обучающегося с перечислением ежеквартально на его расчетный счет, откр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тый в кредитной организации;</w:t>
      </w:r>
      <w:proofErr w:type="gramEnd"/>
    </w:p>
    <w:p w:rsidR="00D679ED" w:rsidRPr="00747E9F" w:rsidRDefault="00D679ED" w:rsidP="009D1F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9F">
        <w:rPr>
          <w:rFonts w:ascii="Times New Roman" w:hAnsi="Times New Roman" w:cs="Times New Roman"/>
          <w:sz w:val="28"/>
          <w:szCs w:val="28"/>
        </w:rPr>
        <w:t>- питанием (в размере 222 рубля в день);</w:t>
      </w:r>
    </w:p>
    <w:p w:rsidR="00D679ED" w:rsidRPr="00747E9F" w:rsidRDefault="00D679ED" w:rsidP="009D1F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9F">
        <w:rPr>
          <w:rFonts w:ascii="Times New Roman" w:hAnsi="Times New Roman" w:cs="Times New Roman"/>
          <w:sz w:val="28"/>
          <w:szCs w:val="28"/>
        </w:rPr>
        <w:t>- ежегодным пособием на приобретение учебной литературы и письменных принадлежностей;</w:t>
      </w:r>
    </w:p>
    <w:p w:rsidR="00D679ED" w:rsidRPr="00747E9F" w:rsidRDefault="00D679ED" w:rsidP="009D1F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9F">
        <w:rPr>
          <w:rFonts w:ascii="Times New Roman" w:hAnsi="Times New Roman" w:cs="Times New Roman"/>
          <w:sz w:val="28"/>
          <w:szCs w:val="28"/>
        </w:rPr>
        <w:t>- оплатой проезда на городском и пригородном транспорте (кроме такси);</w:t>
      </w:r>
    </w:p>
    <w:p w:rsidR="00D679ED" w:rsidRPr="00747E9F" w:rsidRDefault="00D679ED" w:rsidP="009D1F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9F">
        <w:rPr>
          <w:rFonts w:ascii="Times New Roman" w:hAnsi="Times New Roman" w:cs="Times New Roman"/>
          <w:sz w:val="28"/>
          <w:szCs w:val="28"/>
        </w:rPr>
        <w:t xml:space="preserve">- </w:t>
      </w:r>
      <w:r w:rsidR="00724E88">
        <w:rPr>
          <w:rFonts w:ascii="Times New Roman" w:hAnsi="Times New Roman" w:cs="Times New Roman"/>
          <w:sz w:val="28"/>
          <w:szCs w:val="28"/>
        </w:rPr>
        <w:t xml:space="preserve">оплатой </w:t>
      </w:r>
      <w:r w:rsidRPr="00747E9F">
        <w:rPr>
          <w:rFonts w:ascii="Times New Roman" w:hAnsi="Times New Roman" w:cs="Times New Roman"/>
          <w:sz w:val="28"/>
          <w:szCs w:val="28"/>
        </w:rPr>
        <w:t>проезд</w:t>
      </w:r>
      <w:r w:rsidR="00724E88">
        <w:rPr>
          <w:rFonts w:ascii="Times New Roman" w:hAnsi="Times New Roman" w:cs="Times New Roman"/>
          <w:sz w:val="28"/>
          <w:szCs w:val="28"/>
        </w:rPr>
        <w:t>а</w:t>
      </w:r>
      <w:r w:rsidRPr="00747E9F">
        <w:rPr>
          <w:rFonts w:ascii="Times New Roman" w:hAnsi="Times New Roman" w:cs="Times New Roman"/>
          <w:sz w:val="28"/>
          <w:szCs w:val="28"/>
        </w:rPr>
        <w:t xml:space="preserve"> один раз в год к месту жительства и обратно к месту учебы;</w:t>
      </w:r>
    </w:p>
    <w:p w:rsidR="00D679ED" w:rsidRPr="00747E9F" w:rsidRDefault="00D679ED" w:rsidP="009D1F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9F">
        <w:rPr>
          <w:rFonts w:ascii="Times New Roman" w:hAnsi="Times New Roman" w:cs="Times New Roman"/>
          <w:sz w:val="28"/>
          <w:szCs w:val="28"/>
        </w:rPr>
        <w:t>- проживанием в общежитии.</w:t>
      </w:r>
    </w:p>
    <w:p w:rsidR="00D679ED" w:rsidRPr="00747E9F" w:rsidRDefault="00D679ED" w:rsidP="009D1F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9F">
        <w:rPr>
          <w:rFonts w:ascii="Times New Roman" w:hAnsi="Times New Roman" w:cs="Times New Roman"/>
          <w:sz w:val="28"/>
          <w:szCs w:val="28"/>
        </w:rPr>
        <w:t>При выпуске из образовательных учреждений при получении первого профе</w:t>
      </w:r>
      <w:r w:rsidRPr="00747E9F">
        <w:rPr>
          <w:rFonts w:ascii="Times New Roman" w:hAnsi="Times New Roman" w:cs="Times New Roman"/>
          <w:sz w:val="28"/>
          <w:szCs w:val="28"/>
        </w:rPr>
        <w:t>с</w:t>
      </w:r>
      <w:r w:rsidRPr="00747E9F">
        <w:rPr>
          <w:rFonts w:ascii="Times New Roman" w:hAnsi="Times New Roman" w:cs="Times New Roman"/>
          <w:sz w:val="28"/>
          <w:szCs w:val="28"/>
        </w:rPr>
        <w:t xml:space="preserve">сионального образования обучающиеся обеспечиваются: </w:t>
      </w:r>
    </w:p>
    <w:p w:rsidR="00D679ED" w:rsidRPr="00747E9F" w:rsidRDefault="00D679ED" w:rsidP="009D1F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9F">
        <w:rPr>
          <w:rFonts w:ascii="Times New Roman" w:hAnsi="Times New Roman" w:cs="Times New Roman"/>
          <w:sz w:val="28"/>
          <w:szCs w:val="28"/>
        </w:rPr>
        <w:t>- одеждой, обувью, мягким инвентарем, оборудованием в натуральной или д</w:t>
      </w:r>
      <w:r w:rsidRPr="00747E9F">
        <w:rPr>
          <w:rFonts w:ascii="Times New Roman" w:hAnsi="Times New Roman" w:cs="Times New Roman"/>
          <w:sz w:val="28"/>
          <w:szCs w:val="28"/>
        </w:rPr>
        <w:t>е</w:t>
      </w:r>
      <w:r w:rsidRPr="00747E9F">
        <w:rPr>
          <w:rFonts w:ascii="Times New Roman" w:hAnsi="Times New Roman" w:cs="Times New Roman"/>
          <w:sz w:val="28"/>
          <w:szCs w:val="28"/>
        </w:rPr>
        <w:t>нежной форме в размере 39267 рублей;</w:t>
      </w:r>
    </w:p>
    <w:p w:rsidR="00D679ED" w:rsidRPr="00747E9F" w:rsidRDefault="00D679ED" w:rsidP="009D1F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9F">
        <w:rPr>
          <w:rFonts w:ascii="Times New Roman" w:hAnsi="Times New Roman" w:cs="Times New Roman"/>
          <w:sz w:val="28"/>
          <w:szCs w:val="28"/>
        </w:rPr>
        <w:t>- единовременным денежным пособием в размере 500 рублей.</w:t>
      </w:r>
    </w:p>
    <w:p w:rsidR="00D679ED" w:rsidRPr="00747E9F" w:rsidRDefault="00D679ED" w:rsidP="009D1F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9F">
        <w:rPr>
          <w:rFonts w:ascii="Times New Roman" w:hAnsi="Times New Roman" w:cs="Times New Roman"/>
          <w:sz w:val="28"/>
          <w:szCs w:val="28"/>
        </w:rPr>
        <w:t>Ответственные лица, назначенные руководителем образовательной организ</w:t>
      </w:r>
      <w:r w:rsidRPr="00747E9F">
        <w:rPr>
          <w:rFonts w:ascii="Times New Roman" w:hAnsi="Times New Roman" w:cs="Times New Roman"/>
          <w:sz w:val="28"/>
          <w:szCs w:val="28"/>
        </w:rPr>
        <w:t>а</w:t>
      </w:r>
      <w:r w:rsidRPr="00747E9F">
        <w:rPr>
          <w:rFonts w:ascii="Times New Roman" w:hAnsi="Times New Roman" w:cs="Times New Roman"/>
          <w:sz w:val="28"/>
          <w:szCs w:val="28"/>
        </w:rPr>
        <w:t>ции, должны контролировать расходование целевых средств (денежной компенс</w:t>
      </w:r>
      <w:r w:rsidRPr="00747E9F">
        <w:rPr>
          <w:rFonts w:ascii="Times New Roman" w:hAnsi="Times New Roman" w:cs="Times New Roman"/>
          <w:sz w:val="28"/>
          <w:szCs w:val="28"/>
        </w:rPr>
        <w:t>а</w:t>
      </w:r>
      <w:r w:rsidRPr="00747E9F">
        <w:rPr>
          <w:rFonts w:ascii="Times New Roman" w:hAnsi="Times New Roman" w:cs="Times New Roman"/>
          <w:sz w:val="28"/>
          <w:szCs w:val="28"/>
        </w:rPr>
        <w:t>ции на одежду, обувь, мягкий инвентарь, а также ежегодного пособия на приобрет</w:t>
      </w:r>
      <w:r w:rsidRPr="00747E9F">
        <w:rPr>
          <w:rFonts w:ascii="Times New Roman" w:hAnsi="Times New Roman" w:cs="Times New Roman"/>
          <w:sz w:val="28"/>
          <w:szCs w:val="28"/>
        </w:rPr>
        <w:t>е</w:t>
      </w:r>
      <w:r w:rsidRPr="00747E9F">
        <w:rPr>
          <w:rFonts w:ascii="Times New Roman" w:hAnsi="Times New Roman" w:cs="Times New Roman"/>
          <w:sz w:val="28"/>
          <w:szCs w:val="28"/>
        </w:rPr>
        <w:t>ние учебной литературы и письменных принадлежностей).</w:t>
      </w:r>
    </w:p>
    <w:p w:rsidR="00D679ED" w:rsidRPr="00747E9F" w:rsidRDefault="00D679ED" w:rsidP="009D1F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E9F">
        <w:rPr>
          <w:rFonts w:ascii="Times New Roman" w:hAnsi="Times New Roman" w:cs="Times New Roman"/>
          <w:sz w:val="28"/>
          <w:szCs w:val="28"/>
        </w:rPr>
        <w:t>Для возмещения расходов профессиональные образовательные организации ежегодно, до 25 августа, представляют в Министерство образования и науки Ре</w:t>
      </w:r>
      <w:r w:rsidRPr="00747E9F">
        <w:rPr>
          <w:rFonts w:ascii="Times New Roman" w:hAnsi="Times New Roman" w:cs="Times New Roman"/>
          <w:sz w:val="28"/>
          <w:szCs w:val="28"/>
        </w:rPr>
        <w:t>с</w:t>
      </w:r>
      <w:r w:rsidRPr="00747E9F">
        <w:rPr>
          <w:rFonts w:ascii="Times New Roman" w:hAnsi="Times New Roman" w:cs="Times New Roman"/>
          <w:sz w:val="28"/>
          <w:szCs w:val="28"/>
        </w:rPr>
        <w:t>публики Тыва приказы о зачислении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 для получения первого и второго среднего профессионального образов</w:t>
      </w:r>
      <w:r w:rsidRPr="00747E9F">
        <w:rPr>
          <w:rFonts w:ascii="Times New Roman" w:hAnsi="Times New Roman" w:cs="Times New Roman"/>
          <w:sz w:val="28"/>
          <w:szCs w:val="28"/>
        </w:rPr>
        <w:t>а</w:t>
      </w:r>
      <w:r w:rsidRPr="00747E9F">
        <w:rPr>
          <w:rFonts w:ascii="Times New Roman" w:hAnsi="Times New Roman" w:cs="Times New Roman"/>
          <w:sz w:val="28"/>
          <w:szCs w:val="28"/>
        </w:rPr>
        <w:t>ния по программе</w:t>
      </w:r>
      <w:proofErr w:type="gramEnd"/>
      <w:r w:rsidRPr="00747E9F">
        <w:rPr>
          <w:rFonts w:ascii="Times New Roman" w:hAnsi="Times New Roman" w:cs="Times New Roman"/>
          <w:sz w:val="28"/>
          <w:szCs w:val="28"/>
        </w:rPr>
        <w:t xml:space="preserve"> подготовки квалифицированных рабочих, служащих.</w:t>
      </w:r>
    </w:p>
    <w:p w:rsidR="00D679ED" w:rsidRDefault="00D679ED" w:rsidP="009D1F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9F">
        <w:rPr>
          <w:rFonts w:ascii="Times New Roman" w:hAnsi="Times New Roman" w:cs="Times New Roman"/>
          <w:sz w:val="28"/>
          <w:szCs w:val="28"/>
        </w:rPr>
        <w:t>4. Финансирование расходов, предусмотренных на возмещение расходов пр</w:t>
      </w:r>
      <w:r w:rsidRPr="00747E9F">
        <w:rPr>
          <w:rFonts w:ascii="Times New Roman" w:hAnsi="Times New Roman" w:cs="Times New Roman"/>
          <w:sz w:val="28"/>
          <w:szCs w:val="28"/>
        </w:rPr>
        <w:t>о</w:t>
      </w:r>
      <w:r w:rsidRPr="00747E9F">
        <w:rPr>
          <w:rFonts w:ascii="Times New Roman" w:hAnsi="Times New Roman" w:cs="Times New Roman"/>
          <w:sz w:val="28"/>
          <w:szCs w:val="28"/>
        </w:rPr>
        <w:t xml:space="preserve">фессиональных образовательных </w:t>
      </w:r>
      <w:proofErr w:type="gramStart"/>
      <w:r w:rsidRPr="00747E9F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747E9F">
        <w:rPr>
          <w:rFonts w:ascii="Times New Roman" w:hAnsi="Times New Roman" w:cs="Times New Roman"/>
          <w:sz w:val="28"/>
          <w:szCs w:val="28"/>
        </w:rPr>
        <w:t xml:space="preserve"> на обучение детей-сирот и детей, о</w:t>
      </w:r>
      <w:r w:rsidRPr="00747E9F">
        <w:rPr>
          <w:rFonts w:ascii="Times New Roman" w:hAnsi="Times New Roman" w:cs="Times New Roman"/>
          <w:sz w:val="28"/>
          <w:szCs w:val="28"/>
        </w:rPr>
        <w:t>с</w:t>
      </w:r>
      <w:r w:rsidRPr="00747E9F">
        <w:rPr>
          <w:rFonts w:ascii="Times New Roman" w:hAnsi="Times New Roman" w:cs="Times New Roman"/>
          <w:sz w:val="28"/>
          <w:szCs w:val="28"/>
        </w:rPr>
        <w:t>тавшихся без попечения родителей, и лиц из числа детей-сирот, и детей, оставшихся без попечения родителей, а также лиц, потерявших в период обучения обоих род</w:t>
      </w:r>
      <w:r w:rsidRPr="00747E9F">
        <w:rPr>
          <w:rFonts w:ascii="Times New Roman" w:hAnsi="Times New Roman" w:cs="Times New Roman"/>
          <w:sz w:val="28"/>
          <w:szCs w:val="28"/>
        </w:rPr>
        <w:t>и</w:t>
      </w:r>
      <w:r w:rsidRPr="00747E9F">
        <w:rPr>
          <w:rFonts w:ascii="Times New Roman" w:hAnsi="Times New Roman" w:cs="Times New Roman"/>
          <w:sz w:val="28"/>
          <w:szCs w:val="28"/>
        </w:rPr>
        <w:t>телей или единственного родителя, осуществляется в пределах бюджетных ассигн</w:t>
      </w:r>
      <w:r w:rsidRPr="00747E9F">
        <w:rPr>
          <w:rFonts w:ascii="Times New Roman" w:hAnsi="Times New Roman" w:cs="Times New Roman"/>
          <w:sz w:val="28"/>
          <w:szCs w:val="28"/>
        </w:rPr>
        <w:t>о</w:t>
      </w:r>
      <w:r w:rsidRPr="00747E9F">
        <w:rPr>
          <w:rFonts w:ascii="Times New Roman" w:hAnsi="Times New Roman" w:cs="Times New Roman"/>
          <w:sz w:val="28"/>
          <w:szCs w:val="28"/>
        </w:rPr>
        <w:t>ваний, утвержденных законом Республики Тыва о республиканском бюджете на с</w:t>
      </w:r>
      <w:r w:rsidRPr="00747E9F">
        <w:rPr>
          <w:rFonts w:ascii="Times New Roman" w:hAnsi="Times New Roman" w:cs="Times New Roman"/>
          <w:sz w:val="28"/>
          <w:szCs w:val="28"/>
        </w:rPr>
        <w:t>о</w:t>
      </w:r>
      <w:r w:rsidRPr="00747E9F">
        <w:rPr>
          <w:rFonts w:ascii="Times New Roman" w:hAnsi="Times New Roman" w:cs="Times New Roman"/>
          <w:sz w:val="28"/>
          <w:szCs w:val="28"/>
        </w:rPr>
        <w:t>ответствующий год.</w:t>
      </w:r>
      <w:r w:rsidR="00B17660" w:rsidRPr="00747E9F">
        <w:rPr>
          <w:rFonts w:ascii="Times New Roman" w:hAnsi="Times New Roman" w:cs="Times New Roman"/>
          <w:sz w:val="28"/>
          <w:szCs w:val="28"/>
        </w:rPr>
        <w:t>».</w:t>
      </w:r>
      <w:r w:rsidR="00B17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774" w:rsidRPr="00684774" w:rsidRDefault="00684774" w:rsidP="009D1FC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8477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8477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8477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«Официальном интернет - портале правовой информации» (</w:t>
      </w:r>
      <w:r w:rsidRPr="0068477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8477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84774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68477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84774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68477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8477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84774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74442D" w:rsidRPr="0074442D" w:rsidRDefault="00684774" w:rsidP="009D1F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774">
        <w:rPr>
          <w:rFonts w:ascii="Times New Roman" w:hAnsi="Times New Roman" w:cs="Times New Roman"/>
          <w:sz w:val="28"/>
          <w:szCs w:val="28"/>
        </w:rPr>
        <w:t>3</w:t>
      </w:r>
      <w:r w:rsidR="00F91DF0">
        <w:rPr>
          <w:rFonts w:ascii="Times New Roman" w:hAnsi="Times New Roman" w:cs="Times New Roman"/>
          <w:sz w:val="28"/>
          <w:szCs w:val="28"/>
        </w:rPr>
        <w:t xml:space="preserve">. </w:t>
      </w:r>
      <w:r w:rsidR="0074442D" w:rsidRPr="0074442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 истечении 10 дней со дня его официального опубликования.</w:t>
      </w:r>
    </w:p>
    <w:p w:rsidR="00684774" w:rsidRPr="00684774" w:rsidRDefault="00684774" w:rsidP="009D1FC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4774" w:rsidRPr="00684774" w:rsidRDefault="00684774" w:rsidP="009D1FC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4774" w:rsidRPr="00684774" w:rsidRDefault="00684774" w:rsidP="009D1FC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5354E" w:rsidRPr="00A16EB9" w:rsidRDefault="00684774" w:rsidP="009D1FC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84774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</w:t>
      </w:r>
      <w:r w:rsidR="009D1FC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84774">
        <w:rPr>
          <w:rFonts w:ascii="Times New Roman" w:hAnsi="Times New Roman" w:cs="Times New Roman"/>
          <w:sz w:val="28"/>
          <w:szCs w:val="28"/>
        </w:rPr>
        <w:t xml:space="preserve">                                              Ш. </w:t>
      </w:r>
      <w:proofErr w:type="spellStart"/>
      <w:r w:rsidRPr="00684774">
        <w:rPr>
          <w:rFonts w:ascii="Times New Roman" w:hAnsi="Times New Roman" w:cs="Times New Roman"/>
          <w:sz w:val="28"/>
          <w:szCs w:val="28"/>
        </w:rPr>
        <w:t>Кара-оол</w:t>
      </w:r>
      <w:bookmarkStart w:id="2" w:name="_GoBack"/>
      <w:bookmarkEnd w:id="2"/>
      <w:proofErr w:type="spellEnd"/>
    </w:p>
    <w:sectPr w:rsidR="0015354E" w:rsidRPr="00A16EB9" w:rsidSect="009D1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8BB" w:rsidRPr="004269FE" w:rsidRDefault="002528BB" w:rsidP="004269FE">
      <w:pPr>
        <w:spacing w:after="0" w:line="240" w:lineRule="auto"/>
      </w:pPr>
      <w:r>
        <w:separator/>
      </w:r>
    </w:p>
  </w:endnote>
  <w:endnote w:type="continuationSeparator" w:id="0">
    <w:p w:rsidR="002528BB" w:rsidRPr="004269FE" w:rsidRDefault="002528BB" w:rsidP="00426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6B2" w:rsidRDefault="006266B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6B2" w:rsidRDefault="006266B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6B2" w:rsidRDefault="006266B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8BB" w:rsidRPr="004269FE" w:rsidRDefault="002528BB" w:rsidP="004269FE">
      <w:pPr>
        <w:spacing w:after="0" w:line="240" w:lineRule="auto"/>
      </w:pPr>
      <w:r>
        <w:separator/>
      </w:r>
    </w:p>
  </w:footnote>
  <w:footnote w:type="continuationSeparator" w:id="0">
    <w:p w:rsidR="002528BB" w:rsidRPr="004269FE" w:rsidRDefault="002528BB" w:rsidP="00426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6B2" w:rsidRDefault="006266B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857"/>
    </w:sdtPr>
    <w:sdtEndPr>
      <w:rPr>
        <w:rFonts w:ascii="Times New Roman" w:hAnsi="Times New Roman" w:cs="Times New Roman"/>
        <w:sz w:val="24"/>
        <w:szCs w:val="24"/>
      </w:rPr>
    </w:sdtEndPr>
    <w:sdtContent>
      <w:p w:rsidR="009D1FCD" w:rsidRPr="009D1FCD" w:rsidRDefault="008028D9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1F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D1FCD" w:rsidRPr="009D1FC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D1F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518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D1F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6B2" w:rsidRDefault="006266B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D3644"/>
    <w:multiLevelType w:val="hybridMultilevel"/>
    <w:tmpl w:val="8D14E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87738"/>
    <w:multiLevelType w:val="multilevel"/>
    <w:tmpl w:val="CC708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61398F"/>
    <w:multiLevelType w:val="hybridMultilevel"/>
    <w:tmpl w:val="CC42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71D05"/>
    <w:multiLevelType w:val="hybridMultilevel"/>
    <w:tmpl w:val="0942A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F500F"/>
    <w:multiLevelType w:val="hybridMultilevel"/>
    <w:tmpl w:val="87AA26CA"/>
    <w:lvl w:ilvl="0" w:tplc="075250F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945451"/>
    <w:multiLevelType w:val="multilevel"/>
    <w:tmpl w:val="E5766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BossProviderVariable" w:val="25_01_2006!7166becc-7ca4-40be-8aa3-43fe833d63b4"/>
  </w:docVars>
  <w:rsids>
    <w:rsidRoot w:val="00BA7B9E"/>
    <w:rsid w:val="000020E4"/>
    <w:rsid w:val="00006A85"/>
    <w:rsid w:val="0001635F"/>
    <w:rsid w:val="00044FA8"/>
    <w:rsid w:val="00047CB2"/>
    <w:rsid w:val="00097DEF"/>
    <w:rsid w:val="000B1B04"/>
    <w:rsid w:val="000B72C5"/>
    <w:rsid w:val="000C140B"/>
    <w:rsid w:val="000D0F41"/>
    <w:rsid w:val="000E043F"/>
    <w:rsid w:val="000F64A8"/>
    <w:rsid w:val="001201AF"/>
    <w:rsid w:val="001201DF"/>
    <w:rsid w:val="00120355"/>
    <w:rsid w:val="001210EB"/>
    <w:rsid w:val="0014439D"/>
    <w:rsid w:val="00146D98"/>
    <w:rsid w:val="001503B0"/>
    <w:rsid w:val="001516B9"/>
    <w:rsid w:val="0015354E"/>
    <w:rsid w:val="001610B4"/>
    <w:rsid w:val="00161F94"/>
    <w:rsid w:val="00174EC1"/>
    <w:rsid w:val="00187DAA"/>
    <w:rsid w:val="001931D9"/>
    <w:rsid w:val="001C5CAB"/>
    <w:rsid w:val="001D0789"/>
    <w:rsid w:val="001F42D9"/>
    <w:rsid w:val="0022039B"/>
    <w:rsid w:val="00221AEA"/>
    <w:rsid w:val="00246604"/>
    <w:rsid w:val="002528BB"/>
    <w:rsid w:val="00252DA3"/>
    <w:rsid w:val="0025508E"/>
    <w:rsid w:val="00255C4A"/>
    <w:rsid w:val="002644E1"/>
    <w:rsid w:val="00273374"/>
    <w:rsid w:val="00275145"/>
    <w:rsid w:val="0028543A"/>
    <w:rsid w:val="002879FD"/>
    <w:rsid w:val="002B449B"/>
    <w:rsid w:val="002D0075"/>
    <w:rsid w:val="002D3478"/>
    <w:rsid w:val="002F21BD"/>
    <w:rsid w:val="002F7FC3"/>
    <w:rsid w:val="00311894"/>
    <w:rsid w:val="00311A79"/>
    <w:rsid w:val="00321C97"/>
    <w:rsid w:val="0033103C"/>
    <w:rsid w:val="003416C1"/>
    <w:rsid w:val="00347AC1"/>
    <w:rsid w:val="00362D19"/>
    <w:rsid w:val="00386258"/>
    <w:rsid w:val="00390227"/>
    <w:rsid w:val="003A00DF"/>
    <w:rsid w:val="003A18C5"/>
    <w:rsid w:val="003C7A13"/>
    <w:rsid w:val="003C7BD9"/>
    <w:rsid w:val="003D1E0A"/>
    <w:rsid w:val="003D2676"/>
    <w:rsid w:val="003D6EED"/>
    <w:rsid w:val="003F4927"/>
    <w:rsid w:val="003F686D"/>
    <w:rsid w:val="00403CA3"/>
    <w:rsid w:val="00405B32"/>
    <w:rsid w:val="00413E5B"/>
    <w:rsid w:val="004162AB"/>
    <w:rsid w:val="00426195"/>
    <w:rsid w:val="004269FE"/>
    <w:rsid w:val="00436FE1"/>
    <w:rsid w:val="004548AB"/>
    <w:rsid w:val="004775A1"/>
    <w:rsid w:val="004805C8"/>
    <w:rsid w:val="0048293D"/>
    <w:rsid w:val="004916A9"/>
    <w:rsid w:val="004977C0"/>
    <w:rsid w:val="004B4186"/>
    <w:rsid w:val="004B5A8A"/>
    <w:rsid w:val="004B5E4A"/>
    <w:rsid w:val="004B63F5"/>
    <w:rsid w:val="004C5FD2"/>
    <w:rsid w:val="004D0683"/>
    <w:rsid w:val="004D3C2A"/>
    <w:rsid w:val="004F231C"/>
    <w:rsid w:val="004F66DC"/>
    <w:rsid w:val="0050555D"/>
    <w:rsid w:val="00510BB6"/>
    <w:rsid w:val="005159E8"/>
    <w:rsid w:val="00521899"/>
    <w:rsid w:val="0052589B"/>
    <w:rsid w:val="0056189B"/>
    <w:rsid w:val="00575354"/>
    <w:rsid w:val="005A4489"/>
    <w:rsid w:val="005C2451"/>
    <w:rsid w:val="005C6495"/>
    <w:rsid w:val="005E24F9"/>
    <w:rsid w:val="006266B2"/>
    <w:rsid w:val="00630A7B"/>
    <w:rsid w:val="006373E1"/>
    <w:rsid w:val="006527AE"/>
    <w:rsid w:val="006641ED"/>
    <w:rsid w:val="006700CE"/>
    <w:rsid w:val="00684774"/>
    <w:rsid w:val="00684CB7"/>
    <w:rsid w:val="006854DC"/>
    <w:rsid w:val="006A0458"/>
    <w:rsid w:val="006B7471"/>
    <w:rsid w:val="006C2CE6"/>
    <w:rsid w:val="006D518F"/>
    <w:rsid w:val="006D5E95"/>
    <w:rsid w:val="006E05AD"/>
    <w:rsid w:val="006F031F"/>
    <w:rsid w:val="006F08A6"/>
    <w:rsid w:val="00703713"/>
    <w:rsid w:val="007134E9"/>
    <w:rsid w:val="00724E88"/>
    <w:rsid w:val="0074442D"/>
    <w:rsid w:val="00747E9F"/>
    <w:rsid w:val="007545C0"/>
    <w:rsid w:val="007613A1"/>
    <w:rsid w:val="00794F14"/>
    <w:rsid w:val="007B15B3"/>
    <w:rsid w:val="007B2FD6"/>
    <w:rsid w:val="007D457F"/>
    <w:rsid w:val="007E0BB3"/>
    <w:rsid w:val="008028D9"/>
    <w:rsid w:val="008060BA"/>
    <w:rsid w:val="00810CEB"/>
    <w:rsid w:val="00810D5C"/>
    <w:rsid w:val="00833AEB"/>
    <w:rsid w:val="00840CC3"/>
    <w:rsid w:val="0084623E"/>
    <w:rsid w:val="00894A90"/>
    <w:rsid w:val="008C07C6"/>
    <w:rsid w:val="008C090E"/>
    <w:rsid w:val="008C36B4"/>
    <w:rsid w:val="008D25E9"/>
    <w:rsid w:val="008D38C1"/>
    <w:rsid w:val="008D5556"/>
    <w:rsid w:val="008E2A91"/>
    <w:rsid w:val="008E5EAC"/>
    <w:rsid w:val="0094594C"/>
    <w:rsid w:val="00975428"/>
    <w:rsid w:val="0098359A"/>
    <w:rsid w:val="00985800"/>
    <w:rsid w:val="0099159D"/>
    <w:rsid w:val="009A2FE8"/>
    <w:rsid w:val="009A601B"/>
    <w:rsid w:val="009B1183"/>
    <w:rsid w:val="009D19C0"/>
    <w:rsid w:val="009D1FCD"/>
    <w:rsid w:val="009E25E2"/>
    <w:rsid w:val="009F5982"/>
    <w:rsid w:val="00A0035B"/>
    <w:rsid w:val="00A11074"/>
    <w:rsid w:val="00A16EB9"/>
    <w:rsid w:val="00A204DD"/>
    <w:rsid w:val="00A35BBE"/>
    <w:rsid w:val="00A374A0"/>
    <w:rsid w:val="00A72A13"/>
    <w:rsid w:val="00A76339"/>
    <w:rsid w:val="00A90546"/>
    <w:rsid w:val="00AA1212"/>
    <w:rsid w:val="00AA267C"/>
    <w:rsid w:val="00AD114E"/>
    <w:rsid w:val="00AE2B14"/>
    <w:rsid w:val="00B01EC7"/>
    <w:rsid w:val="00B0228A"/>
    <w:rsid w:val="00B033E9"/>
    <w:rsid w:val="00B06EED"/>
    <w:rsid w:val="00B0725B"/>
    <w:rsid w:val="00B15528"/>
    <w:rsid w:val="00B17660"/>
    <w:rsid w:val="00B768E4"/>
    <w:rsid w:val="00B84C7D"/>
    <w:rsid w:val="00B949E8"/>
    <w:rsid w:val="00B957AA"/>
    <w:rsid w:val="00B95C97"/>
    <w:rsid w:val="00BA7B9E"/>
    <w:rsid w:val="00BD59EB"/>
    <w:rsid w:val="00BE25DC"/>
    <w:rsid w:val="00BF1590"/>
    <w:rsid w:val="00BF2ECE"/>
    <w:rsid w:val="00BF7640"/>
    <w:rsid w:val="00C261C3"/>
    <w:rsid w:val="00C27C83"/>
    <w:rsid w:val="00C324CE"/>
    <w:rsid w:val="00C35F13"/>
    <w:rsid w:val="00C362C2"/>
    <w:rsid w:val="00C45552"/>
    <w:rsid w:val="00C73BC7"/>
    <w:rsid w:val="00C926C9"/>
    <w:rsid w:val="00CA3C13"/>
    <w:rsid w:val="00CA66F9"/>
    <w:rsid w:val="00CB67E0"/>
    <w:rsid w:val="00CF2274"/>
    <w:rsid w:val="00CF443D"/>
    <w:rsid w:val="00D0562C"/>
    <w:rsid w:val="00D05E8A"/>
    <w:rsid w:val="00D1056B"/>
    <w:rsid w:val="00D1195A"/>
    <w:rsid w:val="00D35D92"/>
    <w:rsid w:val="00D40741"/>
    <w:rsid w:val="00D4345B"/>
    <w:rsid w:val="00D52E36"/>
    <w:rsid w:val="00D5631E"/>
    <w:rsid w:val="00D679ED"/>
    <w:rsid w:val="00D719F8"/>
    <w:rsid w:val="00D75784"/>
    <w:rsid w:val="00D80263"/>
    <w:rsid w:val="00DB09F7"/>
    <w:rsid w:val="00DC0FB2"/>
    <w:rsid w:val="00DC5850"/>
    <w:rsid w:val="00DD0C45"/>
    <w:rsid w:val="00DD61CD"/>
    <w:rsid w:val="00DE01CD"/>
    <w:rsid w:val="00DE09D5"/>
    <w:rsid w:val="00DF0C20"/>
    <w:rsid w:val="00DF2A4A"/>
    <w:rsid w:val="00E0469F"/>
    <w:rsid w:val="00E07419"/>
    <w:rsid w:val="00E1150B"/>
    <w:rsid w:val="00E12F7E"/>
    <w:rsid w:val="00E141F5"/>
    <w:rsid w:val="00E16EE2"/>
    <w:rsid w:val="00E30D73"/>
    <w:rsid w:val="00E46AC2"/>
    <w:rsid w:val="00E54078"/>
    <w:rsid w:val="00E55EB9"/>
    <w:rsid w:val="00E8530D"/>
    <w:rsid w:val="00E85C60"/>
    <w:rsid w:val="00E96DEB"/>
    <w:rsid w:val="00EA06D3"/>
    <w:rsid w:val="00EB5B98"/>
    <w:rsid w:val="00ED50AD"/>
    <w:rsid w:val="00EE1477"/>
    <w:rsid w:val="00F06606"/>
    <w:rsid w:val="00F1020A"/>
    <w:rsid w:val="00F22F59"/>
    <w:rsid w:val="00F50C9B"/>
    <w:rsid w:val="00F519FD"/>
    <w:rsid w:val="00F53894"/>
    <w:rsid w:val="00F91DF0"/>
    <w:rsid w:val="00F94847"/>
    <w:rsid w:val="00FD3F36"/>
    <w:rsid w:val="00FE1974"/>
    <w:rsid w:val="00FE5414"/>
    <w:rsid w:val="00FF20CB"/>
    <w:rsid w:val="00FF2159"/>
    <w:rsid w:val="00FF6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88"/>
  </w:style>
  <w:style w:type="paragraph" w:styleId="1">
    <w:name w:val="heading 1"/>
    <w:basedOn w:val="a"/>
    <w:next w:val="a"/>
    <w:link w:val="10"/>
    <w:uiPriority w:val="9"/>
    <w:qFormat/>
    <w:rsid w:val="00321C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6"/>
    <w:rsid w:val="00BA7B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3"/>
    <w:rsid w:val="00BA7B9E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6">
    <w:name w:val="Основной текст16"/>
    <w:basedOn w:val="a"/>
    <w:link w:val="a3"/>
    <w:rsid w:val="00BA7B9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Заголовок №4_"/>
    <w:basedOn w:val="a0"/>
    <w:rsid w:val="00BA7B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40">
    <w:name w:val="Заголовок №4"/>
    <w:basedOn w:val="4"/>
    <w:rsid w:val="00BA7B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4">
    <w:name w:val="Основной текст + Курсив"/>
    <w:basedOn w:val="a3"/>
    <w:rsid w:val="00BA7B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pt">
    <w:name w:val="Основной текст + 12 pt"/>
    <w:basedOn w:val="a3"/>
    <w:rsid w:val="00BA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styleId="a5">
    <w:name w:val="Hyperlink"/>
    <w:basedOn w:val="a0"/>
    <w:rsid w:val="00BA7B9E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BA7B9E"/>
    <w:pPr>
      <w:ind w:left="720"/>
      <w:contextualSpacing/>
    </w:pPr>
  </w:style>
  <w:style w:type="character" w:customStyle="1" w:styleId="9">
    <w:name w:val="Основной текст9"/>
    <w:basedOn w:val="a3"/>
    <w:rsid w:val="00480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00">
    <w:name w:val="Основной текст10"/>
    <w:basedOn w:val="a3"/>
    <w:rsid w:val="00480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0">
    <w:name w:val="Основной текст11"/>
    <w:basedOn w:val="a3"/>
    <w:rsid w:val="00480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12">
    <w:name w:val="Основной текст12"/>
    <w:basedOn w:val="a3"/>
    <w:rsid w:val="00480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">
    <w:name w:val="Основной текст13"/>
    <w:basedOn w:val="a3"/>
    <w:rsid w:val="00480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8pt">
    <w:name w:val="Основной текст + 8 pt;Полужирный"/>
    <w:basedOn w:val="a3"/>
    <w:rsid w:val="004805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4">
    <w:name w:val="Основной текст14"/>
    <w:basedOn w:val="a3"/>
    <w:rsid w:val="00480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85pt1pt">
    <w:name w:val="Основной текст + 8;5 pt;Полужирный;Курсив;Интервал 1 pt"/>
    <w:basedOn w:val="a3"/>
    <w:rsid w:val="00FE54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7">
    <w:name w:val="Подпись к таблице_"/>
    <w:basedOn w:val="a0"/>
    <w:rsid w:val="004D3C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Подпись к таблице"/>
    <w:basedOn w:val="a7"/>
    <w:rsid w:val="004D3C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Corbel8pt0pt">
    <w:name w:val="Основной текст + Corbel;8 pt;Интервал 0 pt"/>
    <w:basedOn w:val="a3"/>
    <w:rsid w:val="00A35BBE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Tahoma45pt">
    <w:name w:val="Основной текст + Tahoma;4;5 pt"/>
    <w:basedOn w:val="a3"/>
    <w:rsid w:val="00A35BB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21C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321C97"/>
    <w:rPr>
      <w:b/>
      <w:bCs/>
    </w:rPr>
  </w:style>
  <w:style w:type="paragraph" w:customStyle="1" w:styleId="Tahoma">
    <w:name w:val="Основной текст + Tahoma"/>
    <w:aliases w:val="4,5 pt"/>
    <w:basedOn w:val="16"/>
    <w:rsid w:val="00321C97"/>
    <w:pPr>
      <w:shd w:val="clear" w:color="auto" w:fill="auto"/>
      <w:spacing w:line="160" w:lineRule="exact"/>
      <w:ind w:left="27"/>
      <w:jc w:val="center"/>
    </w:pPr>
  </w:style>
  <w:style w:type="character" w:customStyle="1" w:styleId="10pt">
    <w:name w:val="Основной текст + 10 pt"/>
    <w:basedOn w:val="a3"/>
    <w:rsid w:val="005C2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LucidaSansUnicode10pt">
    <w:name w:val="Основной текст + Lucida Sans Unicode;10 pt"/>
    <w:basedOn w:val="a3"/>
    <w:rsid w:val="005C245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5">
    <w:name w:val="Основной текст15"/>
    <w:basedOn w:val="a3"/>
    <w:rsid w:val="009A60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Tahoma4pt">
    <w:name w:val="Основной текст + Tahoma;4 pt"/>
    <w:basedOn w:val="a3"/>
    <w:rsid w:val="009A601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ArialNarrow125pt">
    <w:name w:val="Основной текст + Arial Narrow;12;5 pt;Полужирный"/>
    <w:basedOn w:val="a3"/>
    <w:rsid w:val="003F49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Corbel10pt-1pt">
    <w:name w:val="Основной текст + Corbel;10 pt;Интервал -1 pt"/>
    <w:basedOn w:val="a3"/>
    <w:rsid w:val="003F4927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6">
    <w:name w:val="Основной текст6"/>
    <w:basedOn w:val="a3"/>
    <w:rsid w:val="00F06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Exact">
    <w:name w:val="Основной текст (4) Exact"/>
    <w:basedOn w:val="a0"/>
    <w:rsid w:val="005A44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5"/>
      <w:szCs w:val="25"/>
      <w:u w:val="none"/>
    </w:rPr>
  </w:style>
  <w:style w:type="paragraph" w:styleId="aa">
    <w:name w:val="header"/>
    <w:basedOn w:val="a"/>
    <w:link w:val="ab"/>
    <w:uiPriority w:val="99"/>
    <w:unhideWhenUsed/>
    <w:rsid w:val="00426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69FE"/>
  </w:style>
  <w:style w:type="paragraph" w:styleId="ac">
    <w:name w:val="footer"/>
    <w:basedOn w:val="a"/>
    <w:link w:val="ad"/>
    <w:uiPriority w:val="99"/>
    <w:semiHidden/>
    <w:unhideWhenUsed/>
    <w:rsid w:val="00426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269FE"/>
  </w:style>
  <w:style w:type="table" w:styleId="ae">
    <w:name w:val="Table Grid"/>
    <w:basedOn w:val="a1"/>
    <w:uiPriority w:val="59"/>
    <w:rsid w:val="00754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679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47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47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9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F1BCA-42F4-48F7-9748-FC31FC13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Мандал Р.А</dc:creator>
  <cp:lastModifiedBy>KardiMB</cp:lastModifiedBy>
  <cp:revision>3</cp:revision>
  <cp:lastPrinted>2021-02-26T11:30:00Z</cp:lastPrinted>
  <dcterms:created xsi:type="dcterms:W3CDTF">2021-02-26T09:47:00Z</dcterms:created>
  <dcterms:modified xsi:type="dcterms:W3CDTF">2021-02-26T11:31:00Z</dcterms:modified>
</cp:coreProperties>
</file>