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FB" w:rsidRPr="001C5A31" w:rsidRDefault="00F04C98" w:rsidP="00A84F5A">
      <w:pPr>
        <w:pStyle w:val="ConsPlusTitle"/>
        <w:suppressAutoHyphens w:val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1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C98" w:rsidRPr="00F04C98" w:rsidRDefault="00F04C98" w:rsidP="00F04C9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620200099/28075(12)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FOet91QDAAAECAAADgAAAAAAAAAAAAAA&#10;AAAuAgAAZHJzL2Uyb0RvYy54bWxQSwECLQAUAAYACAAAACEA7ZHLO9wAAAANAQAADwAAAAAAAAAA&#10;AAAAAACuBQAAZHJzL2Rvd25yZXYueG1sUEsFBgAAAAAEAAQA8wAAALcGAAAAAA==&#10;" filled="f" fillcolor="#4472c4 [3204]" stroked="f" strokecolor="#1f3763 [1604]" strokeweight="1pt">
                <v:textbox inset="0,0,0,0">
                  <w:txbxContent>
                    <w:p w:rsidR="00F04C98" w:rsidRPr="00F04C98" w:rsidRDefault="00F04C98" w:rsidP="00F04C9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620200099/28075(12)</w:t>
                      </w:r>
                    </w:p>
                  </w:txbxContent>
                </v:textbox>
              </v:rect>
            </w:pict>
          </mc:Fallback>
        </mc:AlternateContent>
      </w:r>
    </w:p>
    <w:p w:rsidR="00F04C98" w:rsidRDefault="00F04C98" w:rsidP="00F04C98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04C98" w:rsidRDefault="00F04C98" w:rsidP="00F04C98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04C98" w:rsidRPr="00F04C98" w:rsidRDefault="00F04C98" w:rsidP="00F04C98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04C98" w:rsidRPr="00F04C98" w:rsidRDefault="00F04C98" w:rsidP="00F04C98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04C9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F04C98">
        <w:rPr>
          <w:rFonts w:ascii="Times New Roman" w:eastAsia="Calibri" w:hAnsi="Times New Roman" w:cs="Times New Roman"/>
          <w:sz w:val="36"/>
          <w:szCs w:val="36"/>
        </w:rPr>
        <w:br/>
      </w:r>
      <w:r w:rsidRPr="00F04C9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F04C98" w:rsidRPr="00F04C98" w:rsidRDefault="00F04C98" w:rsidP="00F04C98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04C9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F04C98">
        <w:rPr>
          <w:rFonts w:ascii="Times New Roman" w:eastAsia="Calibri" w:hAnsi="Times New Roman" w:cs="Times New Roman"/>
          <w:sz w:val="36"/>
          <w:szCs w:val="36"/>
        </w:rPr>
        <w:br/>
      </w:r>
      <w:r w:rsidRPr="00F04C98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1C5A31" w:rsidRPr="001C5A31" w:rsidRDefault="001C5A31" w:rsidP="001C5A31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5A31" w:rsidRDefault="006A78CA" w:rsidP="006A78CA">
      <w:pPr>
        <w:pStyle w:val="ConsPlusTitle"/>
        <w:suppressAutoHyphens w:val="0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14 ноября 2023 г. № 834</w:t>
      </w:r>
    </w:p>
    <w:p w:rsidR="006A78CA" w:rsidRPr="001C5A31" w:rsidRDefault="006A78CA" w:rsidP="006A78CA">
      <w:pPr>
        <w:pStyle w:val="ConsPlusTitle"/>
        <w:suppressAutoHyphens w:val="0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1C5A31" w:rsidRPr="001C5A31" w:rsidRDefault="001C5A31" w:rsidP="001C5A31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2CFB" w:rsidRPr="001C5A31" w:rsidRDefault="001C5A31" w:rsidP="001C5A31">
      <w:pPr>
        <w:pStyle w:val="ConsPlusTitle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</w:t>
      </w:r>
    </w:p>
    <w:p w:rsidR="001C5A31" w:rsidRPr="001C5A31" w:rsidRDefault="001C5A31" w:rsidP="001C5A31">
      <w:pPr>
        <w:pStyle w:val="ConsPlusTitle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DC7552">
        <w:rPr>
          <w:rFonts w:ascii="Times New Roman" w:hAnsi="Times New Roman" w:cs="Times New Roman"/>
          <w:sz w:val="28"/>
          <w:szCs w:val="28"/>
        </w:rPr>
        <w:t>«</w:t>
      </w:r>
      <w:r w:rsidRPr="001C5A31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</w:p>
    <w:p w:rsidR="001C5A31" w:rsidRPr="001C5A31" w:rsidRDefault="001C5A31" w:rsidP="001C5A31">
      <w:pPr>
        <w:pStyle w:val="ConsPlusTitle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>и надежности функционирования жилищно-</w:t>
      </w:r>
    </w:p>
    <w:p w:rsidR="00552CFB" w:rsidRPr="001C5A31" w:rsidRDefault="001C5A31" w:rsidP="001C5A31">
      <w:pPr>
        <w:pStyle w:val="ConsPlusTitle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>коммунального хозяйства Республики Тыва</w:t>
      </w:r>
      <w:r w:rsidR="00DC7552">
        <w:rPr>
          <w:rFonts w:ascii="Times New Roman" w:hAnsi="Times New Roman" w:cs="Times New Roman"/>
          <w:sz w:val="28"/>
          <w:szCs w:val="28"/>
        </w:rPr>
        <w:t>»</w:t>
      </w:r>
    </w:p>
    <w:p w:rsidR="00552CFB" w:rsidRPr="001C5A31" w:rsidRDefault="00552CFB" w:rsidP="001C5A31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5A31" w:rsidRPr="001C5A31" w:rsidRDefault="001C5A31" w:rsidP="001C5A31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2CFB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целях повышения надежности и эффективности производства и поставки коммунальных ресурсов на базе масштабной модернизации систем коммунальной инфраструктуры на основе использования </w:t>
      </w:r>
      <w:proofErr w:type="spellStart"/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энергоэффективных</w:t>
      </w:r>
      <w:proofErr w:type="spellEnd"/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экологически ч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стых технологий, создания системы планирования развития и модернизации систем коммунальной инфраструктуры Правительство Республики Тыва ПОСТАНОВЛ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ЕТ:</w:t>
      </w:r>
    </w:p>
    <w:p w:rsidR="005A72E5" w:rsidRPr="001C5A31" w:rsidRDefault="005A72E5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Утвердить прилагаемую государственную </w:t>
      </w:r>
      <w:hyperlink w:anchor="Par40" w:tgtFrame="ГОСУДАРСТВЕННАЯ ПРОГРАММА">
        <w:r w:rsidRPr="001C5A31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программу</w:t>
        </w:r>
      </w:hyperlink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Республики Тыва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эффективности и надежности функционирования жилищно-коммунального хозяйства Республики Тыва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</w:t>
      </w:r>
      <w:r w:rsidR="005A72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Программа).</w:t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Министерству экономического развития и промышленности Республики Тыва при формировании проектов республиканского бюджета Республики Тыва на финансовые годы включать </w:t>
      </w:r>
      <w:hyperlink w:anchor="Par40" w:tgtFrame="ГОСУДАРСТВЕННАЯ ПРОГРАММА">
        <w:r w:rsidRPr="001C5A31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Программу</w:t>
        </w:r>
      </w:hyperlink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перечень государственных программ, по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лежащих финансированию за счет средств республиканского бюджета Республики Тыва, с ежегодным уточнением объема выделяемых на ее реализацию ассигнований.</w:t>
      </w:r>
    </w:p>
    <w:p w:rsidR="0094426C" w:rsidRDefault="0094426C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3. Признать утратившими силу:</w:t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6 июня 2014 г. № 267 </w:t>
      </w:r>
      <w:r w:rsidR="005A72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утверждении государственной </w:t>
      </w:r>
      <w:hyperlink w:anchor="Par40" w:tgtFrame="ГОСУДАРСТВЕННАЯ ПРОГРАММА">
        <w:r w:rsidRPr="001C5A31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программы</w:t>
        </w:r>
      </w:hyperlink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Республики Тыва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э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фективности и надежности функционирования жилищно-коммунального хозяйства Республики Тыва на 2014-2025 годы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1 августа 2014 г. № 369 </w:t>
      </w:r>
      <w:r w:rsidR="005A72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эффективности и надежности функционирования жилищно-коммунального х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зяйства Республики Тыва на 2014-2020 годы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17 декабря 2014 г. № 593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эффективности и надежности функционирования жилищно-коммунального х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зяйства Республики Тыва на 2014-2020 годы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29 мая 2015 г. № 262 </w:t>
      </w:r>
      <w:r w:rsidR="009442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изменения в государственную программу Республики Тыва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эффективности и надежности функционирования жилищно-коммунального х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зяйства Республики Тыва на 2014-2020 годы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16 марта 2016 г. № 67 </w:t>
      </w:r>
      <w:r w:rsidR="009442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эффективности и надежности функционирования жилищно-коммунального х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зяйства Республики Тыва на 2014-2020 годы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14 сентября 2016 г. № 399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эффективности и надежности функционирования жилищно-коммунального х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зяйства Республики Тыва на 2014-2020 годы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14 февраля 2017 г. № 36 </w:t>
      </w:r>
      <w:r w:rsidR="009442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изменения в государственную программу Республики Тыва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эффективности и надежности функционирования жилищно-коммунального х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зяйства Республики Тыва на 2014-2020 годы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24 мая 2017 г. № 237 </w:t>
      </w:r>
      <w:r w:rsidR="009442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эффективности и надежности функционирования жилищно-коммунального х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зяйства Республики Тыва на 2014-2020 годы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94426C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6 октября 2017 г. № 447 </w:t>
      </w:r>
      <w:r w:rsidR="009442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эффективности и надежности функционирования жилищно-коммунального х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зяйства Республики Тыва на 2014-2020 годы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r w:rsidR="009442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постановление Правительства Республики Тыва от 23 июля 2018 г. № 375 </w:t>
      </w:r>
      <w:r w:rsidR="009442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эффективности и надежности функционирования жилищно-коммунального х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зяйства Республики Тыва на 2014-2020 годы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3 июня 2019 г. № 265 </w:t>
      </w:r>
      <w:r w:rsidR="009442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внесении изменений в постановление Правительства Республики Тыва от 6 июня 2014 г. № 267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30 сентября 2019 г. № 472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эффективности и надежности функционирования жилищно-коммунального х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зяйства Республики Тыва на 2014</w:t>
      </w:r>
      <w:r w:rsidR="005A72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2025 годы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31 июля 2020 г. № 344 </w:t>
      </w:r>
      <w:r w:rsidR="009442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эффективности и надежности функционирования жилищно-коммунального х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зяйства Республики Тыва на 2014</w:t>
      </w:r>
      <w:r w:rsidR="005A72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2025 годы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20 июля 2021 г. № 364 </w:t>
      </w:r>
      <w:r w:rsidR="009442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эффективности и надежности функционирования жилищно-коммунального х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зяйства Республики Тыва на 2014</w:t>
      </w:r>
      <w:r w:rsidR="005A72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2025 годы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23 августа 2021 г. № 451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эффективности и надежности функционирования жилищно-коммунального х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зяйства Республики Тыва на 2014</w:t>
      </w:r>
      <w:r w:rsidR="005A72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2025 годы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19 октября 2021 г. № 565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эффективности и надежности функционирования жилищно-коммунального х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зяйства Республики Тыва на 2014</w:t>
      </w:r>
      <w:r w:rsidR="005A72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2025 годы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8 августа 2022 г. № 499 </w:t>
      </w:r>
      <w:r w:rsidR="006F04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эффективности и надежности функционирования жилищно-коммунального х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зяйства Республики Тыва на 2014</w:t>
      </w:r>
      <w:r w:rsidR="005A72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2025 годы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30 декабря 2022 г. № 878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внесении изменений в постановление Правительства Республики Тыва от 6 июня 2014 г. № 267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6F0404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2 августа 2023 г. № 586 </w:t>
      </w:r>
      <w:r w:rsidR="006F04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эффективности и надежности функционирования жилищно-коммунального х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зяйства Республики Тыва на 2014</w:t>
      </w:r>
      <w:r w:rsidR="009442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2025 годы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r w:rsidR="006F04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color w:val="0D0D0D" w:themeColor="text1" w:themeTint="F2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постановление Правительства Республики Тыва от 2 августа 2023 г. № 584 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утверждении </w:t>
      </w:r>
      <w:r w:rsidR="00386D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орядка предоставления субсидий из республиканского бюджета Республики Тыва юридическим лицам (за исключением государственных (муниц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пальных) учреждений) на обеспечение мероприятий по модернизации систем ко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мунальной инфраструктуры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Рекомендовать органам местного самоуправления </w:t>
      </w:r>
      <w:r w:rsidR="00B31A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Республики 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Тыва пред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смотреть в местных бюджетах средства, необходимые для реализации </w:t>
      </w:r>
      <w:hyperlink w:anchor="Par40" w:tgtFrame="ГОСУДАРСТВЕННАЯ ПРОГРАММА">
        <w:r w:rsidRPr="001C5A31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Программы</w:t>
        </w:r>
      </w:hyperlink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color w:val="0D0D0D" w:themeColor="text1" w:themeTint="F2"/>
        </w:rPr>
      </w:pPr>
      <w:r w:rsidRPr="001C5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5. </w:t>
      </w:r>
      <w:r w:rsidRPr="001C5A31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Разместить настоящее постановление на </w:t>
      </w:r>
      <w:r w:rsidR="00DC7552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Официальном </w:t>
      </w:r>
      <w:proofErr w:type="gramStart"/>
      <w:r w:rsidRPr="001C5A31">
        <w:rPr>
          <w:rFonts w:ascii="Times New Roman" w:hAnsi="Times New Roman"/>
          <w:color w:val="0D0D0D" w:themeColor="text1" w:themeTint="F2"/>
          <w:sz w:val="28"/>
          <w:szCs w:val="28"/>
        </w:rPr>
        <w:t>интернет-портале</w:t>
      </w:r>
      <w:proofErr w:type="gramEnd"/>
      <w:r w:rsidRPr="001C5A3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правовой информации</w:t>
      </w:r>
      <w:r w:rsidR="00DC7552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</w:t>
      </w:r>
      <w:hyperlink r:id="rId9" w:tgtFrame="_blank">
        <w:bookmarkStart w:id="1" w:name="wwwlink"/>
        <w:bookmarkEnd w:id="1"/>
        <w:r w:rsidRPr="001C5A31">
          <w:rPr>
            <w:rFonts w:ascii="Times New Roman" w:hAnsi="Times New Roman"/>
            <w:color w:val="0D0D0D" w:themeColor="text1" w:themeTint="F2"/>
            <w:sz w:val="28"/>
            <w:szCs w:val="28"/>
          </w:rPr>
          <w:t>www.pravo.gov.ru</w:t>
        </w:r>
      </w:hyperlink>
      <w:r w:rsidRPr="001C5A31">
        <w:rPr>
          <w:rFonts w:ascii="Times New Roman" w:hAnsi="Times New Roman"/>
          <w:color w:val="0D0D0D" w:themeColor="text1" w:themeTint="F2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DC7552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Pr="001C5A31">
        <w:rPr>
          <w:rFonts w:ascii="Times New Roman" w:hAnsi="Times New Roman"/>
          <w:color w:val="0D0D0D" w:themeColor="text1" w:themeTint="F2"/>
          <w:sz w:val="28"/>
          <w:szCs w:val="28"/>
        </w:rPr>
        <w:t>Интернет</w:t>
      </w:r>
      <w:r w:rsidR="00DC7552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Pr="001C5A31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552CFB" w:rsidRPr="001C5A31" w:rsidRDefault="00E637B8" w:rsidP="001C5A31">
      <w:pPr>
        <w:pStyle w:val="ConsPlusNormal"/>
        <w:suppressAutoHyphens w:val="0"/>
        <w:spacing w:line="360" w:lineRule="atLeast"/>
        <w:ind w:firstLine="709"/>
        <w:jc w:val="both"/>
        <w:rPr>
          <w:color w:val="0D0D0D" w:themeColor="text1" w:themeTint="F2"/>
        </w:rPr>
      </w:pPr>
      <w:r w:rsidRPr="001C5A31">
        <w:rPr>
          <w:rFonts w:ascii="Times New Roman" w:hAnsi="Times New Roman"/>
          <w:color w:val="0D0D0D" w:themeColor="text1" w:themeTint="F2"/>
          <w:sz w:val="28"/>
          <w:szCs w:val="28"/>
        </w:rPr>
        <w:t>6. Настоящее постановление вступает в силу с 1 января 2024 г.</w:t>
      </w:r>
    </w:p>
    <w:p w:rsidR="00552CFB" w:rsidRDefault="00552CFB" w:rsidP="006F0404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0404" w:rsidRDefault="006F0404" w:rsidP="006F0404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0404" w:rsidRPr="001C5A31" w:rsidRDefault="006F0404" w:rsidP="006F0404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1A2C" w:rsidRDefault="00B31A2C" w:rsidP="006F0404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552CFB" w:rsidRDefault="00B31A2C" w:rsidP="006F0404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E637B8" w:rsidRPr="001C5A31">
        <w:rPr>
          <w:rFonts w:ascii="Times New Roman" w:hAnsi="Times New Roman" w:cs="Times New Roman"/>
          <w:sz w:val="28"/>
          <w:szCs w:val="28"/>
        </w:rPr>
        <w:t>Респу</w:t>
      </w:r>
      <w:r w:rsidR="006F0404">
        <w:rPr>
          <w:rFonts w:ascii="Times New Roman" w:hAnsi="Times New Roman" w:cs="Times New Roman"/>
          <w:sz w:val="28"/>
          <w:szCs w:val="28"/>
        </w:rPr>
        <w:t xml:space="preserve">блики Тыва                               </w:t>
      </w:r>
      <w:r w:rsidR="00E637B8" w:rsidRPr="001C5A3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86DFE">
        <w:rPr>
          <w:rFonts w:ascii="Times New Roman" w:hAnsi="Times New Roman" w:cs="Times New Roman"/>
          <w:sz w:val="28"/>
          <w:szCs w:val="28"/>
        </w:rPr>
        <w:t>О</w:t>
      </w:r>
      <w:r w:rsidR="00E637B8" w:rsidRPr="001C5A31">
        <w:rPr>
          <w:rFonts w:ascii="Times New Roman" w:hAnsi="Times New Roman" w:cs="Times New Roman"/>
          <w:sz w:val="28"/>
          <w:szCs w:val="28"/>
        </w:rPr>
        <w:t xml:space="preserve">. </w:t>
      </w:r>
      <w:r w:rsidR="00386DFE">
        <w:rPr>
          <w:rFonts w:ascii="Times New Roman" w:hAnsi="Times New Roman" w:cs="Times New Roman"/>
          <w:sz w:val="28"/>
          <w:szCs w:val="28"/>
        </w:rPr>
        <w:t>Лукин</w:t>
      </w:r>
    </w:p>
    <w:p w:rsidR="006F0404" w:rsidRDefault="006F0404" w:rsidP="006F0404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0404" w:rsidRDefault="006F0404" w:rsidP="006F0404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0404" w:rsidRPr="001C5A31" w:rsidRDefault="006F0404" w:rsidP="001C5A31">
      <w:pPr>
        <w:pStyle w:val="ConsPlusNormal"/>
        <w:suppressAutoHyphens w:val="0"/>
        <w:rPr>
          <w:rFonts w:ascii="Times New Roman" w:hAnsi="Times New Roman" w:cs="Times New Roman"/>
          <w:sz w:val="28"/>
          <w:szCs w:val="28"/>
        </w:rPr>
        <w:sectPr w:rsidR="006F0404" w:rsidRPr="001C5A31" w:rsidSect="00FB3C02">
          <w:headerReference w:type="default" r:id="rId10"/>
          <w:headerReference w:type="first" r:id="rId11"/>
          <w:pgSz w:w="11906" w:h="16838"/>
          <w:pgMar w:top="1134" w:right="567" w:bottom="1134" w:left="1134" w:header="567" w:footer="0" w:gutter="0"/>
          <w:cols w:space="720"/>
          <w:formProt w:val="0"/>
          <w:titlePg/>
          <w:docGrid w:linePitch="299" w:charSpace="49152"/>
        </w:sectPr>
      </w:pPr>
    </w:p>
    <w:p w:rsidR="00552CFB" w:rsidRPr="006F0404" w:rsidRDefault="00E637B8" w:rsidP="006F0404">
      <w:pPr>
        <w:pStyle w:val="ConsPlusNormal"/>
        <w:suppressAutoHyphens w:val="0"/>
        <w:ind w:left="623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42"/>
      <w:bookmarkEnd w:id="2"/>
      <w:r w:rsidRPr="006F04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Утверждена</w:t>
      </w:r>
    </w:p>
    <w:p w:rsidR="00552CFB" w:rsidRPr="006F0404" w:rsidRDefault="00E637B8" w:rsidP="006F0404">
      <w:pPr>
        <w:pStyle w:val="ConsPlusNormal"/>
        <w:suppressAutoHyphens w:val="0"/>
        <w:ind w:left="623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0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:rsidR="00552CFB" w:rsidRDefault="00E637B8" w:rsidP="006F0404">
      <w:pPr>
        <w:pStyle w:val="ConsPlusNormal"/>
        <w:suppressAutoHyphens w:val="0"/>
        <w:ind w:left="623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0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</w:p>
    <w:p w:rsidR="006A78CA" w:rsidRDefault="006A78CA" w:rsidP="006A78CA">
      <w:pPr>
        <w:pStyle w:val="ConsPlusTitle"/>
        <w:suppressAutoHyphens w:val="0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от 14 ноября 2023 г. № 834</w:t>
      </w:r>
    </w:p>
    <w:p w:rsidR="006F0404" w:rsidRDefault="006F0404" w:rsidP="006F0404">
      <w:pPr>
        <w:pStyle w:val="ConsPlusNormal"/>
        <w:suppressAutoHyphens w:val="0"/>
        <w:ind w:left="623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404" w:rsidRPr="006F0404" w:rsidRDefault="006F0404" w:rsidP="006F0404">
      <w:pPr>
        <w:pStyle w:val="ConsPlusNormal"/>
        <w:suppressAutoHyphens w:val="0"/>
        <w:ind w:left="623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6F0404" w:rsidRDefault="00E637B8" w:rsidP="006F0404">
      <w:pPr>
        <w:pStyle w:val="ConsPlusTitle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F0404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:rsidR="006F0404" w:rsidRDefault="006F0404" w:rsidP="006F0404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404">
        <w:rPr>
          <w:rFonts w:ascii="Times New Roman" w:hAnsi="Times New Roman" w:cs="Times New Roman"/>
          <w:b w:val="0"/>
          <w:sz w:val="28"/>
          <w:szCs w:val="28"/>
        </w:rPr>
        <w:t xml:space="preserve">Республики Тыва </w:t>
      </w:r>
      <w:r w:rsidR="00DC7552">
        <w:rPr>
          <w:rFonts w:ascii="Times New Roman" w:hAnsi="Times New Roman" w:cs="Times New Roman"/>
          <w:b w:val="0"/>
          <w:sz w:val="28"/>
          <w:szCs w:val="28"/>
        </w:rPr>
        <w:t>«</w:t>
      </w:r>
      <w:r w:rsidR="00386DFE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F0404">
        <w:rPr>
          <w:rFonts w:ascii="Times New Roman" w:hAnsi="Times New Roman" w:cs="Times New Roman"/>
          <w:b w:val="0"/>
          <w:sz w:val="28"/>
          <w:szCs w:val="28"/>
        </w:rPr>
        <w:t xml:space="preserve">овышение эффективности </w:t>
      </w:r>
    </w:p>
    <w:p w:rsidR="006F0404" w:rsidRDefault="006F0404" w:rsidP="006F0404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404">
        <w:rPr>
          <w:rFonts w:ascii="Times New Roman" w:hAnsi="Times New Roman" w:cs="Times New Roman"/>
          <w:b w:val="0"/>
          <w:sz w:val="28"/>
          <w:szCs w:val="28"/>
        </w:rPr>
        <w:t>и надежности функционирования жилищно-</w:t>
      </w:r>
    </w:p>
    <w:p w:rsidR="00552CFB" w:rsidRPr="006F0404" w:rsidRDefault="006F0404" w:rsidP="006F0404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404">
        <w:rPr>
          <w:rFonts w:ascii="Times New Roman" w:hAnsi="Times New Roman" w:cs="Times New Roman"/>
          <w:b w:val="0"/>
          <w:sz w:val="28"/>
          <w:szCs w:val="28"/>
        </w:rPr>
        <w:t>коммунального хозяй</w:t>
      </w:r>
      <w:r>
        <w:rPr>
          <w:rFonts w:ascii="Times New Roman" w:hAnsi="Times New Roman" w:cs="Times New Roman"/>
          <w:b w:val="0"/>
          <w:sz w:val="28"/>
          <w:szCs w:val="28"/>
        </w:rPr>
        <w:t>ства Р</w:t>
      </w:r>
      <w:r w:rsidRPr="006F0404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6F0404">
        <w:rPr>
          <w:rFonts w:ascii="Times New Roman" w:hAnsi="Times New Roman" w:cs="Times New Roman"/>
          <w:b w:val="0"/>
          <w:sz w:val="28"/>
          <w:szCs w:val="28"/>
        </w:rPr>
        <w:t>ыва</w:t>
      </w:r>
      <w:r w:rsidR="00DC75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52CFB" w:rsidRPr="006F0404" w:rsidRDefault="00552CFB" w:rsidP="006F0404">
      <w:pPr>
        <w:pStyle w:val="ConsPlusNormal"/>
        <w:suppressAutoHyphens w:val="0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6F0404" w:rsidRDefault="00E637B8" w:rsidP="006F0404">
      <w:pPr>
        <w:pStyle w:val="ConsPlusTitle"/>
        <w:suppressAutoHyphens w:val="0"/>
        <w:jc w:val="center"/>
        <w:outlineLvl w:val="1"/>
        <w:rPr>
          <w:rFonts w:ascii="Times New Roman" w:hAnsi="Times New Roman" w:cs="Times New Roman"/>
          <w:b w:val="0"/>
          <w:sz w:val="24"/>
          <w:szCs w:val="28"/>
        </w:rPr>
      </w:pPr>
      <w:bookmarkStart w:id="3" w:name="P56"/>
      <w:bookmarkEnd w:id="3"/>
      <w:proofErr w:type="gramStart"/>
      <w:r w:rsidRPr="006F0404">
        <w:rPr>
          <w:rFonts w:ascii="Times New Roman" w:hAnsi="Times New Roman" w:cs="Times New Roman"/>
          <w:b w:val="0"/>
          <w:sz w:val="24"/>
          <w:szCs w:val="28"/>
        </w:rPr>
        <w:t>П</w:t>
      </w:r>
      <w:proofErr w:type="gramEnd"/>
      <w:r w:rsidR="006F0404" w:rsidRPr="006F0404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6F0404">
        <w:rPr>
          <w:rFonts w:ascii="Times New Roman" w:hAnsi="Times New Roman" w:cs="Times New Roman"/>
          <w:b w:val="0"/>
          <w:sz w:val="24"/>
          <w:szCs w:val="28"/>
        </w:rPr>
        <w:t>А</w:t>
      </w:r>
      <w:r w:rsidR="006F0404" w:rsidRPr="006F0404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6F0404">
        <w:rPr>
          <w:rFonts w:ascii="Times New Roman" w:hAnsi="Times New Roman" w:cs="Times New Roman"/>
          <w:b w:val="0"/>
          <w:sz w:val="24"/>
          <w:szCs w:val="28"/>
        </w:rPr>
        <w:t>С</w:t>
      </w:r>
      <w:r w:rsidR="006F0404" w:rsidRPr="006F0404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6F0404">
        <w:rPr>
          <w:rFonts w:ascii="Times New Roman" w:hAnsi="Times New Roman" w:cs="Times New Roman"/>
          <w:b w:val="0"/>
          <w:sz w:val="24"/>
          <w:szCs w:val="28"/>
        </w:rPr>
        <w:t>П</w:t>
      </w:r>
      <w:r w:rsidR="006F0404" w:rsidRPr="006F0404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6F0404">
        <w:rPr>
          <w:rFonts w:ascii="Times New Roman" w:hAnsi="Times New Roman" w:cs="Times New Roman"/>
          <w:b w:val="0"/>
          <w:sz w:val="24"/>
          <w:szCs w:val="28"/>
        </w:rPr>
        <w:t>О</w:t>
      </w:r>
      <w:r w:rsidR="006F0404" w:rsidRPr="006F0404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6F0404">
        <w:rPr>
          <w:rFonts w:ascii="Times New Roman" w:hAnsi="Times New Roman" w:cs="Times New Roman"/>
          <w:b w:val="0"/>
          <w:sz w:val="24"/>
          <w:szCs w:val="28"/>
        </w:rPr>
        <w:t>Р</w:t>
      </w:r>
      <w:r w:rsidR="006F0404" w:rsidRPr="006F0404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6F0404">
        <w:rPr>
          <w:rFonts w:ascii="Times New Roman" w:hAnsi="Times New Roman" w:cs="Times New Roman"/>
          <w:b w:val="0"/>
          <w:sz w:val="24"/>
          <w:szCs w:val="28"/>
        </w:rPr>
        <w:t>Т</w:t>
      </w:r>
    </w:p>
    <w:p w:rsidR="00552CFB" w:rsidRPr="006F0404" w:rsidRDefault="00E637B8" w:rsidP="006F0404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6F0404">
        <w:rPr>
          <w:rFonts w:ascii="Times New Roman" w:hAnsi="Times New Roman" w:cs="Times New Roman"/>
          <w:b w:val="0"/>
          <w:sz w:val="24"/>
          <w:szCs w:val="28"/>
        </w:rPr>
        <w:t>государственной программы Республики Тыва</w:t>
      </w:r>
    </w:p>
    <w:p w:rsidR="005F1BC4" w:rsidRDefault="00DC7552" w:rsidP="006F0404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«</w:t>
      </w:r>
      <w:r w:rsidR="00E637B8" w:rsidRPr="006F0404">
        <w:rPr>
          <w:rFonts w:ascii="Times New Roman" w:hAnsi="Times New Roman" w:cs="Times New Roman"/>
          <w:b w:val="0"/>
          <w:sz w:val="24"/>
          <w:szCs w:val="28"/>
        </w:rPr>
        <w:t xml:space="preserve">Повышение эффективности и надежности </w:t>
      </w:r>
      <w:r w:rsidR="005F1BC4">
        <w:rPr>
          <w:rFonts w:ascii="Times New Roman" w:hAnsi="Times New Roman" w:cs="Times New Roman"/>
          <w:b w:val="0"/>
          <w:sz w:val="24"/>
          <w:szCs w:val="28"/>
        </w:rPr>
        <w:t>ф</w:t>
      </w:r>
      <w:r w:rsidR="00E637B8" w:rsidRPr="006F0404">
        <w:rPr>
          <w:rFonts w:ascii="Times New Roman" w:hAnsi="Times New Roman" w:cs="Times New Roman"/>
          <w:b w:val="0"/>
          <w:sz w:val="24"/>
          <w:szCs w:val="28"/>
        </w:rPr>
        <w:t>ункционирования</w:t>
      </w:r>
    </w:p>
    <w:p w:rsidR="005F1BC4" w:rsidRDefault="00E637B8" w:rsidP="006F0404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6F0404">
        <w:rPr>
          <w:rFonts w:ascii="Times New Roman" w:hAnsi="Times New Roman" w:cs="Times New Roman"/>
          <w:b w:val="0"/>
          <w:sz w:val="24"/>
          <w:szCs w:val="28"/>
        </w:rPr>
        <w:t>жилищно-коммунального</w:t>
      </w:r>
      <w:r w:rsidR="005F1BC4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6F0404">
        <w:rPr>
          <w:rFonts w:ascii="Times New Roman" w:hAnsi="Times New Roman" w:cs="Times New Roman"/>
          <w:b w:val="0"/>
          <w:sz w:val="24"/>
          <w:szCs w:val="28"/>
        </w:rPr>
        <w:t>хозяйства Республики Тыва</w:t>
      </w:r>
      <w:r w:rsidR="00DC7552">
        <w:rPr>
          <w:rFonts w:ascii="Times New Roman" w:hAnsi="Times New Roman" w:cs="Times New Roman"/>
          <w:b w:val="0"/>
          <w:sz w:val="24"/>
          <w:szCs w:val="28"/>
        </w:rPr>
        <w:t>»</w:t>
      </w:r>
    </w:p>
    <w:p w:rsidR="00552CFB" w:rsidRPr="006F0404" w:rsidRDefault="00E637B8" w:rsidP="006F0404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6F0404">
        <w:rPr>
          <w:rFonts w:ascii="Times New Roman" w:hAnsi="Times New Roman" w:cs="Times New Roman"/>
          <w:b w:val="0"/>
          <w:sz w:val="24"/>
          <w:szCs w:val="28"/>
        </w:rPr>
        <w:t xml:space="preserve"> (далее </w:t>
      </w:r>
      <w:r w:rsidR="005F1BC4">
        <w:rPr>
          <w:rFonts w:ascii="Times New Roman" w:hAnsi="Times New Roman" w:cs="Times New Roman"/>
          <w:b w:val="0"/>
          <w:sz w:val="24"/>
          <w:szCs w:val="28"/>
        </w:rPr>
        <w:t>–</w:t>
      </w:r>
      <w:r w:rsidRPr="006F0404">
        <w:rPr>
          <w:rFonts w:ascii="Times New Roman" w:hAnsi="Times New Roman" w:cs="Times New Roman"/>
          <w:b w:val="0"/>
          <w:sz w:val="24"/>
          <w:szCs w:val="28"/>
        </w:rPr>
        <w:t xml:space="preserve"> Программа)</w:t>
      </w:r>
    </w:p>
    <w:p w:rsidR="00552CFB" w:rsidRPr="006F0404" w:rsidRDefault="00552CFB" w:rsidP="006F0404">
      <w:pPr>
        <w:pStyle w:val="ConsPlusNormal"/>
        <w:suppressAutoHyphens w:val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110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425"/>
        <w:gridCol w:w="7086"/>
      </w:tblGrid>
      <w:tr w:rsidR="005F1BC4" w:rsidRPr="005F1BC4" w:rsidTr="00513113">
        <w:trPr>
          <w:jc w:val="center"/>
        </w:trPr>
        <w:tc>
          <w:tcPr>
            <w:tcW w:w="2695" w:type="dxa"/>
          </w:tcPr>
          <w:p w:rsidR="005F1BC4" w:rsidRPr="005F1BC4" w:rsidRDefault="005F1BC4" w:rsidP="00676F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425" w:type="dxa"/>
          </w:tcPr>
          <w:p w:rsidR="005F1BC4" w:rsidRPr="005F1BC4" w:rsidRDefault="005F1BC4" w:rsidP="00676F6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6" w:type="dxa"/>
          </w:tcPr>
          <w:p w:rsid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Правительства Республики Тыва </w:t>
            </w:r>
            <w:r w:rsidR="00676F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Лукин О.Н.</w:t>
            </w:r>
          </w:p>
          <w:p w:rsidR="00513113" w:rsidRPr="005F1BC4" w:rsidRDefault="00513113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C4" w:rsidRPr="005F1BC4" w:rsidTr="00513113">
        <w:trPr>
          <w:jc w:val="center"/>
        </w:trPr>
        <w:tc>
          <w:tcPr>
            <w:tcW w:w="2695" w:type="dxa"/>
          </w:tcPr>
          <w:p w:rsidR="005F1BC4" w:rsidRPr="005F1BC4" w:rsidRDefault="005F1BC4" w:rsidP="00676F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Ответственные испо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нители Программы</w:t>
            </w:r>
          </w:p>
        </w:tc>
        <w:tc>
          <w:tcPr>
            <w:tcW w:w="425" w:type="dxa"/>
          </w:tcPr>
          <w:p w:rsidR="005F1BC4" w:rsidRPr="005F1BC4" w:rsidRDefault="005F1BC4" w:rsidP="00676F6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6" w:type="dxa"/>
          </w:tcPr>
          <w:p w:rsid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Тыва, Министерство ж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лищно-коммунального хозяйства Республики Тыва</w:t>
            </w:r>
          </w:p>
          <w:p w:rsidR="00513113" w:rsidRPr="005F1BC4" w:rsidRDefault="00513113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C4" w:rsidRPr="005F1BC4" w:rsidTr="00513113">
        <w:trPr>
          <w:jc w:val="center"/>
        </w:trPr>
        <w:tc>
          <w:tcPr>
            <w:tcW w:w="2695" w:type="dxa"/>
          </w:tcPr>
          <w:p w:rsidR="005F1BC4" w:rsidRPr="005F1BC4" w:rsidRDefault="005F1BC4" w:rsidP="00676F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Соисполнители Пр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25" w:type="dxa"/>
          </w:tcPr>
          <w:p w:rsidR="005F1BC4" w:rsidRPr="005F1BC4" w:rsidRDefault="005F1BC4" w:rsidP="00676F6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6" w:type="dxa"/>
          </w:tcPr>
          <w:p w:rsid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муниципальных образований (по согласованию), предприятия коммунального комплекса Республ</w:t>
            </w:r>
            <w:r w:rsidRPr="005F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F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 Тыва (по согласованию), Управление </w:t>
            </w:r>
            <w:proofErr w:type="spellStart"/>
            <w:r w:rsidRPr="005F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Роспотребнадзора</w:t>
            </w:r>
            <w:proofErr w:type="spellEnd"/>
            <w:r w:rsidRPr="005F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</w:t>
            </w:r>
            <w:r w:rsidRPr="005F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F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публике Тыва (по согласованию)</w:t>
            </w:r>
          </w:p>
          <w:p w:rsidR="00513113" w:rsidRPr="005F1BC4" w:rsidRDefault="00513113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C4" w:rsidRPr="005F1BC4" w:rsidTr="00513113">
        <w:trPr>
          <w:jc w:val="center"/>
        </w:trPr>
        <w:tc>
          <w:tcPr>
            <w:tcW w:w="2695" w:type="dxa"/>
          </w:tcPr>
          <w:p w:rsidR="005F1BC4" w:rsidRPr="005F1BC4" w:rsidRDefault="005F1BC4" w:rsidP="00676F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25" w:type="dxa"/>
          </w:tcPr>
          <w:p w:rsidR="005F1BC4" w:rsidRPr="005F1BC4" w:rsidRDefault="005F1BC4" w:rsidP="00676F6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6" w:type="dxa"/>
          </w:tcPr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 xml:space="preserve">этап I </w:t>
            </w:r>
            <w:r w:rsidR="00676F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 xml:space="preserve"> 2024-2027 годы;</w:t>
            </w:r>
          </w:p>
          <w:p w:rsid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 xml:space="preserve">этап II </w:t>
            </w:r>
            <w:r w:rsidR="00676F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 xml:space="preserve"> 2028-2030 годы</w:t>
            </w:r>
          </w:p>
          <w:p w:rsidR="00513113" w:rsidRPr="005F1BC4" w:rsidRDefault="00513113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C4" w:rsidRPr="005F1BC4" w:rsidTr="00513113">
        <w:trPr>
          <w:jc w:val="center"/>
        </w:trPr>
        <w:tc>
          <w:tcPr>
            <w:tcW w:w="2695" w:type="dxa"/>
          </w:tcPr>
          <w:p w:rsidR="005F1BC4" w:rsidRPr="005F1BC4" w:rsidRDefault="005F1BC4" w:rsidP="00676F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425" w:type="dxa"/>
          </w:tcPr>
          <w:p w:rsidR="005F1BC4" w:rsidRPr="005F1BC4" w:rsidRDefault="005F1BC4" w:rsidP="00676F6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6" w:type="dxa"/>
          </w:tcPr>
          <w:p w:rsidR="005F1BC4" w:rsidRPr="005F1BC4" w:rsidRDefault="005F1BC4" w:rsidP="00676F6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1) повышение качества питьевой воды для населения Республики Тыва;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2) сокращение в три раза доли загрязненных сточных вод, отвод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мых в р. Енисей;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3) м</w:t>
            </w:r>
            <w:r w:rsidRPr="005F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одернизация и развитие жилищно-коммунального хозяйства;</w:t>
            </w:r>
          </w:p>
          <w:p w:rsid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4) обновление технической базы предприятий жилищно-коммунального хозяйства</w:t>
            </w:r>
          </w:p>
          <w:p w:rsidR="00513113" w:rsidRPr="005F1BC4" w:rsidRDefault="00513113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C4" w:rsidRPr="005F1BC4" w:rsidTr="00513113">
        <w:trPr>
          <w:jc w:val="center"/>
        </w:trPr>
        <w:tc>
          <w:tcPr>
            <w:tcW w:w="2695" w:type="dxa"/>
          </w:tcPr>
          <w:p w:rsidR="005F1BC4" w:rsidRPr="005F1BC4" w:rsidRDefault="005F1BC4" w:rsidP="00676F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Направления (подпр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граммы) Программы</w:t>
            </w:r>
          </w:p>
        </w:tc>
        <w:tc>
          <w:tcPr>
            <w:tcW w:w="425" w:type="dxa"/>
          </w:tcPr>
          <w:p w:rsidR="005F1BC4" w:rsidRPr="005F1BC4" w:rsidRDefault="005F1BC4" w:rsidP="00676F6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6" w:type="dxa"/>
          </w:tcPr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Чистая вода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очистных сооружений централизованных систем водоотведения в Республике Тыва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BC4" w:rsidRPr="005F1BC4" w:rsidRDefault="00D6490D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5F1BC4" w:rsidRPr="005F1BC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="005F1BC4" w:rsidRPr="005F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 w:rsidR="00DC7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F1BC4" w:rsidRPr="005F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систем коммунальной инфр</w:t>
            </w:r>
            <w:r w:rsidR="005F1BC4" w:rsidRPr="005F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F1BC4" w:rsidRPr="005F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структуры Республики Тыва</w:t>
            </w:r>
            <w:r w:rsidR="00DC7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F1BC4" w:rsidRPr="005F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4 </w:t>
            </w:r>
            <w:r w:rsidR="00DC7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организаций жилищно-коммунального хозяйства Республики Тыва техникой, в том числе специализированной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BC4" w:rsidRPr="005F1BC4" w:rsidRDefault="005F1BC4" w:rsidP="00676F69">
            <w:pPr>
              <w:pStyle w:val="ConsPlusTitle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подпрограмма 5 </w:t>
            </w:r>
            <w:r w:rsidR="00DC755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5F1BC4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Снабжение населения Республики Тыва чистой водопроводной водой</w:t>
            </w:r>
            <w:r w:rsidR="00DC7552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5F1BC4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513113" w:rsidRDefault="005F1BC4" w:rsidP="00676F69">
            <w:pPr>
              <w:pStyle w:val="ConsPlusTitle"/>
              <w:suppressAutoHyphens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подпрограмма 6 </w:t>
            </w:r>
            <w:r w:rsidR="00DC755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5F1BC4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Возмещение понесенных затрат</w:t>
            </w:r>
            <w:r w:rsidR="00DC7552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513113" w:rsidRPr="00513113" w:rsidRDefault="00513113" w:rsidP="00676F69">
            <w:pPr>
              <w:pStyle w:val="ConsPlusTitle"/>
              <w:suppressAutoHyphens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F1BC4" w:rsidRPr="005F1BC4" w:rsidTr="00513113">
        <w:trPr>
          <w:jc w:val="center"/>
        </w:trPr>
        <w:tc>
          <w:tcPr>
            <w:tcW w:w="2695" w:type="dxa"/>
          </w:tcPr>
          <w:p w:rsidR="005F1BC4" w:rsidRPr="005F1BC4" w:rsidRDefault="005F1BC4" w:rsidP="00676F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финансового обеспечения за счет всех источников за весь п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риод реализации Пр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25" w:type="dxa"/>
          </w:tcPr>
          <w:p w:rsidR="005F1BC4" w:rsidRPr="005F1BC4" w:rsidRDefault="005F1BC4" w:rsidP="00676F6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6" w:type="dxa"/>
          </w:tcPr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в 2024-2030 годах за счет всех источников финансирования составит 9 970 609,02 тыс. рублей, в том числе по годам: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2024 г. – 1 364 441,33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2025 г. – 873 122,85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2026 г. – 1 604 471,46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2027 г. – 2 162 340,90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2028 г. – 1 990 809,76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2029 г. – 986 091,56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2030 г. – 989 331,16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</w:t>
            </w:r>
            <w:r w:rsidR="00676F69">
              <w:rPr>
                <w:rFonts w:ascii="Times New Roman" w:hAnsi="Times New Roman" w:cs="Times New Roman"/>
                <w:sz w:val="24"/>
                <w:szCs w:val="24"/>
              </w:rPr>
              <w:t xml:space="preserve">ального бюджета – 7 710 834,45 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2024 г. – 773 270,70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2025 г. </w:t>
            </w:r>
            <w:r w:rsidR="0067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653 747,96 тыс. рублей;</w:t>
            </w:r>
          </w:p>
          <w:p w:rsidR="005F1BC4" w:rsidRPr="005F1BC4" w:rsidRDefault="00676F69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2026 г. –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1 309 630,72 тыс. рублей;</w:t>
            </w:r>
          </w:p>
          <w:p w:rsidR="005F1BC4" w:rsidRPr="005F1BC4" w:rsidRDefault="00676F69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2027 г. –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1 819 627,88  тыс. рублей;</w:t>
            </w:r>
          </w:p>
          <w:p w:rsidR="005F1BC4" w:rsidRPr="005F1BC4" w:rsidRDefault="00676F69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2028 г. –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1 666 402,63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2029 г. </w:t>
            </w:r>
            <w:r w:rsidR="0067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744 077,28 тыс. рублей;</w:t>
            </w:r>
          </w:p>
          <w:p w:rsidR="005F1BC4" w:rsidRPr="005F1BC4" w:rsidRDefault="00676F69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2030 г. –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744 077,28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– 1 988 558,97 тыс. ру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лей, в том числе по годам: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2024 г. – 456 077,99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2025 г. – 203 389,56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2026 г. – 274 920,39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2027 г. – 314 724,07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2028 г. – 299 061,44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2029 г. – 218 466,00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2030 г. – 221 919,51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за счет средств муниципальных бюджетов – 168 369,45 тыс. ру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лей, в том числе по годам: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2024 г. – 32 246,49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2025 г. – 15 985,33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2026 г. – 19 920,35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2027 г. – 27 988,94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2028 г. – 25 345,69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2029 г. – 23 548,28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2030 г. – 23 334,37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– 102 846,15 тыс. рублей, в том чи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ле по годам: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в 2024 г. – 102 846,15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2025 г. </w:t>
            </w:r>
            <w:r w:rsidR="00BC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тыс. рублей;</w:t>
            </w:r>
          </w:p>
          <w:p w:rsidR="005F1BC4" w:rsidRPr="005F1BC4" w:rsidRDefault="00BC0D12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2026 г. –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тыс. рублей;</w:t>
            </w:r>
          </w:p>
          <w:p w:rsidR="005F1BC4" w:rsidRPr="005F1BC4" w:rsidRDefault="00BC0D12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2027 г. –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тыс. рублей;</w:t>
            </w:r>
          </w:p>
          <w:p w:rsidR="005F1BC4" w:rsidRPr="005F1BC4" w:rsidRDefault="00BC0D12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2028 г. –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тыс. рублей;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BC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г. –</w:t>
            </w:r>
            <w:r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тыс. рублей;</w:t>
            </w:r>
          </w:p>
          <w:p w:rsidR="005F1BC4" w:rsidRPr="005F1BC4" w:rsidRDefault="00BC0D12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2030 г. –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тыс. рублей.</w:t>
            </w:r>
          </w:p>
          <w:p w:rsidR="005F1BC4" w:rsidRPr="005F1BC4" w:rsidRDefault="00386DFE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бъем финансирования подпрограмм:</w:t>
            </w:r>
          </w:p>
          <w:p w:rsidR="005F1BC4" w:rsidRPr="005F1BC4" w:rsidRDefault="00386DFE" w:rsidP="00676F6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</w:rPr>
              <w:t>Чистая вода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D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</w:rPr>
              <w:t xml:space="preserve">049,55 тыс. рублей, 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за счет федерального бюджета </w:t>
            </w:r>
            <w:r w:rsidR="00BC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1 468 139,12 тыс. рублей, за 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счет республиканского бюджета </w:t>
            </w:r>
            <w:r w:rsidR="00BC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336 910,43 тыс. рублей;</w:t>
            </w:r>
          </w:p>
          <w:p w:rsidR="005F1BC4" w:rsidRPr="005F1BC4" w:rsidRDefault="00386DFE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DC7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(модернизация) очистных сооружений централизованных систем водоотведения в Республике Тыва</w:t>
            </w:r>
            <w:r w:rsidR="00DC7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475,62 тыс. рублей, в том числе за счет федерального бюджета </w:t>
            </w:r>
            <w:r w:rsidR="00BC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5 851 295,33 тыс. рублей, за счет респу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ликанского бюджета </w:t>
            </w:r>
            <w:r w:rsidR="00BC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493 180,29 тыс. рублей;</w:t>
            </w:r>
          </w:p>
          <w:p w:rsidR="005F1BC4" w:rsidRPr="005F1BC4" w:rsidRDefault="00386DFE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804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C7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F1BC4" w:rsidRPr="005F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систем коммунальной инфр</w:t>
            </w:r>
            <w:r w:rsidR="005F1BC4" w:rsidRPr="005F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F1BC4" w:rsidRPr="005F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структуры Республики Тыва</w:t>
            </w:r>
            <w:r w:rsidR="00DC7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499 246,15 тыс. рублей, в том числе за счет федерального бюджета </w:t>
            </w:r>
            <w:r w:rsidR="00BC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391 400,05 тыс. рублей, за счет республиканского бюджета </w:t>
            </w:r>
            <w:r w:rsidR="00BC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5 000,00 тыс. рублей, за счет вн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бюджетных средств </w:t>
            </w:r>
            <w:r w:rsidR="00BC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102 846,15 тыс. рублей;</w:t>
            </w:r>
          </w:p>
          <w:p w:rsidR="005F1BC4" w:rsidRPr="005F1BC4" w:rsidRDefault="00680446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DC7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hyperlink w:anchor="P911">
              <w:r w:rsidR="005F1BC4" w:rsidRPr="005F1BC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Обеспечение организаций</w:t>
              </w:r>
            </w:hyperlink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жилищно-коммунального хозяйства Республики Тыва техникой, в том числе специализированной</w:t>
            </w:r>
            <w:r w:rsidR="00DC7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504 082,70 тыс. рублей, в том числе за счет республиканского бюджета </w:t>
            </w:r>
            <w:r w:rsidR="00BC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388 587,86 тыс. рублей, за счет мун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 бюдже</w:t>
            </w:r>
            <w:r w:rsidR="00BC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–</w:t>
            </w:r>
            <w:r w:rsidR="005F1BC4"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</w:rPr>
              <w:t>115 494,84 тыс. рублей;</w:t>
            </w:r>
          </w:p>
          <w:p w:rsidR="005F1BC4" w:rsidRPr="005F1BC4" w:rsidRDefault="00680446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1129">
              <w:r w:rsidR="005F1BC4" w:rsidRPr="005F1BC4">
                <w:rPr>
                  <w:rFonts w:ascii="Times New Roman" w:hAnsi="Times New Roman" w:cs="Times New Roman"/>
                  <w:sz w:val="24"/>
                  <w:szCs w:val="24"/>
                </w:rPr>
                <w:t>Снабжение населения</w:t>
              </w:r>
            </w:hyperlink>
            <w:r w:rsidR="005F1BC4" w:rsidRPr="005F1BC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чистой водопроводной водой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D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</w:rPr>
              <w:t xml:space="preserve"> 176 248,70 тыс. рублей, в том числе за счет республиканского бюджета – 123 374,09 тыс. рублей, за счет муниципальных бюджетов – 52 874,61 тыс. рублей;</w:t>
            </w:r>
          </w:p>
          <w:p w:rsidR="005F1BC4" w:rsidRPr="005F1BC4" w:rsidRDefault="00680446" w:rsidP="00676F69">
            <w:pPr>
              <w:pStyle w:val="ConsPlusTitle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4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 </w:t>
            </w:r>
            <w:r w:rsidR="00DC755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5F1BC4" w:rsidRPr="005F1B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Возмещение понесенных </w:t>
            </w:r>
            <w:r w:rsidR="005F1BC4" w:rsidRPr="005F1BC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затрат</w:t>
            </w:r>
            <w:r w:rsidR="00DC75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  <w:r w:rsidR="005F1BC4" w:rsidRPr="005F1BC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BC0D1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–</w:t>
            </w:r>
            <w:r w:rsidR="005F1BC4" w:rsidRPr="005F1BC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641 506,30 тыс. рублей, в том числе за счет республиканского бюджета </w:t>
            </w:r>
            <w:r w:rsidR="00BC0D1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–</w:t>
            </w:r>
            <w:r w:rsidR="005F1BC4" w:rsidRPr="005F1BC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641 506,30 тыс. рублей.</w:t>
            </w:r>
          </w:p>
          <w:p w:rsid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мероприятий Программы будет ежегодно корре</w:t>
            </w:r>
            <w:r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F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тироваться исходя из возможностей республиканского бюджета Республики Тыва</w:t>
            </w:r>
          </w:p>
          <w:p w:rsidR="00513113" w:rsidRPr="005F1BC4" w:rsidRDefault="00513113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C4" w:rsidRPr="005F1BC4" w:rsidTr="00513113">
        <w:trPr>
          <w:jc w:val="center"/>
        </w:trPr>
        <w:tc>
          <w:tcPr>
            <w:tcW w:w="2695" w:type="dxa"/>
          </w:tcPr>
          <w:p w:rsidR="005F1BC4" w:rsidRPr="005F1BC4" w:rsidRDefault="005F1BC4" w:rsidP="00676F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национальными целями развития Ро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сийской Федерации/</w:t>
            </w:r>
            <w:r w:rsidR="00513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государственной пр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граммой Российской Федерации/</w:t>
            </w:r>
            <w:r w:rsidR="00513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ственной программой</w:t>
            </w:r>
          </w:p>
        </w:tc>
        <w:tc>
          <w:tcPr>
            <w:tcW w:w="425" w:type="dxa"/>
          </w:tcPr>
          <w:p w:rsidR="005F1BC4" w:rsidRPr="005F1BC4" w:rsidRDefault="005F1BC4" w:rsidP="00676F6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6" w:type="dxa"/>
          </w:tcPr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Президента Российской Федерации от 24 августа </w:t>
            </w:r>
            <w:r w:rsidR="005131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2022 г. № Пр-1483ГС;</w:t>
            </w:r>
          </w:p>
          <w:p w:rsidR="005F1BC4" w:rsidRPr="005F1BC4" w:rsidRDefault="00680446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ациональная цель 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 посре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</w:rPr>
              <w:t>ством модернизации систем водоснабжения с использованием пе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</w:rPr>
              <w:t>спективных технологий водоподготовки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BC4" w:rsidRPr="005F1B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</w:rPr>
              <w:t>утвержденная постано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</w:rPr>
              <w:t xml:space="preserve">лением Правительства Российской Федерации от 30 декабря </w:t>
            </w:r>
            <w:r w:rsidR="005131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</w:rPr>
              <w:t>2017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BC4" w:rsidRPr="005F1BC4">
              <w:rPr>
                <w:rFonts w:ascii="Times New Roman" w:hAnsi="Times New Roman" w:cs="Times New Roman"/>
                <w:sz w:val="24"/>
                <w:szCs w:val="24"/>
              </w:rPr>
              <w:t>1710;</w:t>
            </w:r>
          </w:p>
          <w:p w:rsidR="005F1BC4" w:rsidRPr="005F1BC4" w:rsidRDefault="005F1BC4" w:rsidP="00676F69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1BC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0446">
              <w:rPr>
                <w:rFonts w:ascii="Times New Roman" w:hAnsi="Times New Roman" w:cs="Times New Roman"/>
                <w:sz w:val="24"/>
                <w:szCs w:val="24"/>
              </w:rPr>
              <w:t>, утвержденная постановлением Правительства Российской Федерации от 30 декабря 2017 г.                      № 1710</w:t>
            </w:r>
          </w:p>
        </w:tc>
      </w:tr>
    </w:tbl>
    <w:p w:rsidR="00552CFB" w:rsidRPr="00513113" w:rsidRDefault="00552CFB" w:rsidP="00513113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513113" w:rsidRDefault="00E637B8" w:rsidP="00513113">
      <w:pPr>
        <w:pStyle w:val="formattext"/>
        <w:shd w:val="clear" w:color="auto" w:fill="FFFFFF"/>
        <w:spacing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513113">
        <w:rPr>
          <w:color w:val="000000" w:themeColor="text1"/>
          <w:sz w:val="28"/>
          <w:szCs w:val="28"/>
          <w:lang w:val="en-US"/>
        </w:rPr>
        <w:t>I</w:t>
      </w:r>
      <w:r w:rsidRPr="00513113">
        <w:rPr>
          <w:color w:val="000000" w:themeColor="text1"/>
          <w:sz w:val="28"/>
          <w:szCs w:val="28"/>
        </w:rPr>
        <w:t>. Обоснование проблемы, анализ ее исходного состояния</w:t>
      </w:r>
    </w:p>
    <w:p w:rsidR="00552CFB" w:rsidRPr="00513113" w:rsidRDefault="00552CFB" w:rsidP="00513113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513113" w:rsidRDefault="00E637B8" w:rsidP="00513113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и развитие жилищно-коммунального хозяйства</w:t>
      </w:r>
    </w:p>
    <w:p w:rsidR="00552CFB" w:rsidRPr="00513113" w:rsidRDefault="00552CFB" w:rsidP="00513113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На территории Республики Тыва в сфере жилищно-коммунального хозяйства</w:t>
      </w:r>
      <w:r w:rsidRPr="00513113">
        <w:rPr>
          <w:rFonts w:ascii="Times New Roman" w:hAnsi="Times New Roman" w:cs="Times New Roman"/>
          <w:bCs/>
          <w:sz w:val="28"/>
          <w:szCs w:val="28"/>
        </w:rPr>
        <w:t xml:space="preserve"> осуществляют деятельность 65</w:t>
      </w:r>
      <w:r w:rsidRPr="00513113">
        <w:rPr>
          <w:rFonts w:ascii="Times New Roman" w:hAnsi="Times New Roman" w:cs="Times New Roman"/>
          <w:sz w:val="28"/>
          <w:szCs w:val="28"/>
        </w:rPr>
        <w:t xml:space="preserve"> предприятий и организаций</w:t>
      </w:r>
      <w:r w:rsidR="009126D6">
        <w:rPr>
          <w:rFonts w:ascii="Times New Roman" w:hAnsi="Times New Roman" w:cs="Times New Roman"/>
          <w:sz w:val="28"/>
          <w:szCs w:val="28"/>
        </w:rPr>
        <w:t>,</w:t>
      </w:r>
      <w:r w:rsidRPr="00513113">
        <w:rPr>
          <w:rFonts w:ascii="Times New Roman" w:hAnsi="Times New Roman" w:cs="Times New Roman"/>
          <w:sz w:val="28"/>
          <w:szCs w:val="28"/>
        </w:rPr>
        <w:t xml:space="preserve"> </w:t>
      </w:r>
      <w:r w:rsidR="009126D6">
        <w:rPr>
          <w:rFonts w:ascii="Times New Roman" w:hAnsi="Times New Roman" w:cs="Times New Roman"/>
          <w:sz w:val="28"/>
          <w:szCs w:val="28"/>
        </w:rPr>
        <w:t>в</w:t>
      </w:r>
      <w:r w:rsidRPr="00513113">
        <w:rPr>
          <w:rFonts w:ascii="Times New Roman" w:hAnsi="Times New Roman" w:cs="Times New Roman"/>
          <w:bCs/>
          <w:sz w:val="28"/>
          <w:szCs w:val="28"/>
        </w:rPr>
        <w:t xml:space="preserve"> их числе 13 малых к</w:t>
      </w:r>
      <w:r w:rsidRPr="00513113">
        <w:rPr>
          <w:rFonts w:ascii="Times New Roman" w:hAnsi="Times New Roman" w:cs="Times New Roman"/>
          <w:bCs/>
          <w:sz w:val="28"/>
          <w:szCs w:val="28"/>
        </w:rPr>
        <w:t>о</w:t>
      </w:r>
      <w:r w:rsidRPr="00513113">
        <w:rPr>
          <w:rFonts w:ascii="Times New Roman" w:hAnsi="Times New Roman" w:cs="Times New Roman"/>
          <w:bCs/>
          <w:sz w:val="28"/>
          <w:szCs w:val="28"/>
        </w:rPr>
        <w:t>тельных, 6 организаций водоснабжения и водоотведения, 50 организаций по обсл</w:t>
      </w:r>
      <w:r w:rsidRPr="00513113">
        <w:rPr>
          <w:rFonts w:ascii="Times New Roman" w:hAnsi="Times New Roman" w:cs="Times New Roman"/>
          <w:bCs/>
          <w:sz w:val="28"/>
          <w:szCs w:val="28"/>
        </w:rPr>
        <w:t>у</w:t>
      </w:r>
      <w:r w:rsidRPr="00513113">
        <w:rPr>
          <w:rFonts w:ascii="Times New Roman" w:hAnsi="Times New Roman" w:cs="Times New Roman"/>
          <w:bCs/>
          <w:sz w:val="28"/>
          <w:szCs w:val="28"/>
        </w:rPr>
        <w:t>живанию многоквартирных домов, включая управляющие компании, и товарищ</w:t>
      </w:r>
      <w:r w:rsidRPr="00513113">
        <w:rPr>
          <w:rFonts w:ascii="Times New Roman" w:hAnsi="Times New Roman" w:cs="Times New Roman"/>
          <w:bCs/>
          <w:sz w:val="28"/>
          <w:szCs w:val="28"/>
        </w:rPr>
        <w:t>е</w:t>
      </w:r>
      <w:r w:rsidRPr="00513113">
        <w:rPr>
          <w:rFonts w:ascii="Times New Roman" w:hAnsi="Times New Roman" w:cs="Times New Roman"/>
          <w:bCs/>
          <w:sz w:val="28"/>
          <w:szCs w:val="28"/>
        </w:rPr>
        <w:t>ства собственников жилья.</w:t>
      </w:r>
    </w:p>
    <w:p w:rsidR="00552CFB" w:rsidRPr="00513113" w:rsidRDefault="00E637B8" w:rsidP="0051311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Физический износ объектов коммунальной инфраструктуры составляет в среднем 77 процентов: </w:t>
      </w:r>
    </w:p>
    <w:p w:rsidR="00552CFB" w:rsidRPr="00513113" w:rsidRDefault="00E637B8" w:rsidP="0051311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 xml:space="preserve">- тепловых сетей </w:t>
      </w:r>
      <w:r w:rsidR="009126D6">
        <w:rPr>
          <w:rFonts w:ascii="Times New Roman" w:hAnsi="Times New Roman" w:cs="Times New Roman"/>
          <w:sz w:val="28"/>
          <w:szCs w:val="28"/>
        </w:rPr>
        <w:t xml:space="preserve">– </w:t>
      </w:r>
      <w:r w:rsidRPr="00513113">
        <w:rPr>
          <w:rFonts w:ascii="Times New Roman" w:hAnsi="Times New Roman" w:cs="Times New Roman"/>
          <w:sz w:val="28"/>
          <w:szCs w:val="28"/>
        </w:rPr>
        <w:t>75 процентов;</w:t>
      </w:r>
    </w:p>
    <w:p w:rsidR="00552CFB" w:rsidRPr="00513113" w:rsidRDefault="00E637B8" w:rsidP="0051311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 xml:space="preserve">- сетей водоснабжения </w:t>
      </w:r>
      <w:r w:rsidR="009126D6">
        <w:rPr>
          <w:rFonts w:ascii="Times New Roman" w:hAnsi="Times New Roman" w:cs="Times New Roman"/>
          <w:sz w:val="28"/>
          <w:szCs w:val="28"/>
        </w:rPr>
        <w:t xml:space="preserve">– </w:t>
      </w:r>
      <w:r w:rsidRPr="00513113">
        <w:rPr>
          <w:rFonts w:ascii="Times New Roman" w:hAnsi="Times New Roman" w:cs="Times New Roman"/>
          <w:sz w:val="28"/>
          <w:szCs w:val="28"/>
        </w:rPr>
        <w:t xml:space="preserve">80 процентов; </w:t>
      </w:r>
    </w:p>
    <w:p w:rsidR="00552CFB" w:rsidRPr="00513113" w:rsidRDefault="00E637B8" w:rsidP="0051311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 xml:space="preserve">- сетей водоотведения </w:t>
      </w:r>
      <w:r w:rsidR="009126D6">
        <w:rPr>
          <w:rFonts w:ascii="Times New Roman" w:hAnsi="Times New Roman" w:cs="Times New Roman"/>
          <w:sz w:val="28"/>
          <w:szCs w:val="28"/>
        </w:rPr>
        <w:t xml:space="preserve">– </w:t>
      </w:r>
      <w:r w:rsidRPr="00513113">
        <w:rPr>
          <w:rFonts w:ascii="Times New Roman" w:hAnsi="Times New Roman" w:cs="Times New Roman"/>
          <w:sz w:val="28"/>
          <w:szCs w:val="28"/>
        </w:rPr>
        <w:t xml:space="preserve">75 процентов. </w:t>
      </w:r>
    </w:p>
    <w:p w:rsidR="00552CFB" w:rsidRPr="00513113" w:rsidRDefault="00E637B8" w:rsidP="0051311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Требуют немедленной перекладки около 50 процентов теплопроводов, 45 пр</w:t>
      </w:r>
      <w:r w:rsidRPr="00513113">
        <w:rPr>
          <w:rFonts w:ascii="Times New Roman" w:hAnsi="Times New Roman" w:cs="Times New Roman"/>
          <w:sz w:val="28"/>
          <w:szCs w:val="28"/>
        </w:rPr>
        <w:t>о</w:t>
      </w:r>
      <w:r w:rsidRPr="00513113">
        <w:rPr>
          <w:rFonts w:ascii="Times New Roman" w:hAnsi="Times New Roman" w:cs="Times New Roman"/>
          <w:sz w:val="28"/>
          <w:szCs w:val="28"/>
        </w:rPr>
        <w:t>центов сетей водоснабжения и 60 процентов сетей канализации</w:t>
      </w:r>
      <w:r w:rsidR="009126D6">
        <w:rPr>
          <w:rFonts w:ascii="Times New Roman" w:hAnsi="Times New Roman" w:cs="Times New Roman"/>
          <w:sz w:val="28"/>
          <w:szCs w:val="28"/>
        </w:rPr>
        <w:t>. В</w:t>
      </w:r>
      <w:r w:rsidRPr="00513113">
        <w:rPr>
          <w:rFonts w:ascii="Times New Roman" w:hAnsi="Times New Roman" w:cs="Times New Roman"/>
          <w:sz w:val="28"/>
          <w:szCs w:val="28"/>
        </w:rPr>
        <w:t xml:space="preserve"> муниципальных образованиях республики в модернизации нуждаются малые котельные, а также необходимо проектирование и строительство очистных сооружений в муниципал</w:t>
      </w:r>
      <w:r w:rsidRPr="00513113">
        <w:rPr>
          <w:rFonts w:ascii="Times New Roman" w:hAnsi="Times New Roman" w:cs="Times New Roman"/>
          <w:sz w:val="28"/>
          <w:szCs w:val="28"/>
        </w:rPr>
        <w:t>ь</w:t>
      </w:r>
      <w:r w:rsidRPr="00513113">
        <w:rPr>
          <w:rFonts w:ascii="Times New Roman" w:hAnsi="Times New Roman" w:cs="Times New Roman"/>
          <w:sz w:val="28"/>
          <w:szCs w:val="28"/>
        </w:rPr>
        <w:t>ных образованиях.</w:t>
      </w:r>
    </w:p>
    <w:p w:rsidR="00552CFB" w:rsidRPr="00513113" w:rsidRDefault="00E637B8" w:rsidP="00513113">
      <w:pPr>
        <w:shd w:val="clear" w:color="auto" w:fill="FFFFFF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3113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проблемами </w:t>
      </w:r>
      <w:proofErr w:type="gramStart"/>
      <w:r w:rsidRPr="00513113">
        <w:rPr>
          <w:rFonts w:ascii="Times New Roman" w:hAnsi="Times New Roman" w:cs="Times New Roman"/>
          <w:color w:val="000000"/>
          <w:sz w:val="28"/>
          <w:szCs w:val="28"/>
        </w:rPr>
        <w:t>объектов систем теплоснабжения коммунального комплекса республики</w:t>
      </w:r>
      <w:proofErr w:type="gramEnd"/>
      <w:r w:rsidRPr="00513113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552CFB" w:rsidRPr="00513113" w:rsidRDefault="00E637B8" w:rsidP="00513113">
      <w:pPr>
        <w:shd w:val="clear" w:color="auto" w:fill="FFFFFF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3113">
        <w:rPr>
          <w:rFonts w:ascii="Times New Roman" w:hAnsi="Times New Roman" w:cs="Times New Roman"/>
          <w:color w:val="000000"/>
          <w:sz w:val="28"/>
          <w:szCs w:val="28"/>
        </w:rPr>
        <w:t xml:space="preserve">- высокие издержки производства на подавляющем большинстве </w:t>
      </w:r>
      <w:proofErr w:type="spellStart"/>
      <w:r w:rsidRPr="00513113">
        <w:rPr>
          <w:rFonts w:ascii="Times New Roman" w:hAnsi="Times New Roman" w:cs="Times New Roman"/>
          <w:color w:val="000000"/>
          <w:sz w:val="28"/>
          <w:szCs w:val="28"/>
        </w:rPr>
        <w:t>энергосна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>жающих</w:t>
      </w:r>
      <w:proofErr w:type="spellEnd"/>
      <w:r w:rsidRPr="00513113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предприятиях;</w:t>
      </w:r>
    </w:p>
    <w:p w:rsidR="00552CFB" w:rsidRPr="00513113" w:rsidRDefault="00E637B8" w:rsidP="00513113">
      <w:pPr>
        <w:shd w:val="clear" w:color="auto" w:fill="FFFFFF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3113">
        <w:rPr>
          <w:rFonts w:ascii="Times New Roman" w:hAnsi="Times New Roman" w:cs="Times New Roman"/>
          <w:color w:val="000000"/>
          <w:sz w:val="28"/>
          <w:szCs w:val="28"/>
        </w:rPr>
        <w:t>- дефицит оборотных средств и инвестиций для модернизации оборудования и технического переоснащения систем теплоснабжения, износ которых составляет 60-70 процентов;</w:t>
      </w:r>
    </w:p>
    <w:p w:rsidR="00552CFB" w:rsidRPr="00513113" w:rsidRDefault="00E637B8" w:rsidP="00513113">
      <w:pPr>
        <w:shd w:val="clear" w:color="auto" w:fill="FFFFFF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3113">
        <w:rPr>
          <w:rFonts w:ascii="Times New Roman" w:hAnsi="Times New Roman" w:cs="Times New Roman"/>
          <w:color w:val="000000"/>
          <w:sz w:val="28"/>
          <w:szCs w:val="28"/>
        </w:rPr>
        <w:t>- потери тепловой энергии при транспортировке теплоносителя в тепловых с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 xml:space="preserve">тях превышают нормативные значения (более </w:t>
      </w:r>
      <w:r w:rsidR="009126D6">
        <w:rPr>
          <w:rFonts w:ascii="Times New Roman" w:hAnsi="Times New Roman" w:cs="Times New Roman"/>
          <w:color w:val="000000"/>
          <w:sz w:val="28"/>
          <w:szCs w:val="28"/>
        </w:rPr>
        <w:t xml:space="preserve">чем на 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>18 процентов);</w:t>
      </w:r>
    </w:p>
    <w:p w:rsidR="00552CFB" w:rsidRPr="00513113" w:rsidRDefault="00E637B8" w:rsidP="00513113">
      <w:pPr>
        <w:shd w:val="clear" w:color="auto" w:fill="FFFFFF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3113">
        <w:rPr>
          <w:rFonts w:ascii="Times New Roman" w:hAnsi="Times New Roman" w:cs="Times New Roman"/>
          <w:color w:val="000000"/>
          <w:sz w:val="28"/>
          <w:szCs w:val="28"/>
        </w:rPr>
        <w:t>- большая кредиторская задолженность предприятий коммунального хозя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>ства республики;</w:t>
      </w:r>
    </w:p>
    <w:p w:rsidR="00552CFB" w:rsidRPr="00513113" w:rsidRDefault="00E637B8" w:rsidP="00513113">
      <w:pPr>
        <w:shd w:val="clear" w:color="auto" w:fill="FFFFFF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3113">
        <w:rPr>
          <w:rFonts w:ascii="Times New Roman" w:hAnsi="Times New Roman" w:cs="Times New Roman"/>
          <w:color w:val="000000"/>
          <w:sz w:val="28"/>
          <w:szCs w:val="28"/>
        </w:rPr>
        <w:t>- в недостаточном объеме предусматриваются средства на капитальный р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>монт и подготовку объектов коммунального хозяйства к отопительному сезону.</w:t>
      </w:r>
    </w:p>
    <w:p w:rsidR="00552CFB" w:rsidRPr="00513113" w:rsidRDefault="00E637B8" w:rsidP="00513113">
      <w:pPr>
        <w:shd w:val="clear" w:color="auto" w:fill="FFFFFF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3113">
        <w:rPr>
          <w:rFonts w:ascii="Times New Roman" w:hAnsi="Times New Roman" w:cs="Times New Roman"/>
          <w:color w:val="000000"/>
          <w:sz w:val="28"/>
          <w:szCs w:val="28"/>
        </w:rPr>
        <w:t>Протяженность канализационных сетей в целом по республике составляет 172,5 км. Удельный вес протяженности канализационных сетей, нуждающихся в з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>мене, в обще</w:t>
      </w:r>
      <w:r w:rsidR="009126D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 xml:space="preserve"> протяжен</w:t>
      </w:r>
      <w:r w:rsidR="009126D6">
        <w:rPr>
          <w:rFonts w:ascii="Times New Roman" w:hAnsi="Times New Roman" w:cs="Times New Roman"/>
          <w:color w:val="000000"/>
          <w:sz w:val="28"/>
          <w:szCs w:val="28"/>
        </w:rPr>
        <w:t xml:space="preserve">ности 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>канализационных сетей составляет 84,0 процента. Удельный вес жилой площади, оборудованной канализацией, составляет 36,8 пр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>цента от общей площади жилищного фонда республики.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113"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ненормативной очистки являются перегрузка очис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>ных сооружений по гидравлике, моральное и физическое старение канализационных очистных сооружений и сетей канализации. Отсутствие необходимых финансовых средств у предприятий жилищно-коммунального хозяйства не позволяет осущест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>лять в должной мере эксплуатацию физически устаревших водопроводных и кан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>лизационных сетей.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Для выполнения поставленных перед жилищно-коммунальным хозяйством задач необходимо наличие техники, в том числе специализированной, котор</w:t>
      </w:r>
      <w:r w:rsidR="009126D6">
        <w:rPr>
          <w:rFonts w:ascii="Times New Roman" w:hAnsi="Times New Roman" w:cs="Times New Roman"/>
          <w:sz w:val="28"/>
          <w:szCs w:val="28"/>
        </w:rPr>
        <w:t>ая</w:t>
      </w:r>
      <w:r w:rsidRPr="00513113">
        <w:rPr>
          <w:rFonts w:ascii="Times New Roman" w:hAnsi="Times New Roman" w:cs="Times New Roman"/>
          <w:sz w:val="28"/>
          <w:szCs w:val="28"/>
        </w:rPr>
        <w:t xml:space="preserve"> будет эффективно и качественно решать задачу очистки территорий и создавать комфор</w:t>
      </w:r>
      <w:r w:rsidRPr="00513113">
        <w:rPr>
          <w:rFonts w:ascii="Times New Roman" w:hAnsi="Times New Roman" w:cs="Times New Roman"/>
          <w:sz w:val="28"/>
          <w:szCs w:val="28"/>
        </w:rPr>
        <w:t>т</w:t>
      </w:r>
      <w:r w:rsidRPr="00513113">
        <w:rPr>
          <w:rFonts w:ascii="Times New Roman" w:hAnsi="Times New Roman" w:cs="Times New Roman"/>
          <w:sz w:val="28"/>
          <w:szCs w:val="28"/>
        </w:rPr>
        <w:t>ные условия проживания для населения.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Недостаточное выделение средств на приобретение новой техники, использ</w:t>
      </w:r>
      <w:r w:rsidRPr="00513113">
        <w:rPr>
          <w:rFonts w:ascii="Times New Roman" w:hAnsi="Times New Roman" w:cs="Times New Roman"/>
          <w:sz w:val="28"/>
          <w:szCs w:val="28"/>
        </w:rPr>
        <w:t>у</w:t>
      </w:r>
      <w:r w:rsidRPr="00513113">
        <w:rPr>
          <w:rFonts w:ascii="Times New Roman" w:hAnsi="Times New Roman" w:cs="Times New Roman"/>
          <w:sz w:val="28"/>
          <w:szCs w:val="28"/>
        </w:rPr>
        <w:t>емой при уборке, вывозе мусора, в предыдущие годы привело к ускоренному износу имеющейся техники более чем на 75-85 процент</w:t>
      </w:r>
      <w:r w:rsidR="009126D6">
        <w:rPr>
          <w:rFonts w:ascii="Times New Roman" w:hAnsi="Times New Roman" w:cs="Times New Roman"/>
          <w:sz w:val="28"/>
          <w:szCs w:val="28"/>
        </w:rPr>
        <w:t>ов, и, как результат,</w:t>
      </w:r>
      <w:r w:rsidRPr="00513113">
        <w:rPr>
          <w:rFonts w:ascii="Times New Roman" w:hAnsi="Times New Roman" w:cs="Times New Roman"/>
          <w:sz w:val="28"/>
          <w:szCs w:val="28"/>
        </w:rPr>
        <w:t xml:space="preserve"> к уменьшению количества работоспособной техники, ухудшению нормативных показателей по с</w:t>
      </w:r>
      <w:r w:rsidRPr="00513113">
        <w:rPr>
          <w:rFonts w:ascii="Times New Roman" w:hAnsi="Times New Roman" w:cs="Times New Roman"/>
          <w:sz w:val="28"/>
          <w:szCs w:val="28"/>
        </w:rPr>
        <w:t>о</w:t>
      </w:r>
      <w:r w:rsidRPr="00513113">
        <w:rPr>
          <w:rFonts w:ascii="Times New Roman" w:hAnsi="Times New Roman" w:cs="Times New Roman"/>
          <w:sz w:val="28"/>
          <w:szCs w:val="28"/>
        </w:rPr>
        <w:t>держанию, благоустройству и санитарной очистке территорий муниципальных о</w:t>
      </w:r>
      <w:r w:rsidRPr="00513113">
        <w:rPr>
          <w:rFonts w:ascii="Times New Roman" w:hAnsi="Times New Roman" w:cs="Times New Roman"/>
          <w:sz w:val="28"/>
          <w:szCs w:val="28"/>
        </w:rPr>
        <w:t>б</w:t>
      </w:r>
      <w:r w:rsidRPr="00513113">
        <w:rPr>
          <w:rFonts w:ascii="Times New Roman" w:hAnsi="Times New Roman" w:cs="Times New Roman"/>
          <w:sz w:val="28"/>
          <w:szCs w:val="28"/>
        </w:rPr>
        <w:t>разований.</w:t>
      </w:r>
    </w:p>
    <w:p w:rsidR="00B40D0A" w:rsidRDefault="00B40D0A" w:rsidP="00B40D0A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0D0A" w:rsidRDefault="00E637B8" w:rsidP="00B40D0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Строительство и реконструкция (модернизация) </w:t>
      </w:r>
    </w:p>
    <w:p w:rsidR="00B40D0A" w:rsidRDefault="00E637B8" w:rsidP="00B40D0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очистных сооружений централизованных систем</w:t>
      </w:r>
    </w:p>
    <w:p w:rsidR="00552CFB" w:rsidRPr="00513113" w:rsidRDefault="00E637B8" w:rsidP="00B40D0A">
      <w:pPr>
        <w:widowControl w:val="0"/>
        <w:suppressAutoHyphens w:val="0"/>
        <w:spacing w:after="0" w:line="240" w:lineRule="auto"/>
        <w:jc w:val="center"/>
      </w:pP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водоотведения в Республике Тыва</w:t>
      </w:r>
    </w:p>
    <w:p w:rsidR="00552CFB" w:rsidRPr="00513113" w:rsidRDefault="00552CFB" w:rsidP="00B40D0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CFB" w:rsidRPr="00513113" w:rsidRDefault="00E637B8" w:rsidP="00513113">
      <w:pPr>
        <w:widowControl w:val="0"/>
        <w:suppressAutoHyphens w:val="0"/>
        <w:spacing w:after="0" w:line="240" w:lineRule="auto"/>
        <w:ind w:firstLine="709"/>
        <w:jc w:val="both"/>
      </w:pP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водных объектов является одной из составляющих, которые опр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деляют социальное, экономическое и экологическое благополучие государства.</w:t>
      </w:r>
    </w:p>
    <w:p w:rsidR="00552CFB" w:rsidRPr="00513113" w:rsidRDefault="00E637B8" w:rsidP="00513113">
      <w:pPr>
        <w:widowControl w:val="0"/>
        <w:suppressAutoHyphens w:val="0"/>
        <w:spacing w:after="0" w:line="240" w:lineRule="auto"/>
        <w:ind w:firstLine="709"/>
        <w:jc w:val="both"/>
      </w:pP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 Республика Тува заняла последнее, 85-е место в рейтинге реги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нов по качеству жизни, набрав лишь 23,8 балла из 100 в рейтинге российских реги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нов по качеству жизни, подготовленно</w:t>
      </w:r>
      <w:r w:rsidR="00F24D8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исследования экспертов агентства РИА Рейтинг по данным Росстата, Минздрава</w:t>
      </w:r>
      <w:r w:rsidR="00F24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, Минфина</w:t>
      </w:r>
      <w:r w:rsidR="00F24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, Центробанка и других источников за 2021</w:t>
      </w:r>
      <w:r w:rsidR="00B40D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гг. </w:t>
      </w:r>
    </w:p>
    <w:p w:rsidR="00552CFB" w:rsidRPr="00513113" w:rsidRDefault="00E637B8" w:rsidP="00513113">
      <w:pPr>
        <w:widowControl w:val="0"/>
        <w:suppressAutoHyphens w:val="0"/>
        <w:spacing w:after="0" w:line="240" w:lineRule="auto"/>
        <w:ind w:firstLine="709"/>
        <w:jc w:val="both"/>
      </w:pP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рейтинга учитывались уровень безработицы, доходы мес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ных жителей, экологические условия, безопасность, уровень образования, обесп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ченность инфраструктурными объектами, уровень экономики, развитие малого би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неса и другие.</w:t>
      </w:r>
    </w:p>
    <w:p w:rsidR="00552CFB" w:rsidRPr="00513113" w:rsidRDefault="00E637B8" w:rsidP="00513113">
      <w:pPr>
        <w:widowControl w:val="0"/>
        <w:suppressAutoHyphens w:val="0"/>
        <w:spacing w:after="0" w:line="240" w:lineRule="auto"/>
        <w:ind w:firstLine="709"/>
        <w:jc w:val="both"/>
      </w:pP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сдерживающих факторов для повышения качества жизни населения Республики Тыва является крайне низкая обеспеченность инфраструктурными об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ектами. По данным ежегодной технической инвентаризации инженерной инфр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структуры физический износ основных фондов в среднем составляет 77</w:t>
      </w:r>
      <w:r w:rsidR="00B40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 w:rsidR="00BE1CB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центов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2CFB" w:rsidRPr="00513113" w:rsidRDefault="00E637B8" w:rsidP="00513113">
      <w:pPr>
        <w:widowControl w:val="0"/>
        <w:suppressAutoHyphens w:val="0"/>
        <w:spacing w:after="0" w:line="240" w:lineRule="auto"/>
        <w:ind w:firstLine="709"/>
        <w:jc w:val="both"/>
      </w:pP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реализации мероприятий по строительству очистных сооружений будет обеспечена очистка сточных вод до санитарно-эпидемиологических норм, </w:t>
      </w:r>
      <w:r w:rsidR="00F24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 сохранность здоровья населения (всего в 5 МО – 156,671 тыс. чел.), окружающей среды, вод рек Енисей, </w:t>
      </w:r>
      <w:proofErr w:type="spellStart"/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Хемчик</w:t>
      </w:r>
      <w:proofErr w:type="spellEnd"/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Элегест</w:t>
      </w:r>
      <w:r w:rsidR="00F24D80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целом повысится качество жизни населения. Появится возможность подключения новых объектов строител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F24D8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</w:t>
      </w:r>
      <w:r w:rsidR="00F24D8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</w:t>
      </w:r>
      <w:bookmarkStart w:id="4" w:name="_GoBack2"/>
      <w:bookmarkEnd w:id="4"/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елей по вводу жилья и ввод</w:t>
      </w:r>
      <w:r w:rsidR="00F24D8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социального назн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 создания новых рабочих мест, развития коммунальной инфраструктуры п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тем устранения износа от 77</w:t>
      </w:r>
      <w:r w:rsidR="00BE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процентов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0, а также</w:t>
      </w:r>
      <w:r w:rsidRPr="00513113">
        <w:t xml:space="preserve"> 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</w:t>
      </w:r>
      <w:r w:rsidR="00F24D8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три раза доли з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грязненных сточных вод, отводимых в р. Енисей, до 13 140 тыс. </w:t>
      </w:r>
      <w:proofErr w:type="spellStart"/>
      <w:r w:rsidR="006848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504D1"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proofErr w:type="gramStart"/>
      <w:r w:rsidR="001504D1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год.</w:t>
      </w:r>
    </w:p>
    <w:p w:rsidR="00552CFB" w:rsidRPr="00513113" w:rsidRDefault="00E637B8" w:rsidP="00513113">
      <w:pPr>
        <w:widowControl w:val="0"/>
        <w:suppressAutoHyphens w:val="0"/>
        <w:spacing w:after="0" w:line="240" w:lineRule="auto"/>
        <w:ind w:firstLine="709"/>
        <w:jc w:val="both"/>
      </w:pP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Проектно-сметные документации с положительным заключением госуда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ственной экспертизы имеются </w:t>
      </w:r>
      <w:r w:rsidR="001504D1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следующие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</w:t>
      </w:r>
      <w:r w:rsidR="001504D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52CFB" w:rsidRPr="00513113" w:rsidRDefault="00E637B8" w:rsidP="00513113">
      <w:pPr>
        <w:widowControl w:val="0"/>
        <w:suppressAutoHyphens w:val="0"/>
        <w:spacing w:after="0" w:line="240" w:lineRule="auto"/>
        <w:ind w:firstLine="709"/>
        <w:jc w:val="both"/>
      </w:pP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C75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Реконструкция водозабора и строительство водовода в г. Ак-Довурак Ре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E1CBD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публики Тыва</w:t>
      </w:r>
      <w:r w:rsidR="00DC75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E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E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2022 г</w:t>
      </w:r>
      <w:r w:rsidR="00BE1C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17-1-1-3-077651-2022;</w:t>
      </w:r>
    </w:p>
    <w:p w:rsidR="00552CFB" w:rsidRPr="00513113" w:rsidRDefault="00E637B8" w:rsidP="00513113">
      <w:pPr>
        <w:widowControl w:val="0"/>
        <w:suppressAutoHyphens w:val="0"/>
        <w:spacing w:after="0" w:line="240" w:lineRule="auto"/>
        <w:ind w:firstLine="709"/>
        <w:jc w:val="both"/>
      </w:pP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C75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комплексной застройки территории </w:t>
      </w:r>
      <w:proofErr w:type="spellStart"/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мкр</w:t>
      </w:r>
      <w:r w:rsidR="00BE1C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Преображенский в </w:t>
      </w:r>
      <w:r w:rsidR="00BE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proofErr w:type="spellStart"/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Каа-Хем</w:t>
      </w:r>
      <w:proofErr w:type="spellEnd"/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Кызылского</w:t>
      </w:r>
      <w:proofErr w:type="spellEnd"/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кожууна</w:t>
      </w:r>
      <w:proofErr w:type="spellEnd"/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Тыва с наружными инженерными сетями. Водозабор</w:t>
      </w:r>
      <w:r w:rsidR="00BE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сетями водопровода</w:t>
      </w:r>
      <w:r w:rsidR="00DC75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E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29 июня 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2022 г</w:t>
      </w:r>
      <w:r w:rsidR="00BE1C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17-1-1-3-042355-2022 </w:t>
      </w:r>
    </w:p>
    <w:p w:rsidR="00552CFB" w:rsidRPr="00513113" w:rsidRDefault="00E637B8" w:rsidP="00513113">
      <w:pPr>
        <w:widowControl w:val="0"/>
        <w:suppressAutoHyphens w:val="0"/>
        <w:spacing w:after="0" w:line="240" w:lineRule="auto"/>
        <w:ind w:firstLine="709"/>
        <w:jc w:val="both"/>
      </w:pP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C75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очистного сооружени</w:t>
      </w:r>
      <w:r w:rsidR="003A2AD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C5A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A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Кызыл Республики Тыва</w:t>
      </w:r>
      <w:r w:rsidR="00DC75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A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5 д</w:t>
      </w:r>
      <w:r w:rsidR="003A2A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A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кабря 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2022 г</w:t>
      </w:r>
      <w:r w:rsidR="003A2A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17-1-1-3-085087-2022.</w:t>
      </w:r>
    </w:p>
    <w:p w:rsidR="00552CFB" w:rsidRPr="00513113" w:rsidRDefault="00E637B8" w:rsidP="00513113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По остальным 9 объектам муниципальными образованиями ведется разрабо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ка заданий на проектирование для разработки проектно-сметн</w:t>
      </w:r>
      <w:r w:rsidR="006C5A2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документаци</w:t>
      </w:r>
      <w:r w:rsidR="006C5A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2CFB" w:rsidRPr="00513113" w:rsidRDefault="00552CFB" w:rsidP="00774E47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74E47" w:rsidRDefault="00E637B8" w:rsidP="00774E47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 xml:space="preserve">Обновление технической базы предприятий </w:t>
      </w:r>
    </w:p>
    <w:p w:rsidR="00552CFB" w:rsidRPr="00513113" w:rsidRDefault="00E637B8" w:rsidP="00774E47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552CFB" w:rsidRPr="00513113" w:rsidRDefault="00552CFB" w:rsidP="00774E47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На сегодняшний день, по представленным данным муниципальных образов</w:t>
      </w:r>
      <w:r w:rsidRPr="00513113">
        <w:rPr>
          <w:rFonts w:ascii="Times New Roman" w:hAnsi="Times New Roman" w:cs="Times New Roman"/>
          <w:sz w:val="28"/>
          <w:szCs w:val="28"/>
        </w:rPr>
        <w:t>а</w:t>
      </w:r>
      <w:r w:rsidRPr="00513113">
        <w:rPr>
          <w:rFonts w:ascii="Times New Roman" w:hAnsi="Times New Roman" w:cs="Times New Roman"/>
          <w:sz w:val="28"/>
          <w:szCs w:val="28"/>
        </w:rPr>
        <w:lastRenderedPageBreak/>
        <w:t>ний, на обслуживании предприятий жилищно-коммунальной сферы име</w:t>
      </w:r>
      <w:r w:rsidR="006C5A22">
        <w:rPr>
          <w:rFonts w:ascii="Times New Roman" w:hAnsi="Times New Roman" w:cs="Times New Roman"/>
          <w:sz w:val="28"/>
          <w:szCs w:val="28"/>
        </w:rPr>
        <w:t>ю</w:t>
      </w:r>
      <w:r w:rsidRPr="00513113">
        <w:rPr>
          <w:rFonts w:ascii="Times New Roman" w:hAnsi="Times New Roman" w:cs="Times New Roman"/>
          <w:sz w:val="28"/>
          <w:szCs w:val="28"/>
        </w:rPr>
        <w:t>тся в наличии 108 единиц специализированной и коммунальной техники, большая часть из которых морально устарела и технически изношена.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Динамика финансирования за последние годы из бюджетов всех уровней на приобретение техники, в том числе специализированной, для нужд муниципальных образований республики и предприятий жилищно-коммунальной сферы по годам такова: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</w:pPr>
      <w:r w:rsidRPr="00513113">
        <w:rPr>
          <w:rFonts w:ascii="Times New Roman" w:hAnsi="Times New Roman" w:cs="Times New Roman"/>
          <w:sz w:val="28"/>
          <w:szCs w:val="28"/>
        </w:rPr>
        <w:t xml:space="preserve">- в 2014 г. </w:t>
      </w:r>
      <w:r w:rsidR="00774E47">
        <w:rPr>
          <w:rFonts w:ascii="Times New Roman" w:hAnsi="Times New Roman" w:cs="Times New Roman"/>
          <w:sz w:val="28"/>
          <w:szCs w:val="28"/>
        </w:rPr>
        <w:t>–</w:t>
      </w:r>
      <w:r w:rsidRPr="00513113">
        <w:rPr>
          <w:rFonts w:ascii="Times New Roman" w:hAnsi="Times New Roman" w:cs="Times New Roman"/>
          <w:sz w:val="28"/>
          <w:szCs w:val="28"/>
        </w:rPr>
        <w:t xml:space="preserve"> 7734,70 тыс. рублей (приобретено 4 единицы техники);</w:t>
      </w:r>
    </w:p>
    <w:p w:rsidR="00552CFB" w:rsidRPr="00513113" w:rsidRDefault="00774E47" w:rsidP="00513113">
      <w:pPr>
        <w:pStyle w:val="ConsPlusNormal"/>
        <w:suppressAutoHyphens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 2015-</w:t>
      </w:r>
      <w:r w:rsidR="00E637B8" w:rsidRPr="00513113">
        <w:rPr>
          <w:rFonts w:ascii="Times New Roman" w:hAnsi="Times New Roman" w:cs="Times New Roman"/>
          <w:sz w:val="28"/>
          <w:szCs w:val="28"/>
        </w:rPr>
        <w:t xml:space="preserve">2016 гг.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637B8" w:rsidRPr="00513113">
        <w:rPr>
          <w:rFonts w:ascii="Times New Roman" w:hAnsi="Times New Roman" w:cs="Times New Roman"/>
          <w:sz w:val="28"/>
          <w:szCs w:val="28"/>
        </w:rPr>
        <w:t xml:space="preserve"> финансовых средств на приобретение спецтехники не выд</w:t>
      </w:r>
      <w:r w:rsidR="00E637B8" w:rsidRPr="00513113">
        <w:rPr>
          <w:rFonts w:ascii="Times New Roman" w:hAnsi="Times New Roman" w:cs="Times New Roman"/>
          <w:sz w:val="28"/>
          <w:szCs w:val="28"/>
        </w:rPr>
        <w:t>е</w:t>
      </w:r>
      <w:r w:rsidR="00E637B8" w:rsidRPr="00513113">
        <w:rPr>
          <w:rFonts w:ascii="Times New Roman" w:hAnsi="Times New Roman" w:cs="Times New Roman"/>
          <w:sz w:val="28"/>
          <w:szCs w:val="28"/>
        </w:rPr>
        <w:t>лялось;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</w:pPr>
      <w:r w:rsidRPr="00513113">
        <w:rPr>
          <w:rFonts w:ascii="Times New Roman" w:hAnsi="Times New Roman" w:cs="Times New Roman"/>
          <w:sz w:val="28"/>
          <w:szCs w:val="28"/>
        </w:rPr>
        <w:t xml:space="preserve">- в 2017 г. </w:t>
      </w:r>
      <w:r w:rsidR="00774E47">
        <w:rPr>
          <w:rFonts w:ascii="Times New Roman" w:hAnsi="Times New Roman" w:cs="Times New Roman"/>
          <w:sz w:val="28"/>
          <w:szCs w:val="28"/>
        </w:rPr>
        <w:t>–</w:t>
      </w:r>
      <w:r w:rsidRPr="00513113">
        <w:rPr>
          <w:rFonts w:ascii="Times New Roman" w:hAnsi="Times New Roman" w:cs="Times New Roman"/>
          <w:sz w:val="28"/>
          <w:szCs w:val="28"/>
        </w:rPr>
        <w:t xml:space="preserve"> 16001,00 тыс. рублей (приобретено 6 единиц техники);</w:t>
      </w:r>
    </w:p>
    <w:p w:rsidR="00552CFB" w:rsidRPr="00513113" w:rsidRDefault="00774E47" w:rsidP="00513113">
      <w:pPr>
        <w:pStyle w:val="ConsPlusNormal"/>
        <w:suppressAutoHyphens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 2018 г. –</w:t>
      </w:r>
      <w:r w:rsidR="00E637B8" w:rsidRPr="00513113">
        <w:rPr>
          <w:rFonts w:ascii="Times New Roman" w:hAnsi="Times New Roman" w:cs="Times New Roman"/>
          <w:sz w:val="28"/>
          <w:szCs w:val="28"/>
        </w:rPr>
        <w:t xml:space="preserve"> 17538,95 тыс. рублей (приобретено 7 единиц техники);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</w:pPr>
      <w:r w:rsidRPr="00513113">
        <w:rPr>
          <w:rFonts w:ascii="Times New Roman" w:hAnsi="Times New Roman" w:cs="Times New Roman"/>
          <w:sz w:val="28"/>
          <w:szCs w:val="28"/>
        </w:rPr>
        <w:t xml:space="preserve">- в 2019 г. </w:t>
      </w:r>
      <w:r w:rsidR="00774E47">
        <w:rPr>
          <w:rFonts w:ascii="Times New Roman" w:hAnsi="Times New Roman" w:cs="Times New Roman"/>
          <w:sz w:val="28"/>
          <w:szCs w:val="28"/>
        </w:rPr>
        <w:t>–</w:t>
      </w:r>
      <w:r w:rsidRPr="00513113">
        <w:rPr>
          <w:rFonts w:ascii="Times New Roman" w:hAnsi="Times New Roman" w:cs="Times New Roman"/>
          <w:sz w:val="28"/>
          <w:szCs w:val="28"/>
        </w:rPr>
        <w:t xml:space="preserve"> 19636,95 тыс. рублей (приобретено 8 единиц техники);</w:t>
      </w:r>
    </w:p>
    <w:p w:rsidR="00552CFB" w:rsidRPr="00513113" w:rsidRDefault="00774E47" w:rsidP="00513113">
      <w:pPr>
        <w:pStyle w:val="ConsPlusNormal"/>
        <w:suppressAutoHyphens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 2020 г. –</w:t>
      </w:r>
      <w:r w:rsidR="00E637B8" w:rsidRPr="00513113">
        <w:rPr>
          <w:rFonts w:ascii="Times New Roman" w:hAnsi="Times New Roman" w:cs="Times New Roman"/>
          <w:sz w:val="28"/>
          <w:szCs w:val="28"/>
        </w:rPr>
        <w:t xml:space="preserve"> 20886,60 тыс. рублей (приобретено 5 единиц техники);</w:t>
      </w:r>
    </w:p>
    <w:p w:rsidR="00552CFB" w:rsidRPr="00513113" w:rsidRDefault="00774E47" w:rsidP="00513113">
      <w:pPr>
        <w:pStyle w:val="ConsPlusNormal"/>
        <w:suppressAutoHyphens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 2021 г. –</w:t>
      </w:r>
      <w:r w:rsidR="00E637B8" w:rsidRPr="00513113">
        <w:rPr>
          <w:rFonts w:ascii="Times New Roman" w:hAnsi="Times New Roman" w:cs="Times New Roman"/>
          <w:sz w:val="28"/>
          <w:szCs w:val="28"/>
        </w:rPr>
        <w:t xml:space="preserve"> 24252,41 тыс. рублей (приобретено 7 единиц техники);</w:t>
      </w:r>
    </w:p>
    <w:p w:rsidR="00552CFB" w:rsidRPr="00513113" w:rsidRDefault="00774E47" w:rsidP="00513113">
      <w:pPr>
        <w:pStyle w:val="ConsPlusNormal"/>
        <w:suppressAutoHyphens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 2022 г. –</w:t>
      </w:r>
      <w:r w:rsidR="00E637B8" w:rsidRPr="00513113">
        <w:rPr>
          <w:rFonts w:ascii="Times New Roman" w:hAnsi="Times New Roman" w:cs="Times New Roman"/>
          <w:sz w:val="28"/>
          <w:szCs w:val="28"/>
        </w:rPr>
        <w:t xml:space="preserve"> 132542,37 тыс. рублей (приобретено 67 единиц техники).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Оснащение специализированной техникой предприятий жилищно-коммунального хозяйства республики позволит </w:t>
      </w:r>
      <w:r w:rsidR="006C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своевременное 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C5A2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ремонтных работ в период подготовки объектов коммунального комплекса к отопительному периоду. Также улучшится качество предоставляемых жилищно-коммунальных услуг, что существенно повысит уровень жизни населения республ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3113"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552CFB" w:rsidRPr="003B261C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предоставления и распределения субсидий из республиканского бюджета Республики Тыва бюджетам муниципальных образований Республики Т</w:t>
      </w: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на приобретение </w:t>
      </w:r>
      <w:r w:rsidRPr="00513113">
        <w:rPr>
          <w:rFonts w:ascii="Times New Roman" w:eastAsia="Times New Roman" w:hAnsi="Times New Roman" w:cs="Times New Roman"/>
          <w:sz w:val="28"/>
          <w:szCs w:val="28"/>
        </w:rPr>
        <w:t>техники,</w:t>
      </w:r>
      <w:r w:rsidR="003B261C">
        <w:rPr>
          <w:rFonts w:ascii="Times New Roman" w:eastAsia="Times New Roman" w:hAnsi="Times New Roman" w:cs="Times New Roman"/>
          <w:sz w:val="28"/>
          <w:szCs w:val="28"/>
        </w:rPr>
        <w:t xml:space="preserve"> в том числе специализированной, приведены в прил</w:t>
      </w:r>
      <w:r w:rsidR="003B261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B261C">
        <w:rPr>
          <w:rFonts w:ascii="Times New Roman" w:eastAsia="Times New Roman" w:hAnsi="Times New Roman" w:cs="Times New Roman"/>
          <w:sz w:val="28"/>
          <w:szCs w:val="28"/>
        </w:rPr>
        <w:t xml:space="preserve">жении № 6 к настоящей </w:t>
      </w:r>
      <w:r w:rsidR="009F06E6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3B26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CFB" w:rsidRPr="00513113" w:rsidRDefault="00552CFB" w:rsidP="00774E47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513113" w:rsidRDefault="00E637B8" w:rsidP="00774E47">
      <w:pPr>
        <w:pStyle w:val="ConsPlusNormal"/>
        <w:suppressAutoHyphens w:val="0"/>
        <w:jc w:val="center"/>
      </w:pPr>
      <w:r w:rsidRPr="00513113">
        <w:rPr>
          <w:rFonts w:ascii="Times New Roman" w:hAnsi="Times New Roman" w:cs="Times New Roman"/>
          <w:sz w:val="28"/>
          <w:szCs w:val="28"/>
        </w:rPr>
        <w:t>Обеспечение населения питьевой водой</w:t>
      </w:r>
    </w:p>
    <w:p w:rsidR="00552CFB" w:rsidRPr="00513113" w:rsidRDefault="00552CFB" w:rsidP="00774E47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513113" w:rsidRDefault="00E637B8" w:rsidP="0051311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Хозяйственно-питьевое водоснабжение Республика Тыва основано на испол</w:t>
      </w:r>
      <w:r w:rsidRPr="00513113">
        <w:rPr>
          <w:rFonts w:ascii="Times New Roman" w:hAnsi="Times New Roman" w:cs="Times New Roman"/>
          <w:sz w:val="28"/>
          <w:szCs w:val="28"/>
        </w:rPr>
        <w:t>ь</w:t>
      </w:r>
      <w:r w:rsidRPr="00513113">
        <w:rPr>
          <w:rFonts w:ascii="Times New Roman" w:hAnsi="Times New Roman" w:cs="Times New Roman"/>
          <w:sz w:val="28"/>
          <w:szCs w:val="28"/>
        </w:rPr>
        <w:t>зовании подземных вод. В связи с особенностями геологического строения и ге</w:t>
      </w:r>
      <w:r w:rsidRPr="00513113">
        <w:rPr>
          <w:rFonts w:ascii="Times New Roman" w:hAnsi="Times New Roman" w:cs="Times New Roman"/>
          <w:sz w:val="28"/>
          <w:szCs w:val="28"/>
        </w:rPr>
        <w:t>о</w:t>
      </w:r>
      <w:r w:rsidRPr="00513113">
        <w:rPr>
          <w:rFonts w:ascii="Times New Roman" w:hAnsi="Times New Roman" w:cs="Times New Roman"/>
          <w:sz w:val="28"/>
          <w:szCs w:val="28"/>
        </w:rPr>
        <w:t>графического положения республика обеспечивается запасами подземных вод. О</w:t>
      </w:r>
      <w:r w:rsidRPr="00513113">
        <w:rPr>
          <w:rFonts w:ascii="Times New Roman" w:hAnsi="Times New Roman" w:cs="Times New Roman"/>
          <w:sz w:val="28"/>
          <w:szCs w:val="28"/>
        </w:rPr>
        <w:t>с</w:t>
      </w:r>
      <w:r w:rsidRPr="00513113">
        <w:rPr>
          <w:rFonts w:ascii="Times New Roman" w:hAnsi="Times New Roman" w:cs="Times New Roman"/>
          <w:sz w:val="28"/>
          <w:szCs w:val="28"/>
        </w:rPr>
        <w:t>новной источник хозяйственно-питье</w:t>
      </w:r>
      <w:r w:rsidR="00774E47">
        <w:rPr>
          <w:rFonts w:ascii="Times New Roman" w:hAnsi="Times New Roman" w:cs="Times New Roman"/>
          <w:sz w:val="28"/>
          <w:szCs w:val="28"/>
        </w:rPr>
        <w:t>вого водоснабжения республики –</w:t>
      </w:r>
      <w:r w:rsidRPr="00513113">
        <w:rPr>
          <w:rFonts w:ascii="Times New Roman" w:hAnsi="Times New Roman" w:cs="Times New Roman"/>
          <w:sz w:val="28"/>
          <w:szCs w:val="28"/>
        </w:rPr>
        <w:t xml:space="preserve"> подземные воды четвертичных отложений, кроме того, используются воды юрских, палеозо</w:t>
      </w:r>
      <w:r w:rsidRPr="00513113">
        <w:rPr>
          <w:rFonts w:ascii="Times New Roman" w:hAnsi="Times New Roman" w:cs="Times New Roman"/>
          <w:sz w:val="28"/>
          <w:szCs w:val="28"/>
        </w:rPr>
        <w:t>й</w:t>
      </w:r>
      <w:r w:rsidRPr="00513113">
        <w:rPr>
          <w:rFonts w:ascii="Times New Roman" w:hAnsi="Times New Roman" w:cs="Times New Roman"/>
          <w:sz w:val="28"/>
          <w:szCs w:val="28"/>
        </w:rPr>
        <w:t xml:space="preserve">ских, протерозойских отложений и палеозойских интрузивных образований. 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Наибольшая часть населения Республики Тыва обеспечивается водоснабжен</w:t>
      </w:r>
      <w:r w:rsidRPr="00513113">
        <w:rPr>
          <w:rFonts w:ascii="Times New Roman" w:hAnsi="Times New Roman" w:cs="Times New Roman"/>
          <w:sz w:val="28"/>
          <w:szCs w:val="28"/>
        </w:rPr>
        <w:t>и</w:t>
      </w:r>
      <w:r w:rsidRPr="00513113">
        <w:rPr>
          <w:rFonts w:ascii="Times New Roman" w:hAnsi="Times New Roman" w:cs="Times New Roman"/>
          <w:sz w:val="28"/>
          <w:szCs w:val="28"/>
        </w:rPr>
        <w:t>ем из нецентрализованных источников, качество питьевой воды в которых не соо</w:t>
      </w:r>
      <w:r w:rsidRPr="00513113">
        <w:rPr>
          <w:rFonts w:ascii="Times New Roman" w:hAnsi="Times New Roman" w:cs="Times New Roman"/>
          <w:sz w:val="28"/>
          <w:szCs w:val="28"/>
        </w:rPr>
        <w:t>т</w:t>
      </w:r>
      <w:r w:rsidRPr="00513113">
        <w:rPr>
          <w:rFonts w:ascii="Times New Roman" w:hAnsi="Times New Roman" w:cs="Times New Roman"/>
          <w:sz w:val="28"/>
          <w:szCs w:val="28"/>
        </w:rPr>
        <w:t>ветствует санитарным и гигиеническим требованиям.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Ситуация показывает, что реализуемый в настоящее время комплекс госуда</w:t>
      </w:r>
      <w:r w:rsidRPr="00513113">
        <w:rPr>
          <w:rFonts w:ascii="Times New Roman" w:hAnsi="Times New Roman" w:cs="Times New Roman"/>
          <w:sz w:val="28"/>
          <w:szCs w:val="28"/>
        </w:rPr>
        <w:t>р</w:t>
      </w:r>
      <w:r w:rsidRPr="00513113">
        <w:rPr>
          <w:rFonts w:ascii="Times New Roman" w:hAnsi="Times New Roman" w:cs="Times New Roman"/>
          <w:sz w:val="28"/>
          <w:szCs w:val="28"/>
        </w:rPr>
        <w:t>ственных и муниципальных мер по улучшению качества и экономии питьевой воды является недостаточным и не оказывает решающего влияния.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Безопасность, надежность и управляемость снабжения питьевой водой выс</w:t>
      </w:r>
      <w:r w:rsidRPr="00513113">
        <w:rPr>
          <w:rFonts w:ascii="Times New Roman" w:hAnsi="Times New Roman" w:cs="Times New Roman"/>
          <w:sz w:val="28"/>
          <w:szCs w:val="28"/>
        </w:rPr>
        <w:t>о</w:t>
      </w:r>
      <w:r w:rsidRPr="00513113">
        <w:rPr>
          <w:rFonts w:ascii="Times New Roman" w:hAnsi="Times New Roman" w:cs="Times New Roman"/>
          <w:sz w:val="28"/>
          <w:szCs w:val="28"/>
        </w:rPr>
        <w:t>кого качества должны основываться на комплексном подходе, учитывающем многие аспекты: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обоснованный выбор источника водоснабжения;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lastRenderedPageBreak/>
        <w:t>неукоснительное следование стандартам и нормативам в вопросах питьевого водоснабжения;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строгий учет, контроль и платность водопотребления;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бережное отношение к запасам водных ресурсов и воде как к природному продукту.</w:t>
      </w:r>
    </w:p>
    <w:p w:rsidR="00552CFB" w:rsidRPr="00513113" w:rsidRDefault="00273662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</w:t>
      </w:r>
      <w:r w:rsidR="00E637B8" w:rsidRPr="00513113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637B8" w:rsidRPr="00513113">
        <w:rPr>
          <w:rFonts w:ascii="Times New Roman" w:hAnsi="Times New Roman" w:cs="Times New Roman"/>
          <w:sz w:val="28"/>
          <w:szCs w:val="28"/>
        </w:rPr>
        <w:t xml:space="preserve"> вопросов обеспечения населения питьевой водой и улучш</w:t>
      </w:r>
      <w:r w:rsidR="00E637B8" w:rsidRPr="005131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E637B8" w:rsidRPr="00513113">
        <w:rPr>
          <w:rFonts w:ascii="Times New Roman" w:hAnsi="Times New Roman" w:cs="Times New Roman"/>
          <w:sz w:val="28"/>
          <w:szCs w:val="28"/>
        </w:rPr>
        <w:t xml:space="preserve"> экологической обстановки </w:t>
      </w:r>
      <w:r w:rsidR="00C604B4">
        <w:rPr>
          <w:rFonts w:ascii="Times New Roman" w:hAnsi="Times New Roman" w:cs="Times New Roman"/>
          <w:sz w:val="28"/>
          <w:szCs w:val="28"/>
        </w:rPr>
        <w:t>п</w:t>
      </w:r>
      <w:r w:rsidR="00E637B8" w:rsidRPr="00513113">
        <w:rPr>
          <w:rFonts w:ascii="Times New Roman" w:hAnsi="Times New Roman" w:cs="Times New Roman"/>
          <w:sz w:val="28"/>
          <w:szCs w:val="28"/>
        </w:rPr>
        <w:t>редусматривается реализация мероприятий по строительству локальных систем водоснабжения в Бай-</w:t>
      </w:r>
      <w:proofErr w:type="spellStart"/>
      <w:r w:rsidR="00E637B8" w:rsidRPr="00513113">
        <w:rPr>
          <w:rFonts w:ascii="Times New Roman" w:hAnsi="Times New Roman" w:cs="Times New Roman"/>
          <w:sz w:val="28"/>
          <w:szCs w:val="28"/>
        </w:rPr>
        <w:t>Тайгинском</w:t>
      </w:r>
      <w:proofErr w:type="spellEnd"/>
      <w:r w:rsidR="00E637B8"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7B8" w:rsidRPr="00513113">
        <w:rPr>
          <w:rFonts w:ascii="Times New Roman" w:hAnsi="Times New Roman" w:cs="Times New Roman"/>
          <w:sz w:val="28"/>
          <w:szCs w:val="28"/>
        </w:rPr>
        <w:t>Барун-Хемчикском</w:t>
      </w:r>
      <w:proofErr w:type="spellEnd"/>
      <w:r w:rsidR="00E637B8"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7B8" w:rsidRPr="00513113">
        <w:rPr>
          <w:rFonts w:ascii="Times New Roman" w:hAnsi="Times New Roman" w:cs="Times New Roman"/>
          <w:sz w:val="28"/>
          <w:szCs w:val="28"/>
        </w:rPr>
        <w:t>Дзун-Хемчикском</w:t>
      </w:r>
      <w:proofErr w:type="spellEnd"/>
      <w:r w:rsidR="00E637B8" w:rsidRPr="00513113">
        <w:rPr>
          <w:rFonts w:ascii="Times New Roman" w:hAnsi="Times New Roman" w:cs="Times New Roman"/>
          <w:sz w:val="28"/>
          <w:szCs w:val="28"/>
        </w:rPr>
        <w:t>,</w:t>
      </w:r>
      <w:r w:rsidR="00E15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7B8" w:rsidRPr="00513113">
        <w:rPr>
          <w:rFonts w:ascii="Times New Roman" w:hAnsi="Times New Roman" w:cs="Times New Roman"/>
          <w:sz w:val="28"/>
          <w:szCs w:val="28"/>
        </w:rPr>
        <w:t>Каа-Хемском</w:t>
      </w:r>
      <w:proofErr w:type="spellEnd"/>
      <w:r w:rsidR="00E637B8"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7B8" w:rsidRPr="00513113">
        <w:rPr>
          <w:rFonts w:ascii="Times New Roman" w:hAnsi="Times New Roman" w:cs="Times New Roman"/>
          <w:sz w:val="28"/>
          <w:szCs w:val="28"/>
        </w:rPr>
        <w:t>Кызылском</w:t>
      </w:r>
      <w:proofErr w:type="spellEnd"/>
      <w:r w:rsidR="00E637B8"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7B8" w:rsidRPr="00513113">
        <w:rPr>
          <w:rFonts w:ascii="Times New Roman" w:hAnsi="Times New Roman" w:cs="Times New Roman"/>
          <w:sz w:val="28"/>
          <w:szCs w:val="28"/>
        </w:rPr>
        <w:t>Монгун-Тайгинском</w:t>
      </w:r>
      <w:proofErr w:type="spellEnd"/>
      <w:r w:rsidR="00E637B8" w:rsidRPr="00513113">
        <w:rPr>
          <w:rFonts w:ascii="Times New Roman" w:hAnsi="Times New Roman" w:cs="Times New Roman"/>
          <w:sz w:val="28"/>
          <w:szCs w:val="28"/>
        </w:rPr>
        <w:t>, Пий-</w:t>
      </w:r>
      <w:proofErr w:type="spellStart"/>
      <w:r w:rsidR="00E637B8" w:rsidRPr="00513113">
        <w:rPr>
          <w:rFonts w:ascii="Times New Roman" w:hAnsi="Times New Roman" w:cs="Times New Roman"/>
          <w:sz w:val="28"/>
          <w:szCs w:val="28"/>
        </w:rPr>
        <w:t>Хемском</w:t>
      </w:r>
      <w:proofErr w:type="spellEnd"/>
      <w:r w:rsidR="00E637B8"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7B8" w:rsidRPr="00513113">
        <w:rPr>
          <w:rFonts w:ascii="Times New Roman" w:hAnsi="Times New Roman" w:cs="Times New Roman"/>
          <w:sz w:val="28"/>
          <w:szCs w:val="28"/>
        </w:rPr>
        <w:t>Овюрском</w:t>
      </w:r>
      <w:proofErr w:type="spellEnd"/>
      <w:r w:rsidR="00E637B8"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7B8" w:rsidRPr="00513113">
        <w:rPr>
          <w:rFonts w:ascii="Times New Roman" w:hAnsi="Times New Roman" w:cs="Times New Roman"/>
          <w:sz w:val="28"/>
          <w:szCs w:val="28"/>
        </w:rPr>
        <w:t>Сут-Хольском</w:t>
      </w:r>
      <w:proofErr w:type="spellEnd"/>
      <w:r w:rsidR="00E637B8"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7B8" w:rsidRPr="00513113">
        <w:rPr>
          <w:rFonts w:ascii="Times New Roman" w:hAnsi="Times New Roman" w:cs="Times New Roman"/>
          <w:sz w:val="28"/>
          <w:szCs w:val="28"/>
        </w:rPr>
        <w:t>Тандинском</w:t>
      </w:r>
      <w:proofErr w:type="spellEnd"/>
      <w:r w:rsidR="00E637B8" w:rsidRPr="00513113">
        <w:rPr>
          <w:rFonts w:ascii="Times New Roman" w:hAnsi="Times New Roman" w:cs="Times New Roman"/>
          <w:sz w:val="28"/>
          <w:szCs w:val="28"/>
        </w:rPr>
        <w:t>, Тес-</w:t>
      </w:r>
      <w:proofErr w:type="spellStart"/>
      <w:r w:rsidR="00E637B8" w:rsidRPr="00513113">
        <w:rPr>
          <w:rFonts w:ascii="Times New Roman" w:hAnsi="Times New Roman" w:cs="Times New Roman"/>
          <w:sz w:val="28"/>
          <w:szCs w:val="28"/>
        </w:rPr>
        <w:t>Хемском</w:t>
      </w:r>
      <w:proofErr w:type="spellEnd"/>
      <w:r w:rsidR="00E637B8"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7B8" w:rsidRPr="00513113">
        <w:rPr>
          <w:rFonts w:ascii="Times New Roman" w:hAnsi="Times New Roman" w:cs="Times New Roman"/>
          <w:sz w:val="28"/>
          <w:szCs w:val="28"/>
        </w:rPr>
        <w:t>Улуг-Хемском</w:t>
      </w:r>
      <w:proofErr w:type="spellEnd"/>
      <w:r w:rsidR="00E637B8"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7B8" w:rsidRPr="00513113">
        <w:rPr>
          <w:rFonts w:ascii="Times New Roman" w:hAnsi="Times New Roman" w:cs="Times New Roman"/>
          <w:sz w:val="28"/>
          <w:szCs w:val="28"/>
        </w:rPr>
        <w:t>Чаа-Хольском</w:t>
      </w:r>
      <w:proofErr w:type="spellEnd"/>
      <w:r w:rsidR="00E637B8"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7B8" w:rsidRPr="00513113">
        <w:rPr>
          <w:rFonts w:ascii="Times New Roman" w:hAnsi="Times New Roman" w:cs="Times New Roman"/>
          <w:sz w:val="28"/>
          <w:szCs w:val="28"/>
        </w:rPr>
        <w:t>Чеди-Хольском</w:t>
      </w:r>
      <w:proofErr w:type="spellEnd"/>
      <w:r w:rsidR="00E637B8"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7B8" w:rsidRPr="00513113">
        <w:rPr>
          <w:rFonts w:ascii="Times New Roman" w:hAnsi="Times New Roman" w:cs="Times New Roman"/>
          <w:sz w:val="28"/>
          <w:szCs w:val="28"/>
        </w:rPr>
        <w:t>Эрзинском</w:t>
      </w:r>
      <w:proofErr w:type="spellEnd"/>
      <w:r w:rsidR="00E637B8" w:rsidRPr="0051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7B8" w:rsidRPr="00513113">
        <w:rPr>
          <w:rFonts w:ascii="Times New Roman" w:hAnsi="Times New Roman" w:cs="Times New Roman"/>
          <w:sz w:val="28"/>
          <w:szCs w:val="28"/>
        </w:rPr>
        <w:t>кожуунах</w:t>
      </w:r>
      <w:proofErr w:type="spellEnd"/>
      <w:r w:rsidR="00E637B8" w:rsidRPr="00513113">
        <w:rPr>
          <w:rFonts w:ascii="Times New Roman" w:hAnsi="Times New Roman" w:cs="Times New Roman"/>
          <w:sz w:val="28"/>
          <w:szCs w:val="28"/>
        </w:rPr>
        <w:t xml:space="preserve"> и мероприятия по реконструкции локальных систем водоснабжения в г. Кызыле.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Правила предоставления и распределения субсидий из республиканского бюджета Республики Тыва бюджетам муниципальных образований Республики Т</w:t>
      </w:r>
      <w:r w:rsidRPr="00513113">
        <w:rPr>
          <w:rFonts w:ascii="Times New Roman" w:hAnsi="Times New Roman" w:cs="Times New Roman"/>
          <w:sz w:val="28"/>
          <w:szCs w:val="28"/>
        </w:rPr>
        <w:t>ы</w:t>
      </w:r>
      <w:r w:rsidRPr="00513113">
        <w:rPr>
          <w:rFonts w:ascii="Times New Roman" w:hAnsi="Times New Roman" w:cs="Times New Roman"/>
          <w:sz w:val="28"/>
          <w:szCs w:val="28"/>
        </w:rPr>
        <w:t>ва на реконструкцию и строительство локаль</w:t>
      </w:r>
      <w:r w:rsidR="00C604B4">
        <w:rPr>
          <w:rFonts w:ascii="Times New Roman" w:hAnsi="Times New Roman" w:cs="Times New Roman"/>
          <w:sz w:val="28"/>
          <w:szCs w:val="28"/>
        </w:rPr>
        <w:t>ных систем водоснабжения приведены в приложении № 7 к настоящей Программе.</w:t>
      </w:r>
    </w:p>
    <w:p w:rsidR="00552CFB" w:rsidRPr="00E15071" w:rsidRDefault="00552CFB" w:rsidP="00E15071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E15071" w:rsidRDefault="00E637B8" w:rsidP="00E15071">
      <w:pPr>
        <w:pStyle w:val="ConsPlusTitle"/>
        <w:suppressAutoHyphens w:val="0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5071">
        <w:rPr>
          <w:rFonts w:ascii="Times New Roman" w:hAnsi="Times New Roman" w:cs="Times New Roman"/>
          <w:b w:val="0"/>
          <w:sz w:val="28"/>
          <w:szCs w:val="28"/>
        </w:rPr>
        <w:t>Строительство локальных систем водоснабжения</w:t>
      </w:r>
    </w:p>
    <w:p w:rsidR="00552CFB" w:rsidRPr="00E15071" w:rsidRDefault="00552CFB" w:rsidP="00E15071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00"/>
        </w:rPr>
      </w:pP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В республике насчитывается всего 664 локальных системы водоснабжения, 492 из которых действующие, 26 процентов от общего количества находится в нер</w:t>
      </w:r>
      <w:r w:rsidRPr="00513113">
        <w:rPr>
          <w:rFonts w:ascii="Times New Roman" w:hAnsi="Times New Roman" w:cs="Times New Roman"/>
          <w:sz w:val="28"/>
          <w:szCs w:val="28"/>
        </w:rPr>
        <w:t>а</w:t>
      </w:r>
      <w:r w:rsidRPr="00513113">
        <w:rPr>
          <w:rFonts w:ascii="Times New Roman" w:hAnsi="Times New Roman" w:cs="Times New Roman"/>
          <w:sz w:val="28"/>
          <w:szCs w:val="28"/>
        </w:rPr>
        <w:t>бочем состоянии.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По Республике Тыва наибольший процент проб питьевой воды, не соотве</w:t>
      </w:r>
      <w:r w:rsidRPr="00513113">
        <w:rPr>
          <w:rFonts w:ascii="Times New Roman" w:hAnsi="Times New Roman" w:cs="Times New Roman"/>
          <w:sz w:val="28"/>
          <w:szCs w:val="28"/>
        </w:rPr>
        <w:t>т</w:t>
      </w:r>
      <w:r w:rsidRPr="00513113">
        <w:rPr>
          <w:rFonts w:ascii="Times New Roman" w:hAnsi="Times New Roman" w:cs="Times New Roman"/>
          <w:sz w:val="28"/>
          <w:szCs w:val="28"/>
        </w:rPr>
        <w:t>ствующей гигиеническим нормативам по санитарно-химическим показателям</w:t>
      </w:r>
      <w:r w:rsidR="00C604B4">
        <w:rPr>
          <w:rFonts w:ascii="Times New Roman" w:hAnsi="Times New Roman" w:cs="Times New Roman"/>
          <w:sz w:val="28"/>
          <w:szCs w:val="28"/>
        </w:rPr>
        <w:t>,</w:t>
      </w:r>
      <w:r w:rsidRPr="00513113">
        <w:rPr>
          <w:rFonts w:ascii="Times New Roman" w:hAnsi="Times New Roman" w:cs="Times New Roman"/>
          <w:sz w:val="28"/>
          <w:szCs w:val="28"/>
        </w:rPr>
        <w:t xml:space="preserve"> в 2012 году в сравнении со среднереспубликанскими показателями зарегистрирован в 10 административных территориях: г. Кызыл</w:t>
      </w:r>
      <w:r w:rsidR="0041781E">
        <w:rPr>
          <w:rFonts w:ascii="Times New Roman" w:hAnsi="Times New Roman" w:cs="Times New Roman"/>
          <w:sz w:val="28"/>
          <w:szCs w:val="28"/>
        </w:rPr>
        <w:t>е</w:t>
      </w:r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Чеди-Хольский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r w:rsidR="00E1507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Тандинский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>, Тес-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Каа-Хемский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Тоджинский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>, Пий-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Эрзинский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кожуун</w:t>
      </w:r>
      <w:r w:rsidR="0041781E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>. Пробы воды, не соответствующей гигиеническим нормативам по микробиологическим нормативам, выявлены в 8 административных территориях: г. Кызыл</w:t>
      </w:r>
      <w:r w:rsidR="0041781E">
        <w:rPr>
          <w:rFonts w:ascii="Times New Roman" w:hAnsi="Times New Roman" w:cs="Times New Roman"/>
          <w:sz w:val="28"/>
          <w:szCs w:val="28"/>
        </w:rPr>
        <w:t>е</w:t>
      </w:r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Каа-Хемский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Тандинский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Чеди-Хольский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Тоджи</w:t>
      </w:r>
      <w:r w:rsidRPr="00513113">
        <w:rPr>
          <w:rFonts w:ascii="Times New Roman" w:hAnsi="Times New Roman" w:cs="Times New Roman"/>
          <w:sz w:val="28"/>
          <w:szCs w:val="28"/>
        </w:rPr>
        <w:t>н</w:t>
      </w:r>
      <w:r w:rsidRPr="0051311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кожуун</w:t>
      </w:r>
      <w:r w:rsidR="0041781E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>. В некоторых населенных пунктах ре</w:t>
      </w:r>
      <w:r w:rsidRPr="00513113">
        <w:rPr>
          <w:rFonts w:ascii="Times New Roman" w:hAnsi="Times New Roman" w:cs="Times New Roman"/>
          <w:sz w:val="28"/>
          <w:szCs w:val="28"/>
        </w:rPr>
        <w:t>с</w:t>
      </w:r>
      <w:r w:rsidRPr="00513113">
        <w:rPr>
          <w:rFonts w:ascii="Times New Roman" w:hAnsi="Times New Roman" w:cs="Times New Roman"/>
          <w:sz w:val="28"/>
          <w:szCs w:val="28"/>
        </w:rPr>
        <w:t>публики источники локального водоснабжения отсутствуют.</w:t>
      </w:r>
    </w:p>
    <w:p w:rsidR="00552CFB" w:rsidRPr="00E15071" w:rsidRDefault="00552CFB" w:rsidP="00E15071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E15071" w:rsidRDefault="00E637B8" w:rsidP="00E15071">
      <w:pPr>
        <w:pStyle w:val="ConsPlusTitle"/>
        <w:suppressAutoHyphens w:val="0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5071">
        <w:rPr>
          <w:rFonts w:ascii="Times New Roman" w:hAnsi="Times New Roman" w:cs="Times New Roman"/>
          <w:b w:val="0"/>
          <w:sz w:val="28"/>
          <w:szCs w:val="28"/>
        </w:rPr>
        <w:t>Реконструкция локальных систем водоснабжения</w:t>
      </w:r>
    </w:p>
    <w:p w:rsidR="00552CFB" w:rsidRPr="00E15071" w:rsidRDefault="00552CFB" w:rsidP="00E15071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2CFB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113">
        <w:rPr>
          <w:rFonts w:ascii="Times New Roman" w:hAnsi="Times New Roman" w:cs="Times New Roman"/>
          <w:sz w:val="28"/>
          <w:szCs w:val="28"/>
        </w:rPr>
        <w:t>Локальные системы водоснабжения в с. Ак-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Дуруг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r w:rsidR="006851E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3113">
        <w:rPr>
          <w:rFonts w:ascii="Times New Roman" w:hAnsi="Times New Roman" w:cs="Times New Roman"/>
          <w:sz w:val="28"/>
          <w:szCs w:val="28"/>
        </w:rPr>
        <w:t>с. Бай-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Эрзинского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. Балгазын,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Дурген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Сосновка, Успенка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Танди</w:t>
      </w:r>
      <w:r w:rsidRPr="00513113">
        <w:rPr>
          <w:rFonts w:ascii="Times New Roman" w:hAnsi="Times New Roman" w:cs="Times New Roman"/>
          <w:sz w:val="28"/>
          <w:szCs w:val="28"/>
        </w:rPr>
        <w:t>н</w:t>
      </w:r>
      <w:r w:rsidRPr="0051311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Хонделен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Бижиктиг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-Хая,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Аянгаты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Ээр-Хавак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 Бай-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с. Тоора-Хем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>,</w:t>
      </w:r>
      <w:r w:rsidR="006851E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1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>. Ак-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Чыраа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Саглы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Дус-Даг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Чаа-Суур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, а также в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Монгун-Тайгинском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Кызылском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кожуунах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>, микрорайоне Спутник г. Кызыла по</w:t>
      </w:r>
      <w:r w:rsidRPr="00513113">
        <w:rPr>
          <w:rFonts w:ascii="Times New Roman" w:hAnsi="Times New Roman" w:cs="Times New Roman"/>
          <w:sz w:val="28"/>
          <w:szCs w:val="28"/>
        </w:rPr>
        <w:t>д</w:t>
      </w:r>
      <w:r w:rsidRPr="00513113">
        <w:rPr>
          <w:rFonts w:ascii="Times New Roman" w:hAnsi="Times New Roman" w:cs="Times New Roman"/>
          <w:sz w:val="28"/>
          <w:szCs w:val="28"/>
        </w:rPr>
        <w:t>лежат реконструкции.</w:t>
      </w:r>
      <w:proofErr w:type="gramEnd"/>
    </w:p>
    <w:p w:rsidR="00593E5F" w:rsidRDefault="00593E5F" w:rsidP="006851EC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2CFB" w:rsidRPr="00513113" w:rsidRDefault="00E637B8" w:rsidP="006851EC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11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Возмещение понесенных затрат </w:t>
      </w:r>
      <w:proofErr w:type="spellStart"/>
      <w:r w:rsidRPr="00513113">
        <w:rPr>
          <w:rFonts w:ascii="Times New Roman" w:hAnsi="Times New Roman" w:cs="Times New Roman"/>
          <w:b w:val="0"/>
          <w:sz w:val="28"/>
          <w:szCs w:val="28"/>
        </w:rPr>
        <w:t>ресурсоснабжающих</w:t>
      </w:r>
      <w:proofErr w:type="spellEnd"/>
      <w:r w:rsidRPr="00513113">
        <w:rPr>
          <w:rFonts w:ascii="Times New Roman" w:hAnsi="Times New Roman" w:cs="Times New Roman"/>
          <w:b w:val="0"/>
          <w:sz w:val="28"/>
          <w:szCs w:val="28"/>
        </w:rPr>
        <w:t xml:space="preserve"> организаций</w:t>
      </w:r>
    </w:p>
    <w:p w:rsidR="00552CFB" w:rsidRPr="00513113" w:rsidRDefault="00552CFB" w:rsidP="006851EC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78EF" w:rsidRDefault="00E637B8" w:rsidP="00513113">
      <w:pPr>
        <w:pStyle w:val="ConsPlusNormal"/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113">
        <w:rPr>
          <w:rFonts w:ascii="Times New Roman" w:hAnsi="Times New Roman" w:cs="Times New Roman"/>
          <w:sz w:val="28"/>
          <w:szCs w:val="28"/>
        </w:rPr>
        <w:t xml:space="preserve">В целях недопущения срыва проведения ремонтных работ по подготовке к предстоящему отопительному периоду из республиканского бюджета ежегодно предоставляются субсидии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 организациям на </w:t>
      </w:r>
      <w:r w:rsidRPr="00513113">
        <w:rPr>
          <w:rFonts w:ascii="Times New Roman" w:eastAsia="Calibri" w:hAnsi="Times New Roman" w:cs="Times New Roman"/>
          <w:sz w:val="28"/>
          <w:szCs w:val="28"/>
          <w:lang w:eastAsia="en-US"/>
        </w:rPr>
        <w:t>возмещение п</w:t>
      </w:r>
      <w:r w:rsidRPr="0051311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13113">
        <w:rPr>
          <w:rFonts w:ascii="Times New Roman" w:eastAsia="Calibri" w:hAnsi="Times New Roman" w:cs="Times New Roman"/>
          <w:sz w:val="28"/>
          <w:szCs w:val="28"/>
          <w:lang w:eastAsia="en-US"/>
        </w:rPr>
        <w:t>несенных затрат, связанных с применением государственных регулируемых цен на тепловую и электрическую энергию, водоснабжение и водоотведение, вырабатыв</w:t>
      </w:r>
      <w:r w:rsidRPr="0051311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13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емыми муниципальными организациями коммунального комплекса, понесенных в процессе выработки и (или) транспортировки </w:t>
      </w:r>
      <w:proofErr w:type="spellStart"/>
      <w:r w:rsidRPr="00513113">
        <w:rPr>
          <w:rFonts w:ascii="Times New Roman" w:eastAsia="Calibri" w:hAnsi="Times New Roman" w:cs="Times New Roman"/>
          <w:sz w:val="28"/>
          <w:szCs w:val="28"/>
          <w:lang w:eastAsia="en-US"/>
        </w:rPr>
        <w:t>энерг</w:t>
      </w:r>
      <w:proofErr w:type="gramStart"/>
      <w:r w:rsidRPr="0051311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End"/>
      <w:r w:rsidR="0041781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gramEnd"/>
      <w:r w:rsidR="00417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13113">
        <w:rPr>
          <w:rFonts w:ascii="Times New Roman" w:eastAsia="Calibri" w:hAnsi="Times New Roman" w:cs="Times New Roman"/>
          <w:sz w:val="28"/>
          <w:szCs w:val="28"/>
          <w:lang w:eastAsia="en-US"/>
        </w:rPr>
        <w:t>теплоресурсов</w:t>
      </w:r>
      <w:proofErr w:type="spellEnd"/>
      <w:r w:rsidRPr="00513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воды</w:t>
      </w:r>
      <w:r w:rsidR="0041781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Правила </w:t>
      </w:r>
      <w:r w:rsidRPr="00513113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из республиканского бюджета Рес</w:t>
      </w:r>
      <w:r w:rsidRPr="00513113">
        <w:rPr>
          <w:rFonts w:ascii="Times New Roman" w:hAnsi="Times New Roman" w:cs="Times New Roman"/>
          <w:sz w:val="28"/>
          <w:szCs w:val="28"/>
        </w:rPr>
        <w:t>публики Тыва бюджетам муниципальных образований на возмещение понесенных затрат тепл</w:t>
      </w:r>
      <w:proofErr w:type="gramStart"/>
      <w:r w:rsidRPr="0051311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водоснабжающим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 организациям в связи с применением государственных р</w:t>
      </w:r>
      <w:r w:rsidRPr="00513113">
        <w:rPr>
          <w:rFonts w:ascii="Times New Roman" w:hAnsi="Times New Roman" w:cs="Times New Roman"/>
          <w:sz w:val="28"/>
          <w:szCs w:val="28"/>
        </w:rPr>
        <w:t>е</w:t>
      </w:r>
      <w:r w:rsidRPr="00513113">
        <w:rPr>
          <w:rFonts w:ascii="Times New Roman" w:hAnsi="Times New Roman" w:cs="Times New Roman"/>
          <w:sz w:val="28"/>
          <w:szCs w:val="28"/>
        </w:rPr>
        <w:t>гулируемых цен на тепловую и электрическую энергию, водоснабжение и водоотв</w:t>
      </w:r>
      <w:r w:rsidRPr="00513113">
        <w:rPr>
          <w:rFonts w:ascii="Times New Roman" w:hAnsi="Times New Roman" w:cs="Times New Roman"/>
          <w:sz w:val="28"/>
          <w:szCs w:val="28"/>
        </w:rPr>
        <w:t>е</w:t>
      </w:r>
      <w:r w:rsidRPr="00513113">
        <w:rPr>
          <w:rFonts w:ascii="Times New Roman" w:hAnsi="Times New Roman" w:cs="Times New Roman"/>
          <w:sz w:val="28"/>
          <w:szCs w:val="28"/>
        </w:rPr>
        <w:t xml:space="preserve">дение, вырабатываемых организациями коммунального комплекса, понесенных в процессе выработки и (или) транспортировки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513113">
        <w:rPr>
          <w:rFonts w:ascii="Times New Roman" w:hAnsi="Times New Roman" w:cs="Times New Roman"/>
          <w:sz w:val="28"/>
          <w:szCs w:val="28"/>
        </w:rPr>
        <w:t>теплоресурсов</w:t>
      </w:r>
      <w:proofErr w:type="spellEnd"/>
      <w:r w:rsidRPr="00513113">
        <w:rPr>
          <w:rFonts w:ascii="Times New Roman" w:hAnsi="Times New Roman" w:cs="Times New Roman"/>
          <w:sz w:val="28"/>
          <w:szCs w:val="28"/>
        </w:rPr>
        <w:t xml:space="preserve"> и во</w:t>
      </w:r>
      <w:r w:rsidR="001478EF">
        <w:rPr>
          <w:rFonts w:ascii="Times New Roman" w:hAnsi="Times New Roman" w:cs="Times New Roman"/>
          <w:sz w:val="28"/>
          <w:szCs w:val="28"/>
        </w:rPr>
        <w:t>ды, прив</w:t>
      </w:r>
      <w:r w:rsidR="001478EF">
        <w:rPr>
          <w:rFonts w:ascii="Times New Roman" w:hAnsi="Times New Roman" w:cs="Times New Roman"/>
          <w:sz w:val="28"/>
          <w:szCs w:val="28"/>
        </w:rPr>
        <w:t>е</w:t>
      </w:r>
      <w:r w:rsidR="001478EF">
        <w:rPr>
          <w:rFonts w:ascii="Times New Roman" w:hAnsi="Times New Roman" w:cs="Times New Roman"/>
          <w:sz w:val="28"/>
          <w:szCs w:val="28"/>
        </w:rPr>
        <w:t>ден</w:t>
      </w:r>
      <w:r w:rsidR="003A269B">
        <w:rPr>
          <w:rFonts w:ascii="Times New Roman" w:hAnsi="Times New Roman" w:cs="Times New Roman"/>
          <w:sz w:val="28"/>
          <w:szCs w:val="28"/>
        </w:rPr>
        <w:t>ы</w:t>
      </w:r>
      <w:r w:rsidR="001478EF">
        <w:rPr>
          <w:rFonts w:ascii="Times New Roman" w:hAnsi="Times New Roman" w:cs="Times New Roman"/>
          <w:sz w:val="28"/>
          <w:szCs w:val="28"/>
        </w:rPr>
        <w:t xml:space="preserve"> в приложении № 8 к настоящей </w:t>
      </w:r>
      <w:r w:rsidR="00593E5F">
        <w:rPr>
          <w:rFonts w:ascii="Times New Roman" w:hAnsi="Times New Roman" w:cs="Times New Roman"/>
          <w:sz w:val="28"/>
          <w:szCs w:val="28"/>
        </w:rPr>
        <w:t>Программе</w:t>
      </w:r>
      <w:r w:rsidR="001478EF">
        <w:rPr>
          <w:rFonts w:ascii="Times New Roman" w:hAnsi="Times New Roman" w:cs="Times New Roman"/>
          <w:sz w:val="28"/>
          <w:szCs w:val="28"/>
        </w:rPr>
        <w:t>.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погашение долгов по электроэнергии, налогам и сборам, заработной плате и </w:t>
      </w:r>
      <w:r w:rsidR="000A5849">
        <w:rPr>
          <w:rFonts w:ascii="Times New Roman" w:hAnsi="Times New Roman" w:cs="Times New Roman"/>
          <w:sz w:val="28"/>
          <w:szCs w:val="28"/>
        </w:rPr>
        <w:t>приобретение</w:t>
      </w:r>
      <w:r w:rsidR="00A62460">
        <w:rPr>
          <w:rFonts w:ascii="Times New Roman" w:hAnsi="Times New Roman" w:cs="Times New Roman"/>
          <w:sz w:val="28"/>
          <w:szCs w:val="28"/>
        </w:rPr>
        <w:t>м</w:t>
      </w:r>
      <w:r w:rsidR="000A5849">
        <w:rPr>
          <w:rFonts w:ascii="Times New Roman" w:hAnsi="Times New Roman" w:cs="Times New Roman"/>
          <w:sz w:val="28"/>
          <w:szCs w:val="28"/>
        </w:rPr>
        <w:t xml:space="preserve"> </w:t>
      </w:r>
      <w:r w:rsidRPr="00513113">
        <w:rPr>
          <w:rFonts w:ascii="Times New Roman" w:hAnsi="Times New Roman" w:cs="Times New Roman"/>
          <w:sz w:val="28"/>
          <w:szCs w:val="28"/>
        </w:rPr>
        <w:t>материал</w:t>
      </w:r>
      <w:r w:rsidR="000A5849">
        <w:rPr>
          <w:rFonts w:ascii="Times New Roman" w:hAnsi="Times New Roman" w:cs="Times New Roman"/>
          <w:sz w:val="28"/>
          <w:szCs w:val="28"/>
        </w:rPr>
        <w:t>а</w:t>
      </w:r>
      <w:r w:rsidRPr="00513113">
        <w:rPr>
          <w:rFonts w:ascii="Times New Roman" w:hAnsi="Times New Roman" w:cs="Times New Roman"/>
          <w:sz w:val="28"/>
          <w:szCs w:val="28"/>
        </w:rPr>
        <w:t xml:space="preserve"> для ремонтных работ объе</w:t>
      </w:r>
      <w:r w:rsidRPr="00513113">
        <w:rPr>
          <w:rFonts w:ascii="Times New Roman" w:hAnsi="Times New Roman" w:cs="Times New Roman"/>
          <w:sz w:val="28"/>
          <w:szCs w:val="28"/>
        </w:rPr>
        <w:t>к</w:t>
      </w:r>
      <w:r w:rsidRPr="00513113">
        <w:rPr>
          <w:rFonts w:ascii="Times New Roman" w:hAnsi="Times New Roman" w:cs="Times New Roman"/>
          <w:sz w:val="28"/>
          <w:szCs w:val="28"/>
        </w:rPr>
        <w:t xml:space="preserve">тов </w:t>
      </w:r>
      <w:r w:rsidR="00A62460">
        <w:rPr>
          <w:rFonts w:ascii="Times New Roman" w:hAnsi="Times New Roman" w:cs="Times New Roman"/>
          <w:sz w:val="28"/>
          <w:szCs w:val="28"/>
        </w:rPr>
        <w:t>жилищно-коммунального хозяйства, а также на</w:t>
      </w:r>
      <w:r w:rsidRPr="00513113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3A269B">
        <w:rPr>
          <w:rFonts w:ascii="Times New Roman" w:hAnsi="Times New Roman" w:cs="Times New Roman"/>
          <w:sz w:val="28"/>
          <w:szCs w:val="28"/>
        </w:rPr>
        <w:t>е</w:t>
      </w:r>
      <w:r w:rsidRPr="00513113">
        <w:rPr>
          <w:rFonts w:ascii="Times New Roman" w:hAnsi="Times New Roman" w:cs="Times New Roman"/>
          <w:sz w:val="28"/>
          <w:szCs w:val="28"/>
        </w:rPr>
        <w:t xml:space="preserve"> угля и оплату транспортных услуг.</w:t>
      </w:r>
    </w:p>
    <w:p w:rsidR="00552CFB" w:rsidRPr="00513113" w:rsidRDefault="00552CFB" w:rsidP="006851EC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51EC" w:rsidRDefault="00E637B8" w:rsidP="006851E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1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>. Описание приоритетов и целей государственной</w:t>
      </w:r>
    </w:p>
    <w:p w:rsidR="00552CFB" w:rsidRPr="00513113" w:rsidRDefault="00E637B8" w:rsidP="006851E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политики в сфере реализации </w:t>
      </w:r>
      <w:r w:rsidR="00AB66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</w:p>
    <w:p w:rsidR="00552CFB" w:rsidRPr="00513113" w:rsidRDefault="00552CFB" w:rsidP="006851EC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3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</w:t>
      </w:r>
      <w:r w:rsidR="00AB6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</w:t>
      </w:r>
      <w:r w:rsidRPr="00513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</w:t>
      </w:r>
      <w:r w:rsidR="00AB6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ями</w:t>
      </w:r>
      <w:r w:rsidRPr="00513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Программы</w:t>
      </w:r>
      <w:r w:rsidR="00AB6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являются</w:t>
      </w:r>
      <w:r w:rsidRPr="00513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3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модернизация и развитие жилищно-коммунального хозяйства;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- обеспечение населения питьевой водой;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- обновление технической базы предприятий жилищно-коммунального хозя</w:t>
      </w:r>
      <w:r w:rsidRPr="00513113">
        <w:rPr>
          <w:rFonts w:ascii="Times New Roman" w:hAnsi="Times New Roman" w:cs="Times New Roman"/>
          <w:sz w:val="28"/>
          <w:szCs w:val="28"/>
        </w:rPr>
        <w:t>й</w:t>
      </w:r>
      <w:r w:rsidRPr="00513113">
        <w:rPr>
          <w:rFonts w:ascii="Times New Roman" w:hAnsi="Times New Roman" w:cs="Times New Roman"/>
          <w:sz w:val="28"/>
          <w:szCs w:val="28"/>
        </w:rPr>
        <w:t>ства;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- повышение качества питьевой воды для населения Республики Тыва и с</w:t>
      </w:r>
      <w:r w:rsidRPr="00513113">
        <w:rPr>
          <w:rFonts w:ascii="Times New Roman" w:hAnsi="Times New Roman" w:cs="Times New Roman"/>
          <w:sz w:val="28"/>
          <w:szCs w:val="28"/>
        </w:rPr>
        <w:t>о</w:t>
      </w:r>
      <w:r w:rsidRPr="00513113">
        <w:rPr>
          <w:rFonts w:ascii="Times New Roman" w:hAnsi="Times New Roman" w:cs="Times New Roman"/>
          <w:sz w:val="28"/>
          <w:szCs w:val="28"/>
        </w:rPr>
        <w:t>кращение в три раза доли загрязненных сточных вод, отводимых в р. Енисей.</w:t>
      </w:r>
    </w:p>
    <w:p w:rsidR="00552CFB" w:rsidRPr="00513113" w:rsidRDefault="00E637B8" w:rsidP="00513113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13113">
        <w:rPr>
          <w:color w:val="000000" w:themeColor="text1"/>
          <w:sz w:val="28"/>
          <w:szCs w:val="28"/>
        </w:rPr>
        <w:t>Для достижения поставленных целей планируется решение следующих задач: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- модернизация систем коммунальной инфраструктуры Республики Тыва;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- строительство и реконструкция локальных систем водоснабжения;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</w:pPr>
      <w:r w:rsidRPr="00513113">
        <w:rPr>
          <w:rFonts w:ascii="Times New Roman" w:hAnsi="Times New Roman" w:cs="Times New Roman"/>
          <w:sz w:val="28"/>
          <w:szCs w:val="28"/>
        </w:rPr>
        <w:t>- приобретение техники, в том числе специализированной;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</w:pP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качества питьевой воды посредством модернизации систем вод</w:t>
      </w: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>снабжения и водоподготовки с использованием перспективных технологий;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</w:pP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систем коммунальной инфраструктуры в секторе водоотведения и очистки сточных вод, направленное на эффективность и надежность деятельности сектора;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</w:pPr>
      <w:r w:rsidRPr="00513113">
        <w:rPr>
          <w:rFonts w:ascii="Times New Roman" w:hAnsi="Times New Roman"/>
          <w:color w:val="000000" w:themeColor="text1"/>
          <w:sz w:val="28"/>
          <w:szCs w:val="28"/>
        </w:rPr>
        <w:t>- создание условий для привлечения долгосрочных частных инвестиций в се</w:t>
      </w:r>
      <w:r w:rsidRPr="00513113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513113">
        <w:rPr>
          <w:rFonts w:ascii="Times New Roman" w:hAnsi="Times New Roman"/>
          <w:color w:val="000000" w:themeColor="text1"/>
          <w:sz w:val="28"/>
          <w:szCs w:val="28"/>
        </w:rPr>
        <w:t>тор водоотведения и очистки сточных вод;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</w:pPr>
      <w:r w:rsidRPr="00513113">
        <w:rPr>
          <w:rFonts w:ascii="Times New Roman" w:hAnsi="Times New Roman"/>
          <w:color w:val="000000" w:themeColor="text1"/>
          <w:sz w:val="28"/>
          <w:szCs w:val="28"/>
        </w:rPr>
        <w:t xml:space="preserve">- сокращение объемов сброса </w:t>
      </w:r>
      <w:proofErr w:type="spellStart"/>
      <w:r w:rsidRPr="00513113">
        <w:rPr>
          <w:rFonts w:ascii="Times New Roman" w:hAnsi="Times New Roman"/>
          <w:color w:val="000000" w:themeColor="text1"/>
          <w:sz w:val="28"/>
          <w:szCs w:val="28"/>
        </w:rPr>
        <w:t>ненормативно</w:t>
      </w:r>
      <w:proofErr w:type="spellEnd"/>
      <w:r w:rsidRPr="00513113">
        <w:rPr>
          <w:rFonts w:ascii="Times New Roman" w:hAnsi="Times New Roman"/>
          <w:color w:val="000000" w:themeColor="text1"/>
          <w:sz w:val="28"/>
          <w:szCs w:val="28"/>
        </w:rPr>
        <w:t xml:space="preserve"> очищенных сточных вод в водо</w:t>
      </w:r>
      <w:r w:rsidRPr="0051311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13113">
        <w:rPr>
          <w:rFonts w:ascii="Times New Roman" w:hAnsi="Times New Roman"/>
          <w:color w:val="000000" w:themeColor="text1"/>
          <w:sz w:val="28"/>
          <w:szCs w:val="28"/>
        </w:rPr>
        <w:t>мы, являющиеся источниками хозяйственно-питьевого водоснабжения.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</w:pPr>
      <w:r w:rsidRPr="00513113">
        <w:rPr>
          <w:rFonts w:ascii="Times New Roman" w:hAnsi="Times New Roman"/>
          <w:sz w:val="28"/>
          <w:szCs w:val="28"/>
        </w:rPr>
        <w:t>Программа буде</w:t>
      </w:r>
      <w:r w:rsidR="00AB66A3">
        <w:rPr>
          <w:rFonts w:ascii="Times New Roman" w:hAnsi="Times New Roman"/>
          <w:sz w:val="28"/>
          <w:szCs w:val="28"/>
        </w:rPr>
        <w:t>т реализовываться в период 2024</w:t>
      </w:r>
      <w:r w:rsidRPr="00513113">
        <w:rPr>
          <w:rFonts w:ascii="Times New Roman" w:hAnsi="Times New Roman"/>
          <w:sz w:val="28"/>
          <w:szCs w:val="28"/>
        </w:rPr>
        <w:t>-2030 годов, предусматрив</w:t>
      </w:r>
      <w:r w:rsidRPr="00513113">
        <w:rPr>
          <w:rFonts w:ascii="Times New Roman" w:hAnsi="Times New Roman"/>
          <w:sz w:val="28"/>
          <w:szCs w:val="28"/>
        </w:rPr>
        <w:t>а</w:t>
      </w:r>
      <w:r w:rsidRPr="00513113">
        <w:rPr>
          <w:rFonts w:ascii="Times New Roman" w:hAnsi="Times New Roman"/>
          <w:sz w:val="28"/>
          <w:szCs w:val="28"/>
        </w:rPr>
        <w:lastRenderedPageBreak/>
        <w:t xml:space="preserve">ются </w:t>
      </w:r>
      <w:r w:rsidR="00AB66A3">
        <w:rPr>
          <w:rFonts w:ascii="Times New Roman" w:hAnsi="Times New Roman"/>
          <w:sz w:val="28"/>
          <w:szCs w:val="28"/>
        </w:rPr>
        <w:t>два</w:t>
      </w:r>
      <w:r w:rsidRPr="00513113">
        <w:rPr>
          <w:rFonts w:ascii="Times New Roman" w:hAnsi="Times New Roman"/>
          <w:sz w:val="28"/>
          <w:szCs w:val="28"/>
        </w:rPr>
        <w:t xml:space="preserve"> этапа реализации: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 xml:space="preserve">этап 1 </w:t>
      </w:r>
      <w:r w:rsidR="006851EC">
        <w:rPr>
          <w:rFonts w:ascii="Times New Roman" w:hAnsi="Times New Roman" w:cs="Times New Roman"/>
          <w:sz w:val="28"/>
          <w:szCs w:val="28"/>
        </w:rPr>
        <w:t>–</w:t>
      </w:r>
      <w:r w:rsidRPr="00513113">
        <w:rPr>
          <w:rFonts w:ascii="Times New Roman" w:hAnsi="Times New Roman" w:cs="Times New Roman"/>
          <w:sz w:val="28"/>
          <w:szCs w:val="28"/>
        </w:rPr>
        <w:t xml:space="preserve"> 2024-2027 годы;</w:t>
      </w:r>
    </w:p>
    <w:p w:rsidR="00552CFB" w:rsidRPr="00513113" w:rsidRDefault="006851EC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2 –</w:t>
      </w:r>
      <w:r w:rsidR="00E637B8" w:rsidRPr="00513113">
        <w:rPr>
          <w:rFonts w:ascii="Times New Roman" w:hAnsi="Times New Roman" w:cs="Times New Roman"/>
          <w:sz w:val="28"/>
          <w:szCs w:val="28"/>
        </w:rPr>
        <w:t xml:space="preserve"> 2028-2030 годы.</w:t>
      </w:r>
    </w:p>
    <w:p w:rsidR="00552CFB" w:rsidRPr="006851EC" w:rsidRDefault="00552CFB" w:rsidP="006851EC">
      <w:pPr>
        <w:pStyle w:val="ConsPlusNormal"/>
        <w:tabs>
          <w:tab w:val="left" w:pos="284"/>
          <w:tab w:val="left" w:pos="426"/>
        </w:tabs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851EC" w:rsidRPr="006851EC" w:rsidRDefault="00E637B8" w:rsidP="006851EC">
      <w:pPr>
        <w:tabs>
          <w:tab w:val="left" w:pos="284"/>
          <w:tab w:val="left" w:pos="42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51EC">
        <w:rPr>
          <w:rFonts w:ascii="Times New Roman" w:hAnsi="Times New Roman" w:cs="Times New Roman"/>
          <w:bCs/>
          <w:sz w:val="28"/>
          <w:szCs w:val="28"/>
        </w:rPr>
        <w:t>III.</w:t>
      </w:r>
      <w:r w:rsidRPr="006851EC">
        <w:rPr>
          <w:rFonts w:ascii="Times New Roman" w:hAnsi="Times New Roman" w:cs="Times New Roman"/>
          <w:bCs/>
          <w:sz w:val="28"/>
          <w:szCs w:val="28"/>
        </w:rPr>
        <w:tab/>
        <w:t xml:space="preserve">Сведения о взаимосвязи со стратегическими приоритетами, </w:t>
      </w:r>
    </w:p>
    <w:p w:rsidR="006851EC" w:rsidRPr="006851EC" w:rsidRDefault="00E637B8" w:rsidP="006851EC">
      <w:pPr>
        <w:tabs>
          <w:tab w:val="left" w:pos="284"/>
          <w:tab w:val="left" w:pos="42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51EC">
        <w:rPr>
          <w:rFonts w:ascii="Times New Roman" w:hAnsi="Times New Roman" w:cs="Times New Roman"/>
          <w:bCs/>
          <w:sz w:val="28"/>
          <w:szCs w:val="28"/>
        </w:rPr>
        <w:t xml:space="preserve">целями и показателями государственных программ </w:t>
      </w:r>
    </w:p>
    <w:p w:rsidR="00552CFB" w:rsidRPr="006851EC" w:rsidRDefault="00E637B8" w:rsidP="006851EC">
      <w:pPr>
        <w:tabs>
          <w:tab w:val="left" w:pos="284"/>
          <w:tab w:val="left" w:pos="42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51EC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</w:p>
    <w:p w:rsidR="006851EC" w:rsidRPr="006851EC" w:rsidRDefault="006851EC" w:rsidP="006851EC">
      <w:pPr>
        <w:tabs>
          <w:tab w:val="left" w:pos="284"/>
          <w:tab w:val="left" w:pos="42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513113" w:rsidRDefault="00E637B8" w:rsidP="00513113">
      <w:pPr>
        <w:suppressAutoHyphens w:val="0"/>
        <w:spacing w:after="0" w:line="240" w:lineRule="auto"/>
        <w:ind w:firstLine="709"/>
        <w:jc w:val="both"/>
      </w:pPr>
      <w:proofErr w:type="gramStart"/>
      <w:r w:rsidRPr="00513113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8362CC">
        <w:rPr>
          <w:rFonts w:ascii="Times New Roman" w:hAnsi="Times New Roman" w:cs="Times New Roman"/>
          <w:sz w:val="28"/>
          <w:szCs w:val="28"/>
        </w:rPr>
        <w:t>П</w:t>
      </w:r>
      <w:r w:rsidRPr="00513113">
        <w:rPr>
          <w:rFonts w:ascii="Times New Roman" w:hAnsi="Times New Roman" w:cs="Times New Roman"/>
          <w:sz w:val="28"/>
          <w:szCs w:val="28"/>
        </w:rPr>
        <w:t xml:space="preserve">рограмма разработана в соответствии с национальной целью </w:t>
      </w:r>
      <w:r w:rsidR="00DC7552">
        <w:rPr>
          <w:rFonts w:ascii="Times New Roman" w:hAnsi="Times New Roman" w:cs="Times New Roman"/>
          <w:sz w:val="28"/>
          <w:szCs w:val="28"/>
        </w:rPr>
        <w:t>«</w:t>
      </w:r>
      <w:r w:rsidR="008362CC">
        <w:rPr>
          <w:rFonts w:ascii="Times New Roman" w:hAnsi="Times New Roman" w:cs="Times New Roman"/>
          <w:sz w:val="28"/>
          <w:szCs w:val="28"/>
        </w:rPr>
        <w:t>П</w:t>
      </w:r>
      <w:r w:rsidRPr="00513113">
        <w:rPr>
          <w:rFonts w:ascii="Times New Roman" w:hAnsi="Times New Roman" w:cs="Times New Roman"/>
          <w:sz w:val="28"/>
          <w:szCs w:val="28"/>
        </w:rPr>
        <w:t>овышение качества питьевой воды посредством модернизации систем водосна</w:t>
      </w:r>
      <w:r w:rsidRPr="00513113">
        <w:rPr>
          <w:rFonts w:ascii="Times New Roman" w:hAnsi="Times New Roman" w:cs="Times New Roman"/>
          <w:sz w:val="28"/>
          <w:szCs w:val="28"/>
        </w:rPr>
        <w:t>б</w:t>
      </w:r>
      <w:r w:rsidRPr="00513113">
        <w:rPr>
          <w:rFonts w:ascii="Times New Roman" w:hAnsi="Times New Roman" w:cs="Times New Roman"/>
          <w:sz w:val="28"/>
          <w:szCs w:val="28"/>
        </w:rPr>
        <w:t>жения с использованием перспективных технологий водоподготовки</w:t>
      </w:r>
      <w:r w:rsidR="00DC7552">
        <w:rPr>
          <w:rFonts w:ascii="Times New Roman" w:hAnsi="Times New Roman" w:cs="Times New Roman"/>
          <w:sz w:val="28"/>
          <w:szCs w:val="28"/>
        </w:rPr>
        <w:t>»</w:t>
      </w:r>
      <w:r w:rsidRPr="00513113">
        <w:rPr>
          <w:rFonts w:ascii="Times New Roman" w:hAnsi="Times New Roman" w:cs="Times New Roman"/>
          <w:sz w:val="28"/>
          <w:szCs w:val="28"/>
        </w:rPr>
        <w:t xml:space="preserve"> госуда</w:t>
      </w:r>
      <w:r w:rsidRPr="00513113">
        <w:rPr>
          <w:rFonts w:ascii="Times New Roman" w:hAnsi="Times New Roman" w:cs="Times New Roman"/>
          <w:sz w:val="28"/>
          <w:szCs w:val="28"/>
        </w:rPr>
        <w:t>р</w:t>
      </w:r>
      <w:r w:rsidRPr="00513113">
        <w:rPr>
          <w:rFonts w:ascii="Times New Roman" w:hAnsi="Times New Roman" w:cs="Times New Roman"/>
          <w:sz w:val="28"/>
          <w:szCs w:val="28"/>
        </w:rPr>
        <w:t xml:space="preserve">ственной программы </w:t>
      </w:r>
      <w:r w:rsidR="008362CC">
        <w:rPr>
          <w:rFonts w:ascii="Times New Roman" w:hAnsi="Times New Roman" w:cs="Times New Roman"/>
          <w:sz w:val="28"/>
          <w:szCs w:val="28"/>
        </w:rPr>
        <w:t>Российской Федерации «</w:t>
      </w:r>
      <w:r w:rsidRPr="00513113">
        <w:rPr>
          <w:rFonts w:ascii="Times New Roman" w:hAnsi="Times New Roman" w:cs="Times New Roman"/>
          <w:sz w:val="28"/>
          <w:szCs w:val="28"/>
        </w:rPr>
        <w:t>Обеспечение доступным и комфор</w:t>
      </w:r>
      <w:r w:rsidRPr="00513113">
        <w:rPr>
          <w:rFonts w:ascii="Times New Roman" w:hAnsi="Times New Roman" w:cs="Times New Roman"/>
          <w:sz w:val="28"/>
          <w:szCs w:val="28"/>
        </w:rPr>
        <w:t>т</w:t>
      </w:r>
      <w:r w:rsidRPr="00513113">
        <w:rPr>
          <w:rFonts w:ascii="Times New Roman" w:hAnsi="Times New Roman" w:cs="Times New Roman"/>
          <w:sz w:val="28"/>
          <w:szCs w:val="28"/>
        </w:rPr>
        <w:t>ным жильем и коммунальными услугами граждан Российской Федерации</w:t>
      </w:r>
      <w:r w:rsidR="00DC7552">
        <w:rPr>
          <w:rFonts w:ascii="Times New Roman" w:hAnsi="Times New Roman" w:cs="Times New Roman"/>
          <w:sz w:val="28"/>
          <w:szCs w:val="28"/>
        </w:rPr>
        <w:t>»</w:t>
      </w:r>
      <w:r w:rsidRPr="00513113">
        <w:rPr>
          <w:rFonts w:ascii="Times New Roman" w:hAnsi="Times New Roman" w:cs="Times New Roman"/>
          <w:sz w:val="28"/>
          <w:szCs w:val="28"/>
        </w:rPr>
        <w:t xml:space="preserve">, </w:t>
      </w:r>
      <w:r w:rsidR="008362CC" w:rsidRPr="00513113">
        <w:rPr>
          <w:rFonts w:ascii="Times New Roman" w:hAnsi="Times New Roman" w:cs="Times New Roman"/>
          <w:sz w:val="28"/>
          <w:szCs w:val="28"/>
        </w:rPr>
        <w:t>утве</w:t>
      </w:r>
      <w:r w:rsidR="008362CC" w:rsidRPr="00513113">
        <w:rPr>
          <w:rFonts w:ascii="Times New Roman" w:hAnsi="Times New Roman" w:cs="Times New Roman"/>
          <w:sz w:val="28"/>
          <w:szCs w:val="28"/>
        </w:rPr>
        <w:t>р</w:t>
      </w:r>
      <w:r w:rsidR="008362CC" w:rsidRPr="00513113">
        <w:rPr>
          <w:rFonts w:ascii="Times New Roman" w:hAnsi="Times New Roman" w:cs="Times New Roman"/>
          <w:sz w:val="28"/>
          <w:szCs w:val="28"/>
        </w:rPr>
        <w:t>жденн</w:t>
      </w:r>
      <w:r w:rsidR="00D77572">
        <w:rPr>
          <w:rFonts w:ascii="Times New Roman" w:hAnsi="Times New Roman" w:cs="Times New Roman"/>
          <w:sz w:val="28"/>
          <w:szCs w:val="28"/>
        </w:rPr>
        <w:t>ой</w:t>
      </w:r>
      <w:r w:rsidR="008362CC" w:rsidRPr="00513113">
        <w:rPr>
          <w:rFonts w:ascii="Times New Roman" w:hAnsi="Times New Roman" w:cs="Times New Roman"/>
          <w:sz w:val="28"/>
          <w:szCs w:val="28"/>
        </w:rPr>
        <w:t xml:space="preserve"> </w:t>
      </w:r>
      <w:r w:rsidR="00D77572">
        <w:rPr>
          <w:rFonts w:ascii="Times New Roman" w:hAnsi="Times New Roman" w:cs="Times New Roman"/>
          <w:sz w:val="28"/>
          <w:szCs w:val="28"/>
        </w:rPr>
        <w:t>п</w:t>
      </w:r>
      <w:r w:rsidR="008362CC" w:rsidRPr="00513113">
        <w:rPr>
          <w:rFonts w:ascii="Times New Roman" w:hAnsi="Times New Roman" w:cs="Times New Roman"/>
          <w:sz w:val="28"/>
          <w:szCs w:val="28"/>
        </w:rPr>
        <w:t>остановлением Правительства Россий</w:t>
      </w:r>
      <w:r w:rsidR="008362CC">
        <w:rPr>
          <w:rFonts w:ascii="Times New Roman" w:hAnsi="Times New Roman" w:cs="Times New Roman"/>
          <w:sz w:val="28"/>
          <w:szCs w:val="28"/>
        </w:rPr>
        <w:t xml:space="preserve">ской Федерации от 30 декабря </w:t>
      </w:r>
      <w:r w:rsidR="008F5E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62CC" w:rsidRPr="00513113">
        <w:rPr>
          <w:rFonts w:ascii="Times New Roman" w:hAnsi="Times New Roman" w:cs="Times New Roman"/>
          <w:sz w:val="28"/>
          <w:szCs w:val="28"/>
        </w:rPr>
        <w:t xml:space="preserve">2017 </w:t>
      </w:r>
      <w:r w:rsidR="008362CC">
        <w:rPr>
          <w:rFonts w:ascii="Times New Roman" w:hAnsi="Times New Roman" w:cs="Times New Roman"/>
          <w:sz w:val="28"/>
          <w:szCs w:val="28"/>
        </w:rPr>
        <w:t xml:space="preserve">г. </w:t>
      </w:r>
      <w:r w:rsidR="008362CC" w:rsidRPr="00513113">
        <w:rPr>
          <w:rFonts w:ascii="Times New Roman" w:hAnsi="Times New Roman" w:cs="Times New Roman"/>
          <w:sz w:val="28"/>
          <w:szCs w:val="28"/>
        </w:rPr>
        <w:t>№</w:t>
      </w:r>
      <w:r w:rsidR="008362CC">
        <w:rPr>
          <w:rFonts w:ascii="Times New Roman" w:hAnsi="Times New Roman" w:cs="Times New Roman"/>
          <w:sz w:val="28"/>
          <w:szCs w:val="28"/>
        </w:rPr>
        <w:t xml:space="preserve"> </w:t>
      </w:r>
      <w:r w:rsidR="008362CC" w:rsidRPr="00513113">
        <w:rPr>
          <w:rFonts w:ascii="Times New Roman" w:hAnsi="Times New Roman" w:cs="Times New Roman"/>
          <w:sz w:val="28"/>
          <w:szCs w:val="28"/>
        </w:rPr>
        <w:t>1710</w:t>
      </w:r>
      <w:r w:rsidR="00D77572">
        <w:rPr>
          <w:rFonts w:ascii="Times New Roman" w:hAnsi="Times New Roman" w:cs="Times New Roman"/>
          <w:sz w:val="28"/>
          <w:szCs w:val="28"/>
        </w:rPr>
        <w:t>,</w:t>
      </w:r>
      <w:r w:rsidR="008362CC" w:rsidRPr="00513113">
        <w:rPr>
          <w:rFonts w:ascii="Times New Roman" w:hAnsi="Times New Roman" w:cs="Times New Roman"/>
          <w:sz w:val="28"/>
          <w:szCs w:val="28"/>
        </w:rPr>
        <w:t xml:space="preserve"> </w:t>
      </w:r>
      <w:r w:rsidRPr="00513113">
        <w:rPr>
          <w:rFonts w:ascii="Times New Roman" w:hAnsi="Times New Roman" w:cs="Times New Roman"/>
          <w:sz w:val="28"/>
          <w:szCs w:val="28"/>
        </w:rPr>
        <w:t xml:space="preserve">Поручением Президента Российской Федерации от 24 августа </w:t>
      </w:r>
      <w:r w:rsidR="008F5E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13113">
        <w:rPr>
          <w:rFonts w:ascii="Times New Roman" w:hAnsi="Times New Roman" w:cs="Times New Roman"/>
          <w:sz w:val="28"/>
          <w:szCs w:val="28"/>
        </w:rPr>
        <w:t>2022 г. № Пр-1483ГС.</w:t>
      </w:r>
      <w:proofErr w:type="gramEnd"/>
    </w:p>
    <w:p w:rsidR="00552CFB" w:rsidRPr="006851EC" w:rsidRDefault="00552CFB" w:rsidP="006851E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6851EC" w:rsidRDefault="00E637B8" w:rsidP="006851E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51EC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6851EC">
        <w:rPr>
          <w:rFonts w:ascii="Times New Roman" w:hAnsi="Times New Roman" w:cs="Times New Roman"/>
          <w:bCs/>
          <w:sz w:val="28"/>
          <w:szCs w:val="28"/>
        </w:rPr>
        <w:t xml:space="preserve">. Задачи </w:t>
      </w:r>
      <w:r w:rsidR="008F5EEF">
        <w:rPr>
          <w:rFonts w:ascii="Times New Roman" w:hAnsi="Times New Roman" w:cs="Times New Roman"/>
          <w:bCs/>
          <w:sz w:val="28"/>
          <w:szCs w:val="28"/>
        </w:rPr>
        <w:t>П</w:t>
      </w:r>
      <w:r w:rsidRPr="006851EC">
        <w:rPr>
          <w:rFonts w:ascii="Times New Roman" w:hAnsi="Times New Roman" w:cs="Times New Roman"/>
          <w:bCs/>
          <w:sz w:val="28"/>
          <w:szCs w:val="28"/>
        </w:rPr>
        <w:t>рограммы и способы их эффективного решения</w:t>
      </w:r>
    </w:p>
    <w:p w:rsidR="006851EC" w:rsidRPr="006851EC" w:rsidRDefault="006851EC" w:rsidP="006851E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2CFB" w:rsidRPr="00513113" w:rsidRDefault="00E637B8" w:rsidP="00513113">
      <w:pPr>
        <w:suppressAutoHyphens w:val="0"/>
        <w:spacing w:after="0" w:line="240" w:lineRule="auto"/>
        <w:ind w:firstLine="709"/>
        <w:jc w:val="both"/>
      </w:pPr>
      <w:r w:rsidRPr="00513113">
        <w:rPr>
          <w:rFonts w:ascii="Times New Roman" w:hAnsi="Times New Roman" w:cs="Times New Roman"/>
          <w:sz w:val="28"/>
          <w:szCs w:val="28"/>
        </w:rPr>
        <w:t>Для обеспечения возможности проверки достижения цели и решения задач, на реализацию которых направлена Программа, определен перечень целевых показат</w:t>
      </w:r>
      <w:r w:rsidRPr="00513113">
        <w:rPr>
          <w:rFonts w:ascii="Times New Roman" w:hAnsi="Times New Roman" w:cs="Times New Roman"/>
          <w:sz w:val="28"/>
          <w:szCs w:val="28"/>
        </w:rPr>
        <w:t>е</w:t>
      </w:r>
      <w:r w:rsidRPr="00513113">
        <w:rPr>
          <w:rFonts w:ascii="Times New Roman" w:hAnsi="Times New Roman" w:cs="Times New Roman"/>
          <w:sz w:val="28"/>
          <w:szCs w:val="28"/>
        </w:rPr>
        <w:t>лей Программы, характеризующих ход ее реализации</w:t>
      </w:r>
      <w:r w:rsidR="00D77572">
        <w:rPr>
          <w:rFonts w:ascii="Times New Roman" w:hAnsi="Times New Roman" w:cs="Times New Roman"/>
          <w:sz w:val="28"/>
          <w:szCs w:val="28"/>
        </w:rPr>
        <w:t>,</w:t>
      </w:r>
      <w:r w:rsidRPr="00513113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D77572">
        <w:rPr>
          <w:rFonts w:ascii="Times New Roman" w:hAnsi="Times New Roman" w:cs="Times New Roman"/>
          <w:sz w:val="28"/>
          <w:szCs w:val="28"/>
        </w:rPr>
        <w:t>ю</w:t>
      </w:r>
      <w:r w:rsidRPr="00513113">
        <w:rPr>
          <w:rFonts w:ascii="Times New Roman" w:hAnsi="Times New Roman" w:cs="Times New Roman"/>
          <w:sz w:val="28"/>
          <w:szCs w:val="28"/>
        </w:rPr>
        <w:t xml:space="preserve"> № 1 к настоящей Программе.</w:t>
      </w:r>
    </w:p>
    <w:p w:rsidR="00552CFB" w:rsidRPr="00513113" w:rsidRDefault="00E637B8" w:rsidP="00513113">
      <w:pPr>
        <w:suppressAutoHyphens w:val="0"/>
        <w:spacing w:after="0" w:line="240" w:lineRule="auto"/>
        <w:ind w:firstLine="709"/>
        <w:jc w:val="both"/>
      </w:pP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Программы определяется достижением запланированных п</w:t>
      </w: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>казателей целевых индикаторов.</w:t>
      </w:r>
    </w:p>
    <w:p w:rsidR="00552CFB" w:rsidRDefault="00E637B8" w:rsidP="0051311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Ожидаемыми результатами являются м</w:t>
      </w: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одернизация систем коммунальной инфраструктуры Республики Тыва, </w:t>
      </w:r>
      <w:r w:rsidRPr="00513113">
        <w:rPr>
          <w:rFonts w:ascii="Times New Roman" w:hAnsi="Times New Roman" w:cs="Times New Roman"/>
          <w:sz w:val="28"/>
          <w:szCs w:val="28"/>
        </w:rPr>
        <w:t xml:space="preserve">обеспечение населения питьевой водой, </w:t>
      </w: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>обно</w:t>
      </w: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>ление технической базы предприятий жилищно-коммунального хозяйства. Реализ</w:t>
      </w: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>ция П</w:t>
      </w:r>
      <w:r w:rsidRPr="00513113">
        <w:rPr>
          <w:rFonts w:ascii="Times New Roman" w:hAnsi="Times New Roman" w:cs="Times New Roman"/>
          <w:sz w:val="28"/>
          <w:szCs w:val="28"/>
        </w:rPr>
        <w:t>рограммы позволит улучшить качество предоставляемых жилищно-коммунальных услуг, что существенно повысит уровень жизни населения республ</w:t>
      </w:r>
      <w:r w:rsidRPr="00513113">
        <w:rPr>
          <w:rFonts w:ascii="Times New Roman" w:hAnsi="Times New Roman" w:cs="Times New Roman"/>
          <w:sz w:val="28"/>
          <w:szCs w:val="28"/>
        </w:rPr>
        <w:t>и</w:t>
      </w:r>
      <w:r w:rsidR="000F370F">
        <w:rPr>
          <w:rFonts w:ascii="Times New Roman" w:hAnsi="Times New Roman" w:cs="Times New Roman"/>
          <w:sz w:val="28"/>
          <w:szCs w:val="28"/>
        </w:rPr>
        <w:t>ки.</w:t>
      </w:r>
    </w:p>
    <w:p w:rsidR="000F370F" w:rsidRPr="000F370F" w:rsidRDefault="000F370F" w:rsidP="000F37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0F370F" w:rsidRDefault="00E637B8" w:rsidP="000F370F">
      <w:pPr>
        <w:pStyle w:val="ConsPlusTitle"/>
        <w:suppressAutoHyphens w:val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F370F">
        <w:rPr>
          <w:rFonts w:ascii="Times New Roman" w:hAnsi="Times New Roman" w:cs="Times New Roman"/>
          <w:b w:val="0"/>
          <w:sz w:val="28"/>
          <w:szCs w:val="28"/>
        </w:rPr>
        <w:t>V. Механизм реализации Программы</w:t>
      </w:r>
    </w:p>
    <w:p w:rsidR="00552CFB" w:rsidRPr="000F370F" w:rsidRDefault="00552CFB" w:rsidP="000F37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предполагает утверждение </w:t>
      </w:r>
      <w:proofErr w:type="gramStart"/>
      <w:r w:rsidRPr="00513113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513113"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реализацию Программы в целом, достижение ее целей, задач, индикаторов, показателей и мероприятий;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координацию деятельности организаций и муниципальных образований, участвующих в реализации Программы, и их согласованные действия по реализации программных мероприятий;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реализацию каждого мероприятия Программы и, соответственно, реализацию Программы в целом;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мероприятий;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мониторинг реализации Программы;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lastRenderedPageBreak/>
        <w:t>формирование отчетности о ходе реализации Программы.</w:t>
      </w:r>
    </w:p>
    <w:p w:rsidR="00552CFB" w:rsidRPr="00513113" w:rsidRDefault="00E637B8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>Финансирование мероприятий Программы будет ежегодно корректироваться исходя из возможностей республиканского бюджета Республики Тыва и других уровней бюджетов.</w:t>
      </w:r>
    </w:p>
    <w:p w:rsidR="00585574" w:rsidRDefault="00585574" w:rsidP="0051311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85574" w:rsidSect="00FB3C02">
          <w:pgSz w:w="11906" w:h="16838"/>
          <w:pgMar w:top="1134" w:right="567" w:bottom="1134" w:left="1134" w:header="567" w:footer="0" w:gutter="0"/>
          <w:pgNumType w:start="1"/>
          <w:cols w:space="720"/>
          <w:formProt w:val="0"/>
          <w:titlePg/>
          <w:docGrid w:linePitch="299" w:charSpace="49152"/>
        </w:sectPr>
      </w:pPr>
    </w:p>
    <w:p w:rsidR="00552CFB" w:rsidRPr="00513113" w:rsidRDefault="00585574" w:rsidP="00585574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37B8" w:rsidRPr="00513113">
        <w:rPr>
          <w:rFonts w:ascii="Times New Roman" w:hAnsi="Times New Roman" w:cs="Times New Roman"/>
          <w:sz w:val="28"/>
          <w:szCs w:val="28"/>
        </w:rPr>
        <w:t xml:space="preserve">Р Е </w:t>
      </w:r>
      <w:proofErr w:type="spellStart"/>
      <w:r w:rsidR="00E637B8" w:rsidRPr="0051311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637B8" w:rsidRPr="00513113">
        <w:rPr>
          <w:rFonts w:ascii="Times New Roman" w:hAnsi="Times New Roman" w:cs="Times New Roman"/>
          <w:sz w:val="28"/>
          <w:szCs w:val="28"/>
        </w:rPr>
        <w:t xml:space="preserve"> С Т Р</w:t>
      </w:r>
    </w:p>
    <w:p w:rsidR="00585574" w:rsidRDefault="00E637B8" w:rsidP="00585574">
      <w:pPr>
        <w:pStyle w:val="ConsPlusNonformat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113">
        <w:rPr>
          <w:rFonts w:ascii="Times New Roman" w:hAnsi="Times New Roman" w:cs="Times New Roman"/>
          <w:sz w:val="28"/>
          <w:szCs w:val="28"/>
        </w:rPr>
        <w:t xml:space="preserve">документов, входящих в состав государственной программы </w:t>
      </w: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="00585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3C02">
        <w:rPr>
          <w:rFonts w:ascii="Times New Roman" w:hAnsi="Times New Roman" w:cs="Times New Roman"/>
          <w:color w:val="000000" w:themeColor="text1"/>
          <w:sz w:val="28"/>
          <w:szCs w:val="28"/>
        </w:rPr>
        <w:t>Тыва</w:t>
      </w: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5574" w:rsidRDefault="00DC7552" w:rsidP="00585574">
      <w:pPr>
        <w:pStyle w:val="ConsPlusNonformat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37B8"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эффективности и надежности функционирования </w:t>
      </w:r>
    </w:p>
    <w:p w:rsidR="00552CFB" w:rsidRPr="00513113" w:rsidRDefault="00E637B8" w:rsidP="00585574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513113">
        <w:rPr>
          <w:rFonts w:ascii="Times New Roman" w:hAnsi="Times New Roman" w:cs="Times New Roman"/>
          <w:color w:val="000000" w:themeColor="text1"/>
          <w:sz w:val="28"/>
          <w:szCs w:val="28"/>
        </w:rPr>
        <w:t>жилищно-коммунального хозяйства Республики Тыва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52CFB" w:rsidRPr="00513113" w:rsidRDefault="00552CFB" w:rsidP="00585574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0"/>
        <w:tblW w:w="1610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5217"/>
        <w:gridCol w:w="1843"/>
        <w:gridCol w:w="2693"/>
        <w:gridCol w:w="1560"/>
        <w:gridCol w:w="2126"/>
        <w:gridCol w:w="2012"/>
      </w:tblGrid>
      <w:tr w:rsidR="00271662" w:rsidRPr="00585574" w:rsidTr="008A74E5">
        <w:trPr>
          <w:trHeight w:val="20"/>
          <w:tblHeader/>
          <w:jc w:val="center"/>
        </w:trPr>
        <w:tc>
          <w:tcPr>
            <w:tcW w:w="653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17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1843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693" w:type="dxa"/>
          </w:tcPr>
          <w:p w:rsidR="003A269B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560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2126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Разработчики</w:t>
            </w:r>
          </w:p>
        </w:tc>
        <w:tc>
          <w:tcPr>
            <w:tcW w:w="2012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Гиперссылка на текст документа</w:t>
            </w:r>
          </w:p>
        </w:tc>
      </w:tr>
      <w:tr w:rsidR="00271662" w:rsidRPr="00585574" w:rsidTr="008A74E5">
        <w:trPr>
          <w:trHeight w:val="20"/>
          <w:jc w:val="center"/>
        </w:trPr>
        <w:tc>
          <w:tcPr>
            <w:tcW w:w="653" w:type="dxa"/>
          </w:tcPr>
          <w:p w:rsidR="00552CFB" w:rsidRPr="00585574" w:rsidRDefault="00530D30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10C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</w:tcPr>
          <w:p w:rsidR="00552CFB" w:rsidRPr="00585574" w:rsidRDefault="00530D30" w:rsidP="00530D30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Программы </w:t>
            </w:r>
          </w:p>
        </w:tc>
        <w:tc>
          <w:tcPr>
            <w:tcW w:w="1843" w:type="dxa"/>
            <w:vMerge w:val="restart"/>
          </w:tcPr>
          <w:p w:rsidR="00552CFB" w:rsidRPr="00585574" w:rsidRDefault="00F10C20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637B8"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остановление Правительства  Республики Т</w:t>
            </w:r>
            <w:r w:rsidR="00E637B8"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E637B8"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693" w:type="dxa"/>
            <w:vMerge w:val="restart"/>
          </w:tcPr>
          <w:p w:rsidR="00552CFB" w:rsidRPr="00585574" w:rsidRDefault="00DC7552" w:rsidP="00271662">
            <w:pPr>
              <w:pStyle w:val="ConsPlusNonformat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37B8" w:rsidRPr="00585574">
              <w:rPr>
                <w:rFonts w:ascii="Times New Roman" w:hAnsi="Times New Roman" w:cs="Times New Roman"/>
                <w:sz w:val="24"/>
                <w:szCs w:val="24"/>
              </w:rPr>
              <w:t>Об утверждении гос</w:t>
            </w:r>
            <w:r w:rsidR="00E637B8" w:rsidRPr="005855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37B8" w:rsidRPr="00585574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программы 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Республики Тыва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вышение эффективности и надежности функци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нирования жилищно-коммунального хозя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Республики Тыва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строительства Ре</w:t>
            </w:r>
            <w:r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публики Тыва, 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ж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лищно-коммунального х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зяйства Республ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2012" w:type="dxa"/>
            <w:vMerge w:val="restart"/>
          </w:tcPr>
          <w:p w:rsidR="00552CFB" w:rsidRPr="00585574" w:rsidRDefault="00E637B8" w:rsidP="008A74E5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71662" w:rsidRPr="00585574" w:rsidTr="008A74E5">
        <w:trPr>
          <w:trHeight w:val="20"/>
          <w:jc w:val="center"/>
        </w:trPr>
        <w:tc>
          <w:tcPr>
            <w:tcW w:w="653" w:type="dxa"/>
          </w:tcPr>
          <w:p w:rsidR="00552CFB" w:rsidRPr="00585574" w:rsidRDefault="00530D30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10C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</w:tcPr>
          <w:p w:rsidR="00552CFB" w:rsidRPr="00585574" w:rsidRDefault="00530D30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Стратегические приоритеты (описательная часть)</w:t>
            </w:r>
          </w:p>
        </w:tc>
        <w:tc>
          <w:tcPr>
            <w:tcW w:w="1843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52CFB" w:rsidRPr="00585574" w:rsidRDefault="00552CFB" w:rsidP="00271662">
            <w:pPr>
              <w:pStyle w:val="ConsPlusNonformat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62" w:rsidRPr="00585574" w:rsidTr="008A74E5">
        <w:trPr>
          <w:trHeight w:val="20"/>
          <w:jc w:val="center"/>
        </w:trPr>
        <w:tc>
          <w:tcPr>
            <w:tcW w:w="653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10C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1843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62" w:rsidRPr="00585574" w:rsidTr="008A74E5">
        <w:trPr>
          <w:trHeight w:val="20"/>
          <w:jc w:val="center"/>
        </w:trPr>
        <w:tc>
          <w:tcPr>
            <w:tcW w:w="653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10C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1843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62" w:rsidRPr="00585574" w:rsidTr="008A74E5">
        <w:trPr>
          <w:trHeight w:val="20"/>
          <w:jc w:val="center"/>
        </w:trPr>
        <w:tc>
          <w:tcPr>
            <w:tcW w:w="653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10C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Помесячный план достижения показателей Пр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843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62" w:rsidRPr="00585574" w:rsidTr="008A74E5">
        <w:trPr>
          <w:trHeight w:val="20"/>
          <w:jc w:val="center"/>
        </w:trPr>
        <w:tc>
          <w:tcPr>
            <w:tcW w:w="653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10C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1843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62" w:rsidRPr="00585574" w:rsidTr="008A74E5">
        <w:trPr>
          <w:trHeight w:val="20"/>
          <w:jc w:val="center"/>
        </w:trPr>
        <w:tc>
          <w:tcPr>
            <w:tcW w:w="653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10C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оценки показателей Программы</w:t>
            </w:r>
          </w:p>
        </w:tc>
        <w:tc>
          <w:tcPr>
            <w:tcW w:w="1843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62" w:rsidRPr="00585574" w:rsidTr="008A74E5">
        <w:trPr>
          <w:trHeight w:val="20"/>
          <w:jc w:val="center"/>
        </w:trPr>
        <w:tc>
          <w:tcPr>
            <w:tcW w:w="653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10C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расчета показателей подпрограмм</w:t>
            </w:r>
          </w:p>
        </w:tc>
        <w:tc>
          <w:tcPr>
            <w:tcW w:w="1843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62" w:rsidRPr="00585574" w:rsidTr="008A74E5">
        <w:trPr>
          <w:trHeight w:val="20"/>
          <w:jc w:val="center"/>
        </w:trPr>
        <w:tc>
          <w:tcPr>
            <w:tcW w:w="653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10C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предоставления и распределения субс</w:t>
            </w:r>
            <w:r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дий из республиканского бюджета Республики Тыва бюджетам муниципальных образований Республики Тыва на приобретение </w:t>
            </w:r>
            <w:r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техники, в том числе специализированной</w:t>
            </w:r>
          </w:p>
        </w:tc>
        <w:tc>
          <w:tcPr>
            <w:tcW w:w="1843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62" w:rsidRPr="00585574" w:rsidTr="008A74E5">
        <w:trPr>
          <w:trHeight w:val="20"/>
          <w:jc w:val="center"/>
        </w:trPr>
        <w:tc>
          <w:tcPr>
            <w:tcW w:w="653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10C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</w:tcPr>
          <w:p w:rsidR="00552CFB" w:rsidRPr="00585574" w:rsidRDefault="00530D30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37B8" w:rsidRPr="00585574">
              <w:rPr>
                <w:rFonts w:ascii="Times New Roman" w:hAnsi="Times New Roman" w:cs="Times New Roman"/>
                <w:sz w:val="24"/>
                <w:szCs w:val="24"/>
              </w:rPr>
              <w:t>равила предоставления и распределения субс</w:t>
            </w:r>
            <w:r w:rsidR="00E637B8" w:rsidRPr="00585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37B8" w:rsidRPr="00585574">
              <w:rPr>
                <w:rFonts w:ascii="Times New Roman" w:hAnsi="Times New Roman" w:cs="Times New Roman"/>
                <w:sz w:val="24"/>
                <w:szCs w:val="24"/>
              </w:rPr>
              <w:t>дий из республиканского бюджета Республики Тыва бюджетам муниципальных образований Республики Тыва на реконструкцию и стро</w:t>
            </w:r>
            <w:r w:rsidR="00E637B8" w:rsidRPr="00585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37B8" w:rsidRPr="00585574">
              <w:rPr>
                <w:rFonts w:ascii="Times New Roman" w:hAnsi="Times New Roman" w:cs="Times New Roman"/>
                <w:sz w:val="24"/>
                <w:szCs w:val="24"/>
              </w:rPr>
              <w:t>тельство локальных систем водоснабжения</w:t>
            </w:r>
          </w:p>
        </w:tc>
        <w:tc>
          <w:tcPr>
            <w:tcW w:w="1843" w:type="dxa"/>
          </w:tcPr>
          <w:p w:rsidR="00552CFB" w:rsidRPr="00585574" w:rsidRDefault="00F10C20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637B8"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остановление Правительства  Республики Т</w:t>
            </w:r>
            <w:r w:rsidR="00E637B8"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E637B8"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693" w:type="dxa"/>
          </w:tcPr>
          <w:p w:rsidR="00552CFB" w:rsidRPr="00585574" w:rsidRDefault="00DC7552" w:rsidP="00921F3A">
            <w:pPr>
              <w:pStyle w:val="ConsPlusNonformat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37B8" w:rsidRPr="00585574">
              <w:rPr>
                <w:rFonts w:ascii="Times New Roman" w:hAnsi="Times New Roman" w:cs="Times New Roman"/>
                <w:sz w:val="24"/>
                <w:szCs w:val="24"/>
              </w:rPr>
              <w:t>Об утверждении гос</w:t>
            </w:r>
            <w:r w:rsidR="00E637B8" w:rsidRPr="005855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37B8" w:rsidRPr="00585574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программы 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Республики Тыва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вышение эффективности и надежности функци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нирования жилищно-коммунального хозя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Р</w:t>
            </w:r>
            <w:r w:rsidR="003A2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еспублики Тыва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строительства Ре</w:t>
            </w:r>
            <w:r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публики Тыва, 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Министерство ж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лищно-коммунального х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зяйства Республ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2012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http://npa.rtyva.ru/</w:t>
            </w:r>
          </w:p>
        </w:tc>
      </w:tr>
      <w:tr w:rsidR="00271662" w:rsidRPr="00585574" w:rsidTr="008A74E5">
        <w:trPr>
          <w:trHeight w:val="20"/>
          <w:jc w:val="center"/>
        </w:trPr>
        <w:tc>
          <w:tcPr>
            <w:tcW w:w="653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10C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</w:tcPr>
          <w:p w:rsidR="00552CFB" w:rsidRPr="00585574" w:rsidRDefault="00530D30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637B8"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равила </w:t>
            </w:r>
            <w:r w:rsidR="00E637B8"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субсидий из республ</w:t>
            </w:r>
            <w:r w:rsidR="00E637B8"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637B8"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канского бюджета Республики Тыва бюджетам муниципальных образований на возмещение п</w:t>
            </w:r>
            <w:r w:rsidR="00E637B8"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637B8"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несенных затрат тепл</w:t>
            </w:r>
            <w:proofErr w:type="gramStart"/>
            <w:r w:rsidR="00E637B8"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E637B8"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637B8"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водоснабжающим</w:t>
            </w:r>
            <w:proofErr w:type="spellEnd"/>
            <w:r w:rsidR="00E637B8"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</w:t>
            </w:r>
            <w:r w:rsidR="00E637B8"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637B8"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низациям в связи с применением государстве</w:t>
            </w:r>
            <w:r w:rsidR="00E637B8"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637B8"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регулируемых цен на тепловую и электрич</w:t>
            </w:r>
            <w:r w:rsidR="00E637B8"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637B8"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скую энергию, водоснабжение и водоотведение, вырабатываемых организациями коммунального комплекса, понесенных в процессе выработки и (или) транспортировки </w:t>
            </w:r>
            <w:proofErr w:type="spellStart"/>
            <w:r w:rsidR="00E637B8"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="00E637B8"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="00E637B8"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теплоресурсов</w:t>
            </w:r>
            <w:proofErr w:type="spellEnd"/>
            <w:r w:rsidR="00E637B8"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воды</w:t>
            </w:r>
          </w:p>
        </w:tc>
        <w:tc>
          <w:tcPr>
            <w:tcW w:w="1843" w:type="dxa"/>
          </w:tcPr>
          <w:p w:rsidR="00552CFB" w:rsidRPr="00585574" w:rsidRDefault="00F10C20" w:rsidP="008A74E5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E637B8"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остановление Правительства Республики Т</w:t>
            </w:r>
            <w:r w:rsidR="00E637B8"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E637B8"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693" w:type="dxa"/>
          </w:tcPr>
          <w:p w:rsidR="00552CFB" w:rsidRPr="00585574" w:rsidRDefault="00DC7552" w:rsidP="00692F81">
            <w:pPr>
              <w:pStyle w:val="ConsPlusNonformat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37B8" w:rsidRPr="00585574">
              <w:rPr>
                <w:rFonts w:ascii="Times New Roman" w:hAnsi="Times New Roman" w:cs="Times New Roman"/>
                <w:sz w:val="24"/>
                <w:szCs w:val="24"/>
              </w:rPr>
              <w:t>Об утверждении гос</w:t>
            </w:r>
            <w:r w:rsidR="00E637B8" w:rsidRPr="005855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37B8" w:rsidRPr="00585574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программы 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Республики Тыва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вышение эффективности 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надежности функци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нирования жилищно-коммунального хозя</w:t>
            </w:r>
            <w:r w:rsidR="00E637B8"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692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Республики Тыва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строительства Ре</w:t>
            </w:r>
            <w:r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85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публики Тыва, 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ж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лищно-коммунального х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зяйства Республ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2012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http://npa.rtyva.ru/</w:t>
            </w:r>
          </w:p>
        </w:tc>
      </w:tr>
      <w:tr w:rsidR="00271662" w:rsidRPr="00585574" w:rsidTr="008A74E5">
        <w:trPr>
          <w:trHeight w:val="20"/>
          <w:jc w:val="center"/>
        </w:trPr>
        <w:tc>
          <w:tcPr>
            <w:tcW w:w="653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  <w:r w:rsidR="00F10C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</w:tcPr>
          <w:p w:rsidR="00552CFB" w:rsidRPr="00585574" w:rsidRDefault="000F00CF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E637B8" w:rsidRPr="0058557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орядок </w:t>
            </w:r>
            <w:r w:rsidR="00E637B8" w:rsidRPr="00585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предоставления субсидий из республ</w:t>
            </w:r>
            <w:r w:rsidR="00E637B8" w:rsidRPr="00585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637B8" w:rsidRPr="00585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канского бюджета юридическим лицам (за и</w:t>
            </w:r>
            <w:r w:rsidR="00E637B8" w:rsidRPr="00585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637B8" w:rsidRPr="00585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ключением государственных (муниципальных) учреждений) на обеспечение мероприятий по модернизации систем коммунальной инфр</w:t>
            </w:r>
            <w:r w:rsidR="00E637B8" w:rsidRPr="00585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637B8" w:rsidRPr="00585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структуры</w:t>
            </w:r>
          </w:p>
        </w:tc>
        <w:tc>
          <w:tcPr>
            <w:tcW w:w="1843" w:type="dxa"/>
          </w:tcPr>
          <w:p w:rsidR="00552CFB" w:rsidRPr="00585574" w:rsidRDefault="00F10C20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637B8"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остановление Правительства  Республики Т</w:t>
            </w:r>
            <w:r w:rsidR="00E637B8"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E637B8"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693" w:type="dxa"/>
          </w:tcPr>
          <w:p w:rsidR="00552CFB" w:rsidRPr="00585574" w:rsidRDefault="000F00CF" w:rsidP="00271662">
            <w:pPr>
              <w:pStyle w:val="ConsPlusNonformat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574">
              <w:rPr>
                <w:rFonts w:ascii="Times New Roman" w:hAnsi="Times New Roman" w:cs="Times New Roman"/>
                <w:sz w:val="24"/>
                <w:szCs w:val="24"/>
              </w:rPr>
              <w:t>Об утверждении гос</w:t>
            </w:r>
            <w:r w:rsidRPr="005855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574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программы </w:t>
            </w:r>
            <w:r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Республики Тыва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вышение эффективности и надежности функци</w:t>
            </w:r>
            <w:r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нирования жилищно-коммунального хозя</w:t>
            </w:r>
            <w:r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58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Р</w:t>
            </w:r>
            <w:r w:rsidR="00692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еспублики Тыва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52CFB" w:rsidRPr="00585574" w:rsidRDefault="00552CFB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ж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лищно-коммунального х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зяйства Республ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2012" w:type="dxa"/>
          </w:tcPr>
          <w:p w:rsidR="00552CFB" w:rsidRPr="00585574" w:rsidRDefault="00E637B8" w:rsidP="00271662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74">
              <w:rPr>
                <w:rFonts w:ascii="Times New Roman" w:eastAsia="Calibri" w:hAnsi="Times New Roman" w:cs="Times New Roman"/>
                <w:sz w:val="24"/>
                <w:szCs w:val="24"/>
              </w:rPr>
              <w:t>http://npa.rtyva.ru/</w:t>
            </w:r>
          </w:p>
        </w:tc>
      </w:tr>
    </w:tbl>
    <w:p w:rsidR="00552CFB" w:rsidRPr="001C5A31" w:rsidRDefault="00552CFB" w:rsidP="001C5A31">
      <w:pPr>
        <w:suppressAutoHyphens w:val="0"/>
        <w:sectPr w:rsidR="00552CFB" w:rsidRPr="001C5A31" w:rsidSect="00FB3C02">
          <w:pgSz w:w="16838" w:h="11906" w:orient="landscape"/>
          <w:pgMar w:top="1134" w:right="567" w:bottom="1134" w:left="567" w:header="624" w:footer="0" w:gutter="0"/>
          <w:cols w:space="720"/>
          <w:formProt w:val="0"/>
          <w:docGrid w:linePitch="299" w:charSpace="49152"/>
        </w:sectPr>
      </w:pPr>
    </w:p>
    <w:p w:rsidR="00552CFB" w:rsidRPr="008A74E5" w:rsidRDefault="008A74E5" w:rsidP="008A74E5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74E5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VII</w:t>
      </w:r>
      <w:r w:rsidRPr="008A74E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637B8" w:rsidRPr="008A74E5">
        <w:rPr>
          <w:rFonts w:ascii="Times New Roman" w:hAnsi="Times New Roman" w:cs="Times New Roman"/>
          <w:b w:val="0"/>
          <w:sz w:val="28"/>
          <w:szCs w:val="28"/>
        </w:rPr>
        <w:t>С</w:t>
      </w:r>
      <w:r w:rsidR="00BB22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37B8" w:rsidRPr="008A74E5">
        <w:rPr>
          <w:rFonts w:ascii="Times New Roman" w:hAnsi="Times New Roman" w:cs="Times New Roman"/>
          <w:b w:val="0"/>
          <w:sz w:val="28"/>
          <w:szCs w:val="28"/>
        </w:rPr>
        <w:t>Т</w:t>
      </w:r>
      <w:r w:rsidR="00BB22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37B8" w:rsidRPr="008A74E5">
        <w:rPr>
          <w:rFonts w:ascii="Times New Roman" w:hAnsi="Times New Roman" w:cs="Times New Roman"/>
          <w:b w:val="0"/>
          <w:sz w:val="28"/>
          <w:szCs w:val="28"/>
        </w:rPr>
        <w:t>Р</w:t>
      </w:r>
      <w:r w:rsidR="00BB22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37B8" w:rsidRPr="008A74E5">
        <w:rPr>
          <w:rFonts w:ascii="Times New Roman" w:hAnsi="Times New Roman" w:cs="Times New Roman"/>
          <w:b w:val="0"/>
          <w:sz w:val="28"/>
          <w:szCs w:val="28"/>
        </w:rPr>
        <w:t>У</w:t>
      </w:r>
      <w:r w:rsidR="00BB22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37B8" w:rsidRPr="008A74E5">
        <w:rPr>
          <w:rFonts w:ascii="Times New Roman" w:hAnsi="Times New Roman" w:cs="Times New Roman"/>
          <w:b w:val="0"/>
          <w:sz w:val="28"/>
          <w:szCs w:val="28"/>
        </w:rPr>
        <w:t>К</w:t>
      </w:r>
      <w:r w:rsidR="00BB22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37B8" w:rsidRPr="008A74E5">
        <w:rPr>
          <w:rFonts w:ascii="Times New Roman" w:hAnsi="Times New Roman" w:cs="Times New Roman"/>
          <w:b w:val="0"/>
          <w:sz w:val="28"/>
          <w:szCs w:val="28"/>
        </w:rPr>
        <w:t>Т</w:t>
      </w:r>
      <w:r w:rsidR="00BB22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37B8" w:rsidRPr="008A74E5">
        <w:rPr>
          <w:rFonts w:ascii="Times New Roman" w:hAnsi="Times New Roman" w:cs="Times New Roman"/>
          <w:b w:val="0"/>
          <w:sz w:val="28"/>
          <w:szCs w:val="28"/>
        </w:rPr>
        <w:t>У</w:t>
      </w:r>
      <w:r w:rsidR="00BB22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37B8" w:rsidRPr="008A74E5">
        <w:rPr>
          <w:rFonts w:ascii="Times New Roman" w:hAnsi="Times New Roman" w:cs="Times New Roman"/>
          <w:b w:val="0"/>
          <w:sz w:val="28"/>
          <w:szCs w:val="28"/>
        </w:rPr>
        <w:t>Р</w:t>
      </w:r>
      <w:r w:rsidR="00BB22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37B8" w:rsidRPr="008A74E5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552CFB" w:rsidRPr="008A74E5" w:rsidRDefault="00E637B8" w:rsidP="008A74E5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74E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Республики Тыва</w:t>
      </w:r>
    </w:p>
    <w:p w:rsidR="00552CFB" w:rsidRPr="008A74E5" w:rsidRDefault="00DC7552" w:rsidP="008A74E5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E637B8" w:rsidRPr="008A74E5">
        <w:rPr>
          <w:rFonts w:ascii="Times New Roman" w:hAnsi="Times New Roman" w:cs="Times New Roman"/>
          <w:b w:val="0"/>
          <w:sz w:val="28"/>
          <w:szCs w:val="28"/>
        </w:rPr>
        <w:t>Повышение эффективности и надежности функционирования</w:t>
      </w:r>
    </w:p>
    <w:p w:rsidR="00552CFB" w:rsidRPr="008A74E5" w:rsidRDefault="00E637B8" w:rsidP="008A74E5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74E5">
        <w:rPr>
          <w:rFonts w:ascii="Times New Roman" w:hAnsi="Times New Roman" w:cs="Times New Roman"/>
          <w:b w:val="0"/>
          <w:sz w:val="28"/>
          <w:szCs w:val="28"/>
        </w:rPr>
        <w:t>жилищно-коммунального хозяйства Республики Тыва</w:t>
      </w:r>
      <w:r w:rsidR="00DC75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52CFB" w:rsidRPr="008A74E5" w:rsidRDefault="00552CFB" w:rsidP="008A74E5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0"/>
        <w:tblW w:w="1607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4269"/>
        <w:gridCol w:w="6890"/>
        <w:gridCol w:w="4304"/>
      </w:tblGrid>
      <w:tr w:rsidR="00552CFB" w:rsidRPr="00BB2297" w:rsidTr="00686730">
        <w:trPr>
          <w:jc w:val="center"/>
        </w:trPr>
        <w:tc>
          <w:tcPr>
            <w:tcW w:w="612" w:type="dxa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69" w:type="dxa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890" w:type="dxa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04" w:type="dxa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552CFB" w:rsidRPr="00BB2297" w:rsidTr="00686730">
        <w:trPr>
          <w:trHeight w:val="153"/>
          <w:jc w:val="center"/>
        </w:trPr>
        <w:tc>
          <w:tcPr>
            <w:tcW w:w="612" w:type="dxa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0" w:type="dxa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4" w:type="dxa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CFB" w:rsidRPr="00BB2297" w:rsidTr="00686730">
        <w:trPr>
          <w:jc w:val="center"/>
        </w:trPr>
        <w:tc>
          <w:tcPr>
            <w:tcW w:w="612" w:type="dxa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63" w:type="dxa"/>
            <w:gridSpan w:val="3"/>
          </w:tcPr>
          <w:p w:rsidR="00552CFB" w:rsidRPr="00BB2297" w:rsidRDefault="00BC27CF" w:rsidP="006867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одпрограмма 1 </w:t>
            </w:r>
            <w:r w:rsidR="00DC755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вода</w:t>
            </w:r>
            <w:r w:rsidR="00DC75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637B8"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9A1582" w:rsidRDefault="00E637B8" w:rsidP="006867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DC755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и реконструкция (модернизация) очистных сооружений </w:t>
            </w:r>
          </w:p>
          <w:p w:rsidR="00552CFB" w:rsidRPr="00BB2297" w:rsidRDefault="00E637B8" w:rsidP="006867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централизованных систем водоотведения в Республике Тыва</w:t>
            </w:r>
            <w:r w:rsidR="00DC75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2CFB" w:rsidRPr="00BB2297" w:rsidTr="00686730">
        <w:trPr>
          <w:jc w:val="center"/>
        </w:trPr>
        <w:tc>
          <w:tcPr>
            <w:tcW w:w="612" w:type="dxa"/>
          </w:tcPr>
          <w:p w:rsidR="00552CFB" w:rsidRPr="00BB2297" w:rsidRDefault="00552CFB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3" w:type="dxa"/>
            <w:gridSpan w:val="3"/>
          </w:tcPr>
          <w:p w:rsidR="00552CFB" w:rsidRPr="00BB2297" w:rsidRDefault="00E637B8" w:rsidP="006867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Национальный проект </w:t>
            </w:r>
            <w:r w:rsidR="00DC755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>Жилье и городская среда</w:t>
            </w:r>
            <w:r w:rsidR="00DC75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2CFB" w:rsidRPr="00BB2297" w:rsidRDefault="00E637B8" w:rsidP="006867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(куратор </w:t>
            </w:r>
            <w:r w:rsidR="009A15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министр строительства Республики </w:t>
            </w:r>
            <w:proofErr w:type="spellStart"/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Хунай-оол</w:t>
            </w:r>
            <w:proofErr w:type="spellEnd"/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</w:tr>
      <w:tr w:rsidR="00552CFB" w:rsidRPr="00BB2297" w:rsidTr="00686730">
        <w:trPr>
          <w:jc w:val="center"/>
        </w:trPr>
        <w:tc>
          <w:tcPr>
            <w:tcW w:w="612" w:type="dxa"/>
          </w:tcPr>
          <w:p w:rsidR="00552CFB" w:rsidRPr="00BB2297" w:rsidRDefault="00552CFB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9" w:type="dxa"/>
            <w:gridSpan w:val="2"/>
          </w:tcPr>
          <w:p w:rsidR="00552CFB" w:rsidRPr="00BB2297" w:rsidRDefault="00E637B8" w:rsidP="00686730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 – Министерство строительства Республики Тыва</w:t>
            </w:r>
          </w:p>
        </w:tc>
        <w:tc>
          <w:tcPr>
            <w:tcW w:w="4304" w:type="dxa"/>
          </w:tcPr>
          <w:p w:rsidR="00552CFB" w:rsidRPr="00BB2297" w:rsidRDefault="00E637B8" w:rsidP="00686730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="009A158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2024-2030 годы</w:t>
            </w:r>
          </w:p>
        </w:tc>
      </w:tr>
      <w:tr w:rsidR="00552CFB" w:rsidRPr="00BB2297" w:rsidTr="00686730">
        <w:trPr>
          <w:jc w:val="center"/>
        </w:trPr>
        <w:tc>
          <w:tcPr>
            <w:tcW w:w="612" w:type="dxa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69" w:type="dxa"/>
          </w:tcPr>
          <w:p w:rsidR="00552CFB" w:rsidRPr="00BB2297" w:rsidRDefault="00E637B8" w:rsidP="00686730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Строительство и реконстру</w:t>
            </w:r>
            <w:r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>ция (модернизация) объектов питьевого водоснабжения и очистных сооружений с целью повышения качества питьевой воды из централизованного водосна</w:t>
            </w:r>
            <w:r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C27CF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и</w:t>
            </w:r>
            <w:r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сокращения доли загрязненных сточных вод предприятий водопрово</w:t>
            </w:r>
            <w:r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>но-канализационного хозяйства</w:t>
            </w:r>
          </w:p>
        </w:tc>
        <w:tc>
          <w:tcPr>
            <w:tcW w:w="6890" w:type="dxa"/>
          </w:tcPr>
          <w:p w:rsidR="00552CFB" w:rsidRPr="00BB2297" w:rsidRDefault="008439A1" w:rsidP="007D42E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>вод в эксплуатацию в 2024-2030 годах 7 объектов питьевого в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>доснабжения и 5 объектов очистных сооружений, что улучшит</w:t>
            </w:r>
            <w:r w:rsidR="00E637B8"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долю населения, обеспеченного качественной питьевой водой из </w:t>
            </w:r>
            <w:r w:rsidR="00BC27C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центральных систем водоснабжения,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43,7, до 66,5</w:t>
            </w:r>
            <w:r w:rsidR="009A1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процента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 городского населения, обеспеченного качественной питьевой водой из </w:t>
            </w:r>
            <w:r w:rsidR="00BC27C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центральных систем водоснабжения</w:t>
            </w:r>
            <w:r w:rsidR="00692F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71,41 до 100</w:t>
            </w:r>
            <w:r w:rsidR="00686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процентов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позволит сократить объем отведенных в</w:t>
            </w:r>
            <w:r w:rsidR="00686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Енисей загрязненных сточ</w:t>
            </w:r>
            <w:r w:rsidR="00686730">
              <w:rPr>
                <w:rFonts w:ascii="Times New Roman" w:eastAsia="Times New Roman" w:hAnsi="Times New Roman" w:cs="Times New Roman"/>
                <w:sz w:val="24"/>
                <w:szCs w:val="24"/>
              </w:rPr>
              <w:t>ных вод</w:t>
            </w:r>
            <w:proofErr w:type="gramEnd"/>
            <w:r w:rsidR="00686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13 140 тыс. </w:t>
            </w:r>
            <w:proofErr w:type="spellStart"/>
            <w:r w:rsidR="007D42EE"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="007D42E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686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304" w:type="dxa"/>
          </w:tcPr>
          <w:p w:rsidR="00552CFB" w:rsidRPr="00BB2297" w:rsidRDefault="00E637B8" w:rsidP="0068673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686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BB2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оля населения субъекта Российской Федерации, обеспеченного качестве</w:t>
            </w:r>
            <w:r w:rsidRPr="00BB2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B2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ной питьевой водой из систем централ</w:t>
            </w:r>
            <w:r w:rsidRPr="00BB2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B2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зованного водоснабжения;</w:t>
            </w:r>
          </w:p>
          <w:p w:rsidR="00552CFB" w:rsidRPr="00BB2297" w:rsidRDefault="009A1582" w:rsidP="0068673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="00686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E637B8" w:rsidRPr="00BB2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оля городского населения субъекта Российской Федерации, обеспеченного качественной питьевой водой из систем централизованного водоснабжения;</w:t>
            </w:r>
          </w:p>
          <w:p w:rsidR="00552CFB" w:rsidRPr="00BB2297" w:rsidRDefault="009A1582" w:rsidP="0068673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</w:t>
            </w:r>
            <w:r w:rsidR="00686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637B8" w:rsidRPr="00BB2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нижение объема отводимых в реку Енисей загрязненных сточных вод;</w:t>
            </w:r>
          </w:p>
          <w:p w:rsidR="00552CFB" w:rsidRPr="00BB2297" w:rsidRDefault="009A1582" w:rsidP="0068673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4) </w:t>
            </w:r>
            <w:r w:rsidR="00686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637B8" w:rsidRPr="00BB2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оличество построенных и реко</w:t>
            </w:r>
            <w:r w:rsidR="00E637B8" w:rsidRPr="00BB2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637B8" w:rsidRPr="00BB2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струированных (модернизированных) объектов питьевого водоснабжения и очистных сооруже</w:t>
            </w:r>
            <w:r w:rsidR="008439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ний</w:t>
            </w:r>
          </w:p>
        </w:tc>
      </w:tr>
      <w:tr w:rsidR="00552CFB" w:rsidRPr="00BB2297" w:rsidTr="00686730">
        <w:trPr>
          <w:jc w:val="center"/>
        </w:trPr>
        <w:tc>
          <w:tcPr>
            <w:tcW w:w="612" w:type="dxa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463" w:type="dxa"/>
            <w:gridSpan w:val="3"/>
          </w:tcPr>
          <w:p w:rsidR="00552CFB" w:rsidRPr="00BB2297" w:rsidRDefault="007D42EE" w:rsidP="007D42E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E637B8" w:rsidRPr="00BB229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637B8" w:rsidRPr="00BB229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"P406" \h </w:instrText>
            </w:r>
            <w:r w:rsidR="00E637B8" w:rsidRPr="00BB229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37B8" w:rsidRPr="00BB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одпрограмм</w:t>
            </w:r>
            <w:r w:rsidR="00E637B8" w:rsidRPr="00BB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E637B8" w:rsidRPr="00BB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3 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37B8" w:rsidRPr="00BB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систем коммунальной инфраструктуры Республики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2CFB" w:rsidRPr="00BB2297" w:rsidTr="00BB2297">
        <w:trPr>
          <w:jc w:val="center"/>
        </w:trPr>
        <w:tc>
          <w:tcPr>
            <w:tcW w:w="16075" w:type="dxa"/>
            <w:gridSpan w:val="4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r w:rsidR="007D42EE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водоснабжения, водоотведения и теплоснабжения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(куратор </w:t>
            </w:r>
            <w:r w:rsidR="006867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министр жилищно-коммунального хозяйства Республики </w:t>
            </w:r>
            <w:proofErr w:type="spellStart"/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Мынын-оол</w:t>
            </w:r>
            <w:proofErr w:type="spellEnd"/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М.М.)</w:t>
            </w:r>
          </w:p>
        </w:tc>
      </w:tr>
      <w:tr w:rsidR="00552CFB" w:rsidRPr="00BB2297" w:rsidTr="00686730">
        <w:trPr>
          <w:jc w:val="center"/>
        </w:trPr>
        <w:tc>
          <w:tcPr>
            <w:tcW w:w="612" w:type="dxa"/>
          </w:tcPr>
          <w:p w:rsidR="00552CFB" w:rsidRPr="00BB2297" w:rsidRDefault="00552CFB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9" w:type="dxa"/>
            <w:gridSpan w:val="2"/>
          </w:tcPr>
          <w:p w:rsidR="00552CFB" w:rsidRPr="00BB2297" w:rsidRDefault="00E637B8" w:rsidP="00686730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r w:rsidR="006867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жилищно-коммунального хозяйства Республики Тыва, а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муниципальных образований</w:t>
            </w:r>
            <w:r w:rsidR="007D42E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304" w:type="dxa"/>
          </w:tcPr>
          <w:p w:rsidR="00552CFB" w:rsidRPr="00BB2297" w:rsidRDefault="00E637B8" w:rsidP="008439A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="008439A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2024-2030 годы</w:t>
            </w:r>
          </w:p>
        </w:tc>
      </w:tr>
    </w:tbl>
    <w:p w:rsidR="008439A1" w:rsidRPr="00712B01" w:rsidRDefault="008439A1" w:rsidP="008439A1">
      <w:pPr>
        <w:spacing w:after="0" w:line="240" w:lineRule="auto"/>
        <w:rPr>
          <w:sz w:val="8"/>
        </w:rPr>
      </w:pPr>
    </w:p>
    <w:tbl>
      <w:tblPr>
        <w:tblStyle w:val="110"/>
        <w:tblW w:w="1607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4269"/>
        <w:gridCol w:w="6890"/>
        <w:gridCol w:w="4304"/>
      </w:tblGrid>
      <w:tr w:rsidR="008439A1" w:rsidRPr="00BB2297" w:rsidTr="008439A1">
        <w:trPr>
          <w:trHeight w:val="153"/>
          <w:tblHeader/>
          <w:jc w:val="center"/>
        </w:trPr>
        <w:tc>
          <w:tcPr>
            <w:tcW w:w="612" w:type="dxa"/>
          </w:tcPr>
          <w:p w:rsidR="008439A1" w:rsidRPr="00BB2297" w:rsidRDefault="008439A1" w:rsidP="00D13CE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9" w:type="dxa"/>
          </w:tcPr>
          <w:p w:rsidR="008439A1" w:rsidRPr="00BB2297" w:rsidRDefault="008439A1" w:rsidP="00D13CE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0" w:type="dxa"/>
          </w:tcPr>
          <w:p w:rsidR="008439A1" w:rsidRPr="00BB2297" w:rsidRDefault="008439A1" w:rsidP="00D13CE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4" w:type="dxa"/>
          </w:tcPr>
          <w:p w:rsidR="008439A1" w:rsidRPr="00BB2297" w:rsidRDefault="008439A1" w:rsidP="00D13CE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CFB" w:rsidRPr="00BB2297" w:rsidTr="008439A1">
        <w:trPr>
          <w:jc w:val="center"/>
        </w:trPr>
        <w:tc>
          <w:tcPr>
            <w:tcW w:w="612" w:type="dxa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69" w:type="dxa"/>
          </w:tcPr>
          <w:p w:rsidR="00552CFB" w:rsidRPr="00BB2297" w:rsidRDefault="00E637B8" w:rsidP="005209D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 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  <w:r w:rsidR="0052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водоснабж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09DA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6890" w:type="dxa"/>
          </w:tcPr>
          <w:p w:rsidR="00552CFB" w:rsidRPr="00BB2297" w:rsidRDefault="008439A1" w:rsidP="005209DA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еконструкци</w:t>
            </w:r>
            <w:r w:rsidR="00520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трубопровода системы холодного водоснабжения</w:t>
            </w:r>
            <w:r w:rsidR="00520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улучшит качество предоставляемых жилищно-коммунальных услуг</w:t>
            </w:r>
            <w:r w:rsidR="00520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существенно повысит уровень жизни населения респу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4304" w:type="dxa"/>
          </w:tcPr>
          <w:p w:rsidR="00552CFB" w:rsidRPr="00BB2297" w:rsidRDefault="008439A1" w:rsidP="008439A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нижение аварийности коммунальной инфраструктуры республики</w:t>
            </w:r>
          </w:p>
        </w:tc>
      </w:tr>
      <w:tr w:rsidR="00552CFB" w:rsidRPr="00BB2297" w:rsidTr="008439A1">
        <w:trPr>
          <w:jc w:val="center"/>
        </w:trPr>
        <w:tc>
          <w:tcPr>
            <w:tcW w:w="612" w:type="dxa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69" w:type="dxa"/>
          </w:tcPr>
          <w:p w:rsidR="00552CFB" w:rsidRPr="00BB2297" w:rsidRDefault="00E637B8" w:rsidP="006C5A60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2. </w:t>
            </w:r>
            <w:r w:rsidRPr="00BB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ероприятия по водоотвед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5A6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6890" w:type="dxa"/>
          </w:tcPr>
          <w:p w:rsidR="00552CFB" w:rsidRPr="00BB2297" w:rsidRDefault="008439A1" w:rsidP="006C5A60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еконструкци</w:t>
            </w:r>
            <w:r w:rsidR="006C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трубопроводов системы водоотведения</w:t>
            </w:r>
            <w:r w:rsidR="006C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высит надежность функционирования систем коммунальной и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фраструктуры Республики Тыва</w:t>
            </w:r>
          </w:p>
        </w:tc>
        <w:tc>
          <w:tcPr>
            <w:tcW w:w="4304" w:type="dxa"/>
          </w:tcPr>
          <w:p w:rsidR="00552CFB" w:rsidRPr="00BB2297" w:rsidRDefault="008439A1" w:rsidP="008439A1">
            <w:pPr>
              <w:pStyle w:val="ConsPlusNormal"/>
              <w:pBdr>
                <w:top w:val="single" w:sz="4" w:space="0" w:color="FFFFFF"/>
                <w:left w:val="single" w:sz="4" w:space="0" w:color="FFFFFF"/>
                <w:bottom w:val="single" w:sz="4" w:space="10" w:color="FFFFFF"/>
                <w:right w:val="single" w:sz="4" w:space="4" w:color="FFFFFF"/>
              </w:pBdr>
              <w:shd w:val="clear" w:color="auto" w:fill="FFFFFF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E637B8" w:rsidRPr="00BB22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величение численности населения, для которого улучшится качество комм</w:t>
            </w:r>
            <w:r w:rsidR="00E637B8" w:rsidRPr="00BB22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E637B8" w:rsidRPr="00BB22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нальных услуг</w:t>
            </w:r>
          </w:p>
        </w:tc>
      </w:tr>
      <w:tr w:rsidR="00552CFB" w:rsidRPr="00BB2297" w:rsidTr="008439A1">
        <w:trPr>
          <w:jc w:val="center"/>
        </w:trPr>
        <w:tc>
          <w:tcPr>
            <w:tcW w:w="612" w:type="dxa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69" w:type="dxa"/>
          </w:tcPr>
          <w:p w:rsidR="00552CFB" w:rsidRPr="00BB2297" w:rsidRDefault="00E637B8" w:rsidP="006C5A60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3. 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Мероприятия по теплосна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C5A60">
              <w:rPr>
                <w:rFonts w:ascii="Times New Roman" w:hAnsi="Times New Roman" w:cs="Times New Roman"/>
                <w:sz w:val="24"/>
                <w:szCs w:val="24"/>
              </w:rPr>
              <w:t>жению</w:t>
            </w:r>
          </w:p>
        </w:tc>
        <w:tc>
          <w:tcPr>
            <w:tcW w:w="6890" w:type="dxa"/>
          </w:tcPr>
          <w:p w:rsidR="00552CFB" w:rsidRPr="00BB2297" w:rsidRDefault="008439A1" w:rsidP="006C5A60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троительств</w:t>
            </w:r>
            <w:r w:rsidR="006C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реконструкци</w:t>
            </w:r>
            <w:r w:rsidR="006C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участка тепловых сетей</w:t>
            </w:r>
            <w:r w:rsidR="006C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что 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личит численность населения, для которого улучшится качество коммунальных услуг</w:t>
            </w:r>
          </w:p>
        </w:tc>
        <w:tc>
          <w:tcPr>
            <w:tcW w:w="4304" w:type="dxa"/>
          </w:tcPr>
          <w:p w:rsidR="00552CFB" w:rsidRPr="00BB2297" w:rsidRDefault="008439A1" w:rsidP="006C5A60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протяженности замен</w:t>
            </w:r>
            <w:r w:rsidR="000D2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енных 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инженерных сетей</w:t>
            </w:r>
          </w:p>
        </w:tc>
      </w:tr>
      <w:tr w:rsidR="00552CFB" w:rsidRPr="00BB2297" w:rsidTr="00686730">
        <w:trPr>
          <w:jc w:val="center"/>
        </w:trPr>
        <w:tc>
          <w:tcPr>
            <w:tcW w:w="612" w:type="dxa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63" w:type="dxa"/>
            <w:gridSpan w:val="3"/>
          </w:tcPr>
          <w:p w:rsidR="00552CFB" w:rsidRPr="00BB2297" w:rsidRDefault="00E637B8" w:rsidP="008439A1">
            <w:pPr>
              <w:pStyle w:val="ConsPlusTitle"/>
              <w:suppressAutoHyphens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Подпрограмма 4 </w:t>
            </w:r>
            <w:r w:rsidR="00DC755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B229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организаций жилищно-коммунального хозяйства Республики Тыва техникой,</w:t>
            </w:r>
            <w:r w:rsidR="008439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B229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 специализированной</w:t>
            </w:r>
            <w:r w:rsidR="00DC7552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552CFB" w:rsidRPr="00BB2297" w:rsidTr="00BB2297">
        <w:trPr>
          <w:jc w:val="center"/>
        </w:trPr>
        <w:tc>
          <w:tcPr>
            <w:tcW w:w="16075" w:type="dxa"/>
            <w:gridSpan w:val="4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технической базы предприятий жилищно-коммунального хозяйства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2CFB" w:rsidRPr="00BB2297" w:rsidRDefault="00E637B8" w:rsidP="008439A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(куратор </w:t>
            </w:r>
            <w:r w:rsidR="008439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министр жилищно-коммунального хозяйства Республики </w:t>
            </w:r>
            <w:proofErr w:type="spellStart"/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Мынын-оол</w:t>
            </w:r>
            <w:proofErr w:type="spellEnd"/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М.М.)</w:t>
            </w:r>
          </w:p>
        </w:tc>
      </w:tr>
      <w:tr w:rsidR="00552CFB" w:rsidRPr="00BB2297" w:rsidTr="00686730">
        <w:trPr>
          <w:jc w:val="center"/>
        </w:trPr>
        <w:tc>
          <w:tcPr>
            <w:tcW w:w="612" w:type="dxa"/>
          </w:tcPr>
          <w:p w:rsidR="00552CFB" w:rsidRPr="00BB2297" w:rsidRDefault="00552CFB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9" w:type="dxa"/>
            <w:gridSpan w:val="2"/>
          </w:tcPr>
          <w:p w:rsidR="00552CFB" w:rsidRPr="00BB2297" w:rsidRDefault="00E637B8" w:rsidP="008439A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r w:rsidR="008439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 жилищно-коммунального хозяйства Республики Тыва, а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муниципальных образований</w:t>
            </w:r>
            <w:r w:rsidR="00DE7B5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304" w:type="dxa"/>
          </w:tcPr>
          <w:p w:rsidR="00552CFB" w:rsidRPr="00BB2297" w:rsidRDefault="00E637B8" w:rsidP="008439A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="008439A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2024-2030 годы</w:t>
            </w:r>
          </w:p>
        </w:tc>
      </w:tr>
      <w:tr w:rsidR="00552CFB" w:rsidRPr="00BB2297" w:rsidTr="00686730">
        <w:trPr>
          <w:jc w:val="center"/>
        </w:trPr>
        <w:tc>
          <w:tcPr>
            <w:tcW w:w="612" w:type="dxa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69" w:type="dxa"/>
          </w:tcPr>
          <w:p w:rsidR="00552CFB" w:rsidRPr="00BB2297" w:rsidRDefault="00E637B8" w:rsidP="00686730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Обновление технической базы предприятий жилищно-коммунального хозяйства</w:t>
            </w:r>
          </w:p>
        </w:tc>
        <w:tc>
          <w:tcPr>
            <w:tcW w:w="6890" w:type="dxa"/>
          </w:tcPr>
          <w:p w:rsidR="00552CFB" w:rsidRPr="00BB2297" w:rsidRDefault="00712B01" w:rsidP="00DE7B5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снащение специализированной техникой предприятий жили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но-коммунального хозяйства республики</w:t>
            </w:r>
            <w:r w:rsidR="00DE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п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озволит </w:t>
            </w:r>
            <w:r w:rsidR="00DE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</w:t>
            </w:r>
            <w:r w:rsidR="00DE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своевременное 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DE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ремонтных работ в период по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готовки объектов коммунального комплекса к отопительному периоду</w:t>
            </w:r>
          </w:p>
        </w:tc>
        <w:tc>
          <w:tcPr>
            <w:tcW w:w="4304" w:type="dxa"/>
          </w:tcPr>
          <w:p w:rsidR="00552CFB" w:rsidRPr="00BB2297" w:rsidRDefault="00712B01" w:rsidP="00686730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 техники, в том числе сп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37B8" w:rsidRPr="00BB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циализированной</w:t>
            </w:r>
          </w:p>
        </w:tc>
      </w:tr>
      <w:tr w:rsidR="00552CFB" w:rsidRPr="00BB2297" w:rsidTr="00686730">
        <w:trPr>
          <w:jc w:val="center"/>
        </w:trPr>
        <w:tc>
          <w:tcPr>
            <w:tcW w:w="612" w:type="dxa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63" w:type="dxa"/>
            <w:gridSpan w:val="3"/>
          </w:tcPr>
          <w:p w:rsidR="00552CFB" w:rsidRPr="00BB2297" w:rsidRDefault="00E637B8" w:rsidP="008439A1">
            <w:pPr>
              <w:pStyle w:val="ConsPlusTitle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Подпрограмма 5 </w:t>
            </w:r>
            <w:r w:rsidR="00DC755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B2297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Снабжение населения Республики Тыва</w:t>
            </w:r>
            <w:r w:rsidR="008439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B2297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чистой водопроводной водой</w:t>
            </w:r>
            <w:r w:rsidR="00DC7552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552CFB" w:rsidRPr="00BB2297" w:rsidTr="00686730">
        <w:trPr>
          <w:jc w:val="center"/>
        </w:trPr>
        <w:tc>
          <w:tcPr>
            <w:tcW w:w="612" w:type="dxa"/>
          </w:tcPr>
          <w:p w:rsidR="00552CFB" w:rsidRPr="00BB2297" w:rsidRDefault="00552CFB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3" w:type="dxa"/>
            <w:gridSpan w:val="3"/>
          </w:tcPr>
          <w:p w:rsidR="00712B01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2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BB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троительство и реконструкция локальных систем в муниципальных образованиях Республики Тыва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2CFB" w:rsidRPr="00BB2297" w:rsidRDefault="00E637B8" w:rsidP="00712B0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(куратор </w:t>
            </w:r>
            <w:r w:rsidR="00712B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министр жилищно-коммунального хозяйства Республики </w:t>
            </w:r>
            <w:proofErr w:type="spellStart"/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Мынын-оол</w:t>
            </w:r>
            <w:proofErr w:type="spellEnd"/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М.М.)</w:t>
            </w:r>
          </w:p>
        </w:tc>
      </w:tr>
      <w:tr w:rsidR="00552CFB" w:rsidRPr="00BB2297" w:rsidTr="00686730">
        <w:trPr>
          <w:jc w:val="center"/>
        </w:trPr>
        <w:tc>
          <w:tcPr>
            <w:tcW w:w="612" w:type="dxa"/>
          </w:tcPr>
          <w:p w:rsidR="00552CFB" w:rsidRPr="00BB2297" w:rsidRDefault="00552CFB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9" w:type="dxa"/>
            <w:gridSpan w:val="2"/>
          </w:tcPr>
          <w:p w:rsidR="00552CFB" w:rsidRPr="00BB2297" w:rsidRDefault="00E637B8" w:rsidP="00712B0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  <w:r w:rsidR="00712B0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 жилищно-коммунального хозяйства Республики Тыва, а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муниципальных образований</w:t>
            </w:r>
            <w:r w:rsidR="00DE7B5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304" w:type="dxa"/>
          </w:tcPr>
          <w:p w:rsidR="00552CFB" w:rsidRPr="00BB2297" w:rsidRDefault="00E637B8" w:rsidP="00712B0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="00712B0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</w:tr>
      <w:tr w:rsidR="00552CFB" w:rsidRPr="00BB2297" w:rsidTr="00686730">
        <w:trPr>
          <w:jc w:val="center"/>
        </w:trPr>
        <w:tc>
          <w:tcPr>
            <w:tcW w:w="612" w:type="dxa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69" w:type="dxa"/>
          </w:tcPr>
          <w:p w:rsidR="00552CFB" w:rsidRPr="00BB2297" w:rsidRDefault="00E637B8" w:rsidP="00686730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 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пит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евой водой</w:t>
            </w:r>
          </w:p>
        </w:tc>
        <w:tc>
          <w:tcPr>
            <w:tcW w:w="6890" w:type="dxa"/>
          </w:tcPr>
          <w:p w:rsidR="00552CFB" w:rsidRPr="00BB2297" w:rsidRDefault="00712B01" w:rsidP="001010FE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троительство локальных систем водоснабжения</w:t>
            </w:r>
            <w:r w:rsidR="00DE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позволит </w:t>
            </w:r>
            <w:r w:rsidR="00E637B8" w:rsidRPr="00BB2297">
              <w:rPr>
                <w:rFonts w:ascii="Times New Roman" w:hAnsi="Times New Roman" w:cs="Times New Roman"/>
                <w:sz w:val="24"/>
                <w:szCs w:val="24"/>
              </w:rPr>
              <w:t>значительно сни</w:t>
            </w:r>
            <w:r w:rsidR="001010FE">
              <w:rPr>
                <w:rFonts w:ascii="Times New Roman" w:hAnsi="Times New Roman" w:cs="Times New Roman"/>
                <w:sz w:val="24"/>
                <w:szCs w:val="24"/>
              </w:rPr>
              <w:t>зить</w:t>
            </w:r>
            <w:r w:rsidR="00E637B8"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 w:rsidR="001010FE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="00E637B8" w:rsidRPr="00BB2297">
              <w:rPr>
                <w:rFonts w:ascii="Times New Roman" w:hAnsi="Times New Roman" w:cs="Times New Roman"/>
                <w:sz w:val="24"/>
                <w:szCs w:val="24"/>
              </w:rPr>
              <w:t>напряженност</w:t>
            </w:r>
            <w:r w:rsidR="001010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637B8"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</w:t>
            </w:r>
            <w:r w:rsidR="00E637B8" w:rsidRPr="00BB22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637B8" w:rsidRPr="00BB2297">
              <w:rPr>
                <w:rFonts w:ascii="Times New Roman" w:hAnsi="Times New Roman" w:cs="Times New Roman"/>
                <w:sz w:val="24"/>
                <w:szCs w:val="24"/>
              </w:rPr>
              <w:t>ных образованиях за счет улучшения водоснабжения населения</w:t>
            </w:r>
          </w:p>
        </w:tc>
        <w:tc>
          <w:tcPr>
            <w:tcW w:w="4304" w:type="dxa"/>
          </w:tcPr>
          <w:p w:rsidR="00552CFB" w:rsidRPr="00BB2297" w:rsidRDefault="00712B01" w:rsidP="00686730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37B8" w:rsidRPr="00BB2297">
              <w:rPr>
                <w:rFonts w:ascii="Times New Roman" w:hAnsi="Times New Roman" w:cs="Times New Roman"/>
                <w:sz w:val="24"/>
                <w:szCs w:val="24"/>
              </w:rPr>
              <w:t>троительство и реконструкция локал</w:t>
            </w:r>
            <w:r w:rsidR="00E637B8" w:rsidRPr="00BB22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637B8" w:rsidRPr="00BB2297">
              <w:rPr>
                <w:rFonts w:ascii="Times New Roman" w:hAnsi="Times New Roman" w:cs="Times New Roman"/>
                <w:sz w:val="24"/>
                <w:szCs w:val="24"/>
              </w:rPr>
              <w:t>ных систем водоснабжения</w:t>
            </w:r>
          </w:p>
        </w:tc>
      </w:tr>
      <w:tr w:rsidR="00552CFB" w:rsidRPr="00BB2297" w:rsidTr="00686730">
        <w:trPr>
          <w:jc w:val="center"/>
        </w:trPr>
        <w:tc>
          <w:tcPr>
            <w:tcW w:w="612" w:type="dxa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463" w:type="dxa"/>
            <w:gridSpan w:val="3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Возмещение понесенных затрат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2CFB" w:rsidRPr="00BB2297" w:rsidTr="00BB2297">
        <w:trPr>
          <w:jc w:val="center"/>
        </w:trPr>
        <w:tc>
          <w:tcPr>
            <w:tcW w:w="16075" w:type="dxa"/>
            <w:gridSpan w:val="4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2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на возмещение понесенных затрат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2CFB" w:rsidRPr="00BB2297" w:rsidRDefault="00E637B8" w:rsidP="00712B0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(куратор </w:t>
            </w:r>
            <w:r w:rsidR="00712B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министр жилищно-коммунального хозяйства Республики </w:t>
            </w:r>
            <w:proofErr w:type="spellStart"/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Мынын-оол</w:t>
            </w:r>
            <w:proofErr w:type="spellEnd"/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М.М.)</w:t>
            </w:r>
          </w:p>
        </w:tc>
      </w:tr>
      <w:tr w:rsidR="00552CFB" w:rsidRPr="00BB2297" w:rsidTr="00686730">
        <w:trPr>
          <w:jc w:val="center"/>
        </w:trPr>
        <w:tc>
          <w:tcPr>
            <w:tcW w:w="612" w:type="dxa"/>
          </w:tcPr>
          <w:p w:rsidR="00552CFB" w:rsidRPr="00BB2297" w:rsidRDefault="00552CFB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9" w:type="dxa"/>
            <w:gridSpan w:val="2"/>
          </w:tcPr>
          <w:p w:rsidR="00552CFB" w:rsidRPr="00BB2297" w:rsidRDefault="00E637B8" w:rsidP="00712B0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r w:rsidR="00712B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 жилищно-коммунального хозяйства Республики Тыва, а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министрации муниципальных образований</w:t>
            </w:r>
            <w:r w:rsidR="001010F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304" w:type="dxa"/>
          </w:tcPr>
          <w:p w:rsidR="00552CFB" w:rsidRPr="00BB2297" w:rsidRDefault="00E637B8" w:rsidP="00712B0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  <w:r w:rsidR="00712B0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B2297">
              <w:rPr>
                <w:rFonts w:ascii="Times New Roman" w:hAnsi="Times New Roman" w:cs="Times New Roman"/>
                <w:sz w:val="24"/>
                <w:szCs w:val="24"/>
              </w:rPr>
              <w:t xml:space="preserve"> 2024-2030 годы</w:t>
            </w:r>
          </w:p>
        </w:tc>
      </w:tr>
      <w:tr w:rsidR="00552CFB" w:rsidRPr="00BB2297" w:rsidTr="00686730">
        <w:trPr>
          <w:jc w:val="center"/>
        </w:trPr>
        <w:tc>
          <w:tcPr>
            <w:tcW w:w="612" w:type="dxa"/>
          </w:tcPr>
          <w:p w:rsidR="00552CFB" w:rsidRPr="00BB2297" w:rsidRDefault="00E637B8" w:rsidP="0068673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269" w:type="dxa"/>
          </w:tcPr>
          <w:p w:rsidR="00552CFB" w:rsidRPr="00BB2297" w:rsidRDefault="00E637B8" w:rsidP="008F014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 </w:t>
            </w:r>
            <w:r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на возмещение п</w:t>
            </w:r>
            <w:r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>несенных затрат, связанных с примен</w:t>
            </w:r>
            <w:r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>нием государственных регулируемых цен на тепловую и электрическую эне</w:t>
            </w:r>
            <w:r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>гию, водоснабжение и водоотведение, вырабатываемыми муниципальными организациями коммунального ко</w:t>
            </w:r>
            <w:r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>плекса, понесенных в процессе выр</w:t>
            </w:r>
            <w:r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ботки и (или) транспортировки </w:t>
            </w:r>
            <w:proofErr w:type="spellStart"/>
            <w:r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>энерг</w:t>
            </w:r>
            <w:proofErr w:type="gramStart"/>
            <w:r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="008F01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8F0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>теплоресурсов</w:t>
            </w:r>
            <w:proofErr w:type="spellEnd"/>
            <w:r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воды</w:t>
            </w:r>
          </w:p>
        </w:tc>
        <w:tc>
          <w:tcPr>
            <w:tcW w:w="6890" w:type="dxa"/>
          </w:tcPr>
          <w:p w:rsidR="00552CFB" w:rsidRPr="00BB2297" w:rsidRDefault="00712B01" w:rsidP="00692F81">
            <w:pPr>
              <w:pStyle w:val="af7"/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637B8"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убсидии на возмещение понесенных затрат </w:t>
            </w:r>
            <w:proofErr w:type="spellStart"/>
            <w:r w:rsidR="00E637B8"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>ресурсоснабжа</w:t>
            </w:r>
            <w:r w:rsidR="00E637B8"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E637B8"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>щим</w:t>
            </w:r>
            <w:proofErr w:type="spellEnd"/>
            <w:r w:rsidR="00E637B8"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организациям</w:t>
            </w:r>
            <w:r w:rsidR="00101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</w:t>
            </w:r>
            <w:r w:rsidR="00E637B8"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позволит </w:t>
            </w:r>
            <w:r w:rsidR="001010FE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своевременное</w:t>
            </w:r>
            <w:r w:rsidR="00E637B8"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</w:t>
            </w:r>
            <w:r w:rsidR="00E637B8"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637B8"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>ведени</w:t>
            </w:r>
            <w:r w:rsidR="00692F8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637B8"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ремонтных работ по подготовке к предстоящему отоп</w:t>
            </w:r>
            <w:r w:rsidR="00E637B8"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637B8" w:rsidRPr="00BB2297">
              <w:rPr>
                <w:rFonts w:ascii="Times New Roman" w:eastAsia="Calibri" w:hAnsi="Times New Roman" w:cs="Times New Roman"/>
                <w:sz w:val="24"/>
                <w:szCs w:val="24"/>
              </w:rPr>
              <w:t>тельному периоду</w:t>
            </w:r>
          </w:p>
        </w:tc>
        <w:tc>
          <w:tcPr>
            <w:tcW w:w="4304" w:type="dxa"/>
          </w:tcPr>
          <w:p w:rsidR="00552CFB" w:rsidRPr="00BB2297" w:rsidRDefault="00712B01" w:rsidP="00686730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численности населения, для которого улучшится качество комм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637B8" w:rsidRPr="00BB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нальных услуг</w:t>
            </w:r>
          </w:p>
        </w:tc>
      </w:tr>
    </w:tbl>
    <w:p w:rsidR="00AA36BE" w:rsidRDefault="00AA36BE" w:rsidP="00AA36BE">
      <w:pPr>
        <w:pStyle w:val="ConsPlusNormal"/>
        <w:suppressAutoHyphens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A36BE" w:rsidRDefault="00AA36BE" w:rsidP="00AA36BE">
      <w:pPr>
        <w:pStyle w:val="ConsPlusNormal"/>
        <w:suppressAutoHyphens w:val="0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AA36BE" w:rsidSect="00FB3C02">
          <w:pgSz w:w="16838" w:h="11906" w:orient="landscape"/>
          <w:pgMar w:top="1134" w:right="567" w:bottom="1134" w:left="567" w:header="567" w:footer="0" w:gutter="0"/>
          <w:cols w:space="720"/>
          <w:formProt w:val="0"/>
          <w:docGrid w:linePitch="299" w:charSpace="49152"/>
        </w:sectPr>
      </w:pPr>
    </w:p>
    <w:p w:rsidR="00552CFB" w:rsidRPr="00AA36BE" w:rsidRDefault="00E637B8" w:rsidP="00AA36BE">
      <w:pPr>
        <w:pStyle w:val="ConsPlusNormal"/>
        <w:suppressAutoHyphens w:val="0"/>
        <w:ind w:left="992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36B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52CFB" w:rsidRPr="00AA36BE" w:rsidRDefault="00E637B8" w:rsidP="00AA36BE">
      <w:pPr>
        <w:pStyle w:val="ConsPlusNormal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AA36BE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552CFB" w:rsidRPr="00AA36BE" w:rsidRDefault="00DC7552" w:rsidP="00AA36BE">
      <w:pPr>
        <w:pStyle w:val="ConsPlusNormal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37B8" w:rsidRPr="00AA36BE">
        <w:rPr>
          <w:rFonts w:ascii="Times New Roman" w:hAnsi="Times New Roman" w:cs="Times New Roman"/>
          <w:sz w:val="28"/>
          <w:szCs w:val="28"/>
        </w:rPr>
        <w:t>Повышение эффективности и надежности</w:t>
      </w:r>
    </w:p>
    <w:p w:rsidR="00552CFB" w:rsidRPr="00AA36BE" w:rsidRDefault="00E637B8" w:rsidP="00AA36BE">
      <w:pPr>
        <w:pStyle w:val="ConsPlusNormal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AA36BE">
        <w:rPr>
          <w:rFonts w:ascii="Times New Roman" w:hAnsi="Times New Roman" w:cs="Times New Roman"/>
          <w:sz w:val="28"/>
          <w:szCs w:val="28"/>
        </w:rPr>
        <w:t>функционирования жилищно-коммунального</w:t>
      </w:r>
    </w:p>
    <w:p w:rsidR="00552CFB" w:rsidRPr="00AA36BE" w:rsidRDefault="00E637B8" w:rsidP="00AA36BE">
      <w:pPr>
        <w:pStyle w:val="ConsPlusNormal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AA36BE">
        <w:rPr>
          <w:rFonts w:ascii="Times New Roman" w:hAnsi="Times New Roman" w:cs="Times New Roman"/>
          <w:sz w:val="28"/>
          <w:szCs w:val="28"/>
        </w:rPr>
        <w:t>хозяйства Республики Тыва</w:t>
      </w:r>
      <w:r w:rsidR="00DC7552">
        <w:rPr>
          <w:rFonts w:ascii="Times New Roman" w:hAnsi="Times New Roman" w:cs="Times New Roman"/>
          <w:sz w:val="28"/>
          <w:szCs w:val="28"/>
        </w:rPr>
        <w:t>»</w:t>
      </w:r>
    </w:p>
    <w:p w:rsidR="00552CFB" w:rsidRDefault="00552CFB" w:rsidP="00AA36BE">
      <w:pPr>
        <w:pStyle w:val="ConsPlusNormal"/>
        <w:suppressAutoHyphens w:val="0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AA36BE" w:rsidRPr="00AA36BE" w:rsidRDefault="00AA36BE" w:rsidP="00AA36BE">
      <w:pPr>
        <w:pStyle w:val="ConsPlusNormal"/>
        <w:suppressAutoHyphens w:val="0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AA36BE" w:rsidRDefault="00E637B8" w:rsidP="00AA36BE">
      <w:pPr>
        <w:pStyle w:val="ConsPlusTitle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36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A36BE">
        <w:rPr>
          <w:rFonts w:ascii="Times New Roman" w:hAnsi="Times New Roman" w:cs="Times New Roman"/>
          <w:sz w:val="28"/>
          <w:szCs w:val="28"/>
        </w:rPr>
        <w:t xml:space="preserve"> </w:t>
      </w:r>
      <w:r w:rsidRPr="00AA36BE">
        <w:rPr>
          <w:rFonts w:ascii="Times New Roman" w:hAnsi="Times New Roman" w:cs="Times New Roman"/>
          <w:sz w:val="28"/>
          <w:szCs w:val="28"/>
        </w:rPr>
        <w:t>О</w:t>
      </w:r>
      <w:r w:rsidR="00AA36BE">
        <w:rPr>
          <w:rFonts w:ascii="Times New Roman" w:hAnsi="Times New Roman" w:cs="Times New Roman"/>
          <w:sz w:val="28"/>
          <w:szCs w:val="28"/>
        </w:rPr>
        <w:t xml:space="preserve"> </w:t>
      </w:r>
      <w:r w:rsidRPr="00AA36BE">
        <w:rPr>
          <w:rFonts w:ascii="Times New Roman" w:hAnsi="Times New Roman" w:cs="Times New Roman"/>
          <w:sz w:val="28"/>
          <w:szCs w:val="28"/>
        </w:rPr>
        <w:t>К</w:t>
      </w:r>
      <w:r w:rsidR="00AA36BE">
        <w:rPr>
          <w:rFonts w:ascii="Times New Roman" w:hAnsi="Times New Roman" w:cs="Times New Roman"/>
          <w:sz w:val="28"/>
          <w:szCs w:val="28"/>
        </w:rPr>
        <w:t xml:space="preserve"> </w:t>
      </w:r>
      <w:r w:rsidRPr="00AA36BE">
        <w:rPr>
          <w:rFonts w:ascii="Times New Roman" w:hAnsi="Times New Roman" w:cs="Times New Roman"/>
          <w:sz w:val="28"/>
          <w:szCs w:val="28"/>
        </w:rPr>
        <w:t>А</w:t>
      </w:r>
      <w:r w:rsidR="00AA36BE">
        <w:rPr>
          <w:rFonts w:ascii="Times New Roman" w:hAnsi="Times New Roman" w:cs="Times New Roman"/>
          <w:sz w:val="28"/>
          <w:szCs w:val="28"/>
        </w:rPr>
        <w:t xml:space="preserve"> </w:t>
      </w:r>
      <w:r w:rsidRPr="00AA36BE">
        <w:rPr>
          <w:rFonts w:ascii="Times New Roman" w:hAnsi="Times New Roman" w:cs="Times New Roman"/>
          <w:sz w:val="28"/>
          <w:szCs w:val="28"/>
        </w:rPr>
        <w:t>З</w:t>
      </w:r>
      <w:r w:rsidR="00AA36BE">
        <w:rPr>
          <w:rFonts w:ascii="Times New Roman" w:hAnsi="Times New Roman" w:cs="Times New Roman"/>
          <w:sz w:val="28"/>
          <w:szCs w:val="28"/>
        </w:rPr>
        <w:t xml:space="preserve"> </w:t>
      </w:r>
      <w:r w:rsidRPr="00AA36BE">
        <w:rPr>
          <w:rFonts w:ascii="Times New Roman" w:hAnsi="Times New Roman" w:cs="Times New Roman"/>
          <w:sz w:val="28"/>
          <w:szCs w:val="28"/>
        </w:rPr>
        <w:t>А</w:t>
      </w:r>
      <w:r w:rsidR="00AA36BE">
        <w:rPr>
          <w:rFonts w:ascii="Times New Roman" w:hAnsi="Times New Roman" w:cs="Times New Roman"/>
          <w:sz w:val="28"/>
          <w:szCs w:val="28"/>
        </w:rPr>
        <w:t xml:space="preserve"> </w:t>
      </w:r>
      <w:r w:rsidRPr="00AA36BE">
        <w:rPr>
          <w:rFonts w:ascii="Times New Roman" w:hAnsi="Times New Roman" w:cs="Times New Roman"/>
          <w:sz w:val="28"/>
          <w:szCs w:val="28"/>
        </w:rPr>
        <w:t>Т</w:t>
      </w:r>
      <w:r w:rsidR="00AA36BE">
        <w:rPr>
          <w:rFonts w:ascii="Times New Roman" w:hAnsi="Times New Roman" w:cs="Times New Roman"/>
          <w:sz w:val="28"/>
          <w:szCs w:val="28"/>
        </w:rPr>
        <w:t xml:space="preserve"> </w:t>
      </w:r>
      <w:r w:rsidRPr="00AA36BE">
        <w:rPr>
          <w:rFonts w:ascii="Times New Roman" w:hAnsi="Times New Roman" w:cs="Times New Roman"/>
          <w:sz w:val="28"/>
          <w:szCs w:val="28"/>
        </w:rPr>
        <w:t>Е</w:t>
      </w:r>
      <w:r w:rsidR="00AA36BE">
        <w:rPr>
          <w:rFonts w:ascii="Times New Roman" w:hAnsi="Times New Roman" w:cs="Times New Roman"/>
          <w:sz w:val="28"/>
          <w:szCs w:val="28"/>
        </w:rPr>
        <w:t xml:space="preserve"> </w:t>
      </w:r>
      <w:r w:rsidRPr="00AA36BE">
        <w:rPr>
          <w:rFonts w:ascii="Times New Roman" w:hAnsi="Times New Roman" w:cs="Times New Roman"/>
          <w:sz w:val="28"/>
          <w:szCs w:val="28"/>
        </w:rPr>
        <w:t>Л</w:t>
      </w:r>
      <w:r w:rsidR="00AA36BE">
        <w:rPr>
          <w:rFonts w:ascii="Times New Roman" w:hAnsi="Times New Roman" w:cs="Times New Roman"/>
          <w:sz w:val="28"/>
          <w:szCs w:val="28"/>
        </w:rPr>
        <w:t xml:space="preserve"> </w:t>
      </w:r>
      <w:r w:rsidRPr="00AA36BE">
        <w:rPr>
          <w:rFonts w:ascii="Times New Roman" w:hAnsi="Times New Roman" w:cs="Times New Roman"/>
          <w:sz w:val="28"/>
          <w:szCs w:val="28"/>
        </w:rPr>
        <w:t>И</w:t>
      </w:r>
      <w:r w:rsidR="00AA3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CFB" w:rsidRPr="00AA36BE" w:rsidRDefault="00E637B8" w:rsidP="00AA36BE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36BE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Республики Тыва</w:t>
      </w:r>
    </w:p>
    <w:p w:rsidR="00552CFB" w:rsidRPr="00AA36BE" w:rsidRDefault="00DC7552" w:rsidP="00AA36BE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E637B8" w:rsidRPr="00AA36BE">
        <w:rPr>
          <w:rFonts w:ascii="Times New Roman" w:hAnsi="Times New Roman" w:cs="Times New Roman"/>
          <w:b w:val="0"/>
          <w:sz w:val="28"/>
          <w:szCs w:val="28"/>
        </w:rPr>
        <w:t>Повышение эффективности и надежности функционирования</w:t>
      </w:r>
    </w:p>
    <w:p w:rsidR="00552CFB" w:rsidRPr="00AA36BE" w:rsidRDefault="00E637B8" w:rsidP="00AA36BE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36BE">
        <w:rPr>
          <w:rFonts w:ascii="Times New Roman" w:hAnsi="Times New Roman" w:cs="Times New Roman"/>
          <w:b w:val="0"/>
          <w:sz w:val="28"/>
          <w:szCs w:val="28"/>
        </w:rPr>
        <w:t>жилищно-коммунального хозяйства Республики Тыва</w:t>
      </w:r>
      <w:r w:rsidR="00DC75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52CFB" w:rsidRPr="00AA36BE" w:rsidRDefault="00552CFB" w:rsidP="00AA36BE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10"/>
        <w:tblW w:w="16132" w:type="dxa"/>
        <w:jc w:val="center"/>
        <w:tblInd w:w="-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2150"/>
        <w:gridCol w:w="665"/>
        <w:gridCol w:w="587"/>
        <w:gridCol w:w="812"/>
        <w:gridCol w:w="833"/>
        <w:gridCol w:w="816"/>
        <w:gridCol w:w="809"/>
        <w:gridCol w:w="808"/>
        <w:gridCol w:w="838"/>
        <w:gridCol w:w="813"/>
        <w:gridCol w:w="1718"/>
        <w:gridCol w:w="1856"/>
        <w:gridCol w:w="1930"/>
        <w:gridCol w:w="1070"/>
      </w:tblGrid>
      <w:tr w:rsidR="00B91812" w:rsidRPr="00B91812" w:rsidTr="00D13CE9">
        <w:trPr>
          <w:jc w:val="center"/>
        </w:trPr>
        <w:tc>
          <w:tcPr>
            <w:tcW w:w="427" w:type="dxa"/>
            <w:vMerge w:val="restart"/>
          </w:tcPr>
          <w:p w:rsidR="00AC03CC" w:rsidRPr="00B91812" w:rsidRDefault="00AC03CC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№</w:t>
            </w:r>
          </w:p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</w:t>
            </w:r>
            <w:proofErr w:type="gramEnd"/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/п</w:t>
            </w:r>
          </w:p>
        </w:tc>
        <w:tc>
          <w:tcPr>
            <w:tcW w:w="2150" w:type="dxa"/>
            <w:vMerge w:val="restart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показ</w:t>
            </w: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теля</w:t>
            </w:r>
          </w:p>
        </w:tc>
        <w:tc>
          <w:tcPr>
            <w:tcW w:w="665" w:type="dxa"/>
            <w:vMerge w:val="restart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</w:t>
            </w: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ница изм</w:t>
            </w: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рения</w:t>
            </w:r>
          </w:p>
        </w:tc>
        <w:tc>
          <w:tcPr>
            <w:tcW w:w="587" w:type="dxa"/>
            <w:vMerge w:val="restart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Баз</w:t>
            </w: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вое зн</w:t>
            </w: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чение</w:t>
            </w:r>
          </w:p>
        </w:tc>
        <w:tc>
          <w:tcPr>
            <w:tcW w:w="5729" w:type="dxa"/>
            <w:gridSpan w:val="7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Период, год</w:t>
            </w:r>
          </w:p>
        </w:tc>
        <w:tc>
          <w:tcPr>
            <w:tcW w:w="1718" w:type="dxa"/>
            <w:vMerge w:val="restart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Документ</w:t>
            </w:r>
          </w:p>
        </w:tc>
        <w:tc>
          <w:tcPr>
            <w:tcW w:w="1856" w:type="dxa"/>
            <w:vMerge w:val="restart"/>
          </w:tcPr>
          <w:p w:rsidR="00D13CE9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Ответственный </w:t>
            </w:r>
          </w:p>
          <w:p w:rsidR="00D13CE9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 достижение </w:t>
            </w:r>
          </w:p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показателя</w:t>
            </w:r>
          </w:p>
        </w:tc>
        <w:tc>
          <w:tcPr>
            <w:tcW w:w="1930" w:type="dxa"/>
            <w:vMerge w:val="restart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070" w:type="dxa"/>
            <w:vMerge w:val="restart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</w:t>
            </w: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ционная система</w:t>
            </w:r>
          </w:p>
        </w:tc>
      </w:tr>
      <w:tr w:rsidR="00B91812" w:rsidRPr="00B91812" w:rsidTr="00D13CE9">
        <w:trPr>
          <w:jc w:val="center"/>
        </w:trPr>
        <w:tc>
          <w:tcPr>
            <w:tcW w:w="427" w:type="dxa"/>
            <w:vMerge/>
          </w:tcPr>
          <w:p w:rsidR="00552CFB" w:rsidRPr="00B91812" w:rsidRDefault="00552CFB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:rsidR="00552CFB" w:rsidRPr="00B91812" w:rsidRDefault="00552CFB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5" w:type="dxa"/>
            <w:vMerge/>
          </w:tcPr>
          <w:p w:rsidR="00552CFB" w:rsidRPr="00B91812" w:rsidRDefault="00552CFB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vMerge/>
          </w:tcPr>
          <w:p w:rsidR="00552CFB" w:rsidRPr="00B91812" w:rsidRDefault="00552CFB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12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2024</w:t>
            </w:r>
          </w:p>
        </w:tc>
        <w:tc>
          <w:tcPr>
            <w:tcW w:w="833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2025</w:t>
            </w:r>
          </w:p>
        </w:tc>
        <w:tc>
          <w:tcPr>
            <w:tcW w:w="816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2026</w:t>
            </w:r>
          </w:p>
        </w:tc>
        <w:tc>
          <w:tcPr>
            <w:tcW w:w="809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2027</w:t>
            </w:r>
          </w:p>
        </w:tc>
        <w:tc>
          <w:tcPr>
            <w:tcW w:w="808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2028</w:t>
            </w:r>
          </w:p>
        </w:tc>
        <w:tc>
          <w:tcPr>
            <w:tcW w:w="838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2029</w:t>
            </w:r>
          </w:p>
        </w:tc>
        <w:tc>
          <w:tcPr>
            <w:tcW w:w="813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2030</w:t>
            </w:r>
          </w:p>
        </w:tc>
        <w:tc>
          <w:tcPr>
            <w:tcW w:w="1718" w:type="dxa"/>
            <w:vMerge/>
          </w:tcPr>
          <w:p w:rsidR="00552CFB" w:rsidRPr="00B91812" w:rsidRDefault="00552CFB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552CFB" w:rsidRPr="00B91812" w:rsidRDefault="00552CFB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552CFB" w:rsidRPr="00B91812" w:rsidRDefault="00552CFB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552CFB" w:rsidRPr="00B91812" w:rsidRDefault="00552CFB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91812" w:rsidRPr="00B91812" w:rsidTr="00D13CE9">
        <w:trPr>
          <w:jc w:val="center"/>
        </w:trPr>
        <w:tc>
          <w:tcPr>
            <w:tcW w:w="427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150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12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33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809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08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838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813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1718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1856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1930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1070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B91812" w:rsidRPr="00B91812" w:rsidTr="00D13CE9">
        <w:trPr>
          <w:jc w:val="center"/>
        </w:trPr>
        <w:tc>
          <w:tcPr>
            <w:tcW w:w="16132" w:type="dxa"/>
            <w:gridSpan w:val="15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US"/>
              </w:rPr>
              <w:t xml:space="preserve">Подпрограмма 1 </w:t>
            </w:r>
            <w:r w:rsidR="00DC755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US"/>
              </w:rPr>
              <w:t>«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US"/>
              </w:rPr>
              <w:t>Чистая вода</w:t>
            </w:r>
            <w:r w:rsidR="00DC755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US"/>
              </w:rPr>
              <w:t>»</w:t>
            </w:r>
          </w:p>
        </w:tc>
      </w:tr>
      <w:tr w:rsidR="00B91812" w:rsidRPr="00B91812" w:rsidTr="00D13CE9">
        <w:trPr>
          <w:jc w:val="center"/>
        </w:trPr>
        <w:tc>
          <w:tcPr>
            <w:tcW w:w="427" w:type="dxa"/>
          </w:tcPr>
          <w:p w:rsidR="00552CFB" w:rsidRPr="00B91812" w:rsidRDefault="00AC03CC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2150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Доля населения субъе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та Российской Федер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ции, обеспеченного к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чественной питьевой водой из систем це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трализованного вод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снабжения</w:t>
            </w:r>
          </w:p>
        </w:tc>
        <w:tc>
          <w:tcPr>
            <w:tcW w:w="665" w:type="dxa"/>
          </w:tcPr>
          <w:p w:rsidR="00552CFB" w:rsidRPr="00B91812" w:rsidRDefault="00AC03CC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пр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центов</w:t>
            </w:r>
          </w:p>
        </w:tc>
        <w:tc>
          <w:tcPr>
            <w:tcW w:w="587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  <w:p w:rsidR="00552CFB" w:rsidRPr="00B91812" w:rsidRDefault="00552CFB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12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47,6</w:t>
            </w:r>
          </w:p>
        </w:tc>
        <w:tc>
          <w:tcPr>
            <w:tcW w:w="833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50,60</w:t>
            </w:r>
          </w:p>
        </w:tc>
        <w:tc>
          <w:tcPr>
            <w:tcW w:w="816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53,30</w:t>
            </w:r>
          </w:p>
        </w:tc>
        <w:tc>
          <w:tcPr>
            <w:tcW w:w="809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56,60</w:t>
            </w:r>
          </w:p>
        </w:tc>
        <w:tc>
          <w:tcPr>
            <w:tcW w:w="808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59,30</w:t>
            </w:r>
          </w:p>
        </w:tc>
        <w:tc>
          <w:tcPr>
            <w:tcW w:w="838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63,20</w:t>
            </w:r>
          </w:p>
        </w:tc>
        <w:tc>
          <w:tcPr>
            <w:tcW w:w="813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66,50</w:t>
            </w:r>
          </w:p>
        </w:tc>
        <w:tc>
          <w:tcPr>
            <w:tcW w:w="1718" w:type="dxa"/>
          </w:tcPr>
          <w:p w:rsidR="00552CFB" w:rsidRPr="00B91812" w:rsidRDefault="00552CFB" w:rsidP="00B9181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56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Министерство</w:t>
            </w:r>
            <w:proofErr w:type="spellEnd"/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строительства</w:t>
            </w:r>
            <w:proofErr w:type="spellEnd"/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Республики</w:t>
            </w:r>
            <w:proofErr w:type="spellEnd"/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Тыва</w:t>
            </w:r>
            <w:proofErr w:type="spellEnd"/>
          </w:p>
        </w:tc>
        <w:tc>
          <w:tcPr>
            <w:tcW w:w="1930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повышение качества питьевой воды п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средством модерн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зации систем вод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снабжения с испол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ь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зованием перспе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тивных технологий водоподготовки</w:t>
            </w:r>
          </w:p>
        </w:tc>
        <w:tc>
          <w:tcPr>
            <w:tcW w:w="1070" w:type="dxa"/>
          </w:tcPr>
          <w:p w:rsidR="00552CFB" w:rsidRPr="00B91812" w:rsidRDefault="00DF45A8" w:rsidP="00B9181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</w:t>
            </w:r>
            <w:r w:rsidR="00E637B8"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ортал АИС </w:t>
            </w:r>
            <w:r w:rsidR="00DC755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="00E637B8"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</w:t>
            </w:r>
            <w:r w:rsidR="00E637B8"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="00E637B8"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форма ЖКХ</w:t>
            </w:r>
            <w:r w:rsidR="00DC755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</w:tr>
      <w:tr w:rsidR="00B91812" w:rsidRPr="00B91812" w:rsidTr="00D13CE9">
        <w:trPr>
          <w:jc w:val="center"/>
        </w:trPr>
        <w:tc>
          <w:tcPr>
            <w:tcW w:w="427" w:type="dxa"/>
          </w:tcPr>
          <w:p w:rsidR="00552CFB" w:rsidRPr="00B91812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r w:rsidR="00D13CE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150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Доля городского нас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ления субъекта Росси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й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ской Федерации, обе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печенного качественной питьевой водой из с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стем централизованного водоснабжения</w:t>
            </w:r>
          </w:p>
        </w:tc>
        <w:tc>
          <w:tcPr>
            <w:tcW w:w="665" w:type="dxa"/>
          </w:tcPr>
          <w:p w:rsidR="00552CFB" w:rsidRPr="00B91812" w:rsidRDefault="00AC03CC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пр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центов</w:t>
            </w:r>
          </w:p>
        </w:tc>
        <w:tc>
          <w:tcPr>
            <w:tcW w:w="587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78,3</w:t>
            </w:r>
          </w:p>
        </w:tc>
        <w:tc>
          <w:tcPr>
            <w:tcW w:w="833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85,19</w:t>
            </w:r>
          </w:p>
        </w:tc>
        <w:tc>
          <w:tcPr>
            <w:tcW w:w="816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85,19</w:t>
            </w:r>
          </w:p>
        </w:tc>
        <w:tc>
          <w:tcPr>
            <w:tcW w:w="809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92,08</w:t>
            </w:r>
          </w:p>
        </w:tc>
        <w:tc>
          <w:tcPr>
            <w:tcW w:w="808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92,08</w:t>
            </w:r>
          </w:p>
        </w:tc>
        <w:tc>
          <w:tcPr>
            <w:tcW w:w="838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92,08</w:t>
            </w:r>
          </w:p>
        </w:tc>
        <w:tc>
          <w:tcPr>
            <w:tcW w:w="813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18" w:type="dxa"/>
          </w:tcPr>
          <w:p w:rsidR="00552CFB" w:rsidRPr="00B91812" w:rsidRDefault="00552CFB" w:rsidP="00B9181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56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Министерство</w:t>
            </w:r>
            <w:proofErr w:type="spellEnd"/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строительства</w:t>
            </w:r>
            <w:proofErr w:type="spellEnd"/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Республики</w:t>
            </w:r>
            <w:proofErr w:type="spellEnd"/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Тыва</w:t>
            </w:r>
            <w:proofErr w:type="spellEnd"/>
          </w:p>
        </w:tc>
        <w:tc>
          <w:tcPr>
            <w:tcW w:w="1930" w:type="dxa"/>
          </w:tcPr>
          <w:p w:rsidR="00552CFB" w:rsidRPr="00B91812" w:rsidRDefault="00E637B8" w:rsidP="00B9181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повышение качества питьевой воды п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средством модерн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зации систем вод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снабжения с испол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ь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зованием перспе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тивных технологий водоподготовки</w:t>
            </w:r>
          </w:p>
        </w:tc>
        <w:tc>
          <w:tcPr>
            <w:tcW w:w="1070" w:type="dxa"/>
          </w:tcPr>
          <w:p w:rsidR="00552CFB" w:rsidRPr="00B91812" w:rsidRDefault="00DF45A8" w:rsidP="00B9181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</w:t>
            </w:r>
            <w:r w:rsidR="00E637B8"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ортал АИС </w:t>
            </w:r>
            <w:r w:rsidR="00DC755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="00E637B8"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</w:t>
            </w:r>
            <w:r w:rsidR="00E637B8"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="00E637B8"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форма ЖКХ</w:t>
            </w:r>
            <w:r w:rsidR="00DC755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</w:tr>
    </w:tbl>
    <w:p w:rsidR="00D13CE9" w:rsidRDefault="00D13CE9"/>
    <w:p w:rsidR="00BB7143" w:rsidRPr="00692F81" w:rsidRDefault="00BB7143" w:rsidP="00F63C7C">
      <w:pPr>
        <w:spacing w:after="0" w:line="240" w:lineRule="auto"/>
        <w:rPr>
          <w:sz w:val="28"/>
        </w:rPr>
      </w:pPr>
    </w:p>
    <w:p w:rsidR="00D13CE9" w:rsidRPr="00D13CE9" w:rsidRDefault="00D13CE9" w:rsidP="00D13CE9">
      <w:pPr>
        <w:spacing w:after="0" w:line="240" w:lineRule="auto"/>
        <w:rPr>
          <w:sz w:val="2"/>
        </w:rPr>
      </w:pPr>
    </w:p>
    <w:tbl>
      <w:tblPr>
        <w:tblStyle w:val="110"/>
        <w:tblW w:w="16060" w:type="dxa"/>
        <w:jc w:val="center"/>
        <w:tblInd w:w="1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567"/>
        <w:gridCol w:w="567"/>
        <w:gridCol w:w="599"/>
        <w:gridCol w:w="833"/>
        <w:gridCol w:w="816"/>
        <w:gridCol w:w="809"/>
        <w:gridCol w:w="808"/>
        <w:gridCol w:w="838"/>
        <w:gridCol w:w="967"/>
        <w:gridCol w:w="1564"/>
        <w:gridCol w:w="1874"/>
        <w:gridCol w:w="1806"/>
        <w:gridCol w:w="1176"/>
      </w:tblGrid>
      <w:tr w:rsidR="00D13CE9" w:rsidRPr="00AE004E" w:rsidTr="00EF7DF0">
        <w:trPr>
          <w:tblHeader/>
          <w:jc w:val="center"/>
        </w:trPr>
        <w:tc>
          <w:tcPr>
            <w:tcW w:w="426" w:type="dxa"/>
          </w:tcPr>
          <w:p w:rsidR="00D13CE9" w:rsidRPr="00AE004E" w:rsidRDefault="00D13CE9" w:rsidP="00D13CE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13CE9" w:rsidRPr="00AE004E" w:rsidRDefault="00D13CE9" w:rsidP="00D13CE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13CE9" w:rsidRPr="00AE004E" w:rsidRDefault="00D13CE9" w:rsidP="00D13CE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13CE9" w:rsidRPr="00AE004E" w:rsidRDefault="00D13CE9" w:rsidP="00D13CE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599" w:type="dxa"/>
          </w:tcPr>
          <w:p w:rsidR="00D13CE9" w:rsidRPr="00AE004E" w:rsidRDefault="00D13CE9" w:rsidP="00D13CE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33" w:type="dxa"/>
          </w:tcPr>
          <w:p w:rsidR="00D13CE9" w:rsidRPr="00AE004E" w:rsidRDefault="00D13CE9" w:rsidP="00D13CE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:rsidR="00D13CE9" w:rsidRPr="00AE004E" w:rsidRDefault="00D13CE9" w:rsidP="00D13CE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809" w:type="dxa"/>
          </w:tcPr>
          <w:p w:rsidR="00D13CE9" w:rsidRPr="00AE004E" w:rsidRDefault="00D13CE9" w:rsidP="00D13CE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08" w:type="dxa"/>
          </w:tcPr>
          <w:p w:rsidR="00D13CE9" w:rsidRPr="00AE004E" w:rsidRDefault="00D13CE9" w:rsidP="00D13CE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838" w:type="dxa"/>
          </w:tcPr>
          <w:p w:rsidR="00D13CE9" w:rsidRPr="00AE004E" w:rsidRDefault="00D13CE9" w:rsidP="00D13CE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967" w:type="dxa"/>
          </w:tcPr>
          <w:p w:rsidR="00D13CE9" w:rsidRPr="00AE004E" w:rsidRDefault="00D13CE9" w:rsidP="00D13CE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1564" w:type="dxa"/>
          </w:tcPr>
          <w:p w:rsidR="00D13CE9" w:rsidRPr="00AE004E" w:rsidRDefault="00D13CE9" w:rsidP="00D13CE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1874" w:type="dxa"/>
          </w:tcPr>
          <w:p w:rsidR="00D13CE9" w:rsidRPr="00AE004E" w:rsidRDefault="00D13CE9" w:rsidP="00D13CE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1806" w:type="dxa"/>
          </w:tcPr>
          <w:p w:rsidR="00D13CE9" w:rsidRPr="00AE004E" w:rsidRDefault="00D13CE9" w:rsidP="00D13CE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1176" w:type="dxa"/>
          </w:tcPr>
          <w:p w:rsidR="00D13CE9" w:rsidRPr="00AE004E" w:rsidRDefault="00D13CE9" w:rsidP="00D13CE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B91812" w:rsidRPr="00AE004E" w:rsidTr="00EF7DF0">
        <w:trPr>
          <w:jc w:val="center"/>
        </w:trPr>
        <w:tc>
          <w:tcPr>
            <w:tcW w:w="426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="00D13CE9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построенных и реконструированных (м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дернизированных) объе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тов питьевого водосна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жения и водоподготовки, предусмотренных реги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нальными программами</w:t>
            </w:r>
          </w:p>
        </w:tc>
        <w:tc>
          <w:tcPr>
            <w:tcW w:w="567" w:type="dxa"/>
          </w:tcPr>
          <w:p w:rsidR="00552CFB" w:rsidRPr="00AE004E" w:rsidRDefault="00692F81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ш</w:t>
            </w:r>
            <w:r w:rsidR="00E637B8"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</w:t>
            </w:r>
            <w:r w:rsidR="00F63C7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599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09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38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967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564" w:type="dxa"/>
          </w:tcPr>
          <w:p w:rsidR="00552CFB" w:rsidRPr="00AE004E" w:rsidRDefault="00552CFB" w:rsidP="00B9181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74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Министерство</w:t>
            </w:r>
            <w:proofErr w:type="spellEnd"/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строительства</w:t>
            </w:r>
            <w:proofErr w:type="spellEnd"/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Республики</w:t>
            </w:r>
            <w:proofErr w:type="spellEnd"/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Тыва</w:t>
            </w:r>
            <w:proofErr w:type="spellEnd"/>
          </w:p>
        </w:tc>
        <w:tc>
          <w:tcPr>
            <w:tcW w:w="1806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повышение кач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ства питьевой воды посредством м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дернизации систем водоснабжения с использованием перспективных те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х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нологий водоподг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товки</w:t>
            </w:r>
          </w:p>
        </w:tc>
        <w:tc>
          <w:tcPr>
            <w:tcW w:w="1176" w:type="dxa"/>
          </w:tcPr>
          <w:p w:rsidR="00552CFB" w:rsidRPr="00AE004E" w:rsidRDefault="00F63C7C" w:rsidP="00B9181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</w:t>
            </w:r>
            <w:r w:rsidRPr="00B918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ортал</w:t>
            </w:r>
            <w:r w:rsidR="00E637B8"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АИС </w:t>
            </w:r>
            <w:r w:rsidR="00DC755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="00E637B8"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Реформа ЖКХ</w:t>
            </w:r>
            <w:r w:rsidR="00DC755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</w:tr>
      <w:tr w:rsidR="00B91812" w:rsidRPr="00AE004E" w:rsidTr="00EF7DF0">
        <w:trPr>
          <w:jc w:val="center"/>
        </w:trPr>
        <w:tc>
          <w:tcPr>
            <w:tcW w:w="16060" w:type="dxa"/>
            <w:gridSpan w:val="15"/>
          </w:tcPr>
          <w:p w:rsidR="00552CFB" w:rsidRPr="00AE004E" w:rsidRDefault="00E637B8" w:rsidP="00D13C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 xml:space="preserve">Подпрограмма 2 </w:t>
            </w:r>
            <w:r w:rsidR="00DC755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Pr="00AE004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Строительство и реконструкция (модернизация) очистных сооружений централизованных систем водоотведения</w:t>
            </w:r>
            <w:r w:rsidR="00D13CE9" w:rsidRPr="00AE004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AE004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в Республике Тыва</w:t>
            </w:r>
            <w:r w:rsidR="00DC755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</w:tr>
      <w:tr w:rsidR="00B91812" w:rsidRPr="00AE004E" w:rsidTr="00EF7DF0">
        <w:trPr>
          <w:jc w:val="center"/>
        </w:trPr>
        <w:tc>
          <w:tcPr>
            <w:tcW w:w="426" w:type="dxa"/>
          </w:tcPr>
          <w:p w:rsidR="00552CFB" w:rsidRPr="00AE004E" w:rsidRDefault="000D2FBC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  <w:r w:rsidR="00D13CE9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52CFB" w:rsidRPr="00AE004E" w:rsidRDefault="00E637B8" w:rsidP="000D2FB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Снижение объема отвод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="000D2FB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мых в р.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Енисей загря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ненных сточных вод</w:t>
            </w:r>
          </w:p>
        </w:tc>
        <w:tc>
          <w:tcPr>
            <w:tcW w:w="567" w:type="dxa"/>
          </w:tcPr>
          <w:p w:rsidR="00552CFB" w:rsidRPr="00AE004E" w:rsidRDefault="00E637B8" w:rsidP="00692F8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тыс. </w:t>
            </w:r>
            <w:proofErr w:type="spellStart"/>
            <w:r w:rsidR="00692F81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</w:t>
            </w:r>
            <w:r w:rsidR="00F63C7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уб</w:t>
            </w:r>
            <w:proofErr w:type="gramStart"/>
            <w:r w:rsidR="00F63C7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.м</w:t>
            </w:r>
            <w:proofErr w:type="spellEnd"/>
            <w:proofErr w:type="gramEnd"/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в год</w:t>
            </w:r>
          </w:p>
        </w:tc>
        <w:tc>
          <w:tcPr>
            <w:tcW w:w="567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599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833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816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7 665,00</w:t>
            </w:r>
          </w:p>
        </w:tc>
        <w:tc>
          <w:tcPr>
            <w:tcW w:w="809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7 665,00</w:t>
            </w:r>
          </w:p>
        </w:tc>
        <w:tc>
          <w:tcPr>
            <w:tcW w:w="808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9 490,00</w:t>
            </w:r>
          </w:p>
        </w:tc>
        <w:tc>
          <w:tcPr>
            <w:tcW w:w="838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9 490,00</w:t>
            </w:r>
          </w:p>
        </w:tc>
        <w:tc>
          <w:tcPr>
            <w:tcW w:w="967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13 140,00</w:t>
            </w:r>
          </w:p>
        </w:tc>
        <w:tc>
          <w:tcPr>
            <w:tcW w:w="1564" w:type="dxa"/>
          </w:tcPr>
          <w:p w:rsidR="00552CFB" w:rsidRPr="00AE004E" w:rsidRDefault="00552CFB" w:rsidP="00B9181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74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Министерство стр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ительства Республ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ки Тыва</w:t>
            </w:r>
          </w:p>
        </w:tc>
        <w:tc>
          <w:tcPr>
            <w:tcW w:w="1806" w:type="dxa"/>
          </w:tcPr>
          <w:p w:rsidR="00552CFB" w:rsidRPr="00AE004E" w:rsidRDefault="00E637B8" w:rsidP="00B9181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Не имеется</w:t>
            </w:r>
          </w:p>
        </w:tc>
        <w:tc>
          <w:tcPr>
            <w:tcW w:w="1176" w:type="dxa"/>
          </w:tcPr>
          <w:p w:rsidR="00552CFB" w:rsidRPr="00AE004E" w:rsidRDefault="00F63C7C" w:rsidP="00F63C7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bookmarkStart w:id="5" w:name="OLE_LINK1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</w:t>
            </w:r>
            <w:r w:rsidR="00E637B8"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ортал АИС </w:t>
            </w:r>
            <w:r w:rsidR="00DC755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="00E637B8"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Реформа ЖКХ</w:t>
            </w:r>
            <w:r w:rsidR="00DC755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  <w:bookmarkEnd w:id="5"/>
          </w:p>
        </w:tc>
      </w:tr>
      <w:tr w:rsidR="00B91812" w:rsidRPr="00AE004E" w:rsidTr="00EF7DF0">
        <w:trPr>
          <w:jc w:val="center"/>
        </w:trPr>
        <w:tc>
          <w:tcPr>
            <w:tcW w:w="16060" w:type="dxa"/>
            <w:gridSpan w:val="15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</w:t>
            </w:r>
            <w:proofErr w:type="gramEnd"/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fldChar w:fldCharType="begin"/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instrText xml:space="preserve"> HYPERLINK \l "P406" \h </w:instrTex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одпрограмм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fldChar w:fldCharType="end"/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а 3 </w:t>
            </w:r>
            <w:r w:rsidR="00DC755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Модернизация систем коммунальной инфраструктуры Республики</w:t>
            </w:r>
            <w:r w:rsidR="00DC755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</w:tr>
      <w:tr w:rsidR="00B91812" w:rsidRPr="00AE004E" w:rsidTr="00EF7DF0">
        <w:trPr>
          <w:jc w:val="center"/>
        </w:trPr>
        <w:tc>
          <w:tcPr>
            <w:tcW w:w="426" w:type="dxa"/>
          </w:tcPr>
          <w:p w:rsidR="00552CFB" w:rsidRPr="00AE004E" w:rsidRDefault="000D2FBC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  <w:r w:rsidR="00D13CE9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52CFB" w:rsidRPr="00AE004E" w:rsidRDefault="00E637B8" w:rsidP="00AE004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Увеличение численности населения, для которого улучшится качество ко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мунальных услуг</w:t>
            </w:r>
          </w:p>
        </w:tc>
        <w:tc>
          <w:tcPr>
            <w:tcW w:w="567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чел.</w:t>
            </w:r>
          </w:p>
        </w:tc>
        <w:tc>
          <w:tcPr>
            <w:tcW w:w="567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599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10347</w:t>
            </w:r>
          </w:p>
        </w:tc>
        <w:tc>
          <w:tcPr>
            <w:tcW w:w="833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10347</w:t>
            </w:r>
          </w:p>
        </w:tc>
        <w:tc>
          <w:tcPr>
            <w:tcW w:w="816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10347</w:t>
            </w:r>
          </w:p>
        </w:tc>
        <w:tc>
          <w:tcPr>
            <w:tcW w:w="809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10347</w:t>
            </w:r>
          </w:p>
        </w:tc>
        <w:tc>
          <w:tcPr>
            <w:tcW w:w="808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10347</w:t>
            </w:r>
          </w:p>
        </w:tc>
        <w:tc>
          <w:tcPr>
            <w:tcW w:w="838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10347</w:t>
            </w:r>
          </w:p>
        </w:tc>
        <w:tc>
          <w:tcPr>
            <w:tcW w:w="967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10347</w:t>
            </w:r>
          </w:p>
        </w:tc>
        <w:tc>
          <w:tcPr>
            <w:tcW w:w="1564" w:type="dxa"/>
          </w:tcPr>
          <w:p w:rsidR="00396007" w:rsidRPr="00AE004E" w:rsidRDefault="00396007" w:rsidP="00B91812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п</w:t>
            </w:r>
            <w:r w:rsidR="00E637B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остановление Правительства Российской Ф</w:t>
            </w:r>
            <w:r w:rsidR="00E637B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е</w:t>
            </w:r>
            <w:r w:rsidR="00E637B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де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рации от 8 д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е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кабря </w:t>
            </w:r>
            <w:r w:rsidR="00E637B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2022 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г. </w:t>
            </w:r>
          </w:p>
          <w:p w:rsidR="00552CFB" w:rsidRPr="00AE004E" w:rsidRDefault="00E637B8" w:rsidP="00B91812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№ 2253</w:t>
            </w:r>
          </w:p>
        </w:tc>
        <w:tc>
          <w:tcPr>
            <w:tcW w:w="1874" w:type="dxa"/>
          </w:tcPr>
          <w:p w:rsidR="00552CFB" w:rsidRPr="00AE004E" w:rsidRDefault="00E637B8" w:rsidP="00DF45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Министерство ж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лищно-</w:t>
            </w:r>
            <w:proofErr w:type="spellStart"/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коммуналь</w:t>
            </w:r>
            <w:proofErr w:type="spellEnd"/>
            <w:r w:rsidR="00396007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  <w:proofErr w:type="spellStart"/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ного</w:t>
            </w:r>
            <w:proofErr w:type="spellEnd"/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хозяйства Ре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пуб</w:t>
            </w:r>
            <w:r w:rsidR="00396007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лики Тыва, 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министрации 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мун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ципальны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х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образ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ва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ний (по согласов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нию)</w:t>
            </w:r>
          </w:p>
        </w:tc>
        <w:tc>
          <w:tcPr>
            <w:tcW w:w="1806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76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B91812" w:rsidRPr="00AE004E" w:rsidTr="00EF7DF0">
        <w:trPr>
          <w:jc w:val="center"/>
        </w:trPr>
        <w:tc>
          <w:tcPr>
            <w:tcW w:w="426" w:type="dxa"/>
          </w:tcPr>
          <w:p w:rsidR="00552CFB" w:rsidRPr="00AE004E" w:rsidRDefault="000D2FBC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  <w:r w:rsidR="000E49C7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52CFB" w:rsidRPr="00AE004E" w:rsidRDefault="00E637B8" w:rsidP="005E6086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Увеличение протяженн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сти замен</w:t>
            </w:r>
            <w:r w:rsidR="005E608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енных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инжене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ных сетей</w:t>
            </w:r>
          </w:p>
        </w:tc>
        <w:tc>
          <w:tcPr>
            <w:tcW w:w="567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км</w:t>
            </w:r>
            <w:proofErr w:type="gramEnd"/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599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31,64</w:t>
            </w:r>
          </w:p>
        </w:tc>
        <w:tc>
          <w:tcPr>
            <w:tcW w:w="833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31,64</w:t>
            </w:r>
          </w:p>
        </w:tc>
        <w:tc>
          <w:tcPr>
            <w:tcW w:w="816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31,64</w:t>
            </w:r>
          </w:p>
        </w:tc>
        <w:tc>
          <w:tcPr>
            <w:tcW w:w="809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31,64</w:t>
            </w:r>
          </w:p>
        </w:tc>
        <w:tc>
          <w:tcPr>
            <w:tcW w:w="808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31,64</w:t>
            </w:r>
          </w:p>
        </w:tc>
        <w:tc>
          <w:tcPr>
            <w:tcW w:w="838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31,64</w:t>
            </w:r>
          </w:p>
        </w:tc>
        <w:tc>
          <w:tcPr>
            <w:tcW w:w="967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31,64</w:t>
            </w:r>
          </w:p>
        </w:tc>
        <w:tc>
          <w:tcPr>
            <w:tcW w:w="1564" w:type="dxa"/>
          </w:tcPr>
          <w:p w:rsidR="00396007" w:rsidRPr="00AE004E" w:rsidRDefault="00396007" w:rsidP="00396007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п</w:t>
            </w:r>
            <w:r w:rsidR="00E637B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остановление Правительства Российской Ф</w:t>
            </w:r>
            <w:r w:rsidR="00E637B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е</w:t>
            </w:r>
            <w:r w:rsidR="00E637B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де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рации от </w:t>
            </w:r>
            <w:r w:rsidR="00E637B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8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д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е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кабря </w:t>
            </w:r>
            <w:r w:rsidR="00E637B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2022 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г. </w:t>
            </w:r>
          </w:p>
          <w:p w:rsidR="00552CFB" w:rsidRPr="00AE004E" w:rsidRDefault="00E637B8" w:rsidP="00396007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№ 2253</w:t>
            </w:r>
          </w:p>
        </w:tc>
        <w:tc>
          <w:tcPr>
            <w:tcW w:w="1874" w:type="dxa"/>
          </w:tcPr>
          <w:p w:rsidR="00552CFB" w:rsidRPr="00AE004E" w:rsidRDefault="00E637B8" w:rsidP="00396007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Министерство ж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лищно-</w:t>
            </w:r>
            <w:proofErr w:type="spellStart"/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коммуналь</w:t>
            </w:r>
            <w:proofErr w:type="spellEnd"/>
            <w:r w:rsidR="00396007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  <w:proofErr w:type="spellStart"/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ного</w:t>
            </w:r>
            <w:proofErr w:type="spellEnd"/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хозяйства Ре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публики Тыва,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а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министрации </w:t>
            </w:r>
            <w:r w:rsidR="00DF45A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мун</w:t>
            </w:r>
            <w:r w:rsidR="00DF45A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="00DF45A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ципальны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х</w:t>
            </w:r>
            <w:r w:rsidR="00DF45A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образ</w:t>
            </w:r>
            <w:r w:rsidR="00DF45A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="00DF45A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ва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ний (по согласов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нию)</w:t>
            </w:r>
          </w:p>
        </w:tc>
        <w:tc>
          <w:tcPr>
            <w:tcW w:w="1806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76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B91812" w:rsidRPr="00AE004E" w:rsidTr="00EF7DF0">
        <w:trPr>
          <w:jc w:val="center"/>
        </w:trPr>
        <w:tc>
          <w:tcPr>
            <w:tcW w:w="426" w:type="dxa"/>
          </w:tcPr>
          <w:p w:rsidR="00552CFB" w:rsidRPr="00AE004E" w:rsidRDefault="000D2FBC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  <w:r w:rsidR="000E49C7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52CFB" w:rsidRPr="00AE004E" w:rsidRDefault="00E637B8" w:rsidP="00AE004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Снижение аварийности коммунальной инфр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AE004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структуры</w:t>
            </w:r>
          </w:p>
        </w:tc>
        <w:tc>
          <w:tcPr>
            <w:tcW w:w="567" w:type="dxa"/>
          </w:tcPr>
          <w:p w:rsidR="00552CFB" w:rsidRPr="00AE004E" w:rsidRDefault="000E49C7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це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тов</w:t>
            </w:r>
          </w:p>
        </w:tc>
        <w:tc>
          <w:tcPr>
            <w:tcW w:w="567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599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-5,7</w:t>
            </w:r>
          </w:p>
        </w:tc>
        <w:tc>
          <w:tcPr>
            <w:tcW w:w="833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-8</w:t>
            </w:r>
          </w:p>
        </w:tc>
        <w:tc>
          <w:tcPr>
            <w:tcW w:w="816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-10,3</w:t>
            </w:r>
          </w:p>
        </w:tc>
        <w:tc>
          <w:tcPr>
            <w:tcW w:w="809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-12,6</w:t>
            </w:r>
          </w:p>
        </w:tc>
        <w:tc>
          <w:tcPr>
            <w:tcW w:w="808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-12,6</w:t>
            </w:r>
          </w:p>
        </w:tc>
        <w:tc>
          <w:tcPr>
            <w:tcW w:w="838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-12,6</w:t>
            </w:r>
          </w:p>
        </w:tc>
        <w:tc>
          <w:tcPr>
            <w:tcW w:w="967" w:type="dxa"/>
          </w:tcPr>
          <w:p w:rsidR="00552CFB" w:rsidRPr="00AE004E" w:rsidRDefault="00E637B8" w:rsidP="000E49C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-12,6</w:t>
            </w:r>
          </w:p>
        </w:tc>
        <w:tc>
          <w:tcPr>
            <w:tcW w:w="1564" w:type="dxa"/>
          </w:tcPr>
          <w:p w:rsidR="00396007" w:rsidRPr="00AE004E" w:rsidRDefault="00E637B8" w:rsidP="00396007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Постановление Правительства Российской Ф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е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де</w:t>
            </w:r>
            <w:r w:rsidR="00396007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рации от 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8</w:t>
            </w:r>
            <w:r w:rsidR="00396007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д</w:t>
            </w:r>
            <w:r w:rsidR="00396007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е</w:t>
            </w:r>
            <w:r w:rsidR="00396007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кабря 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2022 </w:t>
            </w:r>
            <w:r w:rsidR="00396007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г. </w:t>
            </w:r>
          </w:p>
          <w:p w:rsidR="00552CFB" w:rsidRPr="00AE004E" w:rsidRDefault="00E637B8" w:rsidP="00396007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№ 2253</w:t>
            </w:r>
          </w:p>
        </w:tc>
        <w:tc>
          <w:tcPr>
            <w:tcW w:w="1874" w:type="dxa"/>
          </w:tcPr>
          <w:p w:rsidR="00552CFB" w:rsidRPr="00AE004E" w:rsidRDefault="00E637B8" w:rsidP="00396007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Министерство ж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лищно-</w:t>
            </w:r>
            <w:proofErr w:type="spellStart"/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коммуналь</w:t>
            </w:r>
            <w:proofErr w:type="spellEnd"/>
            <w:r w:rsidR="00396007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  <w:proofErr w:type="spellStart"/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ного</w:t>
            </w:r>
            <w:proofErr w:type="spellEnd"/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хозяйства Ре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публики Тыва, 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министрации </w:t>
            </w:r>
            <w:r w:rsidR="00DF45A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мун</w:t>
            </w:r>
            <w:r w:rsidR="00DF45A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="00DF45A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ципальны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х</w:t>
            </w:r>
            <w:r w:rsidR="00DF45A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образ</w:t>
            </w:r>
            <w:r w:rsidR="00DF45A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="00DF45A8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ва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ний (по согласов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="00DF45A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нию)</w:t>
            </w:r>
          </w:p>
        </w:tc>
        <w:tc>
          <w:tcPr>
            <w:tcW w:w="1806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76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B91812" w:rsidRPr="00AE004E" w:rsidTr="00EF7DF0">
        <w:trPr>
          <w:jc w:val="center"/>
        </w:trPr>
        <w:tc>
          <w:tcPr>
            <w:tcW w:w="426" w:type="dxa"/>
          </w:tcPr>
          <w:p w:rsidR="00552CFB" w:rsidRPr="00AE004E" w:rsidRDefault="00552CFB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34" w:type="dxa"/>
            <w:gridSpan w:val="14"/>
          </w:tcPr>
          <w:p w:rsidR="00552CFB" w:rsidRPr="00AE004E" w:rsidRDefault="00E637B8" w:rsidP="000E49C7">
            <w:pPr>
              <w:pStyle w:val="ConsPlusTitle"/>
              <w:suppressAutoHyphens w:val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  <w:t xml:space="preserve">Подпрограмма 4 </w:t>
            </w:r>
            <w:r w:rsidR="00DC7552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  <w:t>«</w:t>
            </w:r>
            <w:r w:rsidRPr="00AE004E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  <w:t>Обеспечение организаций жилищно-коммунального хозяйства Республики Тыва техникой,</w:t>
            </w:r>
            <w:r w:rsidR="000E49C7" w:rsidRPr="00AE004E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  <w:t xml:space="preserve"> </w:t>
            </w:r>
            <w:r w:rsidRPr="00AE004E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  <w:t>в том числе специализированной</w:t>
            </w:r>
            <w:r w:rsidR="00DC7552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  <w:t>»</w:t>
            </w:r>
          </w:p>
        </w:tc>
      </w:tr>
      <w:tr w:rsidR="00B91812" w:rsidRPr="00AE004E" w:rsidTr="00EF7DF0">
        <w:trPr>
          <w:jc w:val="center"/>
        </w:trPr>
        <w:tc>
          <w:tcPr>
            <w:tcW w:w="426" w:type="dxa"/>
          </w:tcPr>
          <w:p w:rsidR="00552CFB" w:rsidRPr="00AE004E" w:rsidRDefault="000D2FBC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  <w:r w:rsidR="000E49C7"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52CFB" w:rsidRPr="00AE004E" w:rsidRDefault="00E637B8" w:rsidP="00B91812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Приобретение техники, в том числе специализир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ванной</w:t>
            </w:r>
          </w:p>
        </w:tc>
        <w:tc>
          <w:tcPr>
            <w:tcW w:w="567" w:type="dxa"/>
          </w:tcPr>
          <w:p w:rsidR="00552CFB" w:rsidRPr="00AE004E" w:rsidRDefault="00E637B8" w:rsidP="005E60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567" w:type="dxa"/>
          </w:tcPr>
          <w:p w:rsidR="00552CFB" w:rsidRPr="00AE004E" w:rsidRDefault="00552CFB" w:rsidP="00B91812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833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16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809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808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838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967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564" w:type="dxa"/>
          </w:tcPr>
          <w:p w:rsidR="00552CFB" w:rsidRPr="00AE004E" w:rsidRDefault="00552CFB" w:rsidP="00B91812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74" w:type="dxa"/>
          </w:tcPr>
          <w:p w:rsidR="00552CFB" w:rsidRPr="00AE004E" w:rsidRDefault="00BB7143" w:rsidP="005E6086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администрации 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ниципальны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х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обр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зова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ний (по соглас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ванию)</w:t>
            </w:r>
          </w:p>
        </w:tc>
        <w:tc>
          <w:tcPr>
            <w:tcW w:w="1806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76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B91812" w:rsidRPr="00AE004E" w:rsidTr="00EF7DF0">
        <w:trPr>
          <w:jc w:val="center"/>
        </w:trPr>
        <w:tc>
          <w:tcPr>
            <w:tcW w:w="16060" w:type="dxa"/>
            <w:gridSpan w:val="15"/>
          </w:tcPr>
          <w:p w:rsidR="00552CFB" w:rsidRPr="00AE004E" w:rsidRDefault="00E637B8" w:rsidP="00EF7DF0">
            <w:pPr>
              <w:pStyle w:val="ConsPlusTitle"/>
              <w:suppressAutoHyphens w:val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  <w:t xml:space="preserve">Подпрограмма 5 </w:t>
            </w:r>
            <w:r w:rsidR="00DC7552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  <w:t>«</w:t>
            </w:r>
            <w:r w:rsidRPr="00AE004E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  <w:t>Снабжение населения Республики Тыва</w:t>
            </w:r>
            <w:r w:rsidR="00EF7DF0" w:rsidRPr="00AE004E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  <w:t xml:space="preserve"> </w:t>
            </w:r>
            <w:r w:rsidRPr="00AE004E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  <w:t>чистой водопроводной водой</w:t>
            </w:r>
            <w:r w:rsidR="00DC7552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  <w:t>»</w:t>
            </w:r>
          </w:p>
        </w:tc>
      </w:tr>
      <w:tr w:rsidR="00B91812" w:rsidRPr="00AE004E" w:rsidTr="00EF7DF0">
        <w:trPr>
          <w:jc w:val="center"/>
        </w:trPr>
        <w:tc>
          <w:tcPr>
            <w:tcW w:w="426" w:type="dxa"/>
          </w:tcPr>
          <w:p w:rsidR="00552CFB" w:rsidRPr="00AE004E" w:rsidRDefault="000D2FBC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  <w:r w:rsidR="00024C7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52CFB" w:rsidRPr="00AE004E" w:rsidRDefault="00E637B8" w:rsidP="00B91812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Строительство и реко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струкция локальных с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стем водоснабжения</w:t>
            </w:r>
          </w:p>
        </w:tc>
        <w:tc>
          <w:tcPr>
            <w:tcW w:w="567" w:type="dxa"/>
          </w:tcPr>
          <w:p w:rsidR="00552CFB" w:rsidRPr="00AE004E" w:rsidRDefault="00E637B8" w:rsidP="005E60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567" w:type="dxa"/>
          </w:tcPr>
          <w:p w:rsidR="00552CFB" w:rsidRPr="00AE004E" w:rsidRDefault="00552CFB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833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816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51</w:t>
            </w:r>
          </w:p>
        </w:tc>
        <w:tc>
          <w:tcPr>
            <w:tcW w:w="808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36</w:t>
            </w:r>
          </w:p>
        </w:tc>
        <w:tc>
          <w:tcPr>
            <w:tcW w:w="838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</w:t>
            </w:r>
          </w:p>
        </w:tc>
        <w:tc>
          <w:tcPr>
            <w:tcW w:w="967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</w:t>
            </w:r>
          </w:p>
        </w:tc>
        <w:tc>
          <w:tcPr>
            <w:tcW w:w="1564" w:type="dxa"/>
          </w:tcPr>
          <w:p w:rsidR="00552CFB" w:rsidRPr="00AE004E" w:rsidRDefault="00552CFB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74" w:type="dxa"/>
          </w:tcPr>
          <w:p w:rsidR="00552CFB" w:rsidRPr="00AE004E" w:rsidRDefault="00BB7143" w:rsidP="005E6086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администрации 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ниципальны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х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обр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зова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ний (по соглас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ванию)</w:t>
            </w:r>
          </w:p>
        </w:tc>
        <w:tc>
          <w:tcPr>
            <w:tcW w:w="1806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76" w:type="dxa"/>
          </w:tcPr>
          <w:p w:rsidR="00552CFB" w:rsidRPr="00AE004E" w:rsidRDefault="00E637B8" w:rsidP="00B91812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0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</w:tbl>
    <w:p w:rsidR="00FB3C02" w:rsidRDefault="00FB3C02" w:rsidP="00AE004E">
      <w:pPr>
        <w:pStyle w:val="ConsPlusNormal"/>
        <w:suppressAutoHyphens w:val="0"/>
        <w:ind w:left="9923"/>
        <w:jc w:val="center"/>
        <w:rPr>
          <w:rFonts w:ascii="Times New Roman" w:hAnsi="Times New Roman" w:cs="Times New Roman"/>
          <w:sz w:val="4"/>
          <w:szCs w:val="28"/>
        </w:rPr>
        <w:sectPr w:rsidR="00FB3C02" w:rsidSect="00FB3C02">
          <w:pgSz w:w="16838" w:h="11906" w:orient="landscape"/>
          <w:pgMar w:top="1134" w:right="567" w:bottom="1134" w:left="567" w:header="624" w:footer="0" w:gutter="0"/>
          <w:pgNumType w:start="1"/>
          <w:cols w:space="720"/>
          <w:formProt w:val="0"/>
          <w:titlePg/>
          <w:docGrid w:linePitch="299" w:charSpace="49152"/>
        </w:sectPr>
      </w:pPr>
    </w:p>
    <w:p w:rsidR="00552CFB" w:rsidRPr="00AE004E" w:rsidRDefault="00AE004E" w:rsidP="00AE004E">
      <w:pPr>
        <w:pStyle w:val="ConsPlusNormal"/>
        <w:suppressAutoHyphens w:val="0"/>
        <w:ind w:left="992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4"/>
          <w:szCs w:val="28"/>
        </w:rPr>
        <w:lastRenderedPageBreak/>
        <w:br w:type="textWrapping" w:clear="all"/>
      </w:r>
      <w:r w:rsidR="00E637B8" w:rsidRPr="00AE00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Приложение № 2</w:t>
      </w:r>
    </w:p>
    <w:p w:rsidR="00552CFB" w:rsidRPr="00AE004E" w:rsidRDefault="00E637B8" w:rsidP="00AE004E">
      <w:pPr>
        <w:pStyle w:val="ConsPlusNormal"/>
        <w:suppressAutoHyphens w:val="0"/>
        <w:ind w:left="992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00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государственной программе Республики Тыва</w:t>
      </w:r>
    </w:p>
    <w:p w:rsidR="00552CFB" w:rsidRPr="00AE004E" w:rsidRDefault="00DC7552" w:rsidP="00AE004E">
      <w:pPr>
        <w:pStyle w:val="ConsPlusNormal"/>
        <w:suppressAutoHyphens w:val="0"/>
        <w:ind w:left="992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E637B8" w:rsidRPr="00AE00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эффективности и надежности</w:t>
      </w:r>
    </w:p>
    <w:p w:rsidR="00552CFB" w:rsidRPr="00AE004E" w:rsidRDefault="00E637B8" w:rsidP="00AE004E">
      <w:pPr>
        <w:pStyle w:val="ConsPlusNormal"/>
        <w:suppressAutoHyphens w:val="0"/>
        <w:ind w:left="992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00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функционирования жилищно-коммунального</w:t>
      </w:r>
    </w:p>
    <w:p w:rsidR="00552CFB" w:rsidRPr="00AE004E" w:rsidRDefault="00E637B8" w:rsidP="00AE004E">
      <w:pPr>
        <w:pStyle w:val="ConsPlusNormal"/>
        <w:suppressAutoHyphens w:val="0"/>
        <w:ind w:left="992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00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хозяйства Республики Ты</w:t>
      </w:r>
      <w:r w:rsidR="00FB3C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AE00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DC7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AE004E" w:rsidRDefault="00AE004E" w:rsidP="00AE004E">
      <w:pPr>
        <w:pStyle w:val="ConsPlusNormal"/>
        <w:suppressAutoHyphens w:val="0"/>
        <w:ind w:left="992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E004E" w:rsidRPr="00AE004E" w:rsidRDefault="00AE004E" w:rsidP="00AE004E">
      <w:pPr>
        <w:pStyle w:val="ConsPlusNormal"/>
        <w:suppressAutoHyphens w:val="0"/>
        <w:ind w:left="992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AE004E" w:rsidRDefault="00E637B8" w:rsidP="00AE004E">
      <w:pPr>
        <w:pStyle w:val="HTML0"/>
        <w:shd w:val="clear" w:color="auto" w:fill="FFFFFF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E004E">
        <w:rPr>
          <w:rStyle w:val="s10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ПОМЕСЯЧНЫЙ ПЛАН</w:t>
      </w:r>
    </w:p>
    <w:p w:rsidR="00552CFB" w:rsidRPr="00AE004E" w:rsidRDefault="00E637B8" w:rsidP="00AE004E">
      <w:pPr>
        <w:pStyle w:val="ConsPlusTitle"/>
        <w:suppressAutoHyphens w:val="0"/>
        <w:jc w:val="center"/>
        <w:rPr>
          <w:b w:val="0"/>
          <w:color w:val="0D0D0D" w:themeColor="text1" w:themeTint="F2"/>
          <w:sz w:val="28"/>
          <w:szCs w:val="28"/>
        </w:rPr>
      </w:pPr>
      <w:r w:rsidRPr="00AE004E">
        <w:rPr>
          <w:rStyle w:val="s10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достижения показателей </w:t>
      </w:r>
      <w:r w:rsidRPr="00AE004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государственной программы Республики Тыва</w:t>
      </w:r>
    </w:p>
    <w:p w:rsidR="00552CFB" w:rsidRPr="00AE004E" w:rsidRDefault="00DC7552" w:rsidP="00AE004E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«</w:t>
      </w:r>
      <w:r w:rsidR="00E637B8" w:rsidRPr="00AE004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Повышение эффективности и надежности функционирования</w:t>
      </w:r>
    </w:p>
    <w:p w:rsidR="00552CFB" w:rsidRPr="00AE004E" w:rsidRDefault="00E637B8" w:rsidP="00AE004E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AE004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жилищно-коммунального хозяйства Республики Тыва</w:t>
      </w:r>
      <w:r w:rsidR="00DC7552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»</w:t>
      </w:r>
      <w:r w:rsidR="00BB714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на 2024 год</w:t>
      </w:r>
    </w:p>
    <w:p w:rsidR="00552CFB" w:rsidRPr="00AE004E" w:rsidRDefault="00552CFB" w:rsidP="00AE004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110"/>
        <w:tblW w:w="1596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5158"/>
        <w:gridCol w:w="1232"/>
        <w:gridCol w:w="709"/>
        <w:gridCol w:w="567"/>
        <w:gridCol w:w="709"/>
        <w:gridCol w:w="709"/>
        <w:gridCol w:w="567"/>
        <w:gridCol w:w="708"/>
        <w:gridCol w:w="709"/>
        <w:gridCol w:w="567"/>
        <w:gridCol w:w="709"/>
        <w:gridCol w:w="709"/>
        <w:gridCol w:w="708"/>
        <w:gridCol w:w="709"/>
        <w:gridCol w:w="992"/>
      </w:tblGrid>
      <w:tr w:rsidR="00552CFB" w:rsidRPr="00B30142" w:rsidTr="00A85EE0">
        <w:trPr>
          <w:trHeight w:val="20"/>
          <w:jc w:val="center"/>
        </w:trPr>
        <w:tc>
          <w:tcPr>
            <w:tcW w:w="500" w:type="dxa"/>
            <w:vMerge w:val="restart"/>
          </w:tcPr>
          <w:p w:rsidR="00552CFB" w:rsidRPr="00B30142" w:rsidRDefault="00AE004E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№</w:t>
            </w:r>
            <w:r w:rsidR="00E637B8" w:rsidRPr="00B30142">
              <w:rPr>
                <w:color w:val="000000"/>
              </w:rPr>
              <w:t xml:space="preserve"> </w:t>
            </w:r>
            <w:proofErr w:type="gramStart"/>
            <w:r w:rsidR="00E637B8" w:rsidRPr="00B30142">
              <w:rPr>
                <w:color w:val="000000"/>
              </w:rPr>
              <w:t>п</w:t>
            </w:r>
            <w:proofErr w:type="gramEnd"/>
            <w:r w:rsidR="00E637B8" w:rsidRPr="00B30142">
              <w:rPr>
                <w:color w:val="000000"/>
              </w:rPr>
              <w:t>/п</w:t>
            </w:r>
          </w:p>
        </w:tc>
        <w:tc>
          <w:tcPr>
            <w:tcW w:w="5158" w:type="dxa"/>
            <w:vMerge w:val="restart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Наименование показателя</w:t>
            </w:r>
          </w:p>
        </w:tc>
        <w:tc>
          <w:tcPr>
            <w:tcW w:w="1232" w:type="dxa"/>
            <w:vMerge w:val="restart"/>
          </w:tcPr>
          <w:p w:rsidR="00A85EE0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 xml:space="preserve">Единица </w:t>
            </w:r>
          </w:p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</w:pPr>
            <w:r w:rsidRPr="00B30142">
              <w:rPr>
                <w:color w:val="000000"/>
              </w:rPr>
              <w:t>измерения (по</w:t>
            </w:r>
            <w:r w:rsidR="00AE004E" w:rsidRPr="00B30142">
              <w:rPr>
                <w:color w:val="000000"/>
              </w:rPr>
              <w:t xml:space="preserve"> </w:t>
            </w:r>
            <w:hyperlink r:id="rId13">
              <w:r w:rsidRPr="00B30142">
                <w:rPr>
                  <w:color w:val="000000"/>
                </w:rPr>
                <w:t>ОКЕИ</w:t>
              </w:r>
            </w:hyperlink>
            <w:r w:rsidRPr="00B30142">
              <w:rPr>
                <w:color w:val="000000"/>
              </w:rPr>
              <w:t>)</w:t>
            </w:r>
          </w:p>
        </w:tc>
        <w:tc>
          <w:tcPr>
            <w:tcW w:w="8080" w:type="dxa"/>
            <w:gridSpan w:val="12"/>
          </w:tcPr>
          <w:p w:rsidR="00552CFB" w:rsidRPr="00B30142" w:rsidRDefault="00BB7143" w:rsidP="00BB7143">
            <w:pPr>
              <w:pStyle w:val="s1"/>
              <w:widowControl w:val="0"/>
              <w:spacing w:beforeAutospacing="0" w:after="0" w:afterAutospacing="0"/>
              <w:jc w:val="center"/>
            </w:pPr>
            <w:r>
              <w:rPr>
                <w:color w:val="000000"/>
              </w:rPr>
              <w:t>Плановые значения по месяцам</w:t>
            </w:r>
          </w:p>
        </w:tc>
        <w:tc>
          <w:tcPr>
            <w:tcW w:w="992" w:type="dxa"/>
            <w:vMerge w:val="restart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B30142">
              <w:rPr>
                <w:color w:val="000000"/>
              </w:rPr>
              <w:t>На к</w:t>
            </w:r>
            <w:r w:rsidRPr="00B30142">
              <w:rPr>
                <w:color w:val="000000"/>
              </w:rPr>
              <w:t>о</w:t>
            </w:r>
            <w:r w:rsidRPr="00B30142">
              <w:rPr>
                <w:color w:val="000000"/>
              </w:rPr>
              <w:t>нец</w:t>
            </w:r>
            <w:proofErr w:type="gramEnd"/>
            <w:r w:rsidRPr="00B30142">
              <w:rPr>
                <w:color w:val="000000"/>
              </w:rPr>
              <w:t xml:space="preserve"> 2024 года</w:t>
            </w:r>
          </w:p>
        </w:tc>
      </w:tr>
      <w:tr w:rsidR="00D910E7" w:rsidRPr="00B30142" w:rsidTr="00A85EE0">
        <w:trPr>
          <w:trHeight w:val="20"/>
          <w:jc w:val="center"/>
        </w:trPr>
        <w:tc>
          <w:tcPr>
            <w:tcW w:w="500" w:type="dxa"/>
            <w:vMerge/>
          </w:tcPr>
          <w:p w:rsidR="00552CFB" w:rsidRPr="00B30142" w:rsidRDefault="00552CFB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vMerge/>
          </w:tcPr>
          <w:p w:rsidR="00552CFB" w:rsidRPr="00B30142" w:rsidRDefault="00552CFB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552CFB" w:rsidRPr="00B30142" w:rsidRDefault="00552CFB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CFB" w:rsidRPr="00B30142" w:rsidRDefault="00AE004E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я</w:t>
            </w:r>
            <w:r w:rsidR="00E637B8" w:rsidRPr="00B30142">
              <w:rPr>
                <w:color w:val="000000"/>
              </w:rPr>
              <w:t>н</w:t>
            </w:r>
            <w:r w:rsidR="00E637B8" w:rsidRPr="00B30142">
              <w:rPr>
                <w:color w:val="000000"/>
              </w:rPr>
              <w:t>варь</w:t>
            </w:r>
          </w:p>
        </w:tc>
        <w:tc>
          <w:tcPr>
            <w:tcW w:w="567" w:type="dxa"/>
          </w:tcPr>
          <w:p w:rsidR="00552CFB" w:rsidRPr="00B30142" w:rsidRDefault="00AE004E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ф</w:t>
            </w:r>
            <w:r w:rsidR="00E637B8" w:rsidRPr="00B30142">
              <w:rPr>
                <w:color w:val="000000"/>
              </w:rPr>
              <w:t>е</w:t>
            </w:r>
            <w:r w:rsidR="00E637B8" w:rsidRPr="00B30142">
              <w:rPr>
                <w:color w:val="000000"/>
              </w:rPr>
              <w:t>в</w:t>
            </w:r>
            <w:r w:rsidR="00E637B8" w:rsidRPr="00B30142">
              <w:rPr>
                <w:color w:val="000000"/>
              </w:rPr>
              <w:t>раль</w:t>
            </w:r>
          </w:p>
        </w:tc>
        <w:tc>
          <w:tcPr>
            <w:tcW w:w="709" w:type="dxa"/>
          </w:tcPr>
          <w:p w:rsidR="00552CFB" w:rsidRPr="00B30142" w:rsidRDefault="00AE004E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м</w:t>
            </w:r>
            <w:r w:rsidR="00E637B8" w:rsidRPr="00B30142">
              <w:rPr>
                <w:color w:val="000000"/>
              </w:rPr>
              <w:t>арт</w:t>
            </w:r>
          </w:p>
        </w:tc>
        <w:tc>
          <w:tcPr>
            <w:tcW w:w="709" w:type="dxa"/>
          </w:tcPr>
          <w:p w:rsidR="00552CFB" w:rsidRPr="00B30142" w:rsidRDefault="00AE004E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а</w:t>
            </w:r>
            <w:r w:rsidR="00E637B8" w:rsidRPr="00B30142">
              <w:rPr>
                <w:color w:val="000000"/>
              </w:rPr>
              <w:t>п</w:t>
            </w:r>
            <w:r w:rsidR="00E637B8" w:rsidRPr="00B30142">
              <w:rPr>
                <w:color w:val="000000"/>
              </w:rPr>
              <w:t>рель</w:t>
            </w:r>
          </w:p>
        </w:tc>
        <w:tc>
          <w:tcPr>
            <w:tcW w:w="567" w:type="dxa"/>
          </w:tcPr>
          <w:p w:rsidR="00552CFB" w:rsidRPr="00B30142" w:rsidRDefault="00AE004E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м</w:t>
            </w:r>
            <w:r w:rsidR="00E637B8" w:rsidRPr="00B30142">
              <w:rPr>
                <w:color w:val="000000"/>
              </w:rPr>
              <w:t>ай</w:t>
            </w:r>
          </w:p>
        </w:tc>
        <w:tc>
          <w:tcPr>
            <w:tcW w:w="708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июнь</w:t>
            </w:r>
          </w:p>
        </w:tc>
        <w:tc>
          <w:tcPr>
            <w:tcW w:w="709" w:type="dxa"/>
          </w:tcPr>
          <w:p w:rsidR="00552CFB" w:rsidRPr="00B30142" w:rsidRDefault="00AE004E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и</w:t>
            </w:r>
            <w:r w:rsidR="00E637B8" w:rsidRPr="00B30142">
              <w:rPr>
                <w:color w:val="000000"/>
              </w:rPr>
              <w:t>юль</w:t>
            </w:r>
          </w:p>
        </w:tc>
        <w:tc>
          <w:tcPr>
            <w:tcW w:w="567" w:type="dxa"/>
          </w:tcPr>
          <w:p w:rsidR="00552CFB" w:rsidRPr="00B30142" w:rsidRDefault="00AE004E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637B8"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637B8"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густ</w:t>
            </w:r>
          </w:p>
        </w:tc>
        <w:tc>
          <w:tcPr>
            <w:tcW w:w="709" w:type="dxa"/>
          </w:tcPr>
          <w:p w:rsidR="00552CFB" w:rsidRPr="00B30142" w:rsidRDefault="00AE004E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637B8"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637B8"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637B8"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709" w:type="dxa"/>
          </w:tcPr>
          <w:p w:rsidR="00552CFB" w:rsidRPr="00B30142" w:rsidRDefault="00AE004E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637B8"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637B8"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708" w:type="dxa"/>
          </w:tcPr>
          <w:p w:rsidR="00552CFB" w:rsidRPr="00B30142" w:rsidRDefault="00AE004E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637B8"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637B8"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709" w:type="dxa"/>
          </w:tcPr>
          <w:p w:rsidR="00552CFB" w:rsidRPr="00B30142" w:rsidRDefault="00AE004E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637B8"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637B8"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кабрь</w:t>
            </w:r>
          </w:p>
        </w:tc>
        <w:tc>
          <w:tcPr>
            <w:tcW w:w="992" w:type="dxa"/>
            <w:vMerge/>
          </w:tcPr>
          <w:p w:rsidR="00552CFB" w:rsidRPr="00B30142" w:rsidRDefault="00552CFB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0E7" w:rsidRPr="00B30142" w:rsidTr="00A85EE0">
        <w:trPr>
          <w:trHeight w:val="20"/>
          <w:jc w:val="center"/>
        </w:trPr>
        <w:tc>
          <w:tcPr>
            <w:tcW w:w="500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1</w:t>
            </w:r>
          </w:p>
        </w:tc>
        <w:tc>
          <w:tcPr>
            <w:tcW w:w="5158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2</w:t>
            </w:r>
          </w:p>
        </w:tc>
        <w:tc>
          <w:tcPr>
            <w:tcW w:w="1232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6</w:t>
            </w:r>
          </w:p>
        </w:tc>
        <w:tc>
          <w:tcPr>
            <w:tcW w:w="709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7</w:t>
            </w:r>
          </w:p>
        </w:tc>
        <w:tc>
          <w:tcPr>
            <w:tcW w:w="567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8</w:t>
            </w:r>
          </w:p>
        </w:tc>
        <w:tc>
          <w:tcPr>
            <w:tcW w:w="708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13</w:t>
            </w:r>
          </w:p>
        </w:tc>
        <w:tc>
          <w:tcPr>
            <w:tcW w:w="708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15</w:t>
            </w:r>
          </w:p>
        </w:tc>
        <w:tc>
          <w:tcPr>
            <w:tcW w:w="992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16</w:t>
            </w:r>
          </w:p>
        </w:tc>
      </w:tr>
      <w:tr w:rsidR="00552CFB" w:rsidRPr="00B30142" w:rsidTr="00D910E7">
        <w:trPr>
          <w:trHeight w:val="20"/>
          <w:jc w:val="center"/>
        </w:trPr>
        <w:tc>
          <w:tcPr>
            <w:tcW w:w="15962" w:type="dxa"/>
            <w:gridSpan w:val="16"/>
          </w:tcPr>
          <w:p w:rsidR="00552CFB" w:rsidRPr="00B30142" w:rsidRDefault="00E637B8" w:rsidP="00AE004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DC755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вода</w:t>
            </w:r>
            <w:r w:rsidR="00DC75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2CFB" w:rsidRPr="00B30142" w:rsidTr="00A85EE0">
        <w:trPr>
          <w:trHeight w:val="20"/>
          <w:jc w:val="center"/>
        </w:trPr>
        <w:tc>
          <w:tcPr>
            <w:tcW w:w="500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1</w:t>
            </w:r>
            <w:r w:rsidR="00A85EE0">
              <w:rPr>
                <w:color w:val="000000"/>
              </w:rPr>
              <w:t>.</w:t>
            </w:r>
          </w:p>
        </w:tc>
        <w:tc>
          <w:tcPr>
            <w:tcW w:w="5158" w:type="dxa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 субъекта Российской Федерации,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232" w:type="dxa"/>
          </w:tcPr>
          <w:p w:rsidR="00552CFB" w:rsidRPr="00B30142" w:rsidRDefault="00D910E7" w:rsidP="00D910E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080" w:type="dxa"/>
            <w:gridSpan w:val="12"/>
          </w:tcPr>
          <w:p w:rsidR="00552CFB" w:rsidRPr="00B30142" w:rsidRDefault="00E637B8" w:rsidP="00D910E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552CFB" w:rsidRPr="00B30142" w:rsidTr="00A85EE0">
        <w:trPr>
          <w:trHeight w:val="20"/>
          <w:jc w:val="center"/>
        </w:trPr>
        <w:tc>
          <w:tcPr>
            <w:tcW w:w="500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2</w:t>
            </w:r>
            <w:r w:rsidR="00A85EE0">
              <w:rPr>
                <w:color w:val="000000"/>
              </w:rPr>
              <w:t>.</w:t>
            </w:r>
          </w:p>
        </w:tc>
        <w:tc>
          <w:tcPr>
            <w:tcW w:w="5158" w:type="dxa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городского населения субъекта Российской Федерации, обеспеченного качественной пить</w:t>
            </w: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вой водой из систем централизованного вод</w:t>
            </w: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снабжения</w:t>
            </w:r>
          </w:p>
        </w:tc>
        <w:tc>
          <w:tcPr>
            <w:tcW w:w="1232" w:type="dxa"/>
          </w:tcPr>
          <w:p w:rsidR="00552CFB" w:rsidRPr="00B30142" w:rsidRDefault="00D910E7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080" w:type="dxa"/>
            <w:gridSpan w:val="12"/>
          </w:tcPr>
          <w:p w:rsidR="00552CFB" w:rsidRPr="00B30142" w:rsidRDefault="00E637B8" w:rsidP="00D910E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552CFB" w:rsidRPr="00B30142" w:rsidTr="00A85EE0">
        <w:trPr>
          <w:trHeight w:val="20"/>
          <w:jc w:val="center"/>
        </w:trPr>
        <w:tc>
          <w:tcPr>
            <w:tcW w:w="500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3</w:t>
            </w:r>
            <w:r w:rsidR="00A85EE0">
              <w:rPr>
                <w:color w:val="000000"/>
              </w:rPr>
              <w:t>.</w:t>
            </w:r>
          </w:p>
        </w:tc>
        <w:tc>
          <w:tcPr>
            <w:tcW w:w="5158" w:type="dxa"/>
          </w:tcPr>
          <w:p w:rsidR="00552CFB" w:rsidRPr="00B30142" w:rsidRDefault="00BB7143" w:rsidP="008F0CE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E637B8"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4C7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637B8"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</w:t>
            </w:r>
            <w:r w:rsidR="008F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енных </w:t>
            </w:r>
            <w:r w:rsidR="00E637B8"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8F0CE3"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</w:t>
            </w:r>
            <w:r w:rsidR="008F0CE3">
              <w:rPr>
                <w:rFonts w:ascii="Times New Roman" w:eastAsia="Times New Roman" w:hAnsi="Times New Roman" w:cs="Times New Roman"/>
                <w:sz w:val="24"/>
                <w:szCs w:val="24"/>
              </w:rPr>
              <w:t>уированных</w:t>
            </w:r>
            <w:r w:rsidR="00E637B8"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(модерниз</w:t>
            </w:r>
            <w:r w:rsidR="008F0CE3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ированных</w:t>
            </w:r>
            <w:r w:rsidR="00E637B8"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) объектов питьевого вод</w:t>
            </w:r>
            <w:r w:rsidR="00E637B8"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637B8"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снабжения и водоподготовки, предусмотренных региональными программами</w:t>
            </w:r>
          </w:p>
        </w:tc>
        <w:tc>
          <w:tcPr>
            <w:tcW w:w="1232" w:type="dxa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080" w:type="dxa"/>
            <w:gridSpan w:val="12"/>
          </w:tcPr>
          <w:p w:rsidR="00552CFB" w:rsidRPr="00B30142" w:rsidRDefault="00E637B8" w:rsidP="00D910E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CFB" w:rsidRPr="00B30142" w:rsidTr="00D910E7">
        <w:trPr>
          <w:trHeight w:val="20"/>
          <w:jc w:val="center"/>
        </w:trPr>
        <w:tc>
          <w:tcPr>
            <w:tcW w:w="15962" w:type="dxa"/>
            <w:gridSpan w:val="16"/>
          </w:tcPr>
          <w:p w:rsidR="00A85EE0" w:rsidRDefault="00E637B8" w:rsidP="00A85EE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DC755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и реконструкция (модернизация) очистных сооружений </w:t>
            </w:r>
          </w:p>
          <w:p w:rsidR="00552CFB" w:rsidRPr="00B30142" w:rsidRDefault="00E637B8" w:rsidP="00A85EE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централизованных систем водоотведения</w:t>
            </w:r>
            <w:r w:rsidR="00A85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Тыва</w:t>
            </w:r>
            <w:r w:rsidR="00DC75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2CFB" w:rsidRPr="00B30142" w:rsidTr="00A85EE0">
        <w:trPr>
          <w:trHeight w:val="20"/>
          <w:jc w:val="center"/>
        </w:trPr>
        <w:tc>
          <w:tcPr>
            <w:tcW w:w="500" w:type="dxa"/>
          </w:tcPr>
          <w:p w:rsidR="00552CFB" w:rsidRPr="00B30142" w:rsidRDefault="008F0CE3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A5F40">
              <w:rPr>
                <w:color w:val="000000"/>
              </w:rPr>
              <w:t>.</w:t>
            </w:r>
          </w:p>
        </w:tc>
        <w:tc>
          <w:tcPr>
            <w:tcW w:w="5158" w:type="dxa"/>
          </w:tcPr>
          <w:p w:rsidR="00552CFB" w:rsidRPr="00B30142" w:rsidRDefault="008F0CE3" w:rsidP="00AE004E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объема отводимых в р.</w:t>
            </w:r>
            <w:r w:rsidR="00E637B8"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Енисей загря</w:t>
            </w:r>
            <w:r w:rsidR="00E637B8"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637B8"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ненных сточных вод</w:t>
            </w:r>
          </w:p>
        </w:tc>
        <w:tc>
          <w:tcPr>
            <w:tcW w:w="1232" w:type="dxa"/>
          </w:tcPr>
          <w:p w:rsidR="00552CFB" w:rsidRPr="00B30142" w:rsidRDefault="00E637B8" w:rsidP="004A5F4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="00A21E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A5F40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gramStart"/>
            <w:r w:rsidR="004A5F4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4A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8080" w:type="dxa"/>
            <w:gridSpan w:val="12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552CFB" w:rsidRPr="00B30142" w:rsidRDefault="00552CFB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5EE0" w:rsidRDefault="00A85EE0"/>
    <w:tbl>
      <w:tblPr>
        <w:tblStyle w:val="110"/>
        <w:tblW w:w="1596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5158"/>
        <w:gridCol w:w="1232"/>
        <w:gridCol w:w="709"/>
        <w:gridCol w:w="567"/>
        <w:gridCol w:w="709"/>
        <w:gridCol w:w="709"/>
        <w:gridCol w:w="567"/>
        <w:gridCol w:w="708"/>
        <w:gridCol w:w="709"/>
        <w:gridCol w:w="567"/>
        <w:gridCol w:w="709"/>
        <w:gridCol w:w="709"/>
        <w:gridCol w:w="708"/>
        <w:gridCol w:w="709"/>
        <w:gridCol w:w="992"/>
      </w:tblGrid>
      <w:tr w:rsidR="00A85EE0" w:rsidRPr="00B30142" w:rsidTr="00A85EE0">
        <w:trPr>
          <w:trHeight w:val="20"/>
          <w:jc w:val="center"/>
        </w:trPr>
        <w:tc>
          <w:tcPr>
            <w:tcW w:w="500" w:type="dxa"/>
          </w:tcPr>
          <w:p w:rsidR="00A85EE0" w:rsidRPr="00B30142" w:rsidRDefault="00A85EE0" w:rsidP="00A85EE0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1</w:t>
            </w:r>
          </w:p>
        </w:tc>
        <w:tc>
          <w:tcPr>
            <w:tcW w:w="5158" w:type="dxa"/>
          </w:tcPr>
          <w:p w:rsidR="00A85EE0" w:rsidRPr="00B30142" w:rsidRDefault="00A85EE0" w:rsidP="00A85EE0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2</w:t>
            </w:r>
          </w:p>
        </w:tc>
        <w:tc>
          <w:tcPr>
            <w:tcW w:w="1232" w:type="dxa"/>
          </w:tcPr>
          <w:p w:rsidR="00A85EE0" w:rsidRPr="00B30142" w:rsidRDefault="00A85EE0" w:rsidP="00A85EE0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A85EE0" w:rsidRPr="00B30142" w:rsidRDefault="00A85EE0" w:rsidP="00A85EE0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A85EE0" w:rsidRPr="00B30142" w:rsidRDefault="00A85EE0" w:rsidP="00A85EE0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A85EE0" w:rsidRPr="00B30142" w:rsidRDefault="00A85EE0" w:rsidP="00A85EE0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6</w:t>
            </w:r>
          </w:p>
        </w:tc>
        <w:tc>
          <w:tcPr>
            <w:tcW w:w="709" w:type="dxa"/>
          </w:tcPr>
          <w:p w:rsidR="00A85EE0" w:rsidRPr="00B30142" w:rsidRDefault="00A85EE0" w:rsidP="00A85EE0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7</w:t>
            </w:r>
          </w:p>
        </w:tc>
        <w:tc>
          <w:tcPr>
            <w:tcW w:w="567" w:type="dxa"/>
          </w:tcPr>
          <w:p w:rsidR="00A85EE0" w:rsidRPr="00B30142" w:rsidRDefault="00A85EE0" w:rsidP="00A85EE0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8</w:t>
            </w:r>
          </w:p>
        </w:tc>
        <w:tc>
          <w:tcPr>
            <w:tcW w:w="708" w:type="dxa"/>
          </w:tcPr>
          <w:p w:rsidR="00A85EE0" w:rsidRPr="00B30142" w:rsidRDefault="00A85EE0" w:rsidP="00A85EE0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A85EE0" w:rsidRPr="00B30142" w:rsidRDefault="00A85EE0" w:rsidP="00A85EE0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A85EE0" w:rsidRPr="00B30142" w:rsidRDefault="00A85EE0" w:rsidP="00A85EE0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A85EE0" w:rsidRPr="00B30142" w:rsidRDefault="00A85EE0" w:rsidP="00A85EE0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A85EE0" w:rsidRPr="00B30142" w:rsidRDefault="00A85EE0" w:rsidP="00A85EE0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13</w:t>
            </w:r>
          </w:p>
        </w:tc>
        <w:tc>
          <w:tcPr>
            <w:tcW w:w="708" w:type="dxa"/>
          </w:tcPr>
          <w:p w:rsidR="00A85EE0" w:rsidRPr="00B30142" w:rsidRDefault="00A85EE0" w:rsidP="00A85EE0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A85EE0" w:rsidRPr="00B30142" w:rsidRDefault="00A85EE0" w:rsidP="00A85EE0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15</w:t>
            </w:r>
          </w:p>
        </w:tc>
        <w:tc>
          <w:tcPr>
            <w:tcW w:w="992" w:type="dxa"/>
          </w:tcPr>
          <w:p w:rsidR="00A85EE0" w:rsidRPr="00B30142" w:rsidRDefault="00A85EE0" w:rsidP="00A85EE0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 w:rsidRPr="00B30142">
              <w:rPr>
                <w:color w:val="000000"/>
              </w:rPr>
              <w:t>16</w:t>
            </w:r>
          </w:p>
        </w:tc>
      </w:tr>
      <w:tr w:rsidR="00552CFB" w:rsidRPr="00B30142" w:rsidTr="00D910E7">
        <w:trPr>
          <w:trHeight w:val="20"/>
          <w:jc w:val="center"/>
        </w:trPr>
        <w:tc>
          <w:tcPr>
            <w:tcW w:w="15962" w:type="dxa"/>
            <w:gridSpan w:val="16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0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3014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014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"P406" \h </w:instrText>
            </w:r>
            <w:r w:rsidRPr="00B3014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0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одпрограмм</w:t>
            </w:r>
            <w:r w:rsidRPr="00B30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B30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3 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0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систем коммунальной инфраструктуры Республики</w:t>
            </w:r>
            <w:r w:rsidR="00DC7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2CFB" w:rsidRPr="00B30142" w:rsidTr="00A85EE0">
        <w:trPr>
          <w:trHeight w:val="20"/>
          <w:jc w:val="center"/>
        </w:trPr>
        <w:tc>
          <w:tcPr>
            <w:tcW w:w="500" w:type="dxa"/>
          </w:tcPr>
          <w:p w:rsidR="00552CFB" w:rsidRPr="00B30142" w:rsidRDefault="004A5F40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158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rPr>
                <w:color w:val="000000"/>
              </w:rPr>
            </w:pPr>
            <w:r w:rsidRPr="00B30142">
              <w:rPr>
                <w:color w:val="000000"/>
              </w:rPr>
              <w:t>Увеличение численности населения, для котор</w:t>
            </w:r>
            <w:r w:rsidRPr="00B30142">
              <w:rPr>
                <w:color w:val="000000"/>
              </w:rPr>
              <w:t>о</w:t>
            </w:r>
            <w:r w:rsidRPr="00B30142">
              <w:rPr>
                <w:color w:val="000000"/>
              </w:rPr>
              <w:t>го улучшится качество коммунальных услуг</w:t>
            </w:r>
          </w:p>
        </w:tc>
        <w:tc>
          <w:tcPr>
            <w:tcW w:w="1232" w:type="dxa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080" w:type="dxa"/>
            <w:gridSpan w:val="12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10347</w:t>
            </w:r>
          </w:p>
        </w:tc>
      </w:tr>
      <w:tr w:rsidR="00552CFB" w:rsidRPr="00B30142" w:rsidTr="00A85EE0">
        <w:trPr>
          <w:trHeight w:val="20"/>
          <w:jc w:val="center"/>
        </w:trPr>
        <w:tc>
          <w:tcPr>
            <w:tcW w:w="500" w:type="dxa"/>
          </w:tcPr>
          <w:p w:rsidR="00552CFB" w:rsidRPr="00B30142" w:rsidRDefault="004A5F40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158" w:type="dxa"/>
          </w:tcPr>
          <w:p w:rsidR="00552CFB" w:rsidRPr="00B30142" w:rsidRDefault="00E637B8" w:rsidP="004A5F40">
            <w:pPr>
              <w:pStyle w:val="s1"/>
              <w:widowControl w:val="0"/>
              <w:spacing w:beforeAutospacing="0" w:after="0" w:afterAutospacing="0"/>
              <w:rPr>
                <w:color w:val="000000"/>
              </w:rPr>
            </w:pPr>
            <w:r w:rsidRPr="00B30142">
              <w:rPr>
                <w:color w:val="000000"/>
              </w:rPr>
              <w:t>Увеличение протяженности замен</w:t>
            </w:r>
            <w:r w:rsidR="004A5F40">
              <w:rPr>
                <w:color w:val="000000"/>
              </w:rPr>
              <w:t>енных</w:t>
            </w:r>
            <w:r w:rsidRPr="00B30142">
              <w:rPr>
                <w:color w:val="000000"/>
              </w:rPr>
              <w:t xml:space="preserve"> инж</w:t>
            </w:r>
            <w:r w:rsidRPr="00B30142">
              <w:rPr>
                <w:color w:val="000000"/>
              </w:rPr>
              <w:t>е</w:t>
            </w:r>
            <w:r w:rsidRPr="00B30142">
              <w:rPr>
                <w:color w:val="000000"/>
              </w:rPr>
              <w:t>нерных сетей</w:t>
            </w:r>
          </w:p>
        </w:tc>
        <w:tc>
          <w:tcPr>
            <w:tcW w:w="1232" w:type="dxa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12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31,64</w:t>
            </w:r>
          </w:p>
        </w:tc>
      </w:tr>
      <w:tr w:rsidR="00552CFB" w:rsidRPr="00B30142" w:rsidTr="00A85EE0">
        <w:trPr>
          <w:trHeight w:val="20"/>
          <w:jc w:val="center"/>
        </w:trPr>
        <w:tc>
          <w:tcPr>
            <w:tcW w:w="500" w:type="dxa"/>
          </w:tcPr>
          <w:p w:rsidR="00552CFB" w:rsidRPr="00B30142" w:rsidRDefault="004A5F40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158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rPr>
                <w:color w:val="000000"/>
              </w:rPr>
            </w:pPr>
            <w:r w:rsidRPr="00B30142">
              <w:rPr>
                <w:color w:val="000000"/>
              </w:rPr>
              <w:t>Снижение аварийности коммунальной инфр</w:t>
            </w:r>
            <w:r w:rsidRPr="00B30142">
              <w:rPr>
                <w:color w:val="000000"/>
              </w:rPr>
              <w:t>а</w:t>
            </w:r>
            <w:r w:rsidRPr="00B30142">
              <w:rPr>
                <w:color w:val="000000"/>
              </w:rPr>
              <w:t>структуры</w:t>
            </w:r>
          </w:p>
        </w:tc>
        <w:tc>
          <w:tcPr>
            <w:tcW w:w="1232" w:type="dxa"/>
          </w:tcPr>
          <w:p w:rsidR="00552CFB" w:rsidRPr="00B30142" w:rsidRDefault="00A85EE0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080" w:type="dxa"/>
            <w:gridSpan w:val="12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-5,7</w:t>
            </w:r>
          </w:p>
        </w:tc>
      </w:tr>
      <w:tr w:rsidR="00552CFB" w:rsidRPr="00B30142" w:rsidTr="00D910E7">
        <w:trPr>
          <w:trHeight w:val="20"/>
          <w:jc w:val="center"/>
        </w:trPr>
        <w:tc>
          <w:tcPr>
            <w:tcW w:w="15962" w:type="dxa"/>
            <w:gridSpan w:val="16"/>
          </w:tcPr>
          <w:p w:rsidR="00A85EE0" w:rsidRPr="00A85EE0" w:rsidRDefault="00E637B8" w:rsidP="00A85EE0">
            <w:pPr>
              <w:pStyle w:val="ConsPlusTitle"/>
              <w:suppressAutoHyphens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1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Подпрограмма 4 </w:t>
            </w:r>
            <w:r w:rsidR="00DC755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301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</w:t>
            </w:r>
            <w:r w:rsidRPr="00A85E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организаций жилищно-коммунального хозяйства </w:t>
            </w:r>
          </w:p>
          <w:p w:rsidR="00552CFB" w:rsidRPr="00B30142" w:rsidRDefault="00E637B8" w:rsidP="00A85EE0">
            <w:pPr>
              <w:pStyle w:val="ConsPlusTitle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E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Республики Тыва техникой,</w:t>
            </w:r>
            <w:r w:rsidR="00A85EE0" w:rsidRPr="00A85E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85EE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 специализированной</w:t>
            </w:r>
            <w:r w:rsidR="00DC7552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552CFB" w:rsidRPr="00B30142" w:rsidTr="00A85EE0">
        <w:trPr>
          <w:trHeight w:val="20"/>
          <w:jc w:val="center"/>
        </w:trPr>
        <w:tc>
          <w:tcPr>
            <w:tcW w:w="500" w:type="dxa"/>
          </w:tcPr>
          <w:p w:rsidR="00552CFB" w:rsidRPr="00B30142" w:rsidRDefault="004A5F40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158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rPr>
                <w:color w:val="000000"/>
              </w:rPr>
            </w:pPr>
            <w:r w:rsidRPr="00B30142">
              <w:rPr>
                <w:color w:val="000000"/>
              </w:rPr>
              <w:t>Приобретение техники, в том числе специализ</w:t>
            </w:r>
            <w:r w:rsidRPr="00B30142">
              <w:rPr>
                <w:color w:val="000000"/>
              </w:rPr>
              <w:t>и</w:t>
            </w:r>
            <w:r w:rsidRPr="00B30142">
              <w:rPr>
                <w:color w:val="000000"/>
              </w:rPr>
              <w:t>рованной</w:t>
            </w:r>
          </w:p>
        </w:tc>
        <w:tc>
          <w:tcPr>
            <w:tcW w:w="1232" w:type="dxa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080" w:type="dxa"/>
            <w:gridSpan w:val="12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2CFB" w:rsidRPr="00B30142" w:rsidTr="00D910E7">
        <w:trPr>
          <w:trHeight w:val="20"/>
          <w:jc w:val="center"/>
        </w:trPr>
        <w:tc>
          <w:tcPr>
            <w:tcW w:w="15962" w:type="dxa"/>
            <w:gridSpan w:val="16"/>
          </w:tcPr>
          <w:p w:rsidR="00552CFB" w:rsidRPr="00B30142" w:rsidRDefault="00E637B8" w:rsidP="00AE004E">
            <w:pPr>
              <w:pStyle w:val="ConsPlusTitle"/>
              <w:suppressAutoHyphens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301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Подпрограмма 5 </w:t>
            </w:r>
            <w:r w:rsidR="00DC755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301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Снабжение населения Республики Тыва чистой водопроводной водой</w:t>
            </w:r>
            <w:r w:rsidR="00DC7552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552CFB" w:rsidRPr="00B30142" w:rsidTr="00A85EE0">
        <w:trPr>
          <w:trHeight w:val="20"/>
          <w:jc w:val="center"/>
        </w:trPr>
        <w:tc>
          <w:tcPr>
            <w:tcW w:w="500" w:type="dxa"/>
          </w:tcPr>
          <w:p w:rsidR="00552CFB" w:rsidRPr="00B30142" w:rsidRDefault="004A5F40" w:rsidP="00AE004E">
            <w:pPr>
              <w:pStyle w:val="s1"/>
              <w:widowControl w:val="0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158" w:type="dxa"/>
          </w:tcPr>
          <w:p w:rsidR="00552CFB" w:rsidRPr="00B30142" w:rsidRDefault="00E637B8" w:rsidP="00AE004E">
            <w:pPr>
              <w:pStyle w:val="s1"/>
              <w:widowControl w:val="0"/>
              <w:spacing w:beforeAutospacing="0" w:after="0" w:afterAutospacing="0"/>
              <w:rPr>
                <w:color w:val="000000"/>
              </w:rPr>
            </w:pPr>
            <w:r w:rsidRPr="00B30142">
              <w:rPr>
                <w:color w:val="000000"/>
              </w:rPr>
              <w:t>Строительство и реконструкция локальных с</w:t>
            </w:r>
            <w:r w:rsidRPr="00B30142">
              <w:rPr>
                <w:color w:val="000000"/>
              </w:rPr>
              <w:t>и</w:t>
            </w:r>
            <w:r w:rsidRPr="00B30142">
              <w:rPr>
                <w:color w:val="000000"/>
              </w:rPr>
              <w:t>стем водоснабжения</w:t>
            </w:r>
          </w:p>
        </w:tc>
        <w:tc>
          <w:tcPr>
            <w:tcW w:w="1232" w:type="dxa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080" w:type="dxa"/>
            <w:gridSpan w:val="12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1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552CFB" w:rsidRPr="00B30142" w:rsidRDefault="00E637B8" w:rsidP="00AE004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A85EE0" w:rsidRDefault="00A85EE0" w:rsidP="001C5A31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  <w:sectPr w:rsidR="00A85EE0" w:rsidSect="00FB3C02">
          <w:pgSz w:w="16838" w:h="11906" w:orient="landscape"/>
          <w:pgMar w:top="1134" w:right="567" w:bottom="1134" w:left="567" w:header="624" w:footer="0" w:gutter="0"/>
          <w:pgNumType w:start="1"/>
          <w:cols w:space="720"/>
          <w:formProt w:val="0"/>
          <w:titlePg/>
          <w:docGrid w:linePitch="299" w:charSpace="49152"/>
        </w:sectPr>
      </w:pPr>
    </w:p>
    <w:p w:rsidR="00552CFB" w:rsidRPr="00A85EE0" w:rsidRDefault="00E637B8" w:rsidP="00A85EE0">
      <w:pPr>
        <w:pStyle w:val="ConsPlusNormal"/>
        <w:suppressAutoHyphens w:val="0"/>
        <w:ind w:left="992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EE0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52CFB" w:rsidRPr="00A85EE0" w:rsidRDefault="00E637B8" w:rsidP="00A85EE0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A85EE0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552CFB" w:rsidRPr="00A85EE0" w:rsidRDefault="00DC7552" w:rsidP="00A85EE0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37B8" w:rsidRPr="00A85EE0">
        <w:rPr>
          <w:rFonts w:ascii="Times New Roman" w:hAnsi="Times New Roman" w:cs="Times New Roman"/>
          <w:sz w:val="28"/>
          <w:szCs w:val="28"/>
        </w:rPr>
        <w:t>Повышение эффективности и надежности</w:t>
      </w:r>
    </w:p>
    <w:p w:rsidR="00552CFB" w:rsidRPr="00A85EE0" w:rsidRDefault="00E637B8" w:rsidP="00A85EE0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A85EE0">
        <w:rPr>
          <w:rFonts w:ascii="Times New Roman" w:hAnsi="Times New Roman" w:cs="Times New Roman"/>
          <w:sz w:val="28"/>
          <w:szCs w:val="28"/>
        </w:rPr>
        <w:t>функционирования жилищно-коммунального</w:t>
      </w:r>
    </w:p>
    <w:p w:rsidR="00552CFB" w:rsidRPr="00A85EE0" w:rsidRDefault="00E637B8" w:rsidP="00A85EE0">
      <w:pPr>
        <w:pStyle w:val="ConsPlusNormal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A85EE0">
        <w:rPr>
          <w:rFonts w:ascii="Times New Roman" w:hAnsi="Times New Roman" w:cs="Times New Roman"/>
          <w:sz w:val="28"/>
          <w:szCs w:val="28"/>
        </w:rPr>
        <w:t>хозяйства Республики Тыва</w:t>
      </w:r>
      <w:r w:rsidR="00DC7552">
        <w:rPr>
          <w:rFonts w:ascii="Times New Roman" w:hAnsi="Times New Roman" w:cs="Times New Roman"/>
          <w:sz w:val="28"/>
          <w:szCs w:val="28"/>
        </w:rPr>
        <w:t>»</w:t>
      </w:r>
    </w:p>
    <w:p w:rsidR="00A85EE0" w:rsidRPr="00A85EE0" w:rsidRDefault="00A85EE0" w:rsidP="00A85EE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5EE0" w:rsidRPr="00A85EE0" w:rsidRDefault="00A85EE0" w:rsidP="00A85EE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5EE0" w:rsidRPr="00A85EE0" w:rsidRDefault="00A85EE0" w:rsidP="00A85EE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5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</w:t>
      </w:r>
    </w:p>
    <w:p w:rsidR="00A85EE0" w:rsidRPr="00A85EE0" w:rsidRDefault="00A85EE0" w:rsidP="00A85EE0">
      <w:pPr>
        <w:pStyle w:val="ConsPlusNormal"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5E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государственной программы Республики Тыва</w:t>
      </w:r>
    </w:p>
    <w:p w:rsidR="00A85EE0" w:rsidRPr="00A85EE0" w:rsidRDefault="00DC7552" w:rsidP="00A85EE0">
      <w:pPr>
        <w:pStyle w:val="ConsPlusNormal"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A85EE0" w:rsidRPr="00A85E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Повышение эффективности и надежности функционирования </w:t>
      </w:r>
    </w:p>
    <w:p w:rsidR="00A85EE0" w:rsidRDefault="00A85EE0" w:rsidP="00A85EE0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A85E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жилищно-коммунального хозяйства Республики Тыва</w:t>
      </w:r>
      <w:r w:rsidR="00DC75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A85EE0" w:rsidRPr="00A85EE0" w:rsidRDefault="00A85EE0" w:rsidP="00A85EE0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0"/>
        <w:tblW w:w="158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1969"/>
        <w:gridCol w:w="1677"/>
        <w:gridCol w:w="1306"/>
        <w:gridCol w:w="1110"/>
        <w:gridCol w:w="1248"/>
        <w:gridCol w:w="1293"/>
        <w:gridCol w:w="1227"/>
        <w:gridCol w:w="1089"/>
        <w:gridCol w:w="1398"/>
        <w:gridCol w:w="1218"/>
      </w:tblGrid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Наименование </w:t>
            </w:r>
          </w:p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госрограммы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1677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Источники ф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нансирования</w:t>
            </w:r>
          </w:p>
        </w:tc>
        <w:tc>
          <w:tcPr>
            <w:tcW w:w="9889" w:type="dxa"/>
            <w:gridSpan w:val="8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552CFB" w:rsidRPr="00FE194A" w:rsidTr="00FE194A">
        <w:trPr>
          <w:trHeight w:val="7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2027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2028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2029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2030</w:t>
            </w:r>
          </w:p>
        </w:tc>
        <w:tc>
          <w:tcPr>
            <w:tcW w:w="1218" w:type="dxa"/>
          </w:tcPr>
          <w:p w:rsidR="00552CFB" w:rsidRPr="00FE194A" w:rsidRDefault="00A85EE0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</w:t>
            </w:r>
            <w:r w:rsidR="00E637B8"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сего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Гос</w:t>
            </w:r>
            <w:r w:rsidR="001A529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ударственная 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пр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грамма </w:t>
            </w:r>
            <w:r w:rsidR="001A529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Республики Т</w:t>
            </w:r>
            <w:r w:rsidR="001A529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ы</w:t>
            </w:r>
            <w:r w:rsidR="001A529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ва </w:t>
            </w:r>
            <w:r w:rsidR="00DC755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Повышение эффе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тивности и надежности функционирования ж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лищно-коммунального хозяйства Республики Тыва</w:t>
            </w:r>
            <w:r w:rsidR="00DC755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69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Министерство строительства Ре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публики Тыва, М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нистерство жили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щ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но-коммунального хозяйства Респу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б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лики Тыва</w:t>
            </w: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1 364 441,33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873 122,85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1 604 471,46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2 162 340,90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1 990 809,76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986 091,56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989 331,16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9 970 609,02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773 270,70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653 747,96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1 309 630,72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1 819 627,88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1 666 402,63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744 077,28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744 077,28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7 710 834,45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456 077,99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203 389,56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274 920,39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314 724,07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299 061,44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218 466,00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221 919,51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1 988 558,97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32 246,49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15 985,33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19 920,35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27 988,94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25 345,69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23 548,28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23 334,37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168 369,45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102 846,15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102 846,15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1A529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Подпрограмма 1 </w:t>
            </w:r>
            <w:r w:rsidR="00DC755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Ч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стая вода</w:t>
            </w:r>
            <w:r w:rsidR="00DC755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69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Министерство строительства Ре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публики Тыва</w:t>
            </w: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624 323,00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729 015,91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307 896,99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143 813,65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1 805 049,55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381 870,70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670 694,63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283 265,23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132 308,56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1 468 139,12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242 452,30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58 321,28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24 631,76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11 505,09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336 910,43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CF1D8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 Проект комплек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ной застройки террит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рии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мкр</w:t>
            </w:r>
            <w:r w:rsidR="00CF1D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Преображен</w:t>
            </w:r>
            <w:r w:rsidR="00CF1D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163 759,57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163 759,57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162 121,90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162 121,90</w:t>
            </w:r>
          </w:p>
        </w:tc>
      </w:tr>
    </w:tbl>
    <w:p w:rsidR="00CF1D89" w:rsidRDefault="00CF1D89">
      <w:r>
        <w:br w:type="page"/>
      </w:r>
    </w:p>
    <w:p w:rsidR="00CF1D89" w:rsidRPr="00CF1D89" w:rsidRDefault="00CF1D89" w:rsidP="00CF1D89">
      <w:pPr>
        <w:spacing w:after="0" w:line="240" w:lineRule="auto"/>
        <w:rPr>
          <w:sz w:val="2"/>
        </w:rPr>
      </w:pPr>
    </w:p>
    <w:tbl>
      <w:tblPr>
        <w:tblStyle w:val="110"/>
        <w:tblW w:w="158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1969"/>
        <w:gridCol w:w="1677"/>
        <w:gridCol w:w="1306"/>
        <w:gridCol w:w="1110"/>
        <w:gridCol w:w="1248"/>
        <w:gridCol w:w="1293"/>
        <w:gridCol w:w="1227"/>
        <w:gridCol w:w="1089"/>
        <w:gridCol w:w="1398"/>
        <w:gridCol w:w="1218"/>
      </w:tblGrid>
      <w:tr w:rsidR="00CF1D89" w:rsidRPr="00FE194A" w:rsidTr="00CF1D89">
        <w:trPr>
          <w:trHeight w:val="20"/>
          <w:tblHeader/>
        </w:trPr>
        <w:tc>
          <w:tcPr>
            <w:tcW w:w="2341" w:type="dxa"/>
          </w:tcPr>
          <w:p w:rsidR="00CF1D89" w:rsidRPr="00FE194A" w:rsidRDefault="00CF1D89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9" w:type="dxa"/>
          </w:tcPr>
          <w:p w:rsidR="00CF1D89" w:rsidRPr="00FE194A" w:rsidRDefault="00CF1D89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77" w:type="dxa"/>
          </w:tcPr>
          <w:p w:rsidR="00CF1D89" w:rsidRPr="00FE194A" w:rsidRDefault="00CF1D89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6" w:type="dxa"/>
          </w:tcPr>
          <w:p w:rsidR="00CF1D89" w:rsidRPr="00FE194A" w:rsidRDefault="00CF1D89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10" w:type="dxa"/>
          </w:tcPr>
          <w:p w:rsidR="00CF1D89" w:rsidRPr="00FE194A" w:rsidRDefault="00CF1D89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8" w:type="dxa"/>
          </w:tcPr>
          <w:p w:rsidR="00CF1D89" w:rsidRPr="00FE194A" w:rsidRDefault="00CF1D89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93" w:type="dxa"/>
          </w:tcPr>
          <w:p w:rsidR="00CF1D89" w:rsidRPr="00FE194A" w:rsidRDefault="00CF1D89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27" w:type="dxa"/>
          </w:tcPr>
          <w:p w:rsidR="00CF1D89" w:rsidRPr="00FE194A" w:rsidRDefault="00CF1D89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89" w:type="dxa"/>
          </w:tcPr>
          <w:p w:rsidR="00CF1D89" w:rsidRPr="00FE194A" w:rsidRDefault="00CF1D89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98" w:type="dxa"/>
          </w:tcPr>
          <w:p w:rsidR="00CF1D89" w:rsidRPr="00FE194A" w:rsidRDefault="00CF1D89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18" w:type="dxa"/>
          </w:tcPr>
          <w:p w:rsidR="00CF1D89" w:rsidRPr="00FE194A" w:rsidRDefault="00CF1D89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CF1D89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ский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Каа-Хем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зылского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публики Тыва с нару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ными инженерными сетями. Водозабор с сетями водопровода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1 637,67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1 637,67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 Реконструкция в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дозабора и строител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ство водовода в г. Ак-Довурак Республики Тыва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460 563,43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460 563,43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219 748,80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219 748,80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240 814,63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240 814,63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1.3. Завершение стро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тельства водовода тр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тьей очереди водопр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вода г. Кызыла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568 096,19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568 096,19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522648,49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522 648,49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45447,7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45 447,70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1A5290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1.4. Строительство в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дозабора и водовода </w:t>
            </w:r>
          </w:p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Кызыл-Мажалык</w:t>
            </w:r>
            <w:r w:rsidR="001A52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A52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r w:rsidR="001A52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="001A52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рун-Хемчикского</w:t>
            </w:r>
            <w:proofErr w:type="spellEnd"/>
            <w:r w:rsidR="001A52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A52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</w:t>
            </w:r>
            <w:r w:rsidR="001A52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r w:rsidR="001A52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уна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160 919,72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148 046,14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148 046,14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148 046,14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12 873,58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1A5290" w:rsidRDefault="00E637B8" w:rsidP="001A529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1.5. Реконструкция в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дозабора </w:t>
            </w:r>
            <w:r w:rsidR="001A52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водовода </w:t>
            </w:r>
          </w:p>
          <w:p w:rsidR="00552CFB" w:rsidRPr="00FE194A" w:rsidRDefault="00E637B8" w:rsidP="001A529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Чаа-Холь</w:t>
            </w:r>
            <w:r w:rsidR="001A52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A52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Чаа-Хольского</w:t>
            </w:r>
            <w:proofErr w:type="spellEnd"/>
            <w:r w:rsidR="001A52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A52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161 165,88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161 165,88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148 272,61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148 272,61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12 893,27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12 893,27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внебюджетные 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1.6. Реконструкция в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дозабора </w:t>
            </w:r>
            <w:proofErr w:type="gram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с. Бай-Хаак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Тандинского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146 731,11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146 731,11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134 992,62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134 992,62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11 738,49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11 738,49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1A529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1.7. Строительство в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дозабора с сетями вод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провода для объекта </w:t>
            </w:r>
            <w:r w:rsidR="00DC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Проект комплексной застройки территории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мкр</w:t>
            </w:r>
            <w:r w:rsidR="005C06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Юбилейный</w:t>
            </w:r>
            <w:proofErr w:type="gram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Сукпак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Кызылского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 с наружными инженерными сетями</w:t>
            </w:r>
            <w:r w:rsidR="00DC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143 813,65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143 813,65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132 308,56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132 308,56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11 505,09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11 505,09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Подпрограмма 2 </w:t>
            </w:r>
            <w:r w:rsidR="00DC755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«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Стр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ительство и реко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струкция (модерниз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а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ция) очистных сооруж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е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ний централизованных систем водоотведения в Республике Тыва</w:t>
            </w:r>
            <w:r w:rsidR="00DC755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69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Министерство строительства Ре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публики Тыва</w:t>
            </w: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695 308,25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694 329,47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1 669 785,05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1 667 493,55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808 779,65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808 779,65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6 344 475,62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653 747,96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638 936,09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1 536 362,65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1 534 094,07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744 077,28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744 077,28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5 851 295,33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41 560,29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55 393,38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133 422,39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133 399,48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64 702,37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64 702,37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493 180,29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2.1. Строительство очистного сооружения</w:t>
            </w:r>
            <w:r w:rsidR="00360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 Кызыл Республики Тыва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3 164,16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2 185 ,38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2 291,50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7 641,04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3 132,52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2 163,53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2 268,58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7 564,63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31,64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21,85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22,91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76,41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2.2. Строительство очистных сооружений канализации с. Хову-Аксы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Чеди-Хольского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кожууна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Республики Тыва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692 144,09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692 144,09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1 384 288,18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650 615,44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636 772,56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1 287 388,00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республиканский 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41 528,65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55 371,53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96 900,18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C0646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2.3. </w:t>
            </w:r>
            <w:r w:rsidR="008F09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Строительство 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чистны</w:t>
            </w:r>
            <w:r w:rsidR="008F09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сооружени</w:t>
            </w:r>
            <w:r w:rsidR="008F09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производительностью 5,0 тыс. куб. ме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ров/сутки для повторн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 применения на те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ритории Республики Тыва с привязкой </w:t>
            </w:r>
            <w:proofErr w:type="gram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г. </w:t>
            </w:r>
            <w:proofErr w:type="gram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Ак-Довураке</w:t>
            </w:r>
            <w:proofErr w:type="gram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831 052,41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831 052,41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1 662 104,82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764 568,22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764 568,22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1 529 136,44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66 484,19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66 484,19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132 968,38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2.4. Строительство очистных сооружений канализации г.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Шагон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Улуг-Хемского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жууна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Республики Тыва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836 441,14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836 441,14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1 672 882,28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769 525,85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769 525,85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1 539 051,70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66 915,29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66 915,29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133 830,58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2.5. Строительство очистных сооружений канализации с. Чаа-Хол</w:t>
            </w:r>
            <w:r w:rsidR="008F09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Чаа-Холского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жууна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Республики Тыва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808 779,65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808 779,65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1 617 559,30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744 077,28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744 077,28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1 488 154,56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64 702,37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64 702,37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129 404,74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8F093D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Подпрограмма 3 </w:t>
            </w:r>
            <w:r w:rsidR="00DC755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дернизация систем ко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мунальной инфрастру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туры Республики Тыва</w:t>
            </w:r>
            <w:r w:rsidR="00DC755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69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Министерство ж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лищно-коммунального х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зяйства Республики Тыва</w:t>
            </w: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499 246,15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499 246,15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391 400,00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391 400,00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5 000,00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5 000,00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  <w:p w:rsidR="005C0646" w:rsidRPr="00FE194A" w:rsidRDefault="005C0646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102 846,15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102 846,15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8F093D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3.1. Мероприятия по во</w:t>
            </w:r>
            <w:r w:rsidR="008F093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доснабжению</w:t>
            </w:r>
          </w:p>
        </w:tc>
        <w:tc>
          <w:tcPr>
            <w:tcW w:w="1969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Министерство ж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лищно-коммунального х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зяйства Республики Тыва</w:t>
            </w: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222 438,30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222 438,30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176 130,00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176 130,00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46 308,30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46 308,30</w:t>
            </w:r>
          </w:p>
        </w:tc>
      </w:tr>
      <w:tr w:rsidR="00552CFB" w:rsidRPr="00FE194A" w:rsidTr="00FE194A">
        <w:trPr>
          <w:trHeight w:val="20"/>
        </w:trPr>
        <w:tc>
          <w:tcPr>
            <w:tcW w:w="15876" w:type="dxa"/>
            <w:gridSpan w:val="11"/>
          </w:tcPr>
          <w:p w:rsidR="00552CFB" w:rsidRPr="00FE194A" w:rsidRDefault="008F093D" w:rsidP="008F093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г. </w:t>
            </w:r>
            <w:r w:rsidR="00E637B8"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Кызыл 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3.1.1. Реконструкция участка трубопровода системы холодного в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доснабжения г. Кызыла, от Левобережного вод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забора до колодца вбл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зи дома № 85 по улице Ленина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93 898,00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93 898,00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74 366,00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74 366,00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19 532,00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19 532,00</w:t>
            </w:r>
          </w:p>
        </w:tc>
      </w:tr>
      <w:tr w:rsidR="00552CFB" w:rsidRPr="00FE194A" w:rsidTr="00FE194A">
        <w:trPr>
          <w:trHeight w:val="20"/>
        </w:trPr>
        <w:tc>
          <w:tcPr>
            <w:tcW w:w="15876" w:type="dxa"/>
            <w:gridSpan w:val="11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proofErr w:type="spellStart"/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Улуг-Хемский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кожуун</w:t>
            </w:r>
            <w:proofErr w:type="spellEnd"/>
            <w:r w:rsidR="008F093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г.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Шагонар</w:t>
            </w:r>
            <w:proofErr w:type="spellEnd"/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8F093D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3.1.2. </w:t>
            </w:r>
            <w:r w:rsidR="008F09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еконструкция трубопроводов системы водоснабжения г.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гонар</w:t>
            </w:r>
            <w:r w:rsidR="008F09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Улуг-Хемского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кожууна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улицам: Сельская, Юбилейная,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Улуг-Хемская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Саяно-Шушенская, Рабочая, Гагарина, Фестивальная, Октябрьская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128 540,30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128 540,30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101 764,00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101 764,00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26 776,30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26 776,30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8F093D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  <w:r w:rsidR="000145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.2. Мероприятия по водоотведени</w:t>
            </w:r>
            <w:r w:rsidR="008F093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ю</w:t>
            </w:r>
          </w:p>
        </w:tc>
        <w:tc>
          <w:tcPr>
            <w:tcW w:w="1969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Министерство ж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лищно-коммунального х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зяйства Республики Тыва</w:t>
            </w: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93 895,00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93 895,00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74 366,00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74 366,00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19 529,00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19 529,00</w:t>
            </w:r>
          </w:p>
        </w:tc>
      </w:tr>
    </w:tbl>
    <w:p w:rsidR="005C0646" w:rsidRDefault="005C0646">
      <w:pPr>
        <w:sectPr w:rsidR="005C0646" w:rsidSect="00FB3C02">
          <w:pgSz w:w="16838" w:h="11906" w:orient="landscape"/>
          <w:pgMar w:top="1134" w:right="567" w:bottom="1134" w:left="567" w:header="624" w:footer="0" w:gutter="0"/>
          <w:pgNumType w:start="1"/>
          <w:cols w:space="720"/>
          <w:formProt w:val="0"/>
          <w:titlePg/>
          <w:docGrid w:linePitch="299" w:charSpace="49152"/>
        </w:sectPr>
      </w:pPr>
    </w:p>
    <w:p w:rsidR="005C0646" w:rsidRPr="005C0646" w:rsidRDefault="005C0646" w:rsidP="005C0646">
      <w:pPr>
        <w:spacing w:after="0" w:line="240" w:lineRule="auto"/>
        <w:rPr>
          <w:sz w:val="14"/>
        </w:rPr>
      </w:pPr>
    </w:p>
    <w:tbl>
      <w:tblPr>
        <w:tblStyle w:val="110"/>
        <w:tblW w:w="158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1969"/>
        <w:gridCol w:w="1677"/>
        <w:gridCol w:w="1306"/>
        <w:gridCol w:w="1110"/>
        <w:gridCol w:w="1248"/>
        <w:gridCol w:w="1293"/>
        <w:gridCol w:w="1227"/>
        <w:gridCol w:w="1089"/>
        <w:gridCol w:w="1398"/>
        <w:gridCol w:w="1218"/>
      </w:tblGrid>
      <w:tr w:rsidR="005C0646" w:rsidRPr="00FE194A" w:rsidTr="005C0646">
        <w:trPr>
          <w:trHeight w:val="20"/>
          <w:tblHeader/>
        </w:trPr>
        <w:tc>
          <w:tcPr>
            <w:tcW w:w="2341" w:type="dxa"/>
          </w:tcPr>
          <w:p w:rsidR="005C0646" w:rsidRPr="00FE194A" w:rsidRDefault="005C0646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9" w:type="dxa"/>
          </w:tcPr>
          <w:p w:rsidR="005C0646" w:rsidRPr="00FE194A" w:rsidRDefault="005C0646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77" w:type="dxa"/>
          </w:tcPr>
          <w:p w:rsidR="005C0646" w:rsidRPr="00FE194A" w:rsidRDefault="005C0646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6" w:type="dxa"/>
          </w:tcPr>
          <w:p w:rsidR="005C0646" w:rsidRPr="00FE194A" w:rsidRDefault="005C0646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10" w:type="dxa"/>
          </w:tcPr>
          <w:p w:rsidR="005C0646" w:rsidRPr="00FE194A" w:rsidRDefault="005C0646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8" w:type="dxa"/>
          </w:tcPr>
          <w:p w:rsidR="005C0646" w:rsidRPr="00FE194A" w:rsidRDefault="005C0646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93" w:type="dxa"/>
          </w:tcPr>
          <w:p w:rsidR="005C0646" w:rsidRPr="00FE194A" w:rsidRDefault="005C0646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27" w:type="dxa"/>
          </w:tcPr>
          <w:p w:rsidR="005C0646" w:rsidRPr="00FE194A" w:rsidRDefault="005C0646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89" w:type="dxa"/>
          </w:tcPr>
          <w:p w:rsidR="005C0646" w:rsidRPr="00FE194A" w:rsidRDefault="005C0646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98" w:type="dxa"/>
          </w:tcPr>
          <w:p w:rsidR="005C0646" w:rsidRPr="00FE194A" w:rsidRDefault="005C0646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18" w:type="dxa"/>
          </w:tcPr>
          <w:p w:rsidR="005C0646" w:rsidRPr="00FE194A" w:rsidRDefault="005C0646" w:rsidP="00BE64D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552CFB" w:rsidRPr="00FE194A" w:rsidTr="00FE194A">
        <w:trPr>
          <w:trHeight w:val="20"/>
        </w:trPr>
        <w:tc>
          <w:tcPr>
            <w:tcW w:w="15876" w:type="dxa"/>
            <w:gridSpan w:val="11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proofErr w:type="spellStart"/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Улуг-Хемский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кожуун</w:t>
            </w:r>
            <w:proofErr w:type="spellEnd"/>
            <w:r w:rsidR="00877C8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г.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Шагонар</w:t>
            </w:r>
            <w:proofErr w:type="spellEnd"/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3.2.1. Реконструкция трубопроводов системы водоотведения г.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Шаг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</w:t>
            </w:r>
            <w:r w:rsidR="00877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Улуг-Хемского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кожууна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улицам: Горная,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Улуг-Хемская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Саяно-Шушенская, Н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воселов, Гагарина, Ф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стивальная, Студенч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ская, Енисейская, 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тябрьская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93 895,00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93 895,00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74 366,00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74 366,00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19 529,00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19 529,00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877C8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3.3. Мероприятия по теплоснабжени</w:t>
            </w:r>
            <w:r w:rsidR="00877C8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ю</w:t>
            </w:r>
          </w:p>
        </w:tc>
        <w:tc>
          <w:tcPr>
            <w:tcW w:w="1969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Министерство ж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лищно-коммунального х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зяйства Республики Тыва</w:t>
            </w: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182 912,85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182 912,85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140 904,00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140 904,00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5 000,00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5 000,00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37 008,85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37 008,85</w:t>
            </w:r>
          </w:p>
        </w:tc>
      </w:tr>
      <w:tr w:rsidR="00552CFB" w:rsidRPr="00FE194A" w:rsidTr="00FE194A">
        <w:trPr>
          <w:trHeight w:val="20"/>
        </w:trPr>
        <w:tc>
          <w:tcPr>
            <w:tcW w:w="15876" w:type="dxa"/>
            <w:gridSpan w:val="11"/>
          </w:tcPr>
          <w:p w:rsidR="00552CFB" w:rsidRPr="00FE194A" w:rsidRDefault="00877C84" w:rsidP="00877C8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г. Кызыл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3.3.1. Реконструкция участка тепловых сетей г. Кызыла от тепловой камеры ТК-211 до ЦТП 41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69 249,85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69 249,85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50 882,00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50 882,00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5 000,00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5 000,00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13 367,85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13 367,85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3.3.2. Реконструкция участка тепловых сетей г. Кызыла от тепловой камеры ТК-207 до ЦТП 85 и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переподключение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абонентов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74 128,00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74 128,00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58 710,00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58 710,00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15 418,00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15 418,00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877C8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3.3.3. Строительство тепловых сетей от те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ловой камеры вблизи ДК Енисей (г. Кызыл, ул. Набережная, д. 80) до котельной по адресу: г. Кызыл, Набережный переулок</w:t>
            </w:r>
            <w:r w:rsidR="005C06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д.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 (подкл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чение котельной АТП-3)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39 535,00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39 535,00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31 312,00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31 312,00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8 223,00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8 223,00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Подпрограмма 4 </w:t>
            </w:r>
            <w:r w:rsidR="00DC755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«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Обе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печение организаций жилищно-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коммуналь</w:t>
            </w:r>
            <w:proofErr w:type="spellEnd"/>
            <w:r w:rsidR="005C064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-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хозяйства Респу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лики Тыва техникой, в том числе специализ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рованной</w:t>
            </w:r>
            <w:r w:rsidR="00DC755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69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Министерство ж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лищно-коммунального х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зяйства Республики Тыва</w:t>
            </w: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134 845,80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74 760,50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76 976,40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52 500,00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52 500,00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52 500,00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60 000,00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504 082,70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110 040,96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64 350,50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61 946,40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36 750,00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36 750,00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36 750,00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42 000,00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388 587,86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24 804,84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10 410,00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15 030,00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15 750,00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15 750,00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15 750,00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18 000,00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115 494,84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4.1. Приобретение те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ники, в том числе сп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циализированной, для функционирования угольных складов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12 405,10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13 184,10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25 589,20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12 405,10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13 184,10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25 589,20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877C8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4.2. Приобретение те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ники, в том числе сп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циализированной</w:t>
            </w:r>
            <w:r w:rsidR="00877C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угольных складов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39 757,90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26 876,40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26 876,40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93 510,70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39 757,90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26 876,40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26 876,40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93 510,70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877C84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E637B8"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.3. Субсидии местным бюджетам на обеспеч</w:t>
            </w:r>
            <w:r w:rsidR="00E637B8"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="00E637B8"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ние специализирова</w:t>
            </w:r>
            <w:r w:rsidR="00E637B8"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E637B8"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ной коммунальной те</w:t>
            </w:r>
            <w:r w:rsidR="00E637B8"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r w:rsidR="00E637B8"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никой предприятий ж</w:t>
            </w:r>
            <w:r w:rsidR="00E637B8"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="00E637B8"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лищно-коммунального комплекса Республики Тыва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82 682,80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34 700,00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50 100,00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52 500,00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52 500,00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52 500,00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60 000,00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384 982,80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57 877,96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24 290,00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35 070,00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36 750,00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36 750,00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36 750,00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42 000,00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269 487,96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24 804,84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10 410,00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15 030,00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15 750,00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15 750,00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15 750,00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18 000,00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115 494,84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4.3.1. Приобретение специализированной коммунальной техники для нужд Бай-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Тайгинского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6 900,00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14 400,00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4 830,00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10 080,00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2 070,00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4 320,00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D6245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4.3.2. Приобретение специализированной коммунальной техники для нужд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Барун-Хемчикского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6 900,00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14 400,00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4 830,00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10 080,00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2 070,00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4 320,00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4.3.3. Приобретение специализированной коммунальной техники для нужд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Дзун-Хемчикского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6 900,00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14 400,00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4 830,00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10 080,00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2 070,00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4 320,00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D6245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4.3.4. Приобретение специализированной коммунальной техники для нужд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Каа-Хемского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5 054,00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20 054,00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3 537,80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14 037,80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1 516,20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6 016,20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C0646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4.3.5. Приобретение специализированной 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коммунальной техники для нужд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Кызылского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35 290,00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50 290,00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федеральный 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24 703,00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35 203,00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10 587,00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15 087,00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4.3.6. Приобретение специализированной коммунальной техники для нужд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Монгун-Тайгинского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15 000,00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10 500,00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4 500,00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1F7E2E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4.3.7. Приобретение специализированной коммунальной техники для нужд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Овюрского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2 500,00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17 500,00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1 750,00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12 250,00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5 250,00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D6245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4.3.8. Приобретение специализированной коммунальной техники для нужд Пий-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Хемского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3 152,00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18 152,00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2 206,40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12 706,40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945,60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5 445,60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4.3.9. Приобретение специализированной коммунальной техники для нужд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Сут-Хольского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5 700,00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20 700,00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3 990,00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14 490,00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6 210,00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внебюджетные 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4.3.10. Приобретение специализированной коммунальной техники для нужд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Тандинского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6 300,00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21 300,00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4 410,00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14 910,00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1 890,00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6 390,00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1F7E2E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4.3.11. Приобретение специализированной коммунальной техники для нужд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Тере-Хольского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15 000,00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10 500,00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4 500,00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1F7E2E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4.3.12. Приобретение специализированной коммунальной техники для нужд Тес-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Хемского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15 000,00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10 500,00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4 500,00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1F7E2E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4.3.13. Приобретение специализированной коммунальной техники для нужд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Тоджинского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6 300,00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21 300,00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4 410,00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14 910,00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1 890,00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6 390,00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1F7E2E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4.3.14. Приобретение специализированной коммунальной техники для нужд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Улуг-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Хемского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6 600,00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21 600,00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республиканский 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4 620,00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15 120,00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1 980,00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6 480,00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4.3.15. Приобретение специализированной коммунальной техники для нужд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Чаа-Хольского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6 900,00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14 800,00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4 830,00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10 360,00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2 070,00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4 440,00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1F7E2E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4.3.16. Приобретение специализированной коммунальной техники для нужд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Чеди-Хольского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6 900,00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21 900,00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4 830,00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15 330,00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2 070,00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6 570,00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4.3.17. Приобретение специализированной коммунальной техники для нужд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Эрзинского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6 500,00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21 500,00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4 550,00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15 050,00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1 950,00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6 450,00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4.3.18. Приобретение специализированной коммунальной техники для нужд г. Кызыла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22 500,00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15 750,00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6 750,00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4.3.19. Приобретение 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специализированной коммунальной техники для нужд г. Ак-Довурака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10 186,80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25 186,80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7 130,76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5 250,00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17 630,76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бюджеты мун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ципальных обр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зований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3 056,04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7 556,04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Подпрограмма 5 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br/>
            </w:r>
            <w:r w:rsidR="00DC755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«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Снабжение населения Республики Тыва ч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стой водопроводной водой</w:t>
            </w:r>
            <w:r w:rsidR="00DC755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69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Министерство ж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лищно-коммунального х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зяйства Республики Тыва</w:t>
            </w: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24 805,48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18 584,40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16 301,18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40 796,46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31 985,66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25 994,31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17 781,21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176 248,70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17 363,83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13 009,07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11 410,83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28 557,52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22 389,97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18 196,03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12 446,84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123 374,09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7 441,65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5 575,33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4 890,35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12 238,94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9 595,69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7 798,28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5 334,37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52 874,61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5.1. Строительство 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кальных систем вод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снабжения в Бай-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Тайгинском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кожууне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3 903,72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466,23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538,94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466,23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538,94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5 914,06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2 732,60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326,36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377,26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326,36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377,26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4 139,84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1 171,12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139,87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161,68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139,87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161,68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1 774,22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5.2. Строительство 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кальных систем вод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снабжения в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Барун-Хемчикском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кожууне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1 040,30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867,63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602,78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2 510,71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728,21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607,34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421,95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1 757,50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312,09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260,29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180,83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753,21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5.3. Строительство 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кальных систем вод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снабжения в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Дзун-Хемчикском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кожууне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4 598,41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1 398,67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1 002,70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6 999,78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республиканский 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3 218,89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979,07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701,89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4 899,85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1 379,52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419,60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300,81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2 099,93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5.4. Строительство 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кальных систем вод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снабжения в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Каа-Хемском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кожууне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619,79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1 468,92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850,88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967,57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1 200,71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5 107,87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433,85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1 028,24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595,62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677,30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840,50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3 575,51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185,94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440,68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255,26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290,27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360,21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1 532,36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5.5. Строительство и реконструкция локал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ных систем водосна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жения в 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Кызылском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кожууне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4 083,74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1 225,88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1 631,70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6 941,32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2 858,62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858,12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1 142,19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4 858,93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1 225,12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367,76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489,51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2 082,39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5.6. Строительство 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кальных систем вод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снабжения в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Монгун-Тайгинском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кожууне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2 208,52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718,50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1 665,01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1 821,34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1 355,12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7 768,49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1 545,96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502,95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1 165,51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1 274,94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948,58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5 437,94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662,56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215,55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499,50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546,40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406,54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2 330,55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5.7. Строительство 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кальных систем вод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снабжения в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Овюрском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кожууне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4 738,43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1 262,97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660,19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907,07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867,63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8 436,29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3 316,90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884,08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462,13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634,95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607,34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5 905,40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1 421,53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378,89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198,06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272,12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260,29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2 530,89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5.8. Строительство 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кальных систем вод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снабжения в Пий-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Хемском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кожууне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2 299,20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3 059,00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4 380,49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2 524,03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2 760,64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2 245,23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17 268,59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1 609,44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2 141,30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3 066,34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1 766,82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1 932,45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1 571,66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12 088,01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689,76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917,70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1 314,15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757,21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828,19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673,57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5 180,58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5.9. Строительство 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кальных систем вод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снабжения в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Сут-Хольском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кожууне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2 760,64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2 208,52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1 735,27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1 735,27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1 735,27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1 735,27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11 910,24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1 932,45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1 545,96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1 214,69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1 214,69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1 214,69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1 214,69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8 337,17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828,19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662,56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520,58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520,58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520,58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520,58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3 573,07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5.10. Строительство 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кальных систем вод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снабжения в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Танди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ском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кожууне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2 525,93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1 320,37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9 106,40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9 106,40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6 829,80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2 276,60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31 165,50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1 768,15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924,26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6 374,48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6 374,48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4 780,86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1 593,62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21 815,85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757,78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396,11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2 731,92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2 731,92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2 048,94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682,98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9 349,65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5.11. Строительство 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кальных систем вод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снабжения в Тес-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Хемском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кожууне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1 025,69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2 640,74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2 874,01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1 808,34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1 148,16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1 205,56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10 702,50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717,98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1 848,52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2 011,81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1 265,84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803,71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843,89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7 491,75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307,71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792,22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862,20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542,50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344,45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361,67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3 210,75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5.12. Строительство 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кальных систем вод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снабжения в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Тере-Хольском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кожууне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1 980,56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1 437,00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1 437,00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574,07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1 077,90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6 506,53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1 386,39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1 005,90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1 005,90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401,85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754,53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4 554,57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594,17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431,10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431,10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172,22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323,37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1 951,96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5.13. Строительство 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кальных систем вод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снабжения в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Тоджи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ском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кожууне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3 300,94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1 894,46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631,49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1 262,97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631,49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7 721,35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2 310,66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1 326,12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442,04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884,08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442,04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5 404,94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990,28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568,34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189,45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378,89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189,45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2 316,41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5.14. Строительство 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кальных систем вод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снабжения в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Улуг-Хемском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кожууне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2 490,86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1 923,16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2 045,47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2 440,84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2 275,61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2 270,22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13 446,16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1 743,60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1 346,21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1 431,83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1 708,59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1 592,93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1 589,15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9 412,31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747,26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576,95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613,64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732,25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682,68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681,07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4 033,85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5.15. Строительство 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кальных систем вод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снабжения в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Чаа-Хольском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кожууне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2 525,93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2 710,24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1 903,23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1 184,73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718,50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9 042,63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1 768,15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1 897,17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1 332,26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829,31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502,95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6 329,84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757,78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813,07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570,97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355,42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215,55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2 712,79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5.16. Строительство 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кальных систем вод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снабжения в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Чеди-Хольском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кожууне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2 640,74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5 544,73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4 036,90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2 060,51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1 088,67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15 371,55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1 848,52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3 881,31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2 825,83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1 442,36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762,07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10 760,09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792,22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1 663,42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1 211,07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618,15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326,60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4 611,46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  <w:p w:rsidR="001F7E2E" w:rsidRPr="00FE194A" w:rsidRDefault="001F7E2E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5.17. Строительство 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кальных систем вод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снабжения в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Эрзинском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кожууне</w:t>
            </w:r>
            <w:proofErr w:type="spellEnd"/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631,49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631,49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федеральный 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442,04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442,04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189,45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189,45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5.18. Строительство 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кальных систем вод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снабжения в г.</w:t>
            </w:r>
            <w:r w:rsidR="001F7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Ак-Довураке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5.19. Строительство л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кальных систем вод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снабжения в г.</w:t>
            </w:r>
            <w:r w:rsidR="001F7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Кызыле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1 735,27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1 320,37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1 437,00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1 437,00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1 437,00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1 437,00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8 803,64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1 214,69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924,26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1 005,90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1 005,90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1 005,90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1 005,90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6 162,55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520,58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396,11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431,10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431,10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431,10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431,10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2 641,09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D6245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Подпрограмма 6 </w:t>
            </w:r>
            <w:r w:rsidR="00DC755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«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Во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мещение понесенных затрат</w:t>
            </w:r>
            <w:r w:rsidR="00DC755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69" w:type="dxa"/>
            <w:vMerge w:val="restart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Министерство ж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лищно-коммунального х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зяйства Республики Тыва</w:t>
            </w: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81 220,90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84 469,70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87 848,50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91 362,40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95 016,90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98 817,60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102 770,30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641 506,30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81 220,90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84 469,70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87 848,50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91 362,40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95 016,90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98 817,60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102 770,30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641 506,30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 w:val="restart"/>
          </w:tcPr>
          <w:p w:rsidR="00552CFB" w:rsidRPr="00FE194A" w:rsidRDefault="00E637B8" w:rsidP="00F5110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6.1. Субсидии на во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мещение понесенных затрат, связанных с применением госуда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ственных регулируемых цен на тепловую и эле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трическую энергию, водоснабжение и вод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отведения, вырабатыв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емыми муниципальн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 организациями ко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мунального комплекса, понесенных в процессе выработки и (или) транспортировки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spellEnd"/>
            <w:r w:rsidR="00F511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gramEnd"/>
            <w:r w:rsidR="00F511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теплоресурсов</w:t>
            </w:r>
            <w:proofErr w:type="spellEnd"/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воды</w:t>
            </w:r>
          </w:p>
        </w:tc>
        <w:tc>
          <w:tcPr>
            <w:tcW w:w="1969" w:type="dxa"/>
            <w:vMerge w:val="restart"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81 220,90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84 469,70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87 848,50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91 362,40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95 016,90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98 817,60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102 770,30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641 506,30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81 220,90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84 469,70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87 848,50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91 362,40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95 016,90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98 817,60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102 770,30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641 506,30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552CFB" w:rsidRPr="00FE194A" w:rsidTr="00FE194A">
        <w:trPr>
          <w:trHeight w:val="20"/>
        </w:trPr>
        <w:tc>
          <w:tcPr>
            <w:tcW w:w="2341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</w:tcPr>
          <w:p w:rsidR="00552CFB" w:rsidRPr="00FE194A" w:rsidRDefault="00552CFB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внебюджетные </w:t>
            </w: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источники</w:t>
            </w:r>
          </w:p>
        </w:tc>
        <w:tc>
          <w:tcPr>
            <w:tcW w:w="1306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0,00</w:t>
            </w:r>
          </w:p>
        </w:tc>
        <w:tc>
          <w:tcPr>
            <w:tcW w:w="1110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93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27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8" w:type="dxa"/>
          </w:tcPr>
          <w:p w:rsidR="00552CFB" w:rsidRPr="00FE194A" w:rsidRDefault="00E637B8" w:rsidP="00FE1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E194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</w:tbl>
    <w:p w:rsidR="00552CFB" w:rsidRPr="001C5A31" w:rsidRDefault="00552CFB" w:rsidP="001F7E2E">
      <w:pPr>
        <w:pStyle w:val="ConsPlusNormal"/>
        <w:suppressAutoHyphens w:val="0"/>
        <w:jc w:val="both"/>
        <w:rPr>
          <w:rFonts w:ascii="Times New Roman" w:hAnsi="Times New Roman" w:cs="Times New Roman"/>
          <w:sz w:val="18"/>
          <w:szCs w:val="18"/>
        </w:rPr>
      </w:pPr>
    </w:p>
    <w:p w:rsidR="00552CFB" w:rsidRPr="001C5A31" w:rsidRDefault="00552CFB" w:rsidP="001F7E2E">
      <w:pPr>
        <w:pStyle w:val="ConsPlusNormal"/>
        <w:suppressAutoHyphens w:val="0"/>
        <w:jc w:val="both"/>
        <w:rPr>
          <w:rFonts w:ascii="Times New Roman" w:hAnsi="Times New Roman" w:cs="Times New Roman"/>
          <w:sz w:val="18"/>
          <w:szCs w:val="18"/>
        </w:rPr>
      </w:pPr>
    </w:p>
    <w:p w:rsidR="00552CFB" w:rsidRPr="001C5A31" w:rsidRDefault="00552CFB" w:rsidP="001F7E2E">
      <w:pPr>
        <w:pStyle w:val="ConsPlusNormal"/>
        <w:suppressAutoHyphens w:val="0"/>
        <w:jc w:val="both"/>
        <w:rPr>
          <w:rFonts w:ascii="Times New Roman" w:hAnsi="Times New Roman" w:cs="Times New Roman"/>
          <w:sz w:val="18"/>
          <w:szCs w:val="18"/>
        </w:rPr>
      </w:pPr>
    </w:p>
    <w:p w:rsidR="00552CFB" w:rsidRPr="001C5A31" w:rsidRDefault="00552CFB" w:rsidP="001F7E2E">
      <w:pPr>
        <w:tabs>
          <w:tab w:val="left" w:pos="5846"/>
        </w:tabs>
        <w:suppressAutoHyphens w:val="0"/>
        <w:jc w:val="both"/>
        <w:rPr>
          <w:lang w:eastAsia="ru-RU"/>
        </w:rPr>
        <w:sectPr w:rsidR="00552CFB" w:rsidRPr="001C5A31" w:rsidSect="00A24F6F">
          <w:pgSz w:w="16838" w:h="11906" w:orient="landscape"/>
          <w:pgMar w:top="1134" w:right="567" w:bottom="1134" w:left="567" w:header="567" w:footer="0" w:gutter="0"/>
          <w:cols w:space="720"/>
          <w:formProt w:val="0"/>
          <w:docGrid w:linePitch="299" w:charSpace="49152"/>
        </w:sectPr>
      </w:pPr>
    </w:p>
    <w:p w:rsidR="00552CFB" w:rsidRPr="00BE64D1" w:rsidRDefault="00E637B8" w:rsidP="00BE64D1">
      <w:pPr>
        <w:pStyle w:val="ConsPlusNormal"/>
        <w:suppressAutoHyphens w:val="0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4D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552CFB" w:rsidRPr="00BE64D1" w:rsidRDefault="00E637B8" w:rsidP="00BE64D1">
      <w:pPr>
        <w:pStyle w:val="ConsPlusNormal"/>
        <w:suppressAutoHyphens w:val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BE64D1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552CFB" w:rsidRPr="00BE64D1" w:rsidRDefault="00DC7552" w:rsidP="00BE64D1">
      <w:pPr>
        <w:pStyle w:val="ConsPlusNormal"/>
        <w:suppressAutoHyphens w:val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37B8" w:rsidRPr="00BE64D1">
        <w:rPr>
          <w:rFonts w:ascii="Times New Roman" w:hAnsi="Times New Roman" w:cs="Times New Roman"/>
          <w:sz w:val="28"/>
          <w:szCs w:val="28"/>
        </w:rPr>
        <w:t>Повышение эффективности и надежности</w:t>
      </w:r>
    </w:p>
    <w:p w:rsidR="00552CFB" w:rsidRPr="00BE64D1" w:rsidRDefault="00E637B8" w:rsidP="00BE64D1">
      <w:pPr>
        <w:pStyle w:val="ConsPlusNormal"/>
        <w:suppressAutoHyphens w:val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BE64D1">
        <w:rPr>
          <w:rFonts w:ascii="Times New Roman" w:hAnsi="Times New Roman" w:cs="Times New Roman"/>
          <w:sz w:val="28"/>
          <w:szCs w:val="28"/>
        </w:rPr>
        <w:t>функционирования жилищно-коммунального</w:t>
      </w:r>
    </w:p>
    <w:p w:rsidR="00552CFB" w:rsidRDefault="00E637B8" w:rsidP="00BE64D1">
      <w:pPr>
        <w:pStyle w:val="ConsPlusNormal"/>
        <w:suppressAutoHyphens w:val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BE64D1">
        <w:rPr>
          <w:rFonts w:ascii="Times New Roman" w:hAnsi="Times New Roman" w:cs="Times New Roman"/>
          <w:sz w:val="28"/>
          <w:szCs w:val="28"/>
        </w:rPr>
        <w:t>хозяйства Республики Тыва</w:t>
      </w:r>
      <w:r w:rsidR="00DC7552">
        <w:rPr>
          <w:rFonts w:ascii="Times New Roman" w:hAnsi="Times New Roman" w:cs="Times New Roman"/>
          <w:sz w:val="28"/>
          <w:szCs w:val="28"/>
        </w:rPr>
        <w:t>»</w:t>
      </w:r>
    </w:p>
    <w:p w:rsidR="00BE64D1" w:rsidRDefault="00BE64D1" w:rsidP="00BE64D1">
      <w:pPr>
        <w:pStyle w:val="ConsPlusNormal"/>
        <w:suppressAutoHyphens w:val="0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E64D1" w:rsidRDefault="00BE64D1" w:rsidP="00BE64D1">
      <w:pPr>
        <w:pStyle w:val="ConsPlusNormal"/>
        <w:suppressAutoHyphens w:val="0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BE64D1" w:rsidRDefault="00E637B8" w:rsidP="00BE64D1">
      <w:pPr>
        <w:pStyle w:val="ConsPlusTitle"/>
        <w:suppressAutoHyphens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4D1">
        <w:rPr>
          <w:rFonts w:ascii="Times New Roman" w:hAnsi="Times New Roman" w:cs="Times New Roman"/>
          <w:sz w:val="28"/>
          <w:szCs w:val="28"/>
        </w:rPr>
        <w:t>М</w:t>
      </w:r>
      <w:r w:rsidR="00BE64D1">
        <w:rPr>
          <w:rFonts w:ascii="Times New Roman" w:hAnsi="Times New Roman" w:cs="Times New Roman"/>
          <w:sz w:val="28"/>
          <w:szCs w:val="28"/>
        </w:rPr>
        <w:t xml:space="preserve"> </w:t>
      </w:r>
      <w:r w:rsidRPr="00BE64D1">
        <w:rPr>
          <w:rFonts w:ascii="Times New Roman" w:hAnsi="Times New Roman" w:cs="Times New Roman"/>
          <w:sz w:val="28"/>
          <w:szCs w:val="28"/>
        </w:rPr>
        <w:t>Е</w:t>
      </w:r>
      <w:r w:rsidR="00BE64D1">
        <w:rPr>
          <w:rFonts w:ascii="Times New Roman" w:hAnsi="Times New Roman" w:cs="Times New Roman"/>
          <w:sz w:val="28"/>
          <w:szCs w:val="28"/>
        </w:rPr>
        <w:t xml:space="preserve"> </w:t>
      </w:r>
      <w:r w:rsidRPr="00BE64D1">
        <w:rPr>
          <w:rFonts w:ascii="Times New Roman" w:hAnsi="Times New Roman" w:cs="Times New Roman"/>
          <w:sz w:val="28"/>
          <w:szCs w:val="28"/>
        </w:rPr>
        <w:t>Т</w:t>
      </w:r>
      <w:r w:rsidR="00BE64D1">
        <w:rPr>
          <w:rFonts w:ascii="Times New Roman" w:hAnsi="Times New Roman" w:cs="Times New Roman"/>
          <w:sz w:val="28"/>
          <w:szCs w:val="28"/>
        </w:rPr>
        <w:t xml:space="preserve"> </w:t>
      </w:r>
      <w:r w:rsidRPr="00BE64D1">
        <w:rPr>
          <w:rFonts w:ascii="Times New Roman" w:hAnsi="Times New Roman" w:cs="Times New Roman"/>
          <w:sz w:val="28"/>
          <w:szCs w:val="28"/>
        </w:rPr>
        <w:t>О</w:t>
      </w:r>
      <w:r w:rsidR="00BE64D1">
        <w:rPr>
          <w:rFonts w:ascii="Times New Roman" w:hAnsi="Times New Roman" w:cs="Times New Roman"/>
          <w:sz w:val="28"/>
          <w:szCs w:val="28"/>
        </w:rPr>
        <w:t xml:space="preserve"> </w:t>
      </w:r>
      <w:r w:rsidRPr="00BE64D1">
        <w:rPr>
          <w:rFonts w:ascii="Times New Roman" w:hAnsi="Times New Roman" w:cs="Times New Roman"/>
          <w:sz w:val="28"/>
          <w:szCs w:val="28"/>
        </w:rPr>
        <w:t>Д</w:t>
      </w:r>
      <w:r w:rsidR="00BE64D1">
        <w:rPr>
          <w:rFonts w:ascii="Times New Roman" w:hAnsi="Times New Roman" w:cs="Times New Roman"/>
          <w:sz w:val="28"/>
          <w:szCs w:val="28"/>
        </w:rPr>
        <w:t xml:space="preserve"> </w:t>
      </w:r>
      <w:r w:rsidRPr="00BE64D1">
        <w:rPr>
          <w:rFonts w:ascii="Times New Roman" w:hAnsi="Times New Roman" w:cs="Times New Roman"/>
          <w:sz w:val="28"/>
          <w:szCs w:val="28"/>
        </w:rPr>
        <w:t>И</w:t>
      </w:r>
      <w:r w:rsidR="00BE64D1">
        <w:rPr>
          <w:rFonts w:ascii="Times New Roman" w:hAnsi="Times New Roman" w:cs="Times New Roman"/>
          <w:sz w:val="28"/>
          <w:szCs w:val="28"/>
        </w:rPr>
        <w:t xml:space="preserve"> </w:t>
      </w:r>
      <w:r w:rsidRPr="00BE64D1">
        <w:rPr>
          <w:rFonts w:ascii="Times New Roman" w:hAnsi="Times New Roman" w:cs="Times New Roman"/>
          <w:sz w:val="28"/>
          <w:szCs w:val="28"/>
        </w:rPr>
        <w:t>К</w:t>
      </w:r>
      <w:r w:rsidR="00BE64D1">
        <w:rPr>
          <w:rFonts w:ascii="Times New Roman" w:hAnsi="Times New Roman" w:cs="Times New Roman"/>
          <w:sz w:val="28"/>
          <w:szCs w:val="28"/>
        </w:rPr>
        <w:t xml:space="preserve"> </w:t>
      </w:r>
      <w:r w:rsidRPr="00BE64D1">
        <w:rPr>
          <w:rFonts w:ascii="Times New Roman" w:hAnsi="Times New Roman" w:cs="Times New Roman"/>
          <w:sz w:val="28"/>
          <w:szCs w:val="28"/>
        </w:rPr>
        <w:t>А</w:t>
      </w:r>
    </w:p>
    <w:p w:rsidR="00552CFB" w:rsidRPr="00BE64D1" w:rsidRDefault="00E637B8" w:rsidP="00BE64D1">
      <w:pPr>
        <w:pStyle w:val="ConsPlusTitle"/>
        <w:suppressAutoHyphens w:val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64D1">
        <w:rPr>
          <w:rFonts w:ascii="Times New Roman" w:hAnsi="Times New Roman" w:cs="Times New Roman"/>
          <w:b w:val="0"/>
          <w:sz w:val="28"/>
          <w:szCs w:val="28"/>
        </w:rPr>
        <w:t>оценки эффективности государственной программы</w:t>
      </w:r>
    </w:p>
    <w:p w:rsidR="00BE64D1" w:rsidRDefault="00E637B8" w:rsidP="00BE64D1">
      <w:pPr>
        <w:pStyle w:val="ConsPlusTitle"/>
        <w:suppressAutoHyphens w:val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64D1">
        <w:rPr>
          <w:rFonts w:ascii="Times New Roman" w:hAnsi="Times New Roman" w:cs="Times New Roman"/>
          <w:b w:val="0"/>
          <w:sz w:val="28"/>
          <w:szCs w:val="28"/>
        </w:rPr>
        <w:t xml:space="preserve">Республики Тыва </w:t>
      </w:r>
      <w:r w:rsidR="00DC755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64D1">
        <w:rPr>
          <w:rFonts w:ascii="Times New Roman" w:hAnsi="Times New Roman" w:cs="Times New Roman"/>
          <w:b w:val="0"/>
          <w:sz w:val="28"/>
          <w:szCs w:val="28"/>
        </w:rPr>
        <w:t xml:space="preserve">Повышение эффективности </w:t>
      </w:r>
    </w:p>
    <w:p w:rsidR="00BE64D1" w:rsidRDefault="00E637B8" w:rsidP="00BE64D1">
      <w:pPr>
        <w:pStyle w:val="ConsPlusTitle"/>
        <w:suppressAutoHyphens w:val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64D1">
        <w:rPr>
          <w:rFonts w:ascii="Times New Roman" w:hAnsi="Times New Roman" w:cs="Times New Roman"/>
          <w:b w:val="0"/>
          <w:sz w:val="28"/>
          <w:szCs w:val="28"/>
        </w:rPr>
        <w:t>и надежности функционирования жилищно-</w:t>
      </w:r>
    </w:p>
    <w:p w:rsidR="00552CFB" w:rsidRPr="00BE64D1" w:rsidRDefault="00E637B8" w:rsidP="00BE64D1">
      <w:pPr>
        <w:pStyle w:val="ConsPlusTitle"/>
        <w:suppressAutoHyphens w:val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64D1">
        <w:rPr>
          <w:rFonts w:ascii="Times New Roman" w:hAnsi="Times New Roman" w:cs="Times New Roman"/>
          <w:b w:val="0"/>
          <w:sz w:val="28"/>
          <w:szCs w:val="28"/>
        </w:rPr>
        <w:t>коммунального хозяйства</w:t>
      </w:r>
      <w:r w:rsidR="00BE64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64D1">
        <w:rPr>
          <w:rFonts w:ascii="Times New Roman" w:hAnsi="Times New Roman" w:cs="Times New Roman"/>
          <w:b w:val="0"/>
          <w:sz w:val="28"/>
          <w:szCs w:val="28"/>
        </w:rPr>
        <w:t>Республики Тыва</w:t>
      </w:r>
      <w:r w:rsidR="00DC75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52CFB" w:rsidRPr="00BE64D1" w:rsidRDefault="00552CFB" w:rsidP="00BE64D1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2CFB" w:rsidRPr="001C5A31" w:rsidRDefault="00754262" w:rsidP="00493AA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37B8" w:rsidRPr="001C5A31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493AA4" w:rsidRPr="00493AA4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AA4" w:rsidRPr="00493AA4">
        <w:rPr>
          <w:rFonts w:ascii="Times New Roman" w:hAnsi="Times New Roman" w:cs="Times New Roman"/>
          <w:sz w:val="28"/>
          <w:szCs w:val="28"/>
        </w:rPr>
        <w:t>Республики Тыва «Повышение эффективности и надежности функционирования жилищн</w:t>
      </w:r>
      <w:proofErr w:type="gramStart"/>
      <w:r w:rsidR="00493AA4" w:rsidRPr="00493AA4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AA4" w:rsidRPr="00493AA4">
        <w:rPr>
          <w:rFonts w:ascii="Times New Roman" w:hAnsi="Times New Roman" w:cs="Times New Roman"/>
          <w:sz w:val="28"/>
          <w:szCs w:val="28"/>
        </w:rPr>
        <w:t>комм</w:t>
      </w:r>
      <w:r w:rsidR="00493AA4" w:rsidRPr="00493AA4">
        <w:rPr>
          <w:rFonts w:ascii="Times New Roman" w:hAnsi="Times New Roman" w:cs="Times New Roman"/>
          <w:sz w:val="28"/>
          <w:szCs w:val="28"/>
        </w:rPr>
        <w:t>у</w:t>
      </w:r>
      <w:r w:rsidR="00493AA4" w:rsidRPr="00493AA4">
        <w:rPr>
          <w:rFonts w:ascii="Times New Roman" w:hAnsi="Times New Roman" w:cs="Times New Roman"/>
          <w:sz w:val="28"/>
          <w:szCs w:val="28"/>
        </w:rPr>
        <w:t>нального хозяйства Республики Тыва»</w:t>
      </w:r>
      <w:r w:rsidR="00493AA4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E637B8" w:rsidRPr="001C5A31">
        <w:rPr>
          <w:rFonts w:ascii="Times New Roman" w:hAnsi="Times New Roman" w:cs="Times New Roman"/>
          <w:sz w:val="28"/>
          <w:szCs w:val="28"/>
        </w:rPr>
        <w:t xml:space="preserve"> к 2030 году будет иметь следующие социально-экономические последствия:</w:t>
      </w: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>1) повышение качества жизни населения, в том числе в сельской местности;</w:t>
      </w: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>2) безопасность проживания населения в жилищном фонде;</w:t>
      </w:r>
    </w:p>
    <w:p w:rsidR="00552CFB" w:rsidRPr="00BE64D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>3) снижение потерь коммунальных ресурсов в процессе их производства и транспортировки, повышение срока службы основных фондов жилищно-коммунального хозяйства, снижение уровня эксплуатационных расходов организ</w:t>
      </w:r>
      <w:r w:rsidRPr="001C5A31">
        <w:rPr>
          <w:rFonts w:ascii="Times New Roman" w:hAnsi="Times New Roman" w:cs="Times New Roman"/>
          <w:sz w:val="28"/>
          <w:szCs w:val="28"/>
        </w:rPr>
        <w:t>а</w:t>
      </w:r>
      <w:r w:rsidRPr="001C5A31">
        <w:rPr>
          <w:rFonts w:ascii="Times New Roman" w:hAnsi="Times New Roman" w:cs="Times New Roman"/>
          <w:sz w:val="28"/>
          <w:szCs w:val="28"/>
        </w:rPr>
        <w:t xml:space="preserve">ций, осуществляющих предоставление жилищных и коммунальных услуг на </w:t>
      </w:r>
      <w:r w:rsidRPr="00BE6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терр</w:t>
      </w:r>
      <w:r w:rsidRPr="00BE6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BE6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ториях муниципальных образований республики;</w:t>
      </w:r>
    </w:p>
    <w:p w:rsidR="00552CFB" w:rsidRPr="00BE64D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6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улучшение экологической ситуации;</w:t>
      </w:r>
    </w:p>
    <w:p w:rsidR="00552CFB" w:rsidRPr="00BE64D1" w:rsidRDefault="00D6490D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14">
        <w:r w:rsidR="00E637B8" w:rsidRPr="00BE64D1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5</w:t>
        </w:r>
      </w:hyperlink>
      <w:r w:rsidR="00E637B8" w:rsidRPr="00BE6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внедрение </w:t>
      </w:r>
      <w:proofErr w:type="spellStart"/>
      <w:r w:rsidR="00E637B8" w:rsidRPr="00BE6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энергоэффективного</w:t>
      </w:r>
      <w:proofErr w:type="spellEnd"/>
      <w:r w:rsidR="00E637B8" w:rsidRPr="00BE6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оборудования;</w:t>
      </w:r>
    </w:p>
    <w:p w:rsidR="00552CFB" w:rsidRPr="00BE64D1" w:rsidRDefault="00D6490D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15">
        <w:r w:rsidR="00E637B8" w:rsidRPr="00BE64D1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6</w:t>
        </w:r>
      </w:hyperlink>
      <w:r w:rsidR="00E637B8" w:rsidRPr="00BE6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снижение износа объектов коммунальной инфраструктуры до 60 процентов.</w:t>
      </w:r>
    </w:p>
    <w:p w:rsidR="00552CFB" w:rsidRPr="001C5A31" w:rsidRDefault="00754262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</w:t>
      </w:r>
      <w:r w:rsidR="00E637B8" w:rsidRPr="00BE6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Экологическая эффективность Программы обеспечивается путем реализ</w:t>
      </w:r>
      <w:r w:rsidR="00E637B8" w:rsidRPr="00BE6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E637B8" w:rsidRPr="00BE6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ции заложенных в инвестиционные проекты технических и технологических реш</w:t>
      </w:r>
      <w:r w:rsidR="00E637B8" w:rsidRPr="00BE6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E637B8" w:rsidRPr="00BE6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ний, соответствующих современным требованиям. </w:t>
      </w:r>
      <w:proofErr w:type="gramStart"/>
      <w:r w:rsidR="00E637B8" w:rsidRPr="00BE6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="00E637B8" w:rsidRPr="00BE6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соблюдением де</w:t>
      </w:r>
      <w:r w:rsidR="00E637B8" w:rsidRPr="00BE6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="00E637B8" w:rsidRPr="00BE6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ствующего законодательства в части защиты </w:t>
      </w:r>
      <w:r w:rsidR="00E637B8" w:rsidRPr="001C5A31">
        <w:rPr>
          <w:rFonts w:ascii="Times New Roman" w:hAnsi="Times New Roman" w:cs="Times New Roman"/>
          <w:sz w:val="28"/>
          <w:szCs w:val="28"/>
        </w:rPr>
        <w:t>окружающей среды осуществляется при проведении экологической экспертизы проектов, которая входит в состав гос</w:t>
      </w:r>
      <w:r w:rsidR="00E637B8" w:rsidRPr="001C5A31">
        <w:rPr>
          <w:rFonts w:ascii="Times New Roman" w:hAnsi="Times New Roman" w:cs="Times New Roman"/>
          <w:sz w:val="28"/>
          <w:szCs w:val="28"/>
        </w:rPr>
        <w:t>у</w:t>
      </w:r>
      <w:r w:rsidR="00E637B8" w:rsidRPr="001C5A31">
        <w:rPr>
          <w:rFonts w:ascii="Times New Roman" w:hAnsi="Times New Roman" w:cs="Times New Roman"/>
          <w:sz w:val="28"/>
          <w:szCs w:val="28"/>
        </w:rPr>
        <w:t>дарственной экспертизы проектов.</w:t>
      </w:r>
    </w:p>
    <w:p w:rsidR="00552CFB" w:rsidRPr="001C5A31" w:rsidRDefault="00754262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637B8" w:rsidRPr="001C5A31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Программы (далее </w:t>
      </w:r>
      <w:r w:rsidR="00BE64D1">
        <w:rPr>
          <w:rFonts w:ascii="Times New Roman" w:hAnsi="Times New Roman" w:cs="Times New Roman"/>
          <w:sz w:val="28"/>
          <w:szCs w:val="28"/>
        </w:rPr>
        <w:t>–</w:t>
      </w:r>
      <w:r w:rsidR="00E637B8" w:rsidRPr="001C5A31">
        <w:rPr>
          <w:rFonts w:ascii="Times New Roman" w:hAnsi="Times New Roman" w:cs="Times New Roman"/>
          <w:sz w:val="28"/>
          <w:szCs w:val="28"/>
        </w:rPr>
        <w:t xml:space="preserve"> Методика) предста</w:t>
      </w:r>
      <w:r w:rsidR="00E637B8" w:rsidRPr="001C5A31">
        <w:rPr>
          <w:rFonts w:ascii="Times New Roman" w:hAnsi="Times New Roman" w:cs="Times New Roman"/>
          <w:sz w:val="28"/>
          <w:szCs w:val="28"/>
        </w:rPr>
        <w:t>в</w:t>
      </w:r>
      <w:r w:rsidR="00E637B8" w:rsidRPr="001C5A31">
        <w:rPr>
          <w:rFonts w:ascii="Times New Roman" w:hAnsi="Times New Roman" w:cs="Times New Roman"/>
          <w:sz w:val="28"/>
          <w:szCs w:val="28"/>
        </w:rPr>
        <w:t>ляет собой алгоритм оценки в процессе (по годам Программы) и по итогам реализ</w:t>
      </w:r>
      <w:r w:rsidR="00E637B8" w:rsidRPr="001C5A31">
        <w:rPr>
          <w:rFonts w:ascii="Times New Roman" w:hAnsi="Times New Roman" w:cs="Times New Roman"/>
          <w:sz w:val="28"/>
          <w:szCs w:val="28"/>
        </w:rPr>
        <w:t>а</w:t>
      </w:r>
      <w:r w:rsidR="00E637B8" w:rsidRPr="001C5A31">
        <w:rPr>
          <w:rFonts w:ascii="Times New Roman" w:hAnsi="Times New Roman" w:cs="Times New Roman"/>
          <w:sz w:val="28"/>
          <w:szCs w:val="28"/>
        </w:rPr>
        <w:t>ции Программы в целом как результативности Программы, исходя из оценки соо</w:t>
      </w:r>
      <w:r w:rsidR="00E637B8" w:rsidRPr="001C5A31">
        <w:rPr>
          <w:rFonts w:ascii="Times New Roman" w:hAnsi="Times New Roman" w:cs="Times New Roman"/>
          <w:sz w:val="28"/>
          <w:szCs w:val="28"/>
        </w:rPr>
        <w:t>т</w:t>
      </w:r>
      <w:r w:rsidR="00E637B8" w:rsidRPr="001C5A31">
        <w:rPr>
          <w:rFonts w:ascii="Times New Roman" w:hAnsi="Times New Roman" w:cs="Times New Roman"/>
          <w:sz w:val="28"/>
          <w:szCs w:val="28"/>
        </w:rPr>
        <w:t>ветствия текущих значений показателей их целевым значениям, так и экономич</w:t>
      </w:r>
      <w:r w:rsidR="00E637B8" w:rsidRPr="001C5A31">
        <w:rPr>
          <w:rFonts w:ascii="Times New Roman" w:hAnsi="Times New Roman" w:cs="Times New Roman"/>
          <w:sz w:val="28"/>
          <w:szCs w:val="28"/>
        </w:rPr>
        <w:t>е</w:t>
      </w:r>
      <w:r w:rsidR="00E637B8" w:rsidRPr="001C5A31">
        <w:rPr>
          <w:rFonts w:ascii="Times New Roman" w:hAnsi="Times New Roman" w:cs="Times New Roman"/>
          <w:sz w:val="28"/>
          <w:szCs w:val="28"/>
        </w:rPr>
        <w:t>ской эффективности достижения таких результатов с учетом объема ресурсов, направленных на реализацию Программы.</w:t>
      </w:r>
    </w:p>
    <w:p w:rsidR="00552CFB" w:rsidRPr="001C5A31" w:rsidRDefault="00754262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637B8" w:rsidRPr="001C5A31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(достижение целей и решение задач) Программы (оценка результативности);</w:t>
      </w: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 xml:space="preserve">2) степень соответствия фактических затрат республиканского бюджета и местных бюджетов запланированному уровню (оценка полноты использования </w:t>
      </w:r>
      <w:r w:rsidRPr="001C5A31">
        <w:rPr>
          <w:rFonts w:ascii="Times New Roman" w:hAnsi="Times New Roman" w:cs="Times New Roman"/>
          <w:sz w:val="28"/>
          <w:szCs w:val="28"/>
        </w:rPr>
        <w:lastRenderedPageBreak/>
        <w:t>бюджетных средств);</w:t>
      </w: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>3) эффективность использования средств республиканского и местных бю</w:t>
      </w:r>
      <w:r w:rsidRPr="001C5A31">
        <w:rPr>
          <w:rFonts w:ascii="Times New Roman" w:hAnsi="Times New Roman" w:cs="Times New Roman"/>
          <w:sz w:val="28"/>
          <w:szCs w:val="28"/>
        </w:rPr>
        <w:t>д</w:t>
      </w:r>
      <w:r w:rsidRPr="001C5A31">
        <w:rPr>
          <w:rFonts w:ascii="Times New Roman" w:hAnsi="Times New Roman" w:cs="Times New Roman"/>
          <w:sz w:val="28"/>
          <w:szCs w:val="28"/>
        </w:rPr>
        <w:t>жетов (оценка экономической эффективности достижения результатов).</w:t>
      </w:r>
    </w:p>
    <w:p w:rsidR="00552CFB" w:rsidRPr="001C5A31" w:rsidRDefault="00754262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637B8" w:rsidRPr="001C5A31"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</w:t>
      </w:r>
      <w:r w:rsidR="00E637B8" w:rsidRPr="001C5A31">
        <w:rPr>
          <w:rFonts w:ascii="Times New Roman" w:hAnsi="Times New Roman" w:cs="Times New Roman"/>
          <w:sz w:val="28"/>
          <w:szCs w:val="28"/>
        </w:rPr>
        <w:t>ь</w:t>
      </w:r>
      <w:r w:rsidR="00E637B8" w:rsidRPr="001C5A31">
        <w:rPr>
          <w:rFonts w:ascii="Times New Roman" w:hAnsi="Times New Roman" w:cs="Times New Roman"/>
          <w:sz w:val="28"/>
          <w:szCs w:val="28"/>
        </w:rPr>
        <w:t>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</w:t>
      </w:r>
      <w:r w:rsidR="00E637B8" w:rsidRPr="001C5A31">
        <w:rPr>
          <w:rFonts w:ascii="Times New Roman" w:hAnsi="Times New Roman" w:cs="Times New Roman"/>
          <w:sz w:val="28"/>
          <w:szCs w:val="28"/>
        </w:rPr>
        <w:t>и</w:t>
      </w:r>
      <w:r w:rsidR="00E637B8" w:rsidRPr="001C5A31">
        <w:rPr>
          <w:rFonts w:ascii="Times New Roman" w:hAnsi="Times New Roman" w:cs="Times New Roman"/>
          <w:sz w:val="28"/>
          <w:szCs w:val="28"/>
        </w:rPr>
        <w:t>туации в жилищной сфере.</w:t>
      </w:r>
    </w:p>
    <w:p w:rsidR="00552CFB" w:rsidRPr="001C5A31" w:rsidRDefault="00754262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637B8" w:rsidRPr="001C5A31"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Программы проводится по формуле:</w:t>
      </w:r>
    </w:p>
    <w:p w:rsidR="00552CFB" w:rsidRPr="000B44CC" w:rsidRDefault="00552CFB" w:rsidP="00A20F98">
      <w:pPr>
        <w:pStyle w:val="ConsPlusNormal"/>
        <w:suppressAutoHyphens w:val="0"/>
        <w:jc w:val="center"/>
        <w:rPr>
          <w:rFonts w:ascii="Times New Roman" w:hAnsi="Times New Roman" w:cs="Times New Roman"/>
          <w:szCs w:val="28"/>
        </w:rPr>
      </w:pPr>
    </w:p>
    <w:p w:rsidR="00552CFB" w:rsidRPr="001C5A31" w:rsidRDefault="00E637B8" w:rsidP="00A20F9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1C5A31">
        <w:rPr>
          <w:noProof/>
        </w:rPr>
        <w:drawing>
          <wp:inline distT="0" distB="0" distL="0" distR="0" wp14:anchorId="3F2C37DA" wp14:editId="1E67771F">
            <wp:extent cx="1208405" cy="3949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A31">
        <w:rPr>
          <w:rFonts w:ascii="Times New Roman" w:hAnsi="Times New Roman" w:cs="Times New Roman"/>
          <w:sz w:val="28"/>
          <w:szCs w:val="28"/>
        </w:rPr>
        <w:t>,</w:t>
      </w:r>
    </w:p>
    <w:p w:rsidR="00552CFB" w:rsidRPr="000B44CC" w:rsidRDefault="00552CFB" w:rsidP="00A20F98">
      <w:pPr>
        <w:pStyle w:val="ConsPlusNormal"/>
        <w:suppressAutoHyphens w:val="0"/>
        <w:jc w:val="center"/>
        <w:rPr>
          <w:rFonts w:ascii="Times New Roman" w:hAnsi="Times New Roman" w:cs="Times New Roman"/>
          <w:szCs w:val="28"/>
        </w:rPr>
      </w:pP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>где:</w:t>
      </w: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A31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1C5A31">
        <w:rPr>
          <w:rFonts w:ascii="Times New Roman" w:hAnsi="Times New Roman" w:cs="Times New Roman"/>
          <w:sz w:val="28"/>
          <w:szCs w:val="28"/>
        </w:rPr>
        <w:t xml:space="preserve"> </w:t>
      </w:r>
      <w:r w:rsidR="00A20F98">
        <w:rPr>
          <w:rFonts w:ascii="Times New Roman" w:hAnsi="Times New Roman" w:cs="Times New Roman"/>
          <w:sz w:val="28"/>
          <w:szCs w:val="28"/>
        </w:rPr>
        <w:t>–</w:t>
      </w:r>
      <w:r w:rsidRPr="001C5A31">
        <w:rPr>
          <w:rFonts w:ascii="Times New Roman" w:hAnsi="Times New Roman" w:cs="Times New Roman"/>
          <w:sz w:val="28"/>
          <w:szCs w:val="28"/>
        </w:rPr>
        <w:t xml:space="preserve"> степень достижения i-показателя Программы (процентов);</w:t>
      </w: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A31">
        <w:rPr>
          <w:rFonts w:ascii="Times New Roman" w:hAnsi="Times New Roman" w:cs="Times New Roman"/>
          <w:sz w:val="28"/>
          <w:szCs w:val="28"/>
        </w:rPr>
        <w:t>Tfi</w:t>
      </w:r>
      <w:proofErr w:type="spellEnd"/>
      <w:r w:rsidRPr="001C5A31">
        <w:rPr>
          <w:rFonts w:ascii="Times New Roman" w:hAnsi="Times New Roman" w:cs="Times New Roman"/>
          <w:sz w:val="28"/>
          <w:szCs w:val="28"/>
        </w:rPr>
        <w:t xml:space="preserve"> </w:t>
      </w:r>
      <w:r w:rsidR="00A20F98">
        <w:rPr>
          <w:rFonts w:ascii="Times New Roman" w:hAnsi="Times New Roman" w:cs="Times New Roman"/>
          <w:sz w:val="28"/>
          <w:szCs w:val="28"/>
        </w:rPr>
        <w:t>–</w:t>
      </w:r>
      <w:r w:rsidRPr="001C5A31">
        <w:rPr>
          <w:rFonts w:ascii="Times New Roman" w:hAnsi="Times New Roman" w:cs="Times New Roman"/>
          <w:sz w:val="28"/>
          <w:szCs w:val="28"/>
        </w:rPr>
        <w:t xml:space="preserve"> фактическое значение показателя;</w:t>
      </w: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A31">
        <w:rPr>
          <w:rFonts w:ascii="Times New Roman" w:hAnsi="Times New Roman" w:cs="Times New Roman"/>
          <w:sz w:val="28"/>
          <w:szCs w:val="28"/>
        </w:rPr>
        <w:t>TNi</w:t>
      </w:r>
      <w:proofErr w:type="spellEnd"/>
      <w:r w:rsidRPr="001C5A31">
        <w:rPr>
          <w:rFonts w:ascii="Times New Roman" w:hAnsi="Times New Roman" w:cs="Times New Roman"/>
          <w:sz w:val="28"/>
          <w:szCs w:val="28"/>
        </w:rPr>
        <w:t xml:space="preserve"> </w:t>
      </w:r>
      <w:r w:rsidR="00A20F98">
        <w:rPr>
          <w:rFonts w:ascii="Times New Roman" w:hAnsi="Times New Roman" w:cs="Times New Roman"/>
          <w:sz w:val="28"/>
          <w:szCs w:val="28"/>
        </w:rPr>
        <w:t>–</w:t>
      </w:r>
      <w:r w:rsidRPr="001C5A31">
        <w:rPr>
          <w:rFonts w:ascii="Times New Roman" w:hAnsi="Times New Roman" w:cs="Times New Roman"/>
          <w:sz w:val="28"/>
          <w:szCs w:val="28"/>
        </w:rPr>
        <w:t xml:space="preserve"> установленное Программой целевое значение показателя.</w:t>
      </w:r>
    </w:p>
    <w:p w:rsidR="00552CFB" w:rsidRPr="001C5A31" w:rsidRDefault="00754262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637B8" w:rsidRPr="001C5A31">
        <w:rPr>
          <w:rFonts w:ascii="Times New Roman" w:hAnsi="Times New Roman" w:cs="Times New Roman"/>
          <w:sz w:val="28"/>
          <w:szCs w:val="28"/>
        </w:rPr>
        <w:t>Расчет результативности реализации Программы в целом проводится по формуле:</w:t>
      </w:r>
    </w:p>
    <w:p w:rsidR="00552CFB" w:rsidRPr="001C5A31" w:rsidRDefault="00552CFB" w:rsidP="00A20F9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1C5A31" w:rsidRDefault="00E637B8" w:rsidP="00A20F9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1C5A31">
        <w:rPr>
          <w:noProof/>
        </w:rPr>
        <w:drawing>
          <wp:inline distT="0" distB="0" distL="0" distR="0" wp14:anchorId="02519A56" wp14:editId="0F9A7FF4">
            <wp:extent cx="777875" cy="395605"/>
            <wp:effectExtent l="0" t="0" r="0" b="0"/>
            <wp:docPr id="2" name="Изображени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A31">
        <w:rPr>
          <w:rFonts w:ascii="Times New Roman" w:hAnsi="Times New Roman" w:cs="Times New Roman"/>
          <w:sz w:val="28"/>
          <w:szCs w:val="28"/>
        </w:rPr>
        <w:t>,</w:t>
      </w:r>
    </w:p>
    <w:p w:rsidR="00552CFB" w:rsidRPr="001C5A31" w:rsidRDefault="00552CFB" w:rsidP="00A20F9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>где:</w:t>
      </w: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 xml:space="preserve">E </w:t>
      </w:r>
      <w:r w:rsidR="00A20F98">
        <w:rPr>
          <w:rFonts w:ascii="Times New Roman" w:hAnsi="Times New Roman" w:cs="Times New Roman"/>
          <w:sz w:val="28"/>
          <w:szCs w:val="28"/>
        </w:rPr>
        <w:t>–</w:t>
      </w:r>
      <w:r w:rsidRPr="001C5A31">
        <w:rPr>
          <w:rFonts w:ascii="Times New Roman" w:hAnsi="Times New Roman" w:cs="Times New Roman"/>
          <w:sz w:val="28"/>
          <w:szCs w:val="28"/>
        </w:rPr>
        <w:t xml:space="preserve"> результативность реализации Программы (процентов);</w:t>
      </w:r>
    </w:p>
    <w:p w:rsidR="00552CFB" w:rsidRPr="001C5A31" w:rsidRDefault="00A20F9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–</w:t>
      </w:r>
      <w:r w:rsidR="00E637B8" w:rsidRPr="001C5A31">
        <w:rPr>
          <w:rFonts w:ascii="Times New Roman" w:hAnsi="Times New Roman" w:cs="Times New Roman"/>
          <w:sz w:val="28"/>
          <w:szCs w:val="28"/>
        </w:rPr>
        <w:t xml:space="preserve"> количество показателей Программы.</w:t>
      </w:r>
    </w:p>
    <w:p w:rsidR="00552CFB" w:rsidRPr="001C5A31" w:rsidRDefault="00754262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637B8" w:rsidRPr="001C5A31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E637B8" w:rsidRPr="001C5A31"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Пр</w:t>
      </w:r>
      <w:r w:rsidR="00E637B8" w:rsidRPr="001C5A31">
        <w:rPr>
          <w:rFonts w:ascii="Times New Roman" w:hAnsi="Times New Roman" w:cs="Times New Roman"/>
          <w:sz w:val="28"/>
          <w:szCs w:val="28"/>
        </w:rPr>
        <w:t>о</w:t>
      </w:r>
      <w:r w:rsidR="00E637B8" w:rsidRPr="001C5A31">
        <w:rPr>
          <w:rFonts w:ascii="Times New Roman" w:hAnsi="Times New Roman" w:cs="Times New Roman"/>
          <w:sz w:val="28"/>
          <w:szCs w:val="28"/>
        </w:rPr>
        <w:t>граммы</w:t>
      </w:r>
      <w:proofErr w:type="gramEnd"/>
      <w:r w:rsidR="00E637B8" w:rsidRPr="001C5A31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80 процентов, степень достижения запланированных результатов Программы оценивается как в</w:t>
      </w:r>
      <w:r w:rsidRPr="001C5A31">
        <w:rPr>
          <w:rFonts w:ascii="Times New Roman" w:hAnsi="Times New Roman" w:cs="Times New Roman"/>
          <w:sz w:val="28"/>
          <w:szCs w:val="28"/>
        </w:rPr>
        <w:t>ы</w:t>
      </w:r>
      <w:r w:rsidRPr="001C5A31">
        <w:rPr>
          <w:rFonts w:ascii="Times New Roman" w:hAnsi="Times New Roman" w:cs="Times New Roman"/>
          <w:sz w:val="28"/>
          <w:szCs w:val="28"/>
        </w:rPr>
        <w:t>сокая;</w:t>
      </w: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50 процентов, но меньше 80 процентов, степень достижения запланированных результатов Пр</w:t>
      </w:r>
      <w:r w:rsidRPr="001C5A31">
        <w:rPr>
          <w:rFonts w:ascii="Times New Roman" w:hAnsi="Times New Roman" w:cs="Times New Roman"/>
          <w:sz w:val="28"/>
          <w:szCs w:val="28"/>
        </w:rPr>
        <w:t>о</w:t>
      </w:r>
      <w:r w:rsidRPr="001C5A31">
        <w:rPr>
          <w:rFonts w:ascii="Times New Roman" w:hAnsi="Times New Roman" w:cs="Times New Roman"/>
          <w:sz w:val="28"/>
          <w:szCs w:val="28"/>
        </w:rPr>
        <w:t>граммы оценивается как удовлетворительная;</w:t>
      </w: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50 процентов, степень достижения запланированных результатов Программы оценивается как неудовл</w:t>
      </w:r>
      <w:r w:rsidRPr="001C5A31">
        <w:rPr>
          <w:rFonts w:ascii="Times New Roman" w:hAnsi="Times New Roman" w:cs="Times New Roman"/>
          <w:sz w:val="28"/>
          <w:szCs w:val="28"/>
        </w:rPr>
        <w:t>е</w:t>
      </w:r>
      <w:r w:rsidRPr="001C5A31">
        <w:rPr>
          <w:rFonts w:ascii="Times New Roman" w:hAnsi="Times New Roman" w:cs="Times New Roman"/>
          <w:sz w:val="28"/>
          <w:szCs w:val="28"/>
        </w:rPr>
        <w:t>творительная.</w:t>
      </w:r>
    </w:p>
    <w:p w:rsidR="00552CFB" w:rsidRPr="001C5A31" w:rsidRDefault="00754262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637B8" w:rsidRPr="001C5A31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gramStart"/>
      <w:r w:rsidR="00E637B8" w:rsidRPr="001C5A31">
        <w:rPr>
          <w:rFonts w:ascii="Times New Roman" w:hAnsi="Times New Roman" w:cs="Times New Roman"/>
          <w:sz w:val="28"/>
          <w:szCs w:val="28"/>
        </w:rPr>
        <w:t>степени соответствия фактических затрат республиканского бюдж</w:t>
      </w:r>
      <w:r w:rsidR="00E637B8" w:rsidRPr="001C5A31">
        <w:rPr>
          <w:rFonts w:ascii="Times New Roman" w:hAnsi="Times New Roman" w:cs="Times New Roman"/>
          <w:sz w:val="28"/>
          <w:szCs w:val="28"/>
        </w:rPr>
        <w:t>е</w:t>
      </w:r>
      <w:r w:rsidR="00E637B8" w:rsidRPr="001C5A31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Тыва </w:t>
      </w:r>
      <w:r w:rsidR="00E637B8" w:rsidRPr="001C5A31">
        <w:rPr>
          <w:rFonts w:ascii="Times New Roman" w:hAnsi="Times New Roman" w:cs="Times New Roman"/>
          <w:sz w:val="28"/>
          <w:szCs w:val="28"/>
        </w:rPr>
        <w:t>на реализацию Программы запланированному уровню произв</w:t>
      </w:r>
      <w:r w:rsidR="00E637B8" w:rsidRPr="001C5A31">
        <w:rPr>
          <w:rFonts w:ascii="Times New Roman" w:hAnsi="Times New Roman" w:cs="Times New Roman"/>
          <w:sz w:val="28"/>
          <w:szCs w:val="28"/>
        </w:rPr>
        <w:t>о</w:t>
      </w:r>
      <w:r w:rsidR="00E637B8" w:rsidRPr="001C5A31">
        <w:rPr>
          <w:rFonts w:ascii="Times New Roman" w:hAnsi="Times New Roman" w:cs="Times New Roman"/>
          <w:sz w:val="28"/>
          <w:szCs w:val="28"/>
        </w:rPr>
        <w:t>дится по следующей формуле:</w:t>
      </w:r>
    </w:p>
    <w:p w:rsidR="00552CFB" w:rsidRPr="001C5A31" w:rsidRDefault="00552CFB" w:rsidP="00A20F9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1C5A31" w:rsidRDefault="00E637B8" w:rsidP="00A20F9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1C5A31">
        <w:rPr>
          <w:noProof/>
        </w:rPr>
        <w:drawing>
          <wp:inline distT="0" distB="0" distL="0" distR="0" wp14:anchorId="352B7BA6" wp14:editId="60336F23">
            <wp:extent cx="1215390" cy="425450"/>
            <wp:effectExtent l="0" t="0" r="0" b="0"/>
            <wp:docPr id="3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A31">
        <w:rPr>
          <w:rFonts w:ascii="Times New Roman" w:hAnsi="Times New Roman" w:cs="Times New Roman"/>
          <w:sz w:val="28"/>
          <w:szCs w:val="28"/>
        </w:rPr>
        <w:t>,</w:t>
      </w: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552CFB" w:rsidRPr="001C5A31" w:rsidRDefault="00A20F9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637B8" w:rsidRPr="001C5A31">
        <w:rPr>
          <w:rFonts w:ascii="Times New Roman" w:hAnsi="Times New Roman" w:cs="Times New Roman"/>
          <w:sz w:val="28"/>
          <w:szCs w:val="28"/>
        </w:rPr>
        <w:t xml:space="preserve"> полнота использования бюджетных средств;</w:t>
      </w: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 xml:space="preserve">ЗФ </w:t>
      </w:r>
      <w:r w:rsidR="00A20F98">
        <w:rPr>
          <w:rFonts w:ascii="Times New Roman" w:hAnsi="Times New Roman" w:cs="Times New Roman"/>
          <w:sz w:val="28"/>
          <w:szCs w:val="28"/>
        </w:rPr>
        <w:t>–</w:t>
      </w:r>
      <w:r w:rsidRPr="001C5A31">
        <w:rPr>
          <w:rFonts w:ascii="Times New Roman" w:hAnsi="Times New Roman" w:cs="Times New Roman"/>
          <w:sz w:val="28"/>
          <w:szCs w:val="28"/>
        </w:rPr>
        <w:t xml:space="preserve"> фактические расходы федерального бюджета на реализацию Программы в соответствующем периоде;</w:t>
      </w:r>
    </w:p>
    <w:p w:rsidR="00552CFB" w:rsidRPr="001C5A31" w:rsidRDefault="00A20F9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 –</w:t>
      </w:r>
      <w:r w:rsidR="00E637B8" w:rsidRPr="001C5A31">
        <w:rPr>
          <w:rFonts w:ascii="Times New Roman" w:hAnsi="Times New Roman" w:cs="Times New Roman"/>
          <w:sz w:val="28"/>
          <w:szCs w:val="28"/>
        </w:rPr>
        <w:t xml:space="preserve"> запланированные федеральным бюджетом расходы на реализацию Пр</w:t>
      </w:r>
      <w:r w:rsidR="00E637B8" w:rsidRPr="001C5A31">
        <w:rPr>
          <w:rFonts w:ascii="Times New Roman" w:hAnsi="Times New Roman" w:cs="Times New Roman"/>
          <w:sz w:val="28"/>
          <w:szCs w:val="28"/>
        </w:rPr>
        <w:t>о</w:t>
      </w:r>
      <w:r w:rsidR="00E637B8" w:rsidRPr="001C5A31">
        <w:rPr>
          <w:rFonts w:ascii="Times New Roman" w:hAnsi="Times New Roman" w:cs="Times New Roman"/>
          <w:sz w:val="28"/>
          <w:szCs w:val="28"/>
        </w:rPr>
        <w:t>граммы в соответствующем периоде.</w:t>
      </w:r>
    </w:p>
    <w:p w:rsidR="00552CFB" w:rsidRPr="001C5A31" w:rsidRDefault="00754262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637B8" w:rsidRPr="001C5A31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E637B8" w:rsidRPr="001C5A31">
        <w:rPr>
          <w:rFonts w:ascii="Times New Roman" w:hAnsi="Times New Roman" w:cs="Times New Roman"/>
          <w:sz w:val="28"/>
          <w:szCs w:val="28"/>
        </w:rPr>
        <w:t>оценки степени соответствия фактических затрат республиканск</w:t>
      </w:r>
      <w:r w:rsidR="00E637B8" w:rsidRPr="001C5A31">
        <w:rPr>
          <w:rFonts w:ascii="Times New Roman" w:hAnsi="Times New Roman" w:cs="Times New Roman"/>
          <w:sz w:val="28"/>
          <w:szCs w:val="28"/>
        </w:rPr>
        <w:t>о</w:t>
      </w:r>
      <w:r w:rsidR="00E637B8" w:rsidRPr="001C5A31">
        <w:rPr>
          <w:rFonts w:ascii="Times New Roman" w:hAnsi="Times New Roman" w:cs="Times New Roman"/>
          <w:sz w:val="28"/>
          <w:szCs w:val="28"/>
        </w:rPr>
        <w:t xml:space="preserve">го бюджета </w:t>
      </w:r>
      <w:r w:rsidR="000B44CC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0B44CC">
        <w:rPr>
          <w:rFonts w:ascii="Times New Roman" w:hAnsi="Times New Roman" w:cs="Times New Roman"/>
          <w:sz w:val="28"/>
          <w:szCs w:val="28"/>
        </w:rPr>
        <w:t xml:space="preserve"> Тыва </w:t>
      </w:r>
      <w:r w:rsidR="00E637B8" w:rsidRPr="001C5A31">
        <w:rPr>
          <w:rFonts w:ascii="Times New Roman" w:hAnsi="Times New Roman" w:cs="Times New Roman"/>
          <w:sz w:val="28"/>
          <w:szCs w:val="28"/>
        </w:rPr>
        <w:t>на реализацию Программы запланированному уровню полученное значение показателя полноты использования бюджетных средств сра</w:t>
      </w:r>
      <w:r w:rsidR="00E637B8" w:rsidRPr="001C5A31">
        <w:rPr>
          <w:rFonts w:ascii="Times New Roman" w:hAnsi="Times New Roman" w:cs="Times New Roman"/>
          <w:sz w:val="28"/>
          <w:szCs w:val="28"/>
        </w:rPr>
        <w:t>в</w:t>
      </w:r>
      <w:r w:rsidR="00E637B8" w:rsidRPr="001C5A31">
        <w:rPr>
          <w:rFonts w:ascii="Times New Roman" w:hAnsi="Times New Roman" w:cs="Times New Roman"/>
          <w:sz w:val="28"/>
          <w:szCs w:val="28"/>
        </w:rPr>
        <w:t>нивается со значением показателя результативности:</w:t>
      </w: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1C5A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5A31">
        <w:rPr>
          <w:rFonts w:ascii="Times New Roman" w:hAnsi="Times New Roman" w:cs="Times New Roman"/>
          <w:sz w:val="28"/>
          <w:szCs w:val="28"/>
        </w:rPr>
        <w:t xml:space="preserve"> равны или больше 80 процентов, то степень соответствия фактических затрат республиканского бюджета на реализацию Пр</w:t>
      </w:r>
      <w:r w:rsidRPr="001C5A31">
        <w:rPr>
          <w:rFonts w:ascii="Times New Roman" w:hAnsi="Times New Roman" w:cs="Times New Roman"/>
          <w:sz w:val="28"/>
          <w:szCs w:val="28"/>
        </w:rPr>
        <w:t>о</w:t>
      </w:r>
      <w:r w:rsidRPr="001C5A31">
        <w:rPr>
          <w:rFonts w:ascii="Times New Roman" w:hAnsi="Times New Roman" w:cs="Times New Roman"/>
          <w:sz w:val="28"/>
          <w:szCs w:val="28"/>
        </w:rPr>
        <w:t>граммы запланированному уровню оценивается как удовлетворительная;</w:t>
      </w: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80 процентов, а знач</w:t>
      </w:r>
      <w:r w:rsidRPr="001C5A31">
        <w:rPr>
          <w:rFonts w:ascii="Times New Roman" w:hAnsi="Times New Roman" w:cs="Times New Roman"/>
          <w:sz w:val="28"/>
          <w:szCs w:val="28"/>
        </w:rPr>
        <w:t>е</w:t>
      </w:r>
      <w:r w:rsidRPr="001C5A31">
        <w:rPr>
          <w:rFonts w:ascii="Times New Roman" w:hAnsi="Times New Roman" w:cs="Times New Roman"/>
          <w:sz w:val="28"/>
          <w:szCs w:val="28"/>
        </w:rPr>
        <w:t xml:space="preserve">ние показателя полноты использования бюджетных средств </w:t>
      </w:r>
      <w:proofErr w:type="gramStart"/>
      <w:r w:rsidRPr="001C5A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5A31">
        <w:rPr>
          <w:rFonts w:ascii="Times New Roman" w:hAnsi="Times New Roman" w:cs="Times New Roman"/>
          <w:sz w:val="28"/>
          <w:szCs w:val="28"/>
        </w:rPr>
        <w:t xml:space="preserve"> меньше 100 проце</w:t>
      </w:r>
      <w:r w:rsidRPr="001C5A31">
        <w:rPr>
          <w:rFonts w:ascii="Times New Roman" w:hAnsi="Times New Roman" w:cs="Times New Roman"/>
          <w:sz w:val="28"/>
          <w:szCs w:val="28"/>
        </w:rPr>
        <w:t>н</w:t>
      </w:r>
      <w:r w:rsidRPr="001C5A31">
        <w:rPr>
          <w:rFonts w:ascii="Times New Roman" w:hAnsi="Times New Roman" w:cs="Times New Roman"/>
          <w:sz w:val="28"/>
          <w:szCs w:val="28"/>
        </w:rPr>
        <w:t>тов, то степень соответствия фактических затрат республиканского бюджета на ре</w:t>
      </w:r>
      <w:r w:rsidRPr="001C5A31">
        <w:rPr>
          <w:rFonts w:ascii="Times New Roman" w:hAnsi="Times New Roman" w:cs="Times New Roman"/>
          <w:sz w:val="28"/>
          <w:szCs w:val="28"/>
        </w:rPr>
        <w:t>а</w:t>
      </w:r>
      <w:r w:rsidRPr="001C5A31">
        <w:rPr>
          <w:rFonts w:ascii="Times New Roman" w:hAnsi="Times New Roman" w:cs="Times New Roman"/>
          <w:sz w:val="28"/>
          <w:szCs w:val="28"/>
        </w:rPr>
        <w:t>лизацию Программы запланированному уровню оценивается как неудовлетвор</w:t>
      </w:r>
      <w:r w:rsidRPr="001C5A31">
        <w:rPr>
          <w:rFonts w:ascii="Times New Roman" w:hAnsi="Times New Roman" w:cs="Times New Roman"/>
          <w:sz w:val="28"/>
          <w:szCs w:val="28"/>
        </w:rPr>
        <w:t>и</w:t>
      </w:r>
      <w:r w:rsidRPr="001C5A31">
        <w:rPr>
          <w:rFonts w:ascii="Times New Roman" w:hAnsi="Times New Roman" w:cs="Times New Roman"/>
          <w:sz w:val="28"/>
          <w:szCs w:val="28"/>
        </w:rPr>
        <w:t>тельная.</w:t>
      </w:r>
    </w:p>
    <w:p w:rsidR="00552CFB" w:rsidRPr="001C5A31" w:rsidRDefault="000B44CC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637B8" w:rsidRPr="001C5A31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gramStart"/>
      <w:r w:rsidR="00E637B8" w:rsidRPr="001C5A31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средств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Тыва </w:t>
      </w:r>
      <w:r w:rsidR="00E637B8" w:rsidRPr="001C5A31">
        <w:rPr>
          <w:rFonts w:ascii="Times New Roman" w:hAnsi="Times New Roman" w:cs="Times New Roman"/>
          <w:sz w:val="28"/>
          <w:szCs w:val="28"/>
        </w:rPr>
        <w:t>на реализацию Программы производится по следующей формуле:</w:t>
      </w:r>
    </w:p>
    <w:p w:rsidR="00552CFB" w:rsidRPr="001C5A31" w:rsidRDefault="00552CFB" w:rsidP="00A20F9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1C5A31" w:rsidRDefault="00E637B8" w:rsidP="00A20F9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1C5A31">
        <w:rPr>
          <w:noProof/>
        </w:rPr>
        <w:drawing>
          <wp:inline distT="0" distB="0" distL="0" distR="0" wp14:anchorId="303B77C5" wp14:editId="746E832D">
            <wp:extent cx="477520" cy="394970"/>
            <wp:effectExtent l="0" t="0" r="0" b="0"/>
            <wp:docPr id="4" name="Изображение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A31">
        <w:rPr>
          <w:rFonts w:ascii="Times New Roman" w:hAnsi="Times New Roman" w:cs="Times New Roman"/>
          <w:sz w:val="28"/>
          <w:szCs w:val="28"/>
        </w:rPr>
        <w:t>,</w:t>
      </w:r>
    </w:p>
    <w:p w:rsidR="00552CFB" w:rsidRPr="001C5A31" w:rsidRDefault="00552CFB" w:rsidP="00A20F9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>где:</w:t>
      </w: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 xml:space="preserve">Э </w:t>
      </w:r>
      <w:r w:rsidR="00A20F98">
        <w:rPr>
          <w:rFonts w:ascii="Times New Roman" w:hAnsi="Times New Roman" w:cs="Times New Roman"/>
          <w:sz w:val="28"/>
          <w:szCs w:val="28"/>
        </w:rPr>
        <w:t>–</w:t>
      </w:r>
      <w:r w:rsidRPr="001C5A31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республиканского бюджета;</w:t>
      </w:r>
    </w:p>
    <w:p w:rsidR="00552CFB" w:rsidRPr="001C5A31" w:rsidRDefault="00A20F9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637B8" w:rsidRPr="001C5A31">
        <w:rPr>
          <w:rFonts w:ascii="Times New Roman" w:hAnsi="Times New Roman" w:cs="Times New Roman"/>
          <w:sz w:val="28"/>
          <w:szCs w:val="28"/>
        </w:rPr>
        <w:t xml:space="preserve"> показатель полноты использования бюджетных средств;</w:t>
      </w: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 xml:space="preserve">Е </w:t>
      </w:r>
      <w:r w:rsidR="00A20F98">
        <w:rPr>
          <w:rFonts w:ascii="Times New Roman" w:hAnsi="Times New Roman" w:cs="Times New Roman"/>
          <w:sz w:val="28"/>
          <w:szCs w:val="28"/>
        </w:rPr>
        <w:t>–</w:t>
      </w:r>
      <w:r w:rsidRPr="001C5A31">
        <w:rPr>
          <w:rFonts w:ascii="Times New Roman" w:hAnsi="Times New Roman" w:cs="Times New Roman"/>
          <w:sz w:val="28"/>
          <w:szCs w:val="28"/>
        </w:rPr>
        <w:t xml:space="preserve"> показатель результативности реализации Программы.</w:t>
      </w:r>
    </w:p>
    <w:p w:rsidR="00552CFB" w:rsidRPr="001C5A31" w:rsidRDefault="000B44CC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637B8" w:rsidRPr="001C5A31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E637B8" w:rsidRPr="001C5A31">
        <w:rPr>
          <w:rFonts w:ascii="Times New Roman" w:hAnsi="Times New Roman" w:cs="Times New Roman"/>
          <w:sz w:val="28"/>
          <w:szCs w:val="28"/>
        </w:rPr>
        <w:t xml:space="preserve">оценки эффективности использования средств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Тыва </w:t>
      </w:r>
      <w:r w:rsidR="00E637B8" w:rsidRPr="001C5A31">
        <w:rPr>
          <w:rFonts w:ascii="Times New Roman" w:hAnsi="Times New Roman" w:cs="Times New Roman"/>
          <w:sz w:val="28"/>
          <w:szCs w:val="28"/>
        </w:rPr>
        <w:t>при реализации Программы устанавливаются следующие критерии:</w:t>
      </w: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республика</w:t>
      </w:r>
      <w:r w:rsidRPr="001C5A31">
        <w:rPr>
          <w:rFonts w:ascii="Times New Roman" w:hAnsi="Times New Roman" w:cs="Times New Roman"/>
          <w:sz w:val="28"/>
          <w:szCs w:val="28"/>
        </w:rPr>
        <w:t>н</w:t>
      </w:r>
      <w:r w:rsidRPr="001C5A31">
        <w:rPr>
          <w:rFonts w:ascii="Times New Roman" w:hAnsi="Times New Roman" w:cs="Times New Roman"/>
          <w:sz w:val="28"/>
          <w:szCs w:val="28"/>
        </w:rPr>
        <w:t>ского бюджета</w:t>
      </w:r>
      <w:proofErr w:type="gramStart"/>
      <w:r w:rsidRPr="001C5A31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1C5A31">
        <w:rPr>
          <w:rFonts w:ascii="Times New Roman" w:hAnsi="Times New Roman" w:cs="Times New Roman"/>
          <w:sz w:val="28"/>
          <w:szCs w:val="28"/>
        </w:rPr>
        <w:t xml:space="preserve"> (эффективность использования средств республиканского бюдж</w:t>
      </w:r>
      <w:r w:rsidRPr="001C5A31">
        <w:rPr>
          <w:rFonts w:ascii="Times New Roman" w:hAnsi="Times New Roman" w:cs="Times New Roman"/>
          <w:sz w:val="28"/>
          <w:szCs w:val="28"/>
        </w:rPr>
        <w:t>е</w:t>
      </w:r>
      <w:r w:rsidRPr="001C5A31">
        <w:rPr>
          <w:rFonts w:ascii="Times New Roman" w:hAnsi="Times New Roman" w:cs="Times New Roman"/>
          <w:sz w:val="28"/>
          <w:szCs w:val="28"/>
        </w:rPr>
        <w:t>та) равно 1, то такая эффективность оценивается как соответствующая запланир</w:t>
      </w:r>
      <w:r w:rsidRPr="001C5A31">
        <w:rPr>
          <w:rFonts w:ascii="Times New Roman" w:hAnsi="Times New Roman" w:cs="Times New Roman"/>
          <w:sz w:val="28"/>
          <w:szCs w:val="28"/>
        </w:rPr>
        <w:t>о</w:t>
      </w:r>
      <w:r w:rsidRPr="001C5A31">
        <w:rPr>
          <w:rFonts w:ascii="Times New Roman" w:hAnsi="Times New Roman" w:cs="Times New Roman"/>
          <w:sz w:val="28"/>
          <w:szCs w:val="28"/>
        </w:rPr>
        <w:t>ванной;</w:t>
      </w:r>
    </w:p>
    <w:p w:rsidR="00552CFB" w:rsidRPr="001C5A31" w:rsidRDefault="00E637B8" w:rsidP="00BE64D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республика</w:t>
      </w:r>
      <w:r w:rsidRPr="001C5A31">
        <w:rPr>
          <w:rFonts w:ascii="Times New Roman" w:hAnsi="Times New Roman" w:cs="Times New Roman"/>
          <w:sz w:val="28"/>
          <w:szCs w:val="28"/>
        </w:rPr>
        <w:t>н</w:t>
      </w:r>
      <w:r w:rsidRPr="001C5A31">
        <w:rPr>
          <w:rFonts w:ascii="Times New Roman" w:hAnsi="Times New Roman" w:cs="Times New Roman"/>
          <w:sz w:val="28"/>
          <w:szCs w:val="28"/>
        </w:rPr>
        <w:t>ского бюджета</w:t>
      </w:r>
      <w:proofErr w:type="gramStart"/>
      <w:r w:rsidRPr="001C5A31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1C5A31">
        <w:rPr>
          <w:rFonts w:ascii="Times New Roman" w:hAnsi="Times New Roman" w:cs="Times New Roman"/>
          <w:sz w:val="28"/>
          <w:szCs w:val="28"/>
        </w:rPr>
        <w:t xml:space="preserve"> (эффективность использования средств республиканского бюдж</w:t>
      </w:r>
      <w:r w:rsidRPr="001C5A31">
        <w:rPr>
          <w:rFonts w:ascii="Times New Roman" w:hAnsi="Times New Roman" w:cs="Times New Roman"/>
          <w:sz w:val="28"/>
          <w:szCs w:val="28"/>
        </w:rPr>
        <w:t>е</w:t>
      </w:r>
      <w:r w:rsidRPr="001C5A31">
        <w:rPr>
          <w:rFonts w:ascii="Times New Roman" w:hAnsi="Times New Roman" w:cs="Times New Roman"/>
          <w:sz w:val="28"/>
          <w:szCs w:val="28"/>
        </w:rPr>
        <w:t>та) меньше 1, то такая эффективность оценивается как высокая;</w:t>
      </w:r>
    </w:p>
    <w:p w:rsidR="00A20F98" w:rsidRDefault="00E637B8" w:rsidP="00BE64D1">
      <w:pPr>
        <w:pStyle w:val="ConsPlusNormal"/>
        <w:suppressAutoHyphens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республика</w:t>
      </w:r>
      <w:r w:rsidRPr="001C5A31">
        <w:rPr>
          <w:rFonts w:ascii="Times New Roman" w:hAnsi="Times New Roman" w:cs="Times New Roman"/>
          <w:sz w:val="28"/>
          <w:szCs w:val="28"/>
        </w:rPr>
        <w:t>н</w:t>
      </w:r>
      <w:r w:rsidRPr="001C5A31">
        <w:rPr>
          <w:rFonts w:ascii="Times New Roman" w:hAnsi="Times New Roman" w:cs="Times New Roman"/>
          <w:sz w:val="28"/>
          <w:szCs w:val="28"/>
        </w:rPr>
        <w:t>ского бюджета</w:t>
      </w:r>
      <w:proofErr w:type="gramStart"/>
      <w:r w:rsidRPr="001C5A31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1C5A31">
        <w:rPr>
          <w:rFonts w:ascii="Times New Roman" w:hAnsi="Times New Roman" w:cs="Times New Roman"/>
          <w:sz w:val="28"/>
          <w:szCs w:val="28"/>
        </w:rPr>
        <w:t xml:space="preserve"> (эффективность использования средств республиканского бюдж</w:t>
      </w:r>
      <w:r w:rsidRPr="001C5A31">
        <w:rPr>
          <w:rFonts w:ascii="Times New Roman" w:hAnsi="Times New Roman" w:cs="Times New Roman"/>
          <w:sz w:val="28"/>
          <w:szCs w:val="28"/>
        </w:rPr>
        <w:t>е</w:t>
      </w:r>
      <w:r w:rsidRPr="001C5A31">
        <w:rPr>
          <w:rFonts w:ascii="Times New Roman" w:hAnsi="Times New Roman" w:cs="Times New Roman"/>
          <w:sz w:val="28"/>
          <w:szCs w:val="28"/>
        </w:rPr>
        <w:t>та) больше 1, то такая эффективность оценивается как низкая.</w:t>
      </w:r>
    </w:p>
    <w:p w:rsidR="00A24F6F" w:rsidRDefault="00A24F6F" w:rsidP="00A24F6F">
      <w:pPr>
        <w:pStyle w:val="ConsPlusNormal"/>
        <w:suppressAutoHyphens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4F6F" w:rsidRDefault="00A24F6F" w:rsidP="00A24F6F">
      <w:pPr>
        <w:pStyle w:val="ConsPlusNormal"/>
        <w:suppressAutoHyphens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24F6F" w:rsidRDefault="00A24F6F" w:rsidP="00BE64D1">
      <w:pPr>
        <w:pStyle w:val="ConsPlusNormal"/>
        <w:suppressAutoHyphens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A24F6F" w:rsidSect="00A24F6F">
          <w:pgSz w:w="11906" w:h="16838"/>
          <w:pgMar w:top="1134" w:right="567" w:bottom="1134" w:left="1134" w:header="624" w:footer="0" w:gutter="0"/>
          <w:pgNumType w:start="1"/>
          <w:cols w:space="720"/>
          <w:formProt w:val="0"/>
          <w:titlePg/>
          <w:docGrid w:linePitch="299" w:charSpace="49152"/>
        </w:sectPr>
      </w:pPr>
    </w:p>
    <w:p w:rsidR="00552CFB" w:rsidRPr="00A20F98" w:rsidRDefault="00E637B8" w:rsidP="00A20F98">
      <w:pPr>
        <w:pStyle w:val="ConsPlusNormal"/>
        <w:suppressAutoHyphens w:val="0"/>
        <w:ind w:left="4253"/>
        <w:jc w:val="center"/>
        <w:outlineLvl w:val="1"/>
        <w:rPr>
          <w:sz w:val="28"/>
          <w:szCs w:val="28"/>
        </w:rPr>
      </w:pPr>
      <w:r w:rsidRPr="00A20F98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52CFB" w:rsidRPr="00A20F98" w:rsidRDefault="00E637B8" w:rsidP="00A20F98">
      <w:pPr>
        <w:pStyle w:val="ConsPlusNormal"/>
        <w:suppressAutoHyphens w:val="0"/>
        <w:ind w:left="4253"/>
        <w:jc w:val="center"/>
        <w:rPr>
          <w:sz w:val="28"/>
          <w:szCs w:val="28"/>
        </w:rPr>
      </w:pPr>
      <w:r w:rsidRPr="00A20F98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552CFB" w:rsidRPr="00A20F98" w:rsidRDefault="00DC7552" w:rsidP="00A20F98">
      <w:pPr>
        <w:pStyle w:val="ConsPlusNormal"/>
        <w:suppressAutoHyphens w:val="0"/>
        <w:ind w:left="425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37B8" w:rsidRPr="00A20F98">
        <w:rPr>
          <w:rFonts w:ascii="Times New Roman" w:hAnsi="Times New Roman" w:cs="Times New Roman"/>
          <w:sz w:val="28"/>
          <w:szCs w:val="28"/>
        </w:rPr>
        <w:t>Повышени</w:t>
      </w:r>
      <w:r w:rsidR="00A24F6F">
        <w:rPr>
          <w:rFonts w:ascii="Times New Roman" w:hAnsi="Times New Roman" w:cs="Times New Roman"/>
          <w:sz w:val="28"/>
          <w:szCs w:val="28"/>
        </w:rPr>
        <w:t>е</w:t>
      </w:r>
      <w:r w:rsidR="00E637B8" w:rsidRPr="00A20F98">
        <w:rPr>
          <w:rFonts w:ascii="Times New Roman" w:hAnsi="Times New Roman" w:cs="Times New Roman"/>
          <w:sz w:val="28"/>
          <w:szCs w:val="28"/>
        </w:rPr>
        <w:t xml:space="preserve"> эффективности и надежности</w:t>
      </w:r>
    </w:p>
    <w:p w:rsidR="00552CFB" w:rsidRPr="00A20F98" w:rsidRDefault="00E637B8" w:rsidP="00A20F98">
      <w:pPr>
        <w:pStyle w:val="ConsPlusNormal"/>
        <w:suppressAutoHyphens w:val="0"/>
        <w:ind w:left="4253"/>
        <w:jc w:val="center"/>
        <w:rPr>
          <w:sz w:val="28"/>
          <w:szCs w:val="28"/>
        </w:rPr>
      </w:pPr>
      <w:r w:rsidRPr="00A20F98">
        <w:rPr>
          <w:rFonts w:ascii="Times New Roman" w:hAnsi="Times New Roman" w:cs="Times New Roman"/>
          <w:sz w:val="28"/>
          <w:szCs w:val="28"/>
        </w:rPr>
        <w:t>функционирования жилищно-коммунального</w:t>
      </w:r>
    </w:p>
    <w:p w:rsidR="00552CFB" w:rsidRPr="00A20F98" w:rsidRDefault="00E637B8" w:rsidP="00A20F98">
      <w:pPr>
        <w:pStyle w:val="ConsPlusNormal"/>
        <w:suppressAutoHyphens w:val="0"/>
        <w:ind w:left="4253"/>
        <w:jc w:val="center"/>
        <w:outlineLvl w:val="1"/>
        <w:rPr>
          <w:sz w:val="28"/>
          <w:szCs w:val="28"/>
        </w:rPr>
      </w:pPr>
      <w:r w:rsidRPr="00A20F98">
        <w:rPr>
          <w:rFonts w:ascii="Times New Roman" w:hAnsi="Times New Roman" w:cs="Times New Roman"/>
          <w:sz w:val="28"/>
          <w:szCs w:val="28"/>
        </w:rPr>
        <w:t>хозяйства Республики Тыва</w:t>
      </w:r>
      <w:r w:rsidR="00DC7552">
        <w:rPr>
          <w:rFonts w:ascii="Times New Roman" w:hAnsi="Times New Roman" w:cs="Times New Roman"/>
          <w:sz w:val="28"/>
          <w:szCs w:val="28"/>
        </w:rPr>
        <w:t>»</w:t>
      </w:r>
    </w:p>
    <w:p w:rsidR="00552CFB" w:rsidRDefault="00552CFB" w:rsidP="00A20F98">
      <w:pPr>
        <w:suppressAutoHyphens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A20F98" w:rsidRDefault="00A20F98" w:rsidP="00A20F98">
      <w:pPr>
        <w:suppressAutoHyphens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A20F98" w:rsidRDefault="00E637B8" w:rsidP="00A20F9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8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552CFB" w:rsidRPr="00A20F98" w:rsidRDefault="00E637B8" w:rsidP="00A20F9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F98">
        <w:rPr>
          <w:rFonts w:ascii="Times New Roman" w:hAnsi="Times New Roman" w:cs="Times New Roman"/>
          <w:sz w:val="28"/>
          <w:szCs w:val="28"/>
        </w:rPr>
        <w:t>расчета показателей подпрограмм</w:t>
      </w:r>
    </w:p>
    <w:p w:rsidR="00552CFB" w:rsidRPr="00A20F98" w:rsidRDefault="00552CFB" w:rsidP="00A20F9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F98" w:rsidRDefault="00E637B8" w:rsidP="00A20F9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F98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DC7552">
        <w:rPr>
          <w:rFonts w:ascii="Times New Roman" w:hAnsi="Times New Roman" w:cs="Times New Roman"/>
          <w:sz w:val="28"/>
          <w:szCs w:val="28"/>
        </w:rPr>
        <w:t>«</w:t>
      </w:r>
      <w:r w:rsidRPr="00A20F98">
        <w:rPr>
          <w:rFonts w:ascii="Times New Roman" w:hAnsi="Times New Roman" w:cs="Times New Roman"/>
          <w:sz w:val="28"/>
          <w:szCs w:val="28"/>
        </w:rPr>
        <w:t>Строительство и реконструкции</w:t>
      </w:r>
    </w:p>
    <w:p w:rsidR="00A20F98" w:rsidRDefault="00E637B8" w:rsidP="00A20F9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F98">
        <w:rPr>
          <w:rFonts w:ascii="Times New Roman" w:hAnsi="Times New Roman" w:cs="Times New Roman"/>
          <w:sz w:val="28"/>
          <w:szCs w:val="28"/>
        </w:rPr>
        <w:t>(модернизации) очистных сооружений централизованных</w:t>
      </w:r>
    </w:p>
    <w:p w:rsidR="00552CFB" w:rsidRPr="00A20F98" w:rsidRDefault="00E637B8" w:rsidP="00A20F9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F98">
        <w:rPr>
          <w:rFonts w:ascii="Times New Roman" w:hAnsi="Times New Roman" w:cs="Times New Roman"/>
          <w:sz w:val="28"/>
          <w:szCs w:val="28"/>
        </w:rPr>
        <w:t xml:space="preserve"> систем водоотведения</w:t>
      </w:r>
      <w:r w:rsidR="00A20F98">
        <w:rPr>
          <w:rFonts w:ascii="Times New Roman" w:hAnsi="Times New Roman" w:cs="Times New Roman"/>
          <w:sz w:val="28"/>
          <w:szCs w:val="28"/>
        </w:rPr>
        <w:t xml:space="preserve"> </w:t>
      </w:r>
      <w:r w:rsidRPr="00A20F98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DC7552">
        <w:rPr>
          <w:rFonts w:ascii="Times New Roman" w:hAnsi="Times New Roman" w:cs="Times New Roman"/>
          <w:sz w:val="28"/>
          <w:szCs w:val="28"/>
        </w:rPr>
        <w:t>»</w:t>
      </w:r>
    </w:p>
    <w:p w:rsidR="00552CFB" w:rsidRPr="00A20F98" w:rsidRDefault="00552CFB" w:rsidP="00A20F9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0"/>
        <w:tblW w:w="1020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3402"/>
        <w:gridCol w:w="1842"/>
        <w:gridCol w:w="2410"/>
        <w:gridCol w:w="1502"/>
      </w:tblGrid>
      <w:tr w:rsidR="00552CFB" w:rsidRPr="00CE7F35" w:rsidTr="00CE7F35">
        <w:trPr>
          <w:trHeight w:val="20"/>
        </w:trPr>
        <w:tc>
          <w:tcPr>
            <w:tcW w:w="1050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Позиция в ре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тинге</w:t>
            </w:r>
          </w:p>
        </w:tc>
        <w:tc>
          <w:tcPr>
            <w:tcW w:w="3402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1842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инвест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ций из фед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рального бю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жета, тыс. ру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</w:t>
            </w:r>
          </w:p>
        </w:tc>
        <w:tc>
          <w:tcPr>
            <w:tcW w:w="2410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Плановый показатель снижения объема з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грязненных сточных вод, отводимых от объекта, тыс. куб. метров/сутки</w:t>
            </w:r>
          </w:p>
        </w:tc>
        <w:tc>
          <w:tcPr>
            <w:tcW w:w="1502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Значение п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казателя бюджетной </w:t>
            </w:r>
            <w:bookmarkStart w:id="6" w:name="_GoBack1"/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bookmarkEnd w:id="6"/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ффективн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сти, ру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лей/куб. метр</w:t>
            </w:r>
          </w:p>
        </w:tc>
      </w:tr>
      <w:tr w:rsidR="00552CFB" w:rsidRPr="00CE7F35" w:rsidTr="00CE7F35">
        <w:trPr>
          <w:trHeight w:val="20"/>
        </w:trPr>
        <w:tc>
          <w:tcPr>
            <w:tcW w:w="1050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 очистного с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оружения</w:t>
            </w:r>
            <w:r w:rsidR="00D01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Кызыл Республ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 Тыва</w:t>
            </w:r>
          </w:p>
        </w:tc>
        <w:tc>
          <w:tcPr>
            <w:tcW w:w="1842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7 634 247,85342</w:t>
            </w:r>
          </w:p>
        </w:tc>
        <w:tc>
          <w:tcPr>
            <w:tcW w:w="2410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34,0</w:t>
            </w:r>
          </w:p>
        </w:tc>
        <w:tc>
          <w:tcPr>
            <w:tcW w:w="1502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224 536,90</w:t>
            </w:r>
          </w:p>
        </w:tc>
      </w:tr>
      <w:tr w:rsidR="00552CFB" w:rsidRPr="00CE7F35" w:rsidTr="00CE7F35">
        <w:trPr>
          <w:trHeight w:val="20"/>
        </w:trPr>
        <w:tc>
          <w:tcPr>
            <w:tcW w:w="1050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 очистных с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оружений канализации с. Хову-Аксы </w:t>
            </w:r>
            <w:proofErr w:type="spellStart"/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Чеди-Хольского</w:t>
            </w:r>
            <w:proofErr w:type="spellEnd"/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842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1 384 288,176</w:t>
            </w:r>
          </w:p>
        </w:tc>
        <w:tc>
          <w:tcPr>
            <w:tcW w:w="2410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02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276 857,64</w:t>
            </w:r>
          </w:p>
        </w:tc>
      </w:tr>
      <w:tr w:rsidR="00552CFB" w:rsidRPr="00CE7F35" w:rsidTr="00CE7F35">
        <w:trPr>
          <w:trHeight w:val="20"/>
        </w:trPr>
        <w:tc>
          <w:tcPr>
            <w:tcW w:w="1050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552CFB" w:rsidRPr="00CE7F35" w:rsidRDefault="00D0134E" w:rsidP="00D0134E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 о</w:t>
            </w:r>
            <w:r w:rsidR="00E637B8"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чистны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E637B8"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="00E637B8"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637B8"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оружени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E637B8"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производительн</w:t>
            </w:r>
            <w:r w:rsidR="00E637B8"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637B8"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стью 5,0 тыс. куб. метров/сутки для повторного применения на территории Республики Тыва с привязкой в г. Ак-Довураке</w:t>
            </w:r>
          </w:p>
        </w:tc>
        <w:tc>
          <w:tcPr>
            <w:tcW w:w="1842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1 662 104,823</w:t>
            </w:r>
          </w:p>
        </w:tc>
        <w:tc>
          <w:tcPr>
            <w:tcW w:w="2410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02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330 767,46</w:t>
            </w:r>
          </w:p>
        </w:tc>
      </w:tr>
      <w:tr w:rsidR="00552CFB" w:rsidRPr="00CE7F35" w:rsidTr="00CE7F35">
        <w:trPr>
          <w:trHeight w:val="20"/>
        </w:trPr>
        <w:tc>
          <w:tcPr>
            <w:tcW w:w="1050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 очистных с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оружений канализации г. </w:t>
            </w:r>
            <w:proofErr w:type="spellStart"/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гонар</w:t>
            </w:r>
            <w:proofErr w:type="spellEnd"/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Улуг-Хемского</w:t>
            </w:r>
            <w:proofErr w:type="spellEnd"/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Республики Тыва</w:t>
            </w:r>
          </w:p>
        </w:tc>
        <w:tc>
          <w:tcPr>
            <w:tcW w:w="1842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1 672 882,278</w:t>
            </w:r>
          </w:p>
        </w:tc>
        <w:tc>
          <w:tcPr>
            <w:tcW w:w="2410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02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334 576,46</w:t>
            </w:r>
          </w:p>
        </w:tc>
      </w:tr>
      <w:tr w:rsidR="00552CFB" w:rsidRPr="00CE7F35" w:rsidTr="00CE7F35">
        <w:trPr>
          <w:trHeight w:val="20"/>
        </w:trPr>
        <w:tc>
          <w:tcPr>
            <w:tcW w:w="1050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 очистных с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оружений канализации с. Чаа-Хол</w:t>
            </w:r>
            <w:r w:rsidR="00D01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Чаа-Холского</w:t>
            </w:r>
            <w:proofErr w:type="spellEnd"/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842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1 617 559,297</w:t>
            </w:r>
          </w:p>
        </w:tc>
        <w:tc>
          <w:tcPr>
            <w:tcW w:w="2410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02" w:type="dxa"/>
          </w:tcPr>
          <w:p w:rsidR="00552CFB" w:rsidRPr="00CE7F35" w:rsidRDefault="00E637B8" w:rsidP="00CE7F3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323 511,86</w:t>
            </w:r>
          </w:p>
        </w:tc>
      </w:tr>
    </w:tbl>
    <w:p w:rsidR="00552CFB" w:rsidRPr="00914FB2" w:rsidRDefault="00552CFB" w:rsidP="00914FB2">
      <w:pPr>
        <w:pStyle w:val="afc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2CFB" w:rsidRPr="00914FB2" w:rsidRDefault="00E637B8" w:rsidP="00914FB2">
      <w:pPr>
        <w:pStyle w:val="afc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FB2">
        <w:rPr>
          <w:rFonts w:ascii="Times New Roman" w:hAnsi="Times New Roman"/>
          <w:color w:val="000000" w:themeColor="text1"/>
          <w:sz w:val="28"/>
          <w:szCs w:val="28"/>
        </w:rPr>
        <w:t>Очередность реализации мероприятий определена с учетом наличия проектно-сметной документации и необходимости выполнения целевого показателя реги</w:t>
      </w:r>
      <w:r w:rsidRPr="00914FB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14FB2">
        <w:rPr>
          <w:rFonts w:ascii="Times New Roman" w:hAnsi="Times New Roman"/>
          <w:color w:val="000000" w:themeColor="text1"/>
          <w:sz w:val="28"/>
          <w:szCs w:val="28"/>
        </w:rPr>
        <w:t>нальной программы на каждый год ее реализации.</w:t>
      </w:r>
    </w:p>
    <w:p w:rsidR="00914FB2" w:rsidRDefault="00914FB2" w:rsidP="00914FB2">
      <w:pPr>
        <w:pStyle w:val="afc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552CFB" w:rsidRPr="00914FB2" w:rsidRDefault="00E637B8" w:rsidP="00914FB2">
      <w:pPr>
        <w:pStyle w:val="afc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14FB2">
        <w:rPr>
          <w:rFonts w:ascii="Times New Roman" w:hAnsi="Times New Roman"/>
          <w:sz w:val="28"/>
          <w:szCs w:val="28"/>
        </w:rPr>
        <w:lastRenderedPageBreak/>
        <w:t xml:space="preserve">Подпрограмма </w:t>
      </w:r>
      <w:r w:rsidR="00DC7552">
        <w:rPr>
          <w:rFonts w:ascii="Times New Roman" w:hAnsi="Times New Roman"/>
          <w:sz w:val="28"/>
          <w:szCs w:val="28"/>
        </w:rPr>
        <w:t>«</w:t>
      </w:r>
      <w:r w:rsidRPr="00914FB2">
        <w:rPr>
          <w:rFonts w:ascii="Times New Roman" w:hAnsi="Times New Roman"/>
          <w:color w:val="000000" w:themeColor="text1"/>
          <w:sz w:val="28"/>
          <w:szCs w:val="28"/>
        </w:rPr>
        <w:t xml:space="preserve">Модернизация систем </w:t>
      </w:r>
      <w:proofErr w:type="gramStart"/>
      <w:r w:rsidRPr="00914FB2">
        <w:rPr>
          <w:rFonts w:ascii="Times New Roman" w:hAnsi="Times New Roman"/>
          <w:color w:val="000000" w:themeColor="text1"/>
          <w:sz w:val="28"/>
          <w:szCs w:val="28"/>
        </w:rPr>
        <w:t>коммунальной</w:t>
      </w:r>
      <w:proofErr w:type="gramEnd"/>
      <w:r w:rsidRPr="00914F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52CFB" w:rsidRPr="00914FB2" w:rsidRDefault="00E637B8" w:rsidP="00914FB2">
      <w:pPr>
        <w:pStyle w:val="afc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14FB2">
        <w:rPr>
          <w:rFonts w:ascii="Times New Roman" w:hAnsi="Times New Roman"/>
          <w:color w:val="000000" w:themeColor="text1"/>
          <w:sz w:val="28"/>
          <w:szCs w:val="28"/>
        </w:rPr>
        <w:t>инфраструктуры Республики Тыва</w:t>
      </w:r>
      <w:r w:rsidR="00DC7552">
        <w:rPr>
          <w:rFonts w:ascii="Times New Roman" w:hAnsi="Times New Roman"/>
          <w:sz w:val="28"/>
          <w:szCs w:val="28"/>
        </w:rPr>
        <w:t>»</w:t>
      </w:r>
    </w:p>
    <w:p w:rsidR="00552CFB" w:rsidRPr="00914FB2" w:rsidRDefault="00552CFB" w:rsidP="00914FB2">
      <w:pPr>
        <w:pStyle w:val="afc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52CFB" w:rsidRPr="00914FB2" w:rsidRDefault="00D0134E" w:rsidP="00914FB2">
      <w:pPr>
        <w:pStyle w:val="afc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637B8" w:rsidRPr="00914FB2">
        <w:rPr>
          <w:rFonts w:ascii="Times New Roman" w:hAnsi="Times New Roman"/>
          <w:sz w:val="28"/>
          <w:szCs w:val="28"/>
        </w:rPr>
        <w:t xml:space="preserve">Методика расчета целевого показателя </w:t>
      </w:r>
      <w:r w:rsidR="00DC7552">
        <w:rPr>
          <w:rFonts w:ascii="Times New Roman" w:hAnsi="Times New Roman"/>
          <w:sz w:val="28"/>
          <w:szCs w:val="28"/>
        </w:rPr>
        <w:t>«</w:t>
      </w:r>
      <w:r w:rsidR="00E637B8" w:rsidRPr="00914FB2">
        <w:rPr>
          <w:rFonts w:ascii="Times New Roman" w:hAnsi="Times New Roman"/>
          <w:sz w:val="28"/>
          <w:szCs w:val="28"/>
        </w:rPr>
        <w:t>Увеличение численности насел</w:t>
      </w:r>
      <w:r w:rsidR="00E637B8" w:rsidRPr="00914FB2">
        <w:rPr>
          <w:rFonts w:ascii="Times New Roman" w:hAnsi="Times New Roman"/>
          <w:sz w:val="28"/>
          <w:szCs w:val="28"/>
        </w:rPr>
        <w:t>е</w:t>
      </w:r>
      <w:r w:rsidR="00E637B8" w:rsidRPr="00914FB2">
        <w:rPr>
          <w:rFonts w:ascii="Times New Roman" w:hAnsi="Times New Roman"/>
          <w:sz w:val="28"/>
          <w:szCs w:val="28"/>
        </w:rPr>
        <w:t>ния, для которого улучшится качество коммунальных услуг</w:t>
      </w:r>
      <w:r w:rsidR="00DC7552">
        <w:rPr>
          <w:rFonts w:ascii="Times New Roman" w:hAnsi="Times New Roman"/>
          <w:sz w:val="28"/>
          <w:szCs w:val="28"/>
        </w:rPr>
        <w:t>»</w:t>
      </w:r>
    </w:p>
    <w:p w:rsidR="00552CFB" w:rsidRPr="00914FB2" w:rsidRDefault="00D0134E" w:rsidP="00914FB2">
      <w:pPr>
        <w:numPr>
          <w:ilvl w:val="0"/>
          <w:numId w:val="3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637B8" w:rsidRPr="00914FB2">
        <w:rPr>
          <w:rFonts w:ascii="Times New Roman" w:hAnsi="Times New Roman" w:cs="Times New Roman"/>
          <w:sz w:val="28"/>
          <w:szCs w:val="28"/>
        </w:rPr>
        <w:t xml:space="preserve">Единица измерения показателя: человек. </w:t>
      </w:r>
    </w:p>
    <w:p w:rsidR="00552CFB" w:rsidRPr="00914FB2" w:rsidRDefault="00D0134E" w:rsidP="00914FB2">
      <w:pPr>
        <w:numPr>
          <w:ilvl w:val="0"/>
          <w:numId w:val="3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637B8" w:rsidRPr="00914FB2">
        <w:rPr>
          <w:rFonts w:ascii="Times New Roman" w:hAnsi="Times New Roman" w:cs="Times New Roman"/>
          <w:sz w:val="28"/>
          <w:szCs w:val="28"/>
        </w:rPr>
        <w:t>Показатель рассчитывается субъектом Российской Федерации для кажд</w:t>
      </w:r>
      <w:r w:rsidR="00E637B8" w:rsidRPr="00914FB2">
        <w:rPr>
          <w:rFonts w:ascii="Times New Roman" w:hAnsi="Times New Roman" w:cs="Times New Roman"/>
          <w:sz w:val="28"/>
          <w:szCs w:val="28"/>
        </w:rPr>
        <w:t>о</w:t>
      </w:r>
      <w:r w:rsidR="00E637B8" w:rsidRPr="00914FB2">
        <w:rPr>
          <w:rFonts w:ascii="Times New Roman" w:hAnsi="Times New Roman" w:cs="Times New Roman"/>
          <w:sz w:val="28"/>
          <w:szCs w:val="28"/>
        </w:rPr>
        <w:t>го года реализации региональной программы и на период реализации региональной программы до 2027 года в целом по субъекту Российской Федерации.</w:t>
      </w:r>
    </w:p>
    <w:p w:rsidR="00552CFB" w:rsidRPr="00914FB2" w:rsidRDefault="00D0134E" w:rsidP="00914FB2">
      <w:pPr>
        <w:numPr>
          <w:ilvl w:val="0"/>
          <w:numId w:val="3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637B8" w:rsidRPr="00914FB2">
        <w:rPr>
          <w:rFonts w:ascii="Times New Roman" w:hAnsi="Times New Roman" w:cs="Times New Roman"/>
          <w:sz w:val="28"/>
          <w:szCs w:val="28"/>
        </w:rPr>
        <w:t>Значение показателя в году, предшествующем году начала реализации р</w:t>
      </w:r>
      <w:r w:rsidR="00E637B8" w:rsidRPr="00914FB2">
        <w:rPr>
          <w:rFonts w:ascii="Times New Roman" w:hAnsi="Times New Roman" w:cs="Times New Roman"/>
          <w:sz w:val="28"/>
          <w:szCs w:val="28"/>
        </w:rPr>
        <w:t>е</w:t>
      </w:r>
      <w:r w:rsidR="00E637B8" w:rsidRPr="00914FB2">
        <w:rPr>
          <w:rFonts w:ascii="Times New Roman" w:hAnsi="Times New Roman" w:cs="Times New Roman"/>
          <w:sz w:val="28"/>
          <w:szCs w:val="28"/>
        </w:rPr>
        <w:t xml:space="preserve">гиональной программы принимается </w:t>
      </w:r>
      <w:proofErr w:type="gramStart"/>
      <w:r w:rsidR="00E637B8" w:rsidRPr="00914FB2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E637B8" w:rsidRPr="00914FB2">
        <w:rPr>
          <w:rFonts w:ascii="Times New Roman" w:hAnsi="Times New Roman" w:cs="Times New Roman"/>
          <w:sz w:val="28"/>
          <w:szCs w:val="28"/>
        </w:rPr>
        <w:t xml:space="preserve"> нулю. </w:t>
      </w:r>
    </w:p>
    <w:p w:rsidR="00552CFB" w:rsidRPr="00914FB2" w:rsidRDefault="00D0134E" w:rsidP="00914FB2">
      <w:pPr>
        <w:numPr>
          <w:ilvl w:val="0"/>
          <w:numId w:val="3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E637B8" w:rsidRPr="00914FB2">
        <w:rPr>
          <w:rFonts w:ascii="Times New Roman" w:hAnsi="Times New Roman" w:cs="Times New Roman"/>
          <w:sz w:val="28"/>
          <w:szCs w:val="28"/>
        </w:rPr>
        <w:t>Показатель по итогам года реализации региональной программы с учетом реализации мероприятий региональной программы рассчитывается по субъекту Ро</w:t>
      </w:r>
      <w:r w:rsidR="00E637B8" w:rsidRPr="00914FB2">
        <w:rPr>
          <w:rFonts w:ascii="Times New Roman" w:hAnsi="Times New Roman" w:cs="Times New Roman"/>
          <w:sz w:val="28"/>
          <w:szCs w:val="28"/>
        </w:rPr>
        <w:t>с</w:t>
      </w:r>
      <w:r w:rsidR="00E637B8" w:rsidRPr="00914FB2">
        <w:rPr>
          <w:rFonts w:ascii="Times New Roman" w:hAnsi="Times New Roman" w:cs="Times New Roman"/>
          <w:sz w:val="28"/>
          <w:szCs w:val="28"/>
        </w:rPr>
        <w:t xml:space="preserve">сийской Федерации по формуле:  </w:t>
      </w:r>
    </w:p>
    <w:p w:rsidR="00552CFB" w:rsidRPr="00914FB2" w:rsidRDefault="00552CFB" w:rsidP="00914FB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914FB2" w:rsidRDefault="00E637B8" w:rsidP="00914FB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Cambria Math" w:eastAsia="Cambria Math" w:hAnsi="Cambria Math" w:cs="Cambria Math"/>
          <w:sz w:val="28"/>
          <w:szCs w:val="28"/>
        </w:rPr>
        <w:t>𝐼</w:t>
      </w:r>
      <w:proofErr w:type="spellStart"/>
      <w:r w:rsidR="00914FB2">
        <w:rPr>
          <w:rFonts w:ascii="Times New Roman" w:eastAsia="Cambria Math" w:hAnsi="Times New Roman" w:cs="Times New Roman"/>
          <w:sz w:val="28"/>
          <w:szCs w:val="28"/>
        </w:rPr>
        <w:t>числрег</w:t>
      </w:r>
      <w:proofErr w:type="spellEnd"/>
      <w:r w:rsidR="00914FB2">
        <w:rPr>
          <w:rFonts w:ascii="Times New Roman" w:eastAsia="Cambria Math" w:hAnsi="Times New Roman" w:cs="Times New Roman"/>
          <w:sz w:val="28"/>
          <w:szCs w:val="28"/>
        </w:rPr>
        <w:t xml:space="preserve"> </w:t>
      </w:r>
      <w:r w:rsidRPr="00914FB2">
        <w:rPr>
          <w:rFonts w:ascii="Times New Roman" w:eastAsia="Cambria Math" w:hAnsi="Times New Roman" w:cs="Times New Roman"/>
          <w:sz w:val="28"/>
          <w:szCs w:val="28"/>
        </w:rPr>
        <w:t xml:space="preserve">= ∑ </w:t>
      </w:r>
      <w:r w:rsidRPr="00914FB2">
        <w:rPr>
          <w:rFonts w:ascii="Cambria Math" w:eastAsia="Cambria Math" w:hAnsi="Cambria Math" w:cs="Cambria Math"/>
          <w:sz w:val="28"/>
          <w:szCs w:val="28"/>
        </w:rPr>
        <w:t>𝐼</w:t>
      </w:r>
      <w:proofErr w:type="spellStart"/>
      <w:r w:rsidRPr="00914FB2">
        <w:rPr>
          <w:rFonts w:ascii="Times New Roman" w:eastAsia="Cambria Math" w:hAnsi="Times New Roman" w:cs="Times New Roman"/>
          <w:sz w:val="28"/>
          <w:szCs w:val="28"/>
        </w:rPr>
        <w:t>числмун</w:t>
      </w:r>
      <w:proofErr w:type="spellEnd"/>
      <w:r w:rsidRPr="00914FB2">
        <w:rPr>
          <w:rFonts w:ascii="Times New Roman" w:eastAsia="Cambria Math" w:hAnsi="Times New Roman" w:cs="Times New Roman"/>
          <w:sz w:val="28"/>
          <w:szCs w:val="28"/>
        </w:rPr>
        <w:t xml:space="preserve"> </w:t>
      </w:r>
      <w:r w:rsidRPr="00914FB2">
        <w:rPr>
          <w:rFonts w:ascii="Cambria Math" w:eastAsia="Cambria Math" w:hAnsi="Cambria Math" w:cs="Cambria Math"/>
          <w:sz w:val="28"/>
          <w:szCs w:val="28"/>
        </w:rPr>
        <w:t>𝑖</w:t>
      </w:r>
      <w:r w:rsidRPr="00914FB2">
        <w:rPr>
          <w:rFonts w:ascii="Times New Roman" w:eastAsia="Cambria Math" w:hAnsi="Times New Roman" w:cs="Times New Roman"/>
          <w:sz w:val="28"/>
          <w:szCs w:val="28"/>
        </w:rPr>
        <w:t>=1</w:t>
      </w:r>
      <w:r w:rsidR="00914FB2">
        <w:rPr>
          <w:rFonts w:ascii="Times New Roman" w:eastAsia="Cambria Math" w:hAnsi="Times New Roman" w:cs="Times New Roman"/>
          <w:sz w:val="28"/>
          <w:szCs w:val="28"/>
        </w:rPr>
        <w:t>,</w:t>
      </w:r>
    </w:p>
    <w:p w:rsidR="00914FB2" w:rsidRDefault="00914FB2" w:rsidP="00914FB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914FB2" w:rsidRDefault="00E637B8" w:rsidP="00914FB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Times New Roman" w:hAnsi="Times New Roman" w:cs="Times New Roman"/>
          <w:sz w:val="28"/>
          <w:szCs w:val="28"/>
        </w:rPr>
        <w:t xml:space="preserve">где:  </w:t>
      </w:r>
    </w:p>
    <w:p w:rsidR="00552CFB" w:rsidRPr="00914FB2" w:rsidRDefault="00E637B8" w:rsidP="00914FB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Cambria Math" w:eastAsia="Cambria Math" w:hAnsi="Cambria Math" w:cs="Cambria Math"/>
          <w:sz w:val="28"/>
          <w:szCs w:val="28"/>
        </w:rPr>
        <w:t>𝐼</w:t>
      </w:r>
      <w:proofErr w:type="spellStart"/>
      <w:r w:rsidRPr="00914FB2">
        <w:rPr>
          <w:rFonts w:ascii="Times New Roman" w:eastAsia="Cambria Math" w:hAnsi="Times New Roman" w:cs="Times New Roman"/>
          <w:sz w:val="28"/>
          <w:szCs w:val="28"/>
          <w:vertAlign w:val="subscript"/>
        </w:rPr>
        <w:t>числ</w:t>
      </w:r>
      <w:r w:rsidRPr="00914FB2">
        <w:rPr>
          <w:rFonts w:ascii="Times New Roman" w:eastAsia="Cambria Math" w:hAnsi="Times New Roman" w:cs="Times New Roman"/>
          <w:sz w:val="28"/>
          <w:szCs w:val="28"/>
          <w:vertAlign w:val="superscript"/>
        </w:rPr>
        <w:t>рег</w:t>
      </w:r>
      <w:proofErr w:type="spellEnd"/>
      <w:r w:rsidRPr="00914FB2">
        <w:rPr>
          <w:rFonts w:ascii="Times New Roman" w:hAnsi="Times New Roman" w:cs="Times New Roman"/>
          <w:sz w:val="28"/>
          <w:szCs w:val="28"/>
        </w:rPr>
        <w:t xml:space="preserve"> – значение целевого показателя </w:t>
      </w:r>
      <w:r w:rsidR="00DC7552">
        <w:rPr>
          <w:rFonts w:ascii="Times New Roman" w:hAnsi="Times New Roman" w:cs="Times New Roman"/>
          <w:sz w:val="28"/>
          <w:szCs w:val="28"/>
        </w:rPr>
        <w:t>«</w:t>
      </w:r>
      <w:r w:rsidRPr="00914FB2">
        <w:rPr>
          <w:rFonts w:ascii="Times New Roman" w:hAnsi="Times New Roman" w:cs="Times New Roman"/>
          <w:sz w:val="28"/>
          <w:szCs w:val="28"/>
        </w:rPr>
        <w:t>Увеличение численности населения, для которого улучшится качество коммунальных услуг</w:t>
      </w:r>
      <w:r w:rsidR="00DC7552">
        <w:rPr>
          <w:rFonts w:ascii="Times New Roman" w:hAnsi="Times New Roman" w:cs="Times New Roman"/>
          <w:sz w:val="28"/>
          <w:szCs w:val="28"/>
        </w:rPr>
        <w:t>»</w:t>
      </w:r>
      <w:r w:rsidRPr="00914FB2">
        <w:rPr>
          <w:rFonts w:ascii="Times New Roman" w:hAnsi="Times New Roman" w:cs="Times New Roman"/>
          <w:sz w:val="28"/>
          <w:szCs w:val="28"/>
        </w:rPr>
        <w:t xml:space="preserve"> на территории субъекта Российской Федерации;  </w:t>
      </w:r>
    </w:p>
    <w:p w:rsidR="00552CFB" w:rsidRDefault="00E637B8" w:rsidP="00914FB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Cambria Math" w:eastAsia="Cambria Math" w:hAnsi="Cambria Math" w:cs="Cambria Math"/>
          <w:sz w:val="28"/>
          <w:szCs w:val="28"/>
        </w:rPr>
        <w:t>𝐼</w:t>
      </w:r>
      <w:proofErr w:type="spellStart"/>
      <w:r w:rsidRPr="00914FB2">
        <w:rPr>
          <w:rFonts w:ascii="Times New Roman" w:eastAsia="Cambria Math" w:hAnsi="Times New Roman" w:cs="Times New Roman"/>
          <w:sz w:val="28"/>
          <w:szCs w:val="28"/>
          <w:vertAlign w:val="subscript"/>
        </w:rPr>
        <w:t>числ</w:t>
      </w:r>
      <w:r w:rsidRPr="00914FB2">
        <w:rPr>
          <w:rFonts w:ascii="Times New Roman" w:eastAsia="Cambria Math" w:hAnsi="Times New Roman" w:cs="Times New Roman"/>
          <w:sz w:val="28"/>
          <w:szCs w:val="28"/>
          <w:vertAlign w:val="superscript"/>
        </w:rPr>
        <w:t>мун</w:t>
      </w:r>
      <w:proofErr w:type="spellEnd"/>
      <w:r w:rsidRPr="00914FB2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</w:t>
      </w:r>
      <w:r w:rsidR="00DC7552">
        <w:rPr>
          <w:rFonts w:ascii="Times New Roman" w:hAnsi="Times New Roman" w:cs="Times New Roman"/>
          <w:sz w:val="28"/>
          <w:szCs w:val="28"/>
        </w:rPr>
        <w:t>«</w:t>
      </w:r>
      <w:r w:rsidRPr="00914FB2">
        <w:rPr>
          <w:rFonts w:ascii="Times New Roman" w:hAnsi="Times New Roman" w:cs="Times New Roman"/>
          <w:sz w:val="28"/>
          <w:szCs w:val="28"/>
        </w:rPr>
        <w:t>Увеличение численности населения, для которого улучшится качество коммунальных услуг</w:t>
      </w:r>
      <w:r w:rsidR="00DC7552">
        <w:rPr>
          <w:rFonts w:ascii="Times New Roman" w:hAnsi="Times New Roman" w:cs="Times New Roman"/>
          <w:sz w:val="28"/>
          <w:szCs w:val="28"/>
        </w:rPr>
        <w:t>»</w:t>
      </w:r>
      <w:r w:rsidRPr="00914FB2">
        <w:rPr>
          <w:rFonts w:ascii="Times New Roman" w:hAnsi="Times New Roman" w:cs="Times New Roman"/>
          <w:sz w:val="28"/>
          <w:szCs w:val="28"/>
        </w:rPr>
        <w:t xml:space="preserve"> на территории муниц</w:t>
      </w:r>
      <w:r w:rsidRPr="00914FB2">
        <w:rPr>
          <w:rFonts w:ascii="Times New Roman" w:hAnsi="Times New Roman" w:cs="Times New Roman"/>
          <w:sz w:val="28"/>
          <w:szCs w:val="28"/>
        </w:rPr>
        <w:t>и</w:t>
      </w:r>
      <w:r w:rsidRPr="00914FB2">
        <w:rPr>
          <w:rFonts w:ascii="Times New Roman" w:hAnsi="Times New Roman" w:cs="Times New Roman"/>
          <w:sz w:val="28"/>
          <w:szCs w:val="28"/>
        </w:rPr>
        <w:t>пального образования субъекта Российской Федерации, в котором реализуются м</w:t>
      </w:r>
      <w:r w:rsidRPr="00914FB2">
        <w:rPr>
          <w:rFonts w:ascii="Times New Roman" w:hAnsi="Times New Roman" w:cs="Times New Roman"/>
          <w:sz w:val="28"/>
          <w:szCs w:val="28"/>
        </w:rPr>
        <w:t>е</w:t>
      </w:r>
      <w:r w:rsidRPr="00914FB2">
        <w:rPr>
          <w:rFonts w:ascii="Times New Roman" w:hAnsi="Times New Roman" w:cs="Times New Roman"/>
          <w:sz w:val="28"/>
          <w:szCs w:val="28"/>
        </w:rPr>
        <w:t xml:space="preserve">роприятия региональной </w:t>
      </w:r>
      <w:proofErr w:type="gramStart"/>
      <w:r w:rsidRPr="00914FB2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914FB2">
        <w:rPr>
          <w:rFonts w:ascii="Times New Roman" w:hAnsi="Times New Roman" w:cs="Times New Roman"/>
          <w:sz w:val="28"/>
          <w:szCs w:val="28"/>
        </w:rPr>
        <w:t xml:space="preserve"> и рассчитывается по форму</w:t>
      </w:r>
      <w:r w:rsidR="007070E1">
        <w:rPr>
          <w:rFonts w:ascii="Times New Roman" w:hAnsi="Times New Roman" w:cs="Times New Roman"/>
          <w:sz w:val="28"/>
          <w:szCs w:val="28"/>
        </w:rPr>
        <w:t>ле:</w:t>
      </w:r>
    </w:p>
    <w:p w:rsidR="007070E1" w:rsidRPr="00914FB2" w:rsidRDefault="007070E1" w:rsidP="007070E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914FB2" w:rsidRDefault="00E637B8" w:rsidP="007070E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Cambria Math" w:eastAsia="Cambria Math" w:hAnsi="Cambria Math" w:cs="Cambria Math"/>
          <w:sz w:val="28"/>
          <w:szCs w:val="28"/>
        </w:rPr>
        <w:t>𝐼</w:t>
      </w:r>
      <w:proofErr w:type="spellStart"/>
      <w:r w:rsidRPr="00914FB2">
        <w:rPr>
          <w:rFonts w:ascii="Times New Roman" w:eastAsia="Cambria Math" w:hAnsi="Times New Roman" w:cs="Times New Roman"/>
          <w:sz w:val="28"/>
          <w:szCs w:val="28"/>
        </w:rPr>
        <w:t>числмун</w:t>
      </w:r>
      <w:proofErr w:type="spellEnd"/>
      <w:r w:rsidRPr="00914FB2">
        <w:rPr>
          <w:rFonts w:ascii="Times New Roman" w:eastAsia="Cambria Math" w:hAnsi="Times New Roman" w:cs="Times New Roman"/>
          <w:sz w:val="28"/>
          <w:szCs w:val="28"/>
        </w:rPr>
        <w:t xml:space="preserve"> = </w:t>
      </w:r>
      <w:r w:rsidRPr="00914FB2">
        <w:rPr>
          <w:rFonts w:ascii="Cambria Math" w:eastAsia="Cambria Math" w:hAnsi="Cambria Math" w:cs="Cambria Math"/>
          <w:sz w:val="28"/>
          <w:szCs w:val="28"/>
        </w:rPr>
        <w:t>𝑃</w:t>
      </w:r>
      <w:proofErr w:type="spellStart"/>
      <w:r w:rsidRPr="00914FB2">
        <w:rPr>
          <w:rFonts w:ascii="Times New Roman" w:eastAsia="Cambria Math" w:hAnsi="Times New Roman" w:cs="Times New Roman"/>
          <w:sz w:val="28"/>
          <w:szCs w:val="28"/>
        </w:rPr>
        <w:t>рег</w:t>
      </w:r>
      <w:proofErr w:type="spellEnd"/>
      <w:r w:rsidRPr="00914FB2">
        <w:rPr>
          <w:rFonts w:ascii="Times New Roman" w:eastAsia="Cambria Math" w:hAnsi="Times New Roman" w:cs="Times New Roman"/>
          <w:sz w:val="28"/>
          <w:szCs w:val="28"/>
        </w:rPr>
        <w:t xml:space="preserve"> ∙ </w:t>
      </w:r>
      <w:r w:rsidRPr="00914FB2">
        <w:rPr>
          <w:rFonts w:ascii="Cambria Math" w:eastAsia="Cambria Math" w:hAnsi="Cambria Math" w:cs="Cambria Math"/>
          <w:sz w:val="28"/>
          <w:szCs w:val="28"/>
        </w:rPr>
        <w:t>𝐿</w:t>
      </w:r>
      <w:r w:rsidRPr="00914FB2">
        <w:rPr>
          <w:rFonts w:ascii="Times New Roman" w:eastAsia="Cambria Math" w:hAnsi="Times New Roman" w:cs="Times New Roman"/>
          <w:sz w:val="28"/>
          <w:szCs w:val="28"/>
        </w:rPr>
        <w:t>зам⁄</w:t>
      </w:r>
      <w:r w:rsidRPr="00914FB2">
        <w:rPr>
          <w:rFonts w:ascii="Cambria Math" w:eastAsia="Cambria Math" w:hAnsi="Cambria Math" w:cs="Cambria Math"/>
          <w:sz w:val="28"/>
          <w:szCs w:val="28"/>
        </w:rPr>
        <w:t>𝐿</w:t>
      </w:r>
      <w:r w:rsidRPr="00914FB2">
        <w:rPr>
          <w:rFonts w:ascii="Times New Roman" w:eastAsia="Cambria Math" w:hAnsi="Times New Roman" w:cs="Times New Roman"/>
          <w:sz w:val="28"/>
          <w:szCs w:val="28"/>
        </w:rPr>
        <w:t xml:space="preserve">общ + </w:t>
      </w:r>
      <w:r w:rsidRPr="00914FB2">
        <w:rPr>
          <w:rFonts w:ascii="Cambria Math" w:eastAsia="Cambria Math" w:hAnsi="Cambria Math" w:cs="Cambria Math"/>
          <w:sz w:val="28"/>
          <w:szCs w:val="28"/>
        </w:rPr>
        <w:t>𝑁</w:t>
      </w:r>
      <w:r w:rsidRPr="00914FB2">
        <w:rPr>
          <w:rFonts w:ascii="Times New Roman" w:eastAsia="Cambria Math" w:hAnsi="Times New Roman" w:cs="Times New Roman"/>
          <w:sz w:val="28"/>
          <w:szCs w:val="28"/>
        </w:rPr>
        <w:t xml:space="preserve">об ∙ </w:t>
      </w:r>
      <w:r w:rsidRPr="00914FB2">
        <w:rPr>
          <w:rFonts w:ascii="Cambria Math" w:eastAsia="Cambria Math" w:hAnsi="Cambria Math" w:cs="Cambria Math"/>
          <w:sz w:val="28"/>
          <w:szCs w:val="28"/>
        </w:rPr>
        <w:t>𝑃</w:t>
      </w:r>
      <w:proofErr w:type="gramStart"/>
      <w:r w:rsidRPr="00914FB2">
        <w:rPr>
          <w:rFonts w:ascii="Times New Roman" w:eastAsia="Cambria Math" w:hAnsi="Times New Roman" w:cs="Times New Roman"/>
          <w:sz w:val="28"/>
          <w:szCs w:val="28"/>
        </w:rPr>
        <w:t>об</w:t>
      </w:r>
      <w:proofErr w:type="gramEnd"/>
      <w:r w:rsidRPr="00914FB2">
        <w:rPr>
          <w:rFonts w:ascii="Times New Roman" w:hAnsi="Times New Roman" w:cs="Times New Roman"/>
          <w:sz w:val="28"/>
          <w:szCs w:val="28"/>
        </w:rPr>
        <w:t>,</w:t>
      </w:r>
    </w:p>
    <w:p w:rsidR="007070E1" w:rsidRDefault="007070E1" w:rsidP="007070E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914FB2" w:rsidRDefault="00E637B8" w:rsidP="00914FB2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Times New Roman" w:hAnsi="Times New Roman" w:cs="Times New Roman"/>
          <w:sz w:val="28"/>
          <w:szCs w:val="28"/>
        </w:rPr>
        <w:t xml:space="preserve">где:  </w:t>
      </w:r>
    </w:p>
    <w:p w:rsidR="00552CFB" w:rsidRPr="00914FB2" w:rsidRDefault="00E637B8" w:rsidP="00914FB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Cambria Math" w:eastAsia="Cambria Math" w:hAnsi="Cambria Math" w:cs="Cambria Math"/>
          <w:sz w:val="28"/>
          <w:szCs w:val="28"/>
        </w:rPr>
        <w:t>𝑃</w:t>
      </w:r>
      <w:proofErr w:type="spellStart"/>
      <w:r w:rsidRPr="00914FB2">
        <w:rPr>
          <w:rFonts w:ascii="Times New Roman" w:eastAsia="Cambria Math" w:hAnsi="Times New Roman" w:cs="Times New Roman"/>
          <w:sz w:val="28"/>
          <w:szCs w:val="28"/>
          <w:vertAlign w:val="subscript"/>
        </w:rPr>
        <w:t>рег</w:t>
      </w:r>
      <w:proofErr w:type="spellEnd"/>
      <w:r w:rsidRPr="00914FB2">
        <w:rPr>
          <w:rFonts w:ascii="Times New Roman" w:hAnsi="Times New Roman" w:cs="Times New Roman"/>
          <w:sz w:val="28"/>
          <w:szCs w:val="28"/>
        </w:rPr>
        <w:t xml:space="preserve"> – численность населения субъекта Российской Федерации по данным </w:t>
      </w:r>
    </w:p>
    <w:p w:rsidR="00552CFB" w:rsidRPr="00914FB2" w:rsidRDefault="00E637B8" w:rsidP="00914FB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Times New Roman" w:hAnsi="Times New Roman" w:cs="Times New Roman"/>
          <w:sz w:val="28"/>
          <w:szCs w:val="28"/>
        </w:rPr>
        <w:t xml:space="preserve">Всероссийской переписи населения 2020 года; </w:t>
      </w:r>
    </w:p>
    <w:p w:rsidR="00552CFB" w:rsidRPr="00914FB2" w:rsidRDefault="00E637B8" w:rsidP="00914FB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Cambria Math" w:eastAsia="Cambria Math" w:hAnsi="Cambria Math" w:cs="Cambria Math"/>
          <w:sz w:val="28"/>
          <w:szCs w:val="28"/>
        </w:rPr>
        <w:t>𝐿</w:t>
      </w:r>
      <w:r w:rsidRPr="00914FB2">
        <w:rPr>
          <w:rFonts w:ascii="Times New Roman" w:eastAsia="Cambria Math" w:hAnsi="Times New Roman" w:cs="Times New Roman"/>
          <w:sz w:val="28"/>
          <w:szCs w:val="28"/>
          <w:vertAlign w:val="subscript"/>
        </w:rPr>
        <w:t>зам</w:t>
      </w:r>
      <w:r w:rsidRPr="00914FB2">
        <w:rPr>
          <w:rFonts w:ascii="Times New Roman" w:hAnsi="Times New Roman" w:cs="Times New Roman"/>
          <w:sz w:val="28"/>
          <w:szCs w:val="28"/>
        </w:rPr>
        <w:t xml:space="preserve"> – общая протяженность плановой замены инженерных сетей в рамках р</w:t>
      </w:r>
      <w:r w:rsidRPr="00914FB2">
        <w:rPr>
          <w:rFonts w:ascii="Times New Roman" w:hAnsi="Times New Roman" w:cs="Times New Roman"/>
          <w:sz w:val="28"/>
          <w:szCs w:val="28"/>
        </w:rPr>
        <w:t>е</w:t>
      </w:r>
      <w:r w:rsidRPr="00914FB2">
        <w:rPr>
          <w:rFonts w:ascii="Times New Roman" w:hAnsi="Times New Roman" w:cs="Times New Roman"/>
          <w:sz w:val="28"/>
          <w:szCs w:val="28"/>
        </w:rPr>
        <w:t xml:space="preserve">гиональной программы на территории муниципального образования, определённая в соответствии с Разделом III настоящей методики расчета в соответствующем году; </w:t>
      </w:r>
    </w:p>
    <w:p w:rsidR="00552CFB" w:rsidRPr="00914FB2" w:rsidRDefault="00E637B8" w:rsidP="00914FB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Cambria Math" w:eastAsia="Cambria Math" w:hAnsi="Cambria Math" w:cs="Cambria Math"/>
          <w:sz w:val="28"/>
          <w:szCs w:val="28"/>
        </w:rPr>
        <w:t>𝐿</w:t>
      </w:r>
      <w:proofErr w:type="gramStart"/>
      <w:r w:rsidRPr="00914FB2">
        <w:rPr>
          <w:rFonts w:ascii="Times New Roman" w:eastAsia="Cambria Math" w:hAnsi="Times New Roman" w:cs="Times New Roman"/>
          <w:sz w:val="28"/>
          <w:szCs w:val="28"/>
          <w:vertAlign w:val="subscript"/>
        </w:rPr>
        <w:t>общ</w:t>
      </w:r>
      <w:proofErr w:type="gramEnd"/>
      <w:r w:rsidRPr="00914FB2">
        <w:rPr>
          <w:rFonts w:ascii="Times New Roman" w:hAnsi="Times New Roman" w:cs="Times New Roman"/>
          <w:sz w:val="28"/>
          <w:szCs w:val="28"/>
        </w:rPr>
        <w:t xml:space="preserve"> – общая протяженность сетей теплоснабжения, водоснабжения, водоотв</w:t>
      </w:r>
      <w:r w:rsidRPr="00914FB2">
        <w:rPr>
          <w:rFonts w:ascii="Times New Roman" w:hAnsi="Times New Roman" w:cs="Times New Roman"/>
          <w:sz w:val="28"/>
          <w:szCs w:val="28"/>
        </w:rPr>
        <w:t>е</w:t>
      </w:r>
      <w:r w:rsidRPr="00914FB2">
        <w:rPr>
          <w:rFonts w:ascii="Times New Roman" w:hAnsi="Times New Roman" w:cs="Times New Roman"/>
          <w:sz w:val="28"/>
          <w:szCs w:val="28"/>
        </w:rPr>
        <w:t xml:space="preserve">дения на территории субъекта Российской Федерации (в однотрубном исполнении) по данным Росстата; </w:t>
      </w:r>
    </w:p>
    <w:p w:rsidR="00552CFB" w:rsidRPr="00914FB2" w:rsidRDefault="00E637B8" w:rsidP="00914FB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Cambria Math" w:eastAsia="Cambria Math" w:hAnsi="Cambria Math" w:cs="Cambria Math"/>
          <w:sz w:val="28"/>
          <w:szCs w:val="28"/>
        </w:rPr>
        <w:t>𝑁</w:t>
      </w:r>
      <w:r w:rsidRPr="00914FB2">
        <w:rPr>
          <w:rFonts w:ascii="Times New Roman" w:eastAsia="Cambria Math" w:hAnsi="Times New Roman" w:cs="Times New Roman"/>
          <w:sz w:val="28"/>
          <w:szCs w:val="28"/>
          <w:vertAlign w:val="subscript"/>
        </w:rPr>
        <w:t>об</w:t>
      </w:r>
      <w:r w:rsidRPr="00914FB2">
        <w:rPr>
          <w:rFonts w:ascii="Times New Roman" w:hAnsi="Times New Roman" w:cs="Times New Roman"/>
          <w:sz w:val="28"/>
          <w:szCs w:val="28"/>
        </w:rPr>
        <w:t xml:space="preserve"> – количество объектов производственного назначения систем теплосна</w:t>
      </w:r>
      <w:r w:rsidRPr="00914FB2">
        <w:rPr>
          <w:rFonts w:ascii="Times New Roman" w:hAnsi="Times New Roman" w:cs="Times New Roman"/>
          <w:sz w:val="28"/>
          <w:szCs w:val="28"/>
        </w:rPr>
        <w:t>б</w:t>
      </w:r>
      <w:r w:rsidRPr="00914FB2">
        <w:rPr>
          <w:rFonts w:ascii="Times New Roman" w:hAnsi="Times New Roman" w:cs="Times New Roman"/>
          <w:sz w:val="28"/>
          <w:szCs w:val="28"/>
        </w:rPr>
        <w:t>жения, централизованных систем горячего водоснабжения, холодного водоснабж</w:t>
      </w:r>
      <w:r w:rsidRPr="00914FB2">
        <w:rPr>
          <w:rFonts w:ascii="Times New Roman" w:hAnsi="Times New Roman" w:cs="Times New Roman"/>
          <w:sz w:val="28"/>
          <w:szCs w:val="28"/>
        </w:rPr>
        <w:t>е</w:t>
      </w:r>
      <w:r w:rsidRPr="00914FB2">
        <w:rPr>
          <w:rFonts w:ascii="Times New Roman" w:hAnsi="Times New Roman" w:cs="Times New Roman"/>
          <w:sz w:val="28"/>
          <w:szCs w:val="28"/>
        </w:rPr>
        <w:t>ния и (или) водоотведения на территории муниципального образования, меропри</w:t>
      </w:r>
      <w:r w:rsidRPr="00914FB2">
        <w:rPr>
          <w:rFonts w:ascii="Times New Roman" w:hAnsi="Times New Roman" w:cs="Times New Roman"/>
          <w:sz w:val="28"/>
          <w:szCs w:val="28"/>
        </w:rPr>
        <w:t>я</w:t>
      </w:r>
      <w:r w:rsidRPr="00914FB2">
        <w:rPr>
          <w:rFonts w:ascii="Times New Roman" w:hAnsi="Times New Roman" w:cs="Times New Roman"/>
          <w:sz w:val="28"/>
          <w:szCs w:val="28"/>
        </w:rPr>
        <w:t>тия региональной программы по строительству и реконструкции которых заверш</w:t>
      </w:r>
      <w:r w:rsidRPr="00914FB2">
        <w:rPr>
          <w:rFonts w:ascii="Times New Roman" w:hAnsi="Times New Roman" w:cs="Times New Roman"/>
          <w:sz w:val="28"/>
          <w:szCs w:val="28"/>
        </w:rPr>
        <w:t>е</w:t>
      </w:r>
      <w:r w:rsidRPr="00914FB2">
        <w:rPr>
          <w:rFonts w:ascii="Times New Roman" w:hAnsi="Times New Roman" w:cs="Times New Roman"/>
          <w:sz w:val="28"/>
          <w:szCs w:val="28"/>
        </w:rPr>
        <w:t xml:space="preserve">ны в году, предшествующем году расчета целевого показателя; </w:t>
      </w:r>
    </w:p>
    <w:p w:rsidR="00552CFB" w:rsidRPr="00914FB2" w:rsidRDefault="00E637B8" w:rsidP="00914FB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Cambria Math" w:eastAsia="Cambria Math" w:hAnsi="Cambria Math" w:cs="Cambria Math"/>
          <w:sz w:val="28"/>
          <w:szCs w:val="28"/>
        </w:rPr>
        <w:t>𝑃</w:t>
      </w:r>
      <w:r w:rsidRPr="00914FB2">
        <w:rPr>
          <w:rFonts w:ascii="Times New Roman" w:eastAsia="Cambria Math" w:hAnsi="Times New Roman" w:cs="Times New Roman"/>
          <w:sz w:val="28"/>
          <w:szCs w:val="28"/>
          <w:vertAlign w:val="subscript"/>
        </w:rPr>
        <w:t>об</w:t>
      </w:r>
      <w:r w:rsidRPr="00914FB2">
        <w:rPr>
          <w:rFonts w:ascii="Times New Roman" w:hAnsi="Times New Roman" w:cs="Times New Roman"/>
          <w:sz w:val="28"/>
          <w:szCs w:val="28"/>
        </w:rPr>
        <w:t xml:space="preserve"> – среднее число населения, обслуживаемое одним объектом коммунальной инфраструктуры по данным Системы МКА ЖКХ, значение которого принимается равным 1 000 человек. </w:t>
      </w:r>
    </w:p>
    <w:p w:rsidR="00231DF0" w:rsidRDefault="00231DF0" w:rsidP="00231DF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637B8" w:rsidRPr="00914FB2">
        <w:rPr>
          <w:rFonts w:ascii="Times New Roman" w:hAnsi="Times New Roman" w:cs="Times New Roman"/>
          <w:sz w:val="28"/>
          <w:szCs w:val="28"/>
        </w:rPr>
        <w:t xml:space="preserve">Методика расчета целевого показателя </w:t>
      </w:r>
      <w:r w:rsidR="00DC7552">
        <w:rPr>
          <w:rFonts w:ascii="Times New Roman" w:hAnsi="Times New Roman" w:cs="Times New Roman"/>
          <w:sz w:val="28"/>
          <w:szCs w:val="28"/>
        </w:rPr>
        <w:t>«</w:t>
      </w:r>
      <w:r w:rsidR="00E637B8" w:rsidRPr="00914FB2">
        <w:rPr>
          <w:rFonts w:ascii="Times New Roman" w:hAnsi="Times New Roman" w:cs="Times New Roman"/>
          <w:sz w:val="28"/>
          <w:szCs w:val="28"/>
        </w:rPr>
        <w:t>Увеличение протяженности замены инженерных сетей</w:t>
      </w:r>
      <w:r w:rsidR="00DC7552">
        <w:rPr>
          <w:rFonts w:ascii="Times New Roman" w:hAnsi="Times New Roman" w:cs="Times New Roman"/>
          <w:sz w:val="28"/>
          <w:szCs w:val="28"/>
        </w:rPr>
        <w:t>»</w:t>
      </w:r>
    </w:p>
    <w:p w:rsidR="00231DF0" w:rsidRDefault="00231DF0" w:rsidP="00231DF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637B8" w:rsidRPr="00914FB2">
        <w:rPr>
          <w:rFonts w:ascii="Times New Roman" w:hAnsi="Times New Roman" w:cs="Times New Roman"/>
          <w:sz w:val="28"/>
          <w:szCs w:val="28"/>
        </w:rPr>
        <w:t xml:space="preserve">Единица измерения показателя: километр. </w:t>
      </w:r>
    </w:p>
    <w:p w:rsidR="00231DF0" w:rsidRDefault="00231DF0" w:rsidP="00231DF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637B8" w:rsidRPr="00914FB2">
        <w:rPr>
          <w:rFonts w:ascii="Times New Roman" w:hAnsi="Times New Roman" w:cs="Times New Roman"/>
          <w:sz w:val="28"/>
          <w:szCs w:val="28"/>
        </w:rPr>
        <w:t>Показатель рассчитывается субъектом Российской Федерации для кажд</w:t>
      </w:r>
      <w:r w:rsidR="00E637B8" w:rsidRPr="00914FB2">
        <w:rPr>
          <w:rFonts w:ascii="Times New Roman" w:hAnsi="Times New Roman" w:cs="Times New Roman"/>
          <w:sz w:val="28"/>
          <w:szCs w:val="28"/>
        </w:rPr>
        <w:t>о</w:t>
      </w:r>
      <w:r w:rsidR="00E637B8" w:rsidRPr="00914FB2">
        <w:rPr>
          <w:rFonts w:ascii="Times New Roman" w:hAnsi="Times New Roman" w:cs="Times New Roman"/>
          <w:sz w:val="28"/>
          <w:szCs w:val="28"/>
        </w:rPr>
        <w:t xml:space="preserve">го года реализации региональной программы и на период реализации региональной программы до 2027 года в целом по субъекту Российской Федерации. </w:t>
      </w:r>
    </w:p>
    <w:p w:rsidR="00231DF0" w:rsidRDefault="00231DF0" w:rsidP="00231DF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637B8" w:rsidRPr="00914FB2">
        <w:rPr>
          <w:rFonts w:ascii="Times New Roman" w:hAnsi="Times New Roman" w:cs="Times New Roman"/>
          <w:sz w:val="28"/>
          <w:szCs w:val="28"/>
        </w:rPr>
        <w:t>Значение показателя в году, предшествующем году начала реализации р</w:t>
      </w:r>
      <w:r w:rsidR="00E637B8" w:rsidRPr="00914FB2">
        <w:rPr>
          <w:rFonts w:ascii="Times New Roman" w:hAnsi="Times New Roman" w:cs="Times New Roman"/>
          <w:sz w:val="28"/>
          <w:szCs w:val="28"/>
        </w:rPr>
        <w:t>е</w:t>
      </w:r>
      <w:r w:rsidR="00E637B8" w:rsidRPr="00914FB2">
        <w:rPr>
          <w:rFonts w:ascii="Times New Roman" w:hAnsi="Times New Roman" w:cs="Times New Roman"/>
          <w:sz w:val="28"/>
          <w:szCs w:val="28"/>
        </w:rPr>
        <w:t xml:space="preserve">гиональной программы принимается </w:t>
      </w:r>
      <w:proofErr w:type="gramStart"/>
      <w:r w:rsidR="00E637B8" w:rsidRPr="00914FB2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E637B8" w:rsidRPr="00914FB2">
        <w:rPr>
          <w:rFonts w:ascii="Times New Roman" w:hAnsi="Times New Roman" w:cs="Times New Roman"/>
          <w:sz w:val="28"/>
          <w:szCs w:val="28"/>
        </w:rPr>
        <w:t xml:space="preserve"> нулю. </w:t>
      </w:r>
    </w:p>
    <w:p w:rsidR="00231DF0" w:rsidRDefault="00231DF0" w:rsidP="00231DF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E637B8" w:rsidRPr="00914FB2">
        <w:rPr>
          <w:rFonts w:ascii="Times New Roman" w:hAnsi="Times New Roman" w:cs="Times New Roman"/>
          <w:sz w:val="28"/>
          <w:szCs w:val="28"/>
        </w:rPr>
        <w:t xml:space="preserve">Показатель по итогам года реализации региональной программы с учетом реализации мероприятий региональной программы рассчитывается в отношении линейных объектов как сумма протяженности (в однотрубном исчислении) участков сетей теплоснабжения, водоснабжения, </w:t>
      </w:r>
      <w:proofErr w:type="gramStart"/>
      <w:r w:rsidR="00E637B8" w:rsidRPr="00914FB2">
        <w:rPr>
          <w:rFonts w:ascii="Times New Roman" w:hAnsi="Times New Roman" w:cs="Times New Roman"/>
          <w:sz w:val="28"/>
          <w:szCs w:val="28"/>
        </w:rPr>
        <w:t>водоотведения</w:t>
      </w:r>
      <w:proofErr w:type="gramEnd"/>
      <w:r w:rsidR="00E637B8" w:rsidRPr="00914FB2">
        <w:rPr>
          <w:rFonts w:ascii="Times New Roman" w:hAnsi="Times New Roman" w:cs="Times New Roman"/>
          <w:sz w:val="28"/>
          <w:szCs w:val="28"/>
        </w:rPr>
        <w:t xml:space="preserve"> в отношении которых в ра</w:t>
      </w:r>
      <w:r w:rsidR="00E637B8" w:rsidRPr="00914FB2">
        <w:rPr>
          <w:rFonts w:ascii="Times New Roman" w:hAnsi="Times New Roman" w:cs="Times New Roman"/>
          <w:sz w:val="28"/>
          <w:szCs w:val="28"/>
        </w:rPr>
        <w:t>м</w:t>
      </w:r>
      <w:r w:rsidR="00E637B8" w:rsidRPr="00914FB2">
        <w:rPr>
          <w:rFonts w:ascii="Times New Roman" w:hAnsi="Times New Roman" w:cs="Times New Roman"/>
          <w:sz w:val="28"/>
          <w:szCs w:val="28"/>
        </w:rPr>
        <w:t>ках региональной программы выполнены мероприятия по их строительству, реко</w:t>
      </w:r>
      <w:r w:rsidR="00E637B8" w:rsidRPr="00914FB2">
        <w:rPr>
          <w:rFonts w:ascii="Times New Roman" w:hAnsi="Times New Roman" w:cs="Times New Roman"/>
          <w:sz w:val="28"/>
          <w:szCs w:val="28"/>
        </w:rPr>
        <w:t>н</w:t>
      </w:r>
      <w:r w:rsidR="00E637B8" w:rsidRPr="00914FB2">
        <w:rPr>
          <w:rFonts w:ascii="Times New Roman" w:hAnsi="Times New Roman" w:cs="Times New Roman"/>
          <w:sz w:val="28"/>
          <w:szCs w:val="28"/>
        </w:rPr>
        <w:t xml:space="preserve">струкции, капитальному ремонту. </w:t>
      </w:r>
    </w:p>
    <w:p w:rsidR="00552CFB" w:rsidRPr="00914FB2" w:rsidRDefault="00231DF0" w:rsidP="00231DF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E637B8" w:rsidRPr="00914FB2">
        <w:rPr>
          <w:rFonts w:ascii="Times New Roman" w:hAnsi="Times New Roman" w:cs="Times New Roman"/>
          <w:sz w:val="28"/>
          <w:szCs w:val="28"/>
        </w:rPr>
        <w:t>В расчете показателя не учитываются внутриплощадочные сети объектов производственного назначения, в отношении которых в рамках региональной пр</w:t>
      </w:r>
      <w:r w:rsidR="00E637B8" w:rsidRPr="00914FB2">
        <w:rPr>
          <w:rFonts w:ascii="Times New Roman" w:hAnsi="Times New Roman" w:cs="Times New Roman"/>
          <w:sz w:val="28"/>
          <w:szCs w:val="28"/>
        </w:rPr>
        <w:t>о</w:t>
      </w:r>
      <w:r w:rsidR="00E637B8" w:rsidRPr="00914FB2">
        <w:rPr>
          <w:rFonts w:ascii="Times New Roman" w:hAnsi="Times New Roman" w:cs="Times New Roman"/>
          <w:sz w:val="28"/>
          <w:szCs w:val="28"/>
        </w:rPr>
        <w:t>граммы завершены мероприятия по строительству и реконструкции, а также подв</w:t>
      </w:r>
      <w:r w:rsidR="00E637B8" w:rsidRPr="00914FB2">
        <w:rPr>
          <w:rFonts w:ascii="Times New Roman" w:hAnsi="Times New Roman" w:cs="Times New Roman"/>
          <w:sz w:val="28"/>
          <w:szCs w:val="28"/>
        </w:rPr>
        <w:t>о</w:t>
      </w:r>
      <w:r w:rsidR="00E637B8" w:rsidRPr="00914FB2">
        <w:rPr>
          <w:rFonts w:ascii="Times New Roman" w:hAnsi="Times New Roman" w:cs="Times New Roman"/>
          <w:sz w:val="28"/>
          <w:szCs w:val="28"/>
        </w:rPr>
        <w:t xml:space="preserve">дящие трубопроводы к таким объектам производственного назначения. </w:t>
      </w:r>
    </w:p>
    <w:p w:rsidR="006361EC" w:rsidRDefault="00231DF0" w:rsidP="006361E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637B8" w:rsidRPr="00914FB2">
        <w:rPr>
          <w:rFonts w:ascii="Times New Roman" w:hAnsi="Times New Roman" w:cs="Times New Roman"/>
          <w:sz w:val="28"/>
          <w:szCs w:val="28"/>
        </w:rPr>
        <w:t xml:space="preserve">Методика расчета целевого показателя </w:t>
      </w:r>
      <w:r w:rsidR="00DC7552">
        <w:rPr>
          <w:rFonts w:ascii="Times New Roman" w:hAnsi="Times New Roman" w:cs="Times New Roman"/>
          <w:sz w:val="28"/>
          <w:szCs w:val="28"/>
        </w:rPr>
        <w:t>«</w:t>
      </w:r>
      <w:r w:rsidR="00E637B8" w:rsidRPr="00914FB2">
        <w:rPr>
          <w:rFonts w:ascii="Times New Roman" w:hAnsi="Times New Roman" w:cs="Times New Roman"/>
          <w:sz w:val="28"/>
          <w:szCs w:val="28"/>
        </w:rPr>
        <w:t>Снижение аварийности коммунал</w:t>
      </w:r>
      <w:r w:rsidR="00E637B8" w:rsidRPr="00914FB2">
        <w:rPr>
          <w:rFonts w:ascii="Times New Roman" w:hAnsi="Times New Roman" w:cs="Times New Roman"/>
          <w:sz w:val="28"/>
          <w:szCs w:val="28"/>
        </w:rPr>
        <w:t>ь</w:t>
      </w:r>
      <w:r w:rsidR="00E637B8" w:rsidRPr="00914FB2">
        <w:rPr>
          <w:rFonts w:ascii="Times New Roman" w:hAnsi="Times New Roman" w:cs="Times New Roman"/>
          <w:sz w:val="28"/>
          <w:szCs w:val="28"/>
        </w:rPr>
        <w:t>ной инфраструктуры</w:t>
      </w:r>
      <w:r w:rsidR="00DC7552">
        <w:rPr>
          <w:rFonts w:ascii="Times New Roman" w:hAnsi="Times New Roman" w:cs="Times New Roman"/>
          <w:sz w:val="28"/>
          <w:szCs w:val="28"/>
        </w:rPr>
        <w:t>»</w:t>
      </w:r>
    </w:p>
    <w:p w:rsidR="006361EC" w:rsidRDefault="006361EC" w:rsidP="006361E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637B8" w:rsidRPr="00914FB2">
        <w:rPr>
          <w:rFonts w:ascii="Times New Roman" w:hAnsi="Times New Roman" w:cs="Times New Roman"/>
          <w:sz w:val="28"/>
          <w:szCs w:val="28"/>
        </w:rPr>
        <w:t xml:space="preserve">Единица измерения показателя: процент. </w:t>
      </w:r>
    </w:p>
    <w:p w:rsidR="006361EC" w:rsidRDefault="006361EC" w:rsidP="006361E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637B8" w:rsidRPr="00914FB2">
        <w:rPr>
          <w:rFonts w:ascii="Times New Roman" w:hAnsi="Times New Roman" w:cs="Times New Roman"/>
          <w:sz w:val="28"/>
          <w:szCs w:val="28"/>
        </w:rPr>
        <w:t>Фактическое и прогнозное значение показателя рассчитывается субъектом Российской Федерации для каждого года реализации региональной программы и на период реализации региональной программы до 2027 года в целом по субъекту Ро</w:t>
      </w:r>
      <w:r w:rsidR="00E637B8" w:rsidRPr="00914FB2">
        <w:rPr>
          <w:rFonts w:ascii="Times New Roman" w:hAnsi="Times New Roman" w:cs="Times New Roman"/>
          <w:sz w:val="28"/>
          <w:szCs w:val="28"/>
        </w:rPr>
        <w:t>с</w:t>
      </w:r>
      <w:r w:rsidR="00E637B8" w:rsidRPr="00914FB2">
        <w:rPr>
          <w:rFonts w:ascii="Times New Roman" w:hAnsi="Times New Roman" w:cs="Times New Roman"/>
          <w:sz w:val="28"/>
          <w:szCs w:val="28"/>
        </w:rPr>
        <w:t xml:space="preserve">сийской Федерации. </w:t>
      </w:r>
    </w:p>
    <w:p w:rsidR="006361EC" w:rsidRDefault="006361EC" w:rsidP="006361E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E637B8" w:rsidRPr="00914FB2">
        <w:rPr>
          <w:rFonts w:ascii="Times New Roman" w:hAnsi="Times New Roman" w:cs="Times New Roman"/>
          <w:sz w:val="28"/>
          <w:szCs w:val="28"/>
        </w:rPr>
        <w:t>Фактическое значение показателя рассчитывается исходя из количества аварий и инцидентов, внесенных в систему МКА ЖКХ в отношении объектов с</w:t>
      </w:r>
      <w:r w:rsidR="00E637B8" w:rsidRPr="00914FB2">
        <w:rPr>
          <w:rFonts w:ascii="Times New Roman" w:hAnsi="Times New Roman" w:cs="Times New Roman"/>
          <w:sz w:val="28"/>
          <w:szCs w:val="28"/>
        </w:rPr>
        <w:t>и</w:t>
      </w:r>
      <w:r w:rsidR="00E637B8" w:rsidRPr="00914FB2">
        <w:rPr>
          <w:rFonts w:ascii="Times New Roman" w:hAnsi="Times New Roman" w:cs="Times New Roman"/>
          <w:sz w:val="28"/>
          <w:szCs w:val="28"/>
        </w:rPr>
        <w:t>стем теплоснабжения, централизованных систем горячего водоснабжения, холодн</w:t>
      </w:r>
      <w:r w:rsidR="00E637B8" w:rsidRPr="00914FB2">
        <w:rPr>
          <w:rFonts w:ascii="Times New Roman" w:hAnsi="Times New Roman" w:cs="Times New Roman"/>
          <w:sz w:val="28"/>
          <w:szCs w:val="28"/>
        </w:rPr>
        <w:t>о</w:t>
      </w:r>
      <w:r w:rsidR="00E637B8" w:rsidRPr="00914FB2">
        <w:rPr>
          <w:rFonts w:ascii="Times New Roman" w:hAnsi="Times New Roman" w:cs="Times New Roman"/>
          <w:sz w:val="28"/>
          <w:szCs w:val="28"/>
        </w:rPr>
        <w:t xml:space="preserve">го водоснабжения и (или) водоотведения (далее – количество аварий и инцидентов). </w:t>
      </w:r>
    </w:p>
    <w:p w:rsidR="00552CFB" w:rsidRDefault="006361EC" w:rsidP="006361E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637B8" w:rsidRPr="00914FB2">
        <w:rPr>
          <w:rFonts w:ascii="Times New Roman" w:hAnsi="Times New Roman" w:cs="Times New Roman"/>
          <w:sz w:val="28"/>
          <w:szCs w:val="28"/>
        </w:rPr>
        <w:t xml:space="preserve">Прогнозное значение целевого показателя рассчитывается по формуле: </w:t>
      </w:r>
    </w:p>
    <w:p w:rsidR="007070E1" w:rsidRPr="00914FB2" w:rsidRDefault="007070E1" w:rsidP="007070E1">
      <w:pPr>
        <w:tabs>
          <w:tab w:val="left" w:pos="851"/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CFB" w:rsidRPr="00914FB2" w:rsidRDefault="00E637B8" w:rsidP="007070E1">
      <w:pPr>
        <w:tabs>
          <w:tab w:val="center" w:pos="3774"/>
          <w:tab w:val="center" w:pos="4904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</w:t>
      </w:r>
      <w:r w:rsidRPr="00914FB2">
        <w:rPr>
          <w:rFonts w:ascii="Cambria Math" w:eastAsia="Cambria Math" w:hAnsi="Cambria Math" w:cs="Cambria Math"/>
          <w:sz w:val="28"/>
          <w:szCs w:val="28"/>
        </w:rPr>
        <w:t>𝑦</w:t>
      </w:r>
      <w:r w:rsidRPr="00914FB2">
        <w:rPr>
          <w:rFonts w:ascii="Times New Roman" w:eastAsia="Cambria Math" w:hAnsi="Times New Roman" w:cs="Times New Roman"/>
          <w:sz w:val="28"/>
          <w:szCs w:val="28"/>
        </w:rPr>
        <w:tab/>
        <w:t xml:space="preserve">      </w:t>
      </w:r>
      <w:r w:rsidRPr="00914FB2">
        <w:rPr>
          <w:rFonts w:ascii="Cambria Math" w:eastAsia="Cambria Math" w:hAnsi="Cambria Math" w:cs="Cambria Math"/>
          <w:sz w:val="28"/>
          <w:szCs w:val="28"/>
        </w:rPr>
        <w:t>𝐴𝑦</w:t>
      </w:r>
      <w:r w:rsidRPr="00914FB2">
        <w:rPr>
          <w:rFonts w:ascii="Times New Roman" w:eastAsia="Cambria Math" w:hAnsi="Times New Roman" w:cs="Times New Roman"/>
          <w:sz w:val="28"/>
          <w:szCs w:val="28"/>
        </w:rPr>
        <w:t xml:space="preserve"> − </w:t>
      </w:r>
      <w:r w:rsidRPr="00914FB2">
        <w:rPr>
          <w:rFonts w:ascii="Cambria Math" w:eastAsia="Cambria Math" w:hAnsi="Cambria Math" w:cs="Cambria Math"/>
          <w:sz w:val="28"/>
          <w:szCs w:val="28"/>
        </w:rPr>
        <w:t>𝐴</w:t>
      </w:r>
      <w:r w:rsidRPr="00914FB2">
        <w:rPr>
          <w:rFonts w:ascii="Times New Roman" w:eastAsia="Cambria Math" w:hAnsi="Times New Roman" w:cs="Times New Roman"/>
          <w:sz w:val="28"/>
          <w:szCs w:val="28"/>
        </w:rPr>
        <w:t>2022</w:t>
      </w:r>
    </w:p>
    <w:p w:rsidR="00552CFB" w:rsidRPr="00914FB2" w:rsidRDefault="00E637B8" w:rsidP="007070E1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Cambria Math" w:eastAsia="Cambria Math" w:hAnsi="Cambria Math" w:cs="Cambria Math"/>
          <w:sz w:val="28"/>
          <w:szCs w:val="28"/>
        </w:rPr>
        <w:t>𝐼</w:t>
      </w:r>
      <w:proofErr w:type="spellStart"/>
      <w:r w:rsidRPr="00914FB2">
        <w:rPr>
          <w:rFonts w:ascii="Times New Roman" w:eastAsia="Cambria Math" w:hAnsi="Times New Roman" w:cs="Times New Roman"/>
          <w:sz w:val="28"/>
          <w:szCs w:val="28"/>
          <w:vertAlign w:val="subscript"/>
        </w:rPr>
        <w:t>ав</w:t>
      </w:r>
      <w:proofErr w:type="spellEnd"/>
      <w:r w:rsidRPr="00914FB2">
        <w:rPr>
          <w:rFonts w:ascii="Times New Roman" w:eastAsia="Cambria Math" w:hAnsi="Times New Roman" w:cs="Times New Roman"/>
          <w:sz w:val="28"/>
          <w:szCs w:val="28"/>
          <w:vertAlign w:val="subscript"/>
        </w:rPr>
        <w:t xml:space="preserve"> </w:t>
      </w:r>
      <w:r w:rsidRPr="00914FB2">
        <w:rPr>
          <w:rFonts w:ascii="Times New Roman" w:eastAsia="Cambria Math" w:hAnsi="Times New Roman" w:cs="Times New Roman"/>
          <w:sz w:val="28"/>
          <w:szCs w:val="28"/>
        </w:rPr>
        <w:t xml:space="preserve">= </w:t>
      </w:r>
      <w:r w:rsidRPr="00914FB2">
        <w:rPr>
          <w:rFonts w:ascii="Times New Roman" w:eastAsia="Cambria Math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EAB418B" wp14:editId="1AFE566D">
                <wp:extent cx="829310" cy="12065"/>
                <wp:effectExtent l="114300" t="0" r="114300" b="0"/>
                <wp:docPr id="5" name="Фигура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9440" cy="12240"/>
                          <a:chOff x="0" y="0"/>
                          <a:chExt cx="829440" cy="12240"/>
                        </a:xfrm>
                      </wpg:grpSpPr>
                      <wps:wsp>
                        <wps:cNvPr id="6" name="Полилиния 6"/>
                        <wps:cNvSpPr/>
                        <wps:spPr>
                          <a:xfrm>
                            <a:off x="0" y="0"/>
                            <a:ext cx="829440" cy="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4" h="34">
                                <a:moveTo>
                                  <a:pt x="0" y="-1"/>
                                </a:moveTo>
                                <a:lnTo>
                                  <a:pt x="2304" y="-1"/>
                                </a:lnTo>
                                <a:lnTo>
                                  <a:pt x="2304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shape_0" alt="Фигура1" style="position:absolute;margin-left:0pt;margin-top:-1pt;width:65.3pt;height:0.95pt" coordorigin="0,-20" coordsize="1306,19"/>
            </w:pict>
          </mc:Fallback>
        </mc:AlternateContent>
      </w:r>
      <w:r w:rsidRPr="00914FB2">
        <w:rPr>
          <w:rFonts w:ascii="Times New Roman" w:eastAsia="Cambria Math" w:hAnsi="Times New Roman" w:cs="Times New Roman"/>
          <w:sz w:val="28"/>
          <w:szCs w:val="28"/>
        </w:rPr>
        <w:t xml:space="preserve"> ∙ 100%</w:t>
      </w:r>
      <w:r w:rsidR="007070E1">
        <w:rPr>
          <w:rFonts w:ascii="Times New Roman" w:hAnsi="Times New Roman" w:cs="Times New Roman"/>
          <w:sz w:val="28"/>
          <w:szCs w:val="28"/>
        </w:rPr>
        <w:t>,</w:t>
      </w:r>
    </w:p>
    <w:p w:rsidR="00552CFB" w:rsidRPr="00914FB2" w:rsidRDefault="00E637B8" w:rsidP="007070E1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Cambria Math" w:eastAsia="Cambria Math" w:hAnsi="Cambria Math" w:cs="Cambria Math"/>
          <w:sz w:val="28"/>
          <w:szCs w:val="28"/>
        </w:rPr>
        <w:t>𝐴</w:t>
      </w:r>
      <w:r w:rsidRPr="00914FB2">
        <w:rPr>
          <w:rFonts w:ascii="Times New Roman" w:eastAsia="Cambria Math" w:hAnsi="Times New Roman" w:cs="Times New Roman"/>
          <w:sz w:val="28"/>
          <w:szCs w:val="28"/>
        </w:rPr>
        <w:t>2022</w:t>
      </w:r>
    </w:p>
    <w:p w:rsidR="007070E1" w:rsidRDefault="007070E1" w:rsidP="007070E1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2CFB" w:rsidRPr="00914FB2" w:rsidRDefault="00E637B8" w:rsidP="00914FB2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552CFB" w:rsidRPr="00914FB2" w:rsidRDefault="00E637B8" w:rsidP="00914FB2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Cambria Math" w:eastAsia="Cambria Math" w:hAnsi="Cambria Math" w:cs="Cambria Math"/>
          <w:sz w:val="28"/>
          <w:szCs w:val="28"/>
        </w:rPr>
        <w:t>𝐼</w:t>
      </w:r>
      <w:proofErr w:type="spellStart"/>
      <w:r w:rsidRPr="00914FB2">
        <w:rPr>
          <w:rFonts w:ascii="Times New Roman" w:eastAsia="Cambria Math" w:hAnsi="Times New Roman" w:cs="Times New Roman"/>
          <w:sz w:val="28"/>
          <w:szCs w:val="28"/>
          <w:vertAlign w:val="subscript"/>
        </w:rPr>
        <w:t>ав</w:t>
      </w:r>
      <w:proofErr w:type="spellEnd"/>
      <w:r w:rsidRPr="00914FB2">
        <w:rPr>
          <w:rFonts w:ascii="Cambria Math" w:eastAsia="Cambria Math" w:hAnsi="Cambria Math" w:cs="Cambria Math"/>
          <w:sz w:val="28"/>
          <w:szCs w:val="28"/>
          <w:vertAlign w:val="superscript"/>
        </w:rPr>
        <w:t>𝑦</w:t>
      </w:r>
      <w:r w:rsidRPr="00914FB2">
        <w:rPr>
          <w:rFonts w:ascii="Times New Roman" w:hAnsi="Times New Roman" w:cs="Times New Roman"/>
          <w:sz w:val="28"/>
          <w:szCs w:val="28"/>
        </w:rPr>
        <w:t xml:space="preserve"> – прогнозное значение целевого показателя по итогам года реализации р</w:t>
      </w:r>
      <w:r w:rsidRPr="00914FB2">
        <w:rPr>
          <w:rFonts w:ascii="Times New Roman" w:hAnsi="Times New Roman" w:cs="Times New Roman"/>
          <w:sz w:val="28"/>
          <w:szCs w:val="28"/>
        </w:rPr>
        <w:t>е</w:t>
      </w:r>
      <w:r w:rsidRPr="00914FB2">
        <w:rPr>
          <w:rFonts w:ascii="Times New Roman" w:hAnsi="Times New Roman" w:cs="Times New Roman"/>
          <w:sz w:val="28"/>
          <w:szCs w:val="28"/>
        </w:rPr>
        <w:t xml:space="preserve">гиональной программы; </w:t>
      </w:r>
    </w:p>
    <w:p w:rsidR="00552CFB" w:rsidRPr="00914FB2" w:rsidRDefault="00E637B8" w:rsidP="00914FB2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Cambria Math" w:eastAsia="Cambria Math" w:hAnsi="Cambria Math" w:cs="Cambria Math"/>
          <w:sz w:val="28"/>
          <w:szCs w:val="28"/>
        </w:rPr>
        <w:t>𝐴</w:t>
      </w:r>
      <w:r w:rsidRPr="00914FB2">
        <w:rPr>
          <w:rFonts w:ascii="Times New Roman" w:eastAsia="Cambria Math" w:hAnsi="Times New Roman" w:cs="Times New Roman"/>
          <w:sz w:val="28"/>
          <w:szCs w:val="28"/>
          <w:vertAlign w:val="subscript"/>
        </w:rPr>
        <w:t>2022</w:t>
      </w:r>
      <w:r w:rsidRPr="00914FB2">
        <w:rPr>
          <w:rFonts w:ascii="Times New Roman" w:hAnsi="Times New Roman" w:cs="Times New Roman"/>
          <w:sz w:val="28"/>
          <w:szCs w:val="28"/>
        </w:rPr>
        <w:t xml:space="preserve"> – фактическое количество аварий и инцидентов по итогам 2022 года; </w:t>
      </w:r>
    </w:p>
    <w:p w:rsidR="00552CFB" w:rsidRDefault="00E637B8" w:rsidP="00914FB2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Cambria Math" w:eastAsia="Cambria Math" w:hAnsi="Cambria Math" w:cs="Cambria Math"/>
          <w:sz w:val="28"/>
          <w:szCs w:val="28"/>
        </w:rPr>
        <w:t>𝐴</w:t>
      </w:r>
      <w:r w:rsidRPr="00914FB2">
        <w:rPr>
          <w:rFonts w:ascii="Cambria Math" w:eastAsia="Cambria Math" w:hAnsi="Cambria Math" w:cs="Cambria Math"/>
          <w:sz w:val="28"/>
          <w:szCs w:val="28"/>
          <w:vertAlign w:val="subscript"/>
        </w:rPr>
        <w:t>𝑦</w:t>
      </w:r>
      <w:r w:rsidRPr="00914FB2">
        <w:rPr>
          <w:rFonts w:ascii="Times New Roman" w:hAnsi="Times New Roman" w:cs="Times New Roman"/>
          <w:sz w:val="28"/>
          <w:szCs w:val="28"/>
        </w:rPr>
        <w:t xml:space="preserve"> – прогнозное значение</w:t>
      </w:r>
      <w:proofErr w:type="gramStart"/>
      <w:r w:rsidRPr="00914FB2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End"/>
      <w:r w:rsidRPr="00914FB2">
        <w:rPr>
          <w:rFonts w:ascii="Times New Roman" w:hAnsi="Times New Roman" w:cs="Times New Roman"/>
          <w:sz w:val="28"/>
          <w:szCs w:val="28"/>
        </w:rPr>
        <w:t xml:space="preserve"> количества аварий и инцидентов в году, по итогам которого рассчитывается показатель и рассчитывается по формуле:  </w:t>
      </w:r>
    </w:p>
    <w:p w:rsidR="00061619" w:rsidRPr="00914FB2" w:rsidRDefault="00061619" w:rsidP="00914FB2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2CFB" w:rsidRPr="00914FB2" w:rsidRDefault="00E637B8" w:rsidP="007070E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Cambria Math" w:eastAsia="Cambria Math" w:hAnsi="Cambria Math" w:cs="Cambria Math"/>
          <w:sz w:val="28"/>
          <w:szCs w:val="28"/>
        </w:rPr>
        <w:t>𝐴𝑦</w:t>
      </w:r>
      <w:r w:rsidRPr="00914FB2">
        <w:rPr>
          <w:rFonts w:ascii="Times New Roman" w:eastAsia="Cambria Math" w:hAnsi="Times New Roman" w:cs="Times New Roman"/>
          <w:sz w:val="28"/>
          <w:szCs w:val="28"/>
        </w:rPr>
        <w:t xml:space="preserve"> = </w:t>
      </w:r>
      <w:r w:rsidRPr="00914FB2">
        <w:rPr>
          <w:rFonts w:ascii="Cambria Math" w:eastAsia="Cambria Math" w:hAnsi="Cambria Math" w:cs="Cambria Math"/>
          <w:sz w:val="28"/>
          <w:szCs w:val="28"/>
        </w:rPr>
        <w:t>𝐴𝑦</w:t>
      </w:r>
      <w:r w:rsidRPr="00914FB2">
        <w:rPr>
          <w:rFonts w:ascii="Times New Roman" w:eastAsia="Cambria Math" w:hAnsi="Times New Roman" w:cs="Times New Roman"/>
          <w:sz w:val="28"/>
          <w:szCs w:val="28"/>
        </w:rPr>
        <w:t>−1 − (</w:t>
      </w:r>
      <w:r w:rsidRPr="00914FB2">
        <w:rPr>
          <w:rFonts w:ascii="Cambria Math" w:eastAsia="Cambria Math" w:hAnsi="Cambria Math" w:cs="Cambria Math"/>
          <w:sz w:val="28"/>
          <w:szCs w:val="28"/>
        </w:rPr>
        <w:t>𝐿</w:t>
      </w:r>
      <w:proofErr w:type="spellStart"/>
      <w:r w:rsidR="00061619">
        <w:rPr>
          <w:rFonts w:ascii="Times New Roman" w:eastAsia="Cambria Math" w:hAnsi="Times New Roman" w:cs="Times New Roman"/>
          <w:sz w:val="28"/>
          <w:szCs w:val="28"/>
        </w:rPr>
        <w:t>общвод</w:t>
      </w:r>
      <w:proofErr w:type="spellEnd"/>
      <w:r w:rsidR="00061619">
        <w:rPr>
          <w:rFonts w:ascii="Times New Roman" w:eastAsia="Cambria Math" w:hAnsi="Times New Roman" w:cs="Times New Roman"/>
          <w:sz w:val="28"/>
          <w:szCs w:val="28"/>
        </w:rPr>
        <w:t xml:space="preserve"> . ∙</w:t>
      </w:r>
      <w:r w:rsidRPr="00914FB2">
        <w:rPr>
          <w:rFonts w:ascii="Cambria Math" w:eastAsia="Cambria Math" w:hAnsi="Cambria Math" w:cs="Cambria Math"/>
          <w:sz w:val="28"/>
          <w:szCs w:val="28"/>
        </w:rPr>
        <w:t>𝛼</w:t>
      </w:r>
      <w:r w:rsidRPr="00914FB2">
        <w:rPr>
          <w:rFonts w:ascii="Times New Roman" w:eastAsia="Cambria Math" w:hAnsi="Times New Roman" w:cs="Times New Roman"/>
          <w:sz w:val="28"/>
          <w:szCs w:val="28"/>
        </w:rPr>
        <w:t xml:space="preserve">⁄100 + </w:t>
      </w:r>
      <w:r w:rsidRPr="00914FB2">
        <w:rPr>
          <w:rFonts w:ascii="Cambria Math" w:eastAsia="Cambria Math" w:hAnsi="Cambria Math" w:cs="Cambria Math"/>
          <w:sz w:val="28"/>
          <w:szCs w:val="28"/>
        </w:rPr>
        <w:t>𝐿</w:t>
      </w:r>
      <w:proofErr w:type="spellStart"/>
      <w:r w:rsidRPr="00914FB2">
        <w:rPr>
          <w:rFonts w:ascii="Times New Roman" w:eastAsia="Cambria Math" w:hAnsi="Times New Roman" w:cs="Times New Roman"/>
          <w:sz w:val="28"/>
          <w:szCs w:val="28"/>
        </w:rPr>
        <w:t>общкан</w:t>
      </w:r>
      <w:proofErr w:type="spellEnd"/>
      <w:r w:rsidRPr="00914FB2">
        <w:rPr>
          <w:rFonts w:ascii="Times New Roman" w:eastAsia="Cambria Math" w:hAnsi="Times New Roman" w:cs="Times New Roman"/>
          <w:sz w:val="28"/>
          <w:szCs w:val="28"/>
        </w:rPr>
        <w:t xml:space="preserve"> . ∙ </w:t>
      </w:r>
      <w:r w:rsidRPr="00914FB2">
        <w:rPr>
          <w:rFonts w:ascii="Cambria Math" w:eastAsia="Cambria Math" w:hAnsi="Cambria Math" w:cs="Cambria Math"/>
          <w:sz w:val="28"/>
          <w:szCs w:val="28"/>
        </w:rPr>
        <w:t>𝛽</w:t>
      </w:r>
      <w:r w:rsidRPr="00914FB2">
        <w:rPr>
          <w:rFonts w:ascii="Times New Roman" w:eastAsia="Cambria Math" w:hAnsi="Times New Roman" w:cs="Times New Roman"/>
          <w:sz w:val="28"/>
          <w:szCs w:val="28"/>
        </w:rPr>
        <w:t xml:space="preserve">⁄100 + </w:t>
      </w:r>
      <w:r w:rsidRPr="00914FB2">
        <w:rPr>
          <w:rFonts w:ascii="Cambria Math" w:eastAsia="Cambria Math" w:hAnsi="Cambria Math" w:cs="Cambria Math"/>
          <w:sz w:val="28"/>
          <w:szCs w:val="28"/>
        </w:rPr>
        <w:t>𝐿</w:t>
      </w:r>
      <w:proofErr w:type="spellStart"/>
      <w:r w:rsidRPr="00914FB2">
        <w:rPr>
          <w:rFonts w:ascii="Times New Roman" w:eastAsia="Cambria Math" w:hAnsi="Times New Roman" w:cs="Times New Roman"/>
          <w:sz w:val="28"/>
          <w:szCs w:val="28"/>
        </w:rPr>
        <w:t>общтепл</w:t>
      </w:r>
      <w:proofErr w:type="spellEnd"/>
      <w:r w:rsidRPr="00914FB2">
        <w:rPr>
          <w:rFonts w:ascii="Times New Roman" w:eastAsia="Cambria Math" w:hAnsi="Times New Roman" w:cs="Times New Roman"/>
          <w:sz w:val="28"/>
          <w:szCs w:val="28"/>
        </w:rPr>
        <w:t xml:space="preserve">. ∙ </w:t>
      </w:r>
      <w:r w:rsidRPr="00914FB2">
        <w:rPr>
          <w:rFonts w:ascii="Cambria Math" w:eastAsia="Cambria Math" w:hAnsi="Cambria Math" w:cs="Cambria Math"/>
          <w:sz w:val="28"/>
          <w:szCs w:val="28"/>
        </w:rPr>
        <w:t>𝛾</w:t>
      </w:r>
      <w:r w:rsidRPr="00914FB2">
        <w:rPr>
          <w:rFonts w:ascii="Times New Roman" w:eastAsia="Cambria Math" w:hAnsi="Times New Roman" w:cs="Times New Roman"/>
          <w:sz w:val="28"/>
          <w:szCs w:val="28"/>
        </w:rPr>
        <w:t xml:space="preserve">⁄100) ∙ </w:t>
      </w:r>
      <w:r w:rsidRPr="00914FB2">
        <w:rPr>
          <w:rFonts w:ascii="Cambria Math" w:eastAsia="Cambria Math" w:hAnsi="Cambria Math" w:cs="Cambria Math"/>
          <w:sz w:val="28"/>
          <w:szCs w:val="28"/>
        </w:rPr>
        <w:t>𝐴</w:t>
      </w:r>
      <w:r w:rsidRPr="00914FB2">
        <w:rPr>
          <w:rFonts w:ascii="Times New Roman" w:eastAsia="Cambria Math" w:hAnsi="Times New Roman" w:cs="Times New Roman"/>
          <w:sz w:val="28"/>
          <w:szCs w:val="28"/>
        </w:rPr>
        <w:t>2022⁄</w:t>
      </w:r>
      <w:r w:rsidRPr="00914FB2">
        <w:rPr>
          <w:rFonts w:ascii="Cambria Math" w:eastAsia="Cambria Math" w:hAnsi="Cambria Math" w:cs="Cambria Math"/>
          <w:sz w:val="28"/>
          <w:szCs w:val="28"/>
        </w:rPr>
        <w:t>𝐿</w:t>
      </w:r>
      <w:r w:rsidRPr="00914FB2">
        <w:rPr>
          <w:rFonts w:ascii="Times New Roman" w:eastAsia="Cambria Math" w:hAnsi="Times New Roman" w:cs="Times New Roman"/>
          <w:sz w:val="28"/>
          <w:szCs w:val="28"/>
        </w:rPr>
        <w:t>общ</w:t>
      </w:r>
      <w:r w:rsidRPr="00914FB2">
        <w:rPr>
          <w:rFonts w:ascii="Times New Roman" w:hAnsi="Times New Roman" w:cs="Times New Roman"/>
          <w:sz w:val="28"/>
          <w:szCs w:val="28"/>
        </w:rPr>
        <w:t>;</w:t>
      </w:r>
    </w:p>
    <w:p w:rsidR="00552CFB" w:rsidRPr="00914FB2" w:rsidRDefault="00552CFB" w:rsidP="007070E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914FB2" w:rsidRDefault="00E637B8" w:rsidP="00914FB2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Cambria Math" w:eastAsia="Cambria Math" w:hAnsi="Cambria Math" w:cs="Cambria Math"/>
          <w:sz w:val="28"/>
          <w:szCs w:val="28"/>
        </w:rPr>
        <w:lastRenderedPageBreak/>
        <w:t>𝐴</w:t>
      </w:r>
      <w:r w:rsidRPr="00914FB2">
        <w:rPr>
          <w:rFonts w:ascii="Cambria Math" w:eastAsia="Cambria Math" w:hAnsi="Cambria Math" w:cs="Cambria Math"/>
          <w:sz w:val="28"/>
          <w:szCs w:val="28"/>
          <w:vertAlign w:val="subscript"/>
        </w:rPr>
        <w:t>𝑦</w:t>
      </w:r>
      <w:r w:rsidRPr="00914FB2">
        <w:rPr>
          <w:rFonts w:ascii="Times New Roman" w:eastAsia="Cambria Math" w:hAnsi="Times New Roman" w:cs="Times New Roman"/>
          <w:sz w:val="28"/>
          <w:szCs w:val="28"/>
          <w:vertAlign w:val="subscript"/>
        </w:rPr>
        <w:t>−1</w:t>
      </w:r>
      <w:r w:rsidRPr="00914FB2">
        <w:rPr>
          <w:rFonts w:ascii="Times New Roman" w:hAnsi="Times New Roman" w:cs="Times New Roman"/>
          <w:sz w:val="28"/>
          <w:szCs w:val="28"/>
        </w:rPr>
        <w:t xml:space="preserve"> – прогнозное значение количество аварий и инцидентов в году, предш</w:t>
      </w:r>
      <w:r w:rsidRPr="00914FB2">
        <w:rPr>
          <w:rFonts w:ascii="Times New Roman" w:hAnsi="Times New Roman" w:cs="Times New Roman"/>
          <w:sz w:val="28"/>
          <w:szCs w:val="28"/>
        </w:rPr>
        <w:t>е</w:t>
      </w:r>
      <w:r w:rsidRPr="00914FB2">
        <w:rPr>
          <w:rFonts w:ascii="Times New Roman" w:hAnsi="Times New Roman" w:cs="Times New Roman"/>
          <w:sz w:val="28"/>
          <w:szCs w:val="28"/>
        </w:rPr>
        <w:t xml:space="preserve">ствующем </w:t>
      </w:r>
      <w:proofErr w:type="gramStart"/>
      <w:r w:rsidRPr="00914FB2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Pr="00914FB2">
        <w:rPr>
          <w:rFonts w:ascii="Times New Roman" w:hAnsi="Times New Roman" w:cs="Times New Roman"/>
          <w:sz w:val="28"/>
          <w:szCs w:val="28"/>
        </w:rPr>
        <w:t xml:space="preserve"> по итогам которого рассчитывается показателя. При расчете пр</w:t>
      </w:r>
      <w:r w:rsidRPr="00914FB2">
        <w:rPr>
          <w:rFonts w:ascii="Times New Roman" w:hAnsi="Times New Roman" w:cs="Times New Roman"/>
          <w:sz w:val="28"/>
          <w:szCs w:val="28"/>
        </w:rPr>
        <w:t>о</w:t>
      </w:r>
      <w:r w:rsidRPr="00914FB2">
        <w:rPr>
          <w:rFonts w:ascii="Times New Roman" w:hAnsi="Times New Roman" w:cs="Times New Roman"/>
          <w:sz w:val="28"/>
          <w:szCs w:val="28"/>
        </w:rPr>
        <w:t xml:space="preserve">гнозного значения по итогам 2023 года значение </w:t>
      </w:r>
      <w:r w:rsidRPr="00914FB2">
        <w:rPr>
          <w:rFonts w:ascii="Cambria Math" w:eastAsia="Cambria Math" w:hAnsi="Cambria Math" w:cs="Cambria Math"/>
          <w:sz w:val="28"/>
          <w:szCs w:val="28"/>
        </w:rPr>
        <w:t>𝐴</w:t>
      </w:r>
      <w:r w:rsidRPr="00914FB2">
        <w:rPr>
          <w:rFonts w:ascii="Cambria Math" w:eastAsia="Cambria Math" w:hAnsi="Cambria Math" w:cs="Cambria Math"/>
          <w:sz w:val="28"/>
          <w:szCs w:val="28"/>
          <w:vertAlign w:val="subscript"/>
        </w:rPr>
        <w:t>𝑦</w:t>
      </w:r>
      <w:r w:rsidRPr="00914FB2">
        <w:rPr>
          <w:rFonts w:ascii="Times New Roman" w:eastAsia="Cambria Math" w:hAnsi="Times New Roman" w:cs="Times New Roman"/>
          <w:sz w:val="28"/>
          <w:szCs w:val="28"/>
          <w:vertAlign w:val="subscript"/>
        </w:rPr>
        <w:t>−1</w:t>
      </w:r>
      <w:r w:rsidRPr="00914FB2">
        <w:rPr>
          <w:rFonts w:ascii="Times New Roman" w:hAnsi="Times New Roman" w:cs="Times New Roman"/>
          <w:sz w:val="28"/>
          <w:szCs w:val="28"/>
        </w:rPr>
        <w:t xml:space="preserve"> принимается равным значению </w:t>
      </w:r>
      <w:r w:rsidRPr="00914FB2">
        <w:rPr>
          <w:rFonts w:ascii="Cambria Math" w:eastAsia="Cambria Math" w:hAnsi="Cambria Math" w:cs="Cambria Math"/>
          <w:sz w:val="28"/>
          <w:szCs w:val="28"/>
        </w:rPr>
        <w:t>𝐴</w:t>
      </w:r>
      <w:r w:rsidRPr="00914FB2">
        <w:rPr>
          <w:rFonts w:ascii="Times New Roman" w:eastAsia="Cambria Math" w:hAnsi="Times New Roman" w:cs="Times New Roman"/>
          <w:sz w:val="28"/>
          <w:szCs w:val="28"/>
          <w:vertAlign w:val="subscript"/>
        </w:rPr>
        <w:t>2022</w:t>
      </w:r>
      <w:r w:rsidRPr="00914F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2CFB" w:rsidRPr="00914FB2" w:rsidRDefault="00E637B8" w:rsidP="00914FB2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Cambria Math" w:eastAsia="Cambria Math" w:hAnsi="Cambria Math" w:cs="Cambria Math"/>
          <w:sz w:val="28"/>
          <w:szCs w:val="28"/>
        </w:rPr>
        <w:t>𝐿</w:t>
      </w:r>
      <w:proofErr w:type="spellStart"/>
      <w:r w:rsidRPr="00914FB2">
        <w:rPr>
          <w:rFonts w:ascii="Times New Roman" w:eastAsia="Cambria Math" w:hAnsi="Times New Roman" w:cs="Times New Roman"/>
          <w:sz w:val="28"/>
          <w:szCs w:val="28"/>
          <w:vertAlign w:val="superscript"/>
        </w:rPr>
        <w:t>общ</w:t>
      </w:r>
      <w:r w:rsidRPr="00914FB2">
        <w:rPr>
          <w:rFonts w:ascii="Times New Roman" w:eastAsia="Cambria Math" w:hAnsi="Times New Roman" w:cs="Times New Roman"/>
          <w:sz w:val="28"/>
          <w:szCs w:val="28"/>
          <w:vertAlign w:val="subscript"/>
        </w:rPr>
        <w:t>вод</w:t>
      </w:r>
      <w:proofErr w:type="spellEnd"/>
      <w:proofErr w:type="gramStart"/>
      <w:r w:rsidRPr="00914FB2">
        <w:rPr>
          <w:rFonts w:ascii="Times New Roman" w:eastAsia="Cambria Math" w:hAnsi="Times New Roman" w:cs="Times New Roman"/>
          <w:sz w:val="28"/>
          <w:szCs w:val="28"/>
          <w:vertAlign w:val="subscript"/>
        </w:rPr>
        <w:t xml:space="preserve"> </w:t>
      </w:r>
      <w:r w:rsidRPr="00914FB2">
        <w:rPr>
          <w:rFonts w:ascii="Times New Roman" w:eastAsia="Cambria Math" w:hAnsi="Times New Roman" w:cs="Times New Roman"/>
          <w:sz w:val="28"/>
          <w:szCs w:val="28"/>
          <w:vertAlign w:val="superscript"/>
        </w:rPr>
        <w:t>.</w:t>
      </w:r>
      <w:proofErr w:type="gramEnd"/>
      <w:r w:rsidR="00061619">
        <w:rPr>
          <w:rFonts w:ascii="Times New Roman" w:hAnsi="Times New Roman" w:cs="Times New Roman"/>
          <w:sz w:val="28"/>
          <w:szCs w:val="28"/>
        </w:rPr>
        <w:t xml:space="preserve"> –</w:t>
      </w:r>
      <w:r w:rsidRPr="00914FB2">
        <w:rPr>
          <w:rFonts w:ascii="Times New Roman" w:hAnsi="Times New Roman" w:cs="Times New Roman"/>
          <w:sz w:val="28"/>
          <w:szCs w:val="28"/>
        </w:rPr>
        <w:t xml:space="preserve"> общая протяженность сетей водоснабжения на территории субъекта Российской Федерации (в однотрубном исполнении) по данным Росстата; </w:t>
      </w:r>
    </w:p>
    <w:p w:rsidR="00552CFB" w:rsidRPr="00914FB2" w:rsidRDefault="00E637B8" w:rsidP="00914FB2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Cambria Math" w:eastAsia="Cambria Math" w:hAnsi="Cambria Math" w:cs="Cambria Math"/>
          <w:sz w:val="28"/>
          <w:szCs w:val="28"/>
        </w:rPr>
        <w:t>𝐿</w:t>
      </w:r>
      <w:proofErr w:type="spellStart"/>
      <w:r w:rsidRPr="00914FB2">
        <w:rPr>
          <w:rFonts w:ascii="Times New Roman" w:eastAsia="Cambria Math" w:hAnsi="Times New Roman" w:cs="Times New Roman"/>
          <w:sz w:val="28"/>
          <w:szCs w:val="28"/>
          <w:vertAlign w:val="superscript"/>
        </w:rPr>
        <w:t>общ</w:t>
      </w:r>
      <w:r w:rsidRPr="00914FB2">
        <w:rPr>
          <w:rFonts w:ascii="Times New Roman" w:eastAsia="Cambria Math" w:hAnsi="Times New Roman" w:cs="Times New Roman"/>
          <w:sz w:val="28"/>
          <w:szCs w:val="28"/>
          <w:vertAlign w:val="subscript"/>
        </w:rPr>
        <w:t>кан</w:t>
      </w:r>
      <w:proofErr w:type="spellEnd"/>
      <w:proofErr w:type="gramStart"/>
      <w:r w:rsidRPr="00914FB2">
        <w:rPr>
          <w:rFonts w:ascii="Times New Roman" w:eastAsia="Cambria Math" w:hAnsi="Times New Roman" w:cs="Times New Roman"/>
          <w:sz w:val="28"/>
          <w:szCs w:val="28"/>
          <w:vertAlign w:val="subscript"/>
        </w:rPr>
        <w:t xml:space="preserve"> </w:t>
      </w:r>
      <w:r w:rsidRPr="00914FB2">
        <w:rPr>
          <w:rFonts w:ascii="Times New Roman" w:eastAsia="Cambria Math" w:hAnsi="Times New Roman" w:cs="Times New Roman"/>
          <w:sz w:val="28"/>
          <w:szCs w:val="28"/>
          <w:vertAlign w:val="superscript"/>
        </w:rPr>
        <w:t>.</w:t>
      </w:r>
      <w:proofErr w:type="gramEnd"/>
      <w:r w:rsidR="00061619">
        <w:rPr>
          <w:rFonts w:ascii="Times New Roman" w:hAnsi="Times New Roman" w:cs="Times New Roman"/>
          <w:sz w:val="28"/>
          <w:szCs w:val="28"/>
        </w:rPr>
        <w:t xml:space="preserve"> –</w:t>
      </w:r>
      <w:r w:rsidRPr="00914FB2">
        <w:rPr>
          <w:rFonts w:ascii="Times New Roman" w:hAnsi="Times New Roman" w:cs="Times New Roman"/>
          <w:sz w:val="28"/>
          <w:szCs w:val="28"/>
        </w:rPr>
        <w:t xml:space="preserve"> общая протяженность сетей канализации на территории субъекта Российской Федерации (в однотрубном исполнении) по данным Росстата; </w:t>
      </w:r>
    </w:p>
    <w:p w:rsidR="00552CFB" w:rsidRPr="00914FB2" w:rsidRDefault="00E637B8" w:rsidP="00914FB2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Cambria Math" w:eastAsia="Cambria Math" w:hAnsi="Cambria Math" w:cs="Cambria Math"/>
          <w:sz w:val="28"/>
          <w:szCs w:val="28"/>
        </w:rPr>
        <w:t>𝐿</w:t>
      </w:r>
      <w:proofErr w:type="spellStart"/>
      <w:r w:rsidRPr="00914FB2">
        <w:rPr>
          <w:rFonts w:ascii="Times New Roman" w:eastAsia="Cambria Math" w:hAnsi="Times New Roman" w:cs="Times New Roman"/>
          <w:sz w:val="28"/>
          <w:szCs w:val="28"/>
          <w:vertAlign w:val="superscript"/>
        </w:rPr>
        <w:t>общ</w:t>
      </w:r>
      <w:r w:rsidRPr="00914FB2">
        <w:rPr>
          <w:rFonts w:ascii="Times New Roman" w:eastAsia="Cambria Math" w:hAnsi="Times New Roman" w:cs="Times New Roman"/>
          <w:sz w:val="28"/>
          <w:szCs w:val="28"/>
          <w:vertAlign w:val="subscript"/>
        </w:rPr>
        <w:t>тепл</w:t>
      </w:r>
      <w:proofErr w:type="spellEnd"/>
      <w:r w:rsidRPr="00914FB2">
        <w:rPr>
          <w:rFonts w:ascii="Times New Roman" w:eastAsia="Cambria Math" w:hAnsi="Times New Roman" w:cs="Times New Roman"/>
          <w:sz w:val="28"/>
          <w:szCs w:val="28"/>
          <w:vertAlign w:val="superscript"/>
        </w:rPr>
        <w:t>.</w:t>
      </w:r>
      <w:r w:rsidR="00061619">
        <w:rPr>
          <w:rFonts w:ascii="Times New Roman" w:hAnsi="Times New Roman" w:cs="Times New Roman"/>
          <w:sz w:val="28"/>
          <w:szCs w:val="28"/>
        </w:rPr>
        <w:t xml:space="preserve"> –</w:t>
      </w:r>
      <w:r w:rsidRPr="00914FB2">
        <w:rPr>
          <w:rFonts w:ascii="Times New Roman" w:hAnsi="Times New Roman" w:cs="Times New Roman"/>
          <w:sz w:val="28"/>
          <w:szCs w:val="28"/>
        </w:rPr>
        <w:t xml:space="preserve"> общая протяженность сетей теплоснабжения на территории субъекта Российской Федерации (в однотрубном исполнении) по данным Росстата; </w:t>
      </w:r>
    </w:p>
    <w:p w:rsidR="00552CFB" w:rsidRPr="00914FB2" w:rsidRDefault="00E637B8" w:rsidP="00914FB2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FB2">
        <w:rPr>
          <w:rFonts w:ascii="Cambria Math" w:eastAsia="Cambria Math" w:hAnsi="Cambria Math" w:cs="Cambria Math"/>
          <w:sz w:val="28"/>
          <w:szCs w:val="28"/>
        </w:rPr>
        <w:t>𝛼</w:t>
      </w:r>
      <w:r w:rsidRPr="00914FB2">
        <w:rPr>
          <w:rFonts w:ascii="Times New Roman" w:eastAsia="Cambria Math" w:hAnsi="Times New Roman" w:cs="Times New Roman"/>
          <w:sz w:val="28"/>
          <w:szCs w:val="28"/>
        </w:rPr>
        <w:t xml:space="preserve">, </w:t>
      </w:r>
      <w:r w:rsidRPr="00914FB2">
        <w:rPr>
          <w:rFonts w:ascii="Cambria Math" w:eastAsia="Cambria Math" w:hAnsi="Cambria Math" w:cs="Cambria Math"/>
          <w:sz w:val="28"/>
          <w:szCs w:val="28"/>
        </w:rPr>
        <w:t>𝛽</w:t>
      </w:r>
      <w:r w:rsidRPr="00914FB2">
        <w:rPr>
          <w:rFonts w:ascii="Times New Roman" w:eastAsia="Cambria Math" w:hAnsi="Times New Roman" w:cs="Times New Roman"/>
          <w:sz w:val="28"/>
          <w:szCs w:val="28"/>
        </w:rPr>
        <w:t xml:space="preserve">, </w:t>
      </w:r>
      <w:r w:rsidRPr="00914FB2">
        <w:rPr>
          <w:rFonts w:ascii="Cambria Math" w:eastAsia="Cambria Math" w:hAnsi="Cambria Math" w:cs="Cambria Math"/>
          <w:sz w:val="28"/>
          <w:szCs w:val="28"/>
        </w:rPr>
        <w:t>𝛾</w:t>
      </w:r>
      <w:r w:rsidRPr="00914FB2">
        <w:rPr>
          <w:rFonts w:ascii="Times New Roman" w:hAnsi="Times New Roman" w:cs="Times New Roman"/>
          <w:sz w:val="28"/>
          <w:szCs w:val="28"/>
        </w:rPr>
        <w:t xml:space="preserve"> – коэффициенты, значение которых принимается по таблице 1 исходя из наличия средств финансовой поддержки на реализацию мероприятий регионал</w:t>
      </w:r>
      <w:r w:rsidRPr="00914FB2">
        <w:rPr>
          <w:rFonts w:ascii="Times New Roman" w:hAnsi="Times New Roman" w:cs="Times New Roman"/>
          <w:sz w:val="28"/>
          <w:szCs w:val="28"/>
        </w:rPr>
        <w:t>ь</w:t>
      </w:r>
      <w:r w:rsidRPr="00914FB2">
        <w:rPr>
          <w:rFonts w:ascii="Times New Roman" w:hAnsi="Times New Roman" w:cs="Times New Roman"/>
          <w:sz w:val="28"/>
          <w:szCs w:val="28"/>
        </w:rPr>
        <w:t xml:space="preserve">ный программы в году, по итогам которого рассчитывается показатель; </w:t>
      </w:r>
    </w:p>
    <w:p w:rsidR="00552CFB" w:rsidRDefault="00E637B8" w:rsidP="0006161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1619">
        <w:rPr>
          <w:rFonts w:ascii="Times New Roman" w:hAnsi="Times New Roman" w:cs="Times New Roman"/>
          <w:sz w:val="24"/>
          <w:szCs w:val="24"/>
        </w:rPr>
        <w:t xml:space="preserve"> т</w:t>
      </w:r>
      <w:r w:rsidR="00061619">
        <w:rPr>
          <w:rFonts w:ascii="Times New Roman" w:hAnsi="Times New Roman" w:cs="Times New Roman"/>
          <w:sz w:val="24"/>
          <w:szCs w:val="24"/>
        </w:rPr>
        <w:t>аблица 1</w:t>
      </w:r>
    </w:p>
    <w:p w:rsidR="00061619" w:rsidRPr="00061619" w:rsidRDefault="00061619" w:rsidP="0006161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10"/>
        <w:tblW w:w="1020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3"/>
        <w:gridCol w:w="2186"/>
        <w:gridCol w:w="3039"/>
        <w:gridCol w:w="3119"/>
      </w:tblGrid>
      <w:tr w:rsidR="00552CFB" w:rsidRPr="00061619" w:rsidTr="00061619">
        <w:trPr>
          <w:trHeight w:val="20"/>
        </w:trPr>
        <w:tc>
          <w:tcPr>
            <w:tcW w:w="1862" w:type="dxa"/>
            <w:vMerge w:val="restart"/>
          </w:tcPr>
          <w:p w:rsidR="00552CFB" w:rsidRPr="00061619" w:rsidRDefault="00E637B8" w:rsidP="0006161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2186" w:type="dxa"/>
            <w:vMerge w:val="restart"/>
          </w:tcPr>
          <w:p w:rsidR="00552CFB" w:rsidRPr="00061619" w:rsidRDefault="00E637B8" w:rsidP="0006161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6158" w:type="dxa"/>
            <w:gridSpan w:val="2"/>
          </w:tcPr>
          <w:p w:rsidR="00552CFB" w:rsidRPr="00061619" w:rsidRDefault="00E637B8" w:rsidP="0006161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коэффициента</w:t>
            </w:r>
          </w:p>
        </w:tc>
      </w:tr>
      <w:tr w:rsidR="00552CFB" w:rsidRPr="00061619" w:rsidTr="00061619">
        <w:trPr>
          <w:trHeight w:val="20"/>
        </w:trPr>
        <w:tc>
          <w:tcPr>
            <w:tcW w:w="1862" w:type="dxa"/>
            <w:vMerge/>
          </w:tcPr>
          <w:p w:rsidR="00552CFB" w:rsidRPr="00061619" w:rsidRDefault="00552CFB" w:rsidP="0006161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552CFB" w:rsidRPr="00061619" w:rsidRDefault="00552CFB" w:rsidP="0006161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552CFB" w:rsidRPr="00061619" w:rsidRDefault="00061619" w:rsidP="0006161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37B8" w:rsidRPr="00061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 наличии средств ф</w:t>
            </w:r>
            <w:r w:rsidR="00E637B8" w:rsidRPr="00061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637B8" w:rsidRPr="00061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нансовой поддержки в году, по итогам которого рассч</w:t>
            </w:r>
            <w:r w:rsidR="00E637B8" w:rsidRPr="00061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637B8" w:rsidRPr="00061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тывается показатель</w:t>
            </w:r>
          </w:p>
        </w:tc>
        <w:tc>
          <w:tcPr>
            <w:tcW w:w="3119" w:type="dxa"/>
          </w:tcPr>
          <w:p w:rsidR="00552CFB" w:rsidRPr="00061619" w:rsidRDefault="00061619" w:rsidP="0006161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37B8" w:rsidRPr="00061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 отсутствии средств ф</w:t>
            </w:r>
            <w:r w:rsidR="00E637B8" w:rsidRPr="00061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637B8" w:rsidRPr="00061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нансовой поддержки в году, по итогам которого рассч</w:t>
            </w:r>
            <w:r w:rsidR="00E637B8" w:rsidRPr="00061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637B8" w:rsidRPr="00061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тывается показатель</w:t>
            </w:r>
          </w:p>
        </w:tc>
      </w:tr>
    </w:tbl>
    <w:p w:rsidR="00061619" w:rsidRPr="00061619" w:rsidRDefault="00061619" w:rsidP="00061619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2CFB" w:rsidRPr="00061619" w:rsidRDefault="00E637B8" w:rsidP="00061619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1619">
        <w:rPr>
          <w:rFonts w:ascii="Times New Roman" w:hAnsi="Times New Roman" w:cs="Times New Roman"/>
          <w:sz w:val="24"/>
          <w:szCs w:val="24"/>
        </w:rPr>
        <w:t xml:space="preserve">α водоснабжение 2,9 2,0 β водоотведение 2,1 1,0 γ теплоснабжение 3,0 2,5 </w:t>
      </w:r>
    </w:p>
    <w:p w:rsidR="00552CFB" w:rsidRPr="00061619" w:rsidRDefault="00552CFB" w:rsidP="00061619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2CFB" w:rsidRDefault="00E637B8" w:rsidP="00061619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Cambria Math" w:eastAsia="Cambria Math" w:hAnsi="Cambria Math" w:cs="Cambria Math"/>
          <w:sz w:val="28"/>
          <w:szCs w:val="28"/>
        </w:rPr>
        <w:t>𝐿</w:t>
      </w:r>
      <w:proofErr w:type="gramStart"/>
      <w:r w:rsidRPr="001C5A31">
        <w:rPr>
          <w:rFonts w:ascii="Times New Roman" w:eastAsia="Cambria Math" w:hAnsi="Times New Roman" w:cs="Times New Roman"/>
          <w:sz w:val="28"/>
          <w:szCs w:val="28"/>
          <w:vertAlign w:val="subscript"/>
        </w:rPr>
        <w:t>общ</w:t>
      </w:r>
      <w:proofErr w:type="gramEnd"/>
      <w:r w:rsidRPr="001C5A31">
        <w:rPr>
          <w:rFonts w:ascii="Times New Roman" w:hAnsi="Times New Roman" w:cs="Times New Roman"/>
          <w:sz w:val="28"/>
          <w:szCs w:val="28"/>
        </w:rPr>
        <w:t xml:space="preserve"> – общая протяженность сетей теплоснабжения, водоснабжения, водоотв</w:t>
      </w:r>
      <w:r w:rsidRPr="001C5A31">
        <w:rPr>
          <w:rFonts w:ascii="Times New Roman" w:hAnsi="Times New Roman" w:cs="Times New Roman"/>
          <w:sz w:val="28"/>
          <w:szCs w:val="28"/>
        </w:rPr>
        <w:t>е</w:t>
      </w:r>
      <w:r w:rsidRPr="001C5A31">
        <w:rPr>
          <w:rFonts w:ascii="Times New Roman" w:hAnsi="Times New Roman" w:cs="Times New Roman"/>
          <w:sz w:val="28"/>
          <w:szCs w:val="28"/>
        </w:rPr>
        <w:t>дения на территории субъекта Российской Федерации (в однотрубном исполнении) по данным Росстата.</w:t>
      </w:r>
    </w:p>
    <w:p w:rsidR="00A24F6F" w:rsidRDefault="00A24F6F" w:rsidP="00A24F6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F6F" w:rsidRDefault="00A24F6F" w:rsidP="00A24F6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61619" w:rsidRDefault="00061619" w:rsidP="00061619">
      <w:pPr>
        <w:suppressAutoHyphens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  <w:sectPr w:rsidR="00061619" w:rsidSect="00E17634">
          <w:pgSz w:w="11906" w:h="16838"/>
          <w:pgMar w:top="1134" w:right="567" w:bottom="1134" w:left="1134" w:header="624" w:footer="0" w:gutter="0"/>
          <w:pgNumType w:start="1"/>
          <w:cols w:space="720"/>
          <w:formProt w:val="0"/>
          <w:titlePg/>
          <w:docGrid w:linePitch="299" w:charSpace="49152"/>
        </w:sectPr>
      </w:pPr>
    </w:p>
    <w:p w:rsidR="00552CFB" w:rsidRPr="00061619" w:rsidRDefault="00E637B8" w:rsidP="00061619">
      <w:pPr>
        <w:pStyle w:val="ConsPlusNormal"/>
        <w:suppressAutoHyphens w:val="0"/>
        <w:ind w:left="4253"/>
        <w:jc w:val="center"/>
        <w:outlineLvl w:val="1"/>
        <w:rPr>
          <w:sz w:val="28"/>
          <w:szCs w:val="28"/>
        </w:rPr>
      </w:pPr>
      <w:r w:rsidRPr="00061619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552CFB" w:rsidRPr="00061619" w:rsidRDefault="00E637B8" w:rsidP="00061619">
      <w:pPr>
        <w:pStyle w:val="ConsPlusNormal"/>
        <w:suppressAutoHyphens w:val="0"/>
        <w:ind w:left="4253"/>
        <w:jc w:val="center"/>
        <w:rPr>
          <w:sz w:val="28"/>
          <w:szCs w:val="28"/>
        </w:rPr>
      </w:pPr>
      <w:r w:rsidRPr="00061619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552CFB" w:rsidRPr="00061619" w:rsidRDefault="00DC7552" w:rsidP="00061619">
      <w:pPr>
        <w:pStyle w:val="ConsPlusNormal"/>
        <w:suppressAutoHyphens w:val="0"/>
        <w:ind w:left="425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37B8" w:rsidRPr="00061619">
        <w:rPr>
          <w:rFonts w:ascii="Times New Roman" w:hAnsi="Times New Roman" w:cs="Times New Roman"/>
          <w:sz w:val="28"/>
          <w:szCs w:val="28"/>
        </w:rPr>
        <w:t>Повышение эффективности и надежности</w:t>
      </w:r>
    </w:p>
    <w:p w:rsidR="00552CFB" w:rsidRPr="00061619" w:rsidRDefault="00E637B8" w:rsidP="00061619">
      <w:pPr>
        <w:pStyle w:val="ConsPlusNormal"/>
        <w:suppressAutoHyphens w:val="0"/>
        <w:ind w:left="4253"/>
        <w:jc w:val="center"/>
        <w:rPr>
          <w:sz w:val="28"/>
          <w:szCs w:val="28"/>
        </w:rPr>
      </w:pPr>
      <w:r w:rsidRPr="00061619">
        <w:rPr>
          <w:rFonts w:ascii="Times New Roman" w:hAnsi="Times New Roman" w:cs="Times New Roman"/>
          <w:sz w:val="28"/>
          <w:szCs w:val="28"/>
        </w:rPr>
        <w:t>функционирования жилищно-коммунального</w:t>
      </w:r>
    </w:p>
    <w:p w:rsidR="00552CFB" w:rsidRPr="00061619" w:rsidRDefault="00E637B8" w:rsidP="00061619">
      <w:pPr>
        <w:pStyle w:val="ConsPlusNormal"/>
        <w:suppressAutoHyphens w:val="0"/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19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 Республики Тыва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52CFB" w:rsidRDefault="00552CFB" w:rsidP="00061619">
      <w:pPr>
        <w:pStyle w:val="ConsPlusNormal"/>
        <w:suppressAutoHyphens w:val="0"/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619" w:rsidRPr="00061619" w:rsidRDefault="00061619" w:rsidP="00061619">
      <w:pPr>
        <w:pStyle w:val="ConsPlusNormal"/>
        <w:suppressAutoHyphens w:val="0"/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061619" w:rsidRDefault="00E637B8" w:rsidP="00061619">
      <w:pPr>
        <w:pStyle w:val="ConsPlusTitle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161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061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6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61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6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1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6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1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6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1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61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61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6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061619" w:rsidRDefault="00E637B8" w:rsidP="00061619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616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предоставления и распределения субсидий </w:t>
      </w:r>
    </w:p>
    <w:p w:rsidR="00DC7552" w:rsidRDefault="00E637B8" w:rsidP="00061619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616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 республиканского</w:t>
      </w:r>
      <w:r w:rsidR="000616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616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бюджета Республики Тыва </w:t>
      </w:r>
    </w:p>
    <w:p w:rsidR="00DC7552" w:rsidRDefault="00E637B8" w:rsidP="00061619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616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бюджетам муниципальных образований Республики Тыва </w:t>
      </w:r>
    </w:p>
    <w:p w:rsidR="00552CFB" w:rsidRPr="00061619" w:rsidRDefault="00E637B8" w:rsidP="00061619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616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приобретение техники, в том числе</w:t>
      </w:r>
      <w:r w:rsid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616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специализированной</w:t>
      </w:r>
    </w:p>
    <w:p w:rsidR="00552CFB" w:rsidRPr="00061619" w:rsidRDefault="00552CFB" w:rsidP="00061619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52CFB" w:rsidRPr="00061619" w:rsidRDefault="00E637B8" w:rsidP="00061619">
      <w:pPr>
        <w:pStyle w:val="ConsPlusTitle"/>
        <w:suppressAutoHyphens w:val="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616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I. Общие положения</w:t>
      </w:r>
    </w:p>
    <w:p w:rsidR="00552CFB" w:rsidRPr="00061619" w:rsidRDefault="00552CFB" w:rsidP="00061619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proofErr w:type="gramStart"/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Правила предоставления и распределения субсидий из республиканского бюджета Республики Тыва бюджетам муниципальных образований Республики Т</w:t>
      </w: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ва на реализацию </w:t>
      </w:r>
      <w:hyperlink w:anchor="P1129">
        <w:r w:rsidRPr="00DC7552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подпрограммы</w:t>
        </w:r>
      </w:hyperlink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Обеспечение организаций жилищно-коммунального хозяйства Республики Тыва техникой, в том числе специализир</w:t>
      </w: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ванной</w:t>
      </w:r>
      <w:r w:rsid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государственной программы Республики Тыва </w:t>
      </w:r>
      <w:r w:rsid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Повышение эффективности и надежности функционирования жилищно-коммунального хозяйства Республики Тыва</w:t>
      </w:r>
      <w:r w:rsid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</w:t>
      </w:r>
      <w:r w:rsid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Правила) разработаны в соответствии со </w:t>
      </w:r>
      <w:hyperlink r:id="rId20">
        <w:r w:rsidRPr="00DC7552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статьей 179</w:t>
        </w:r>
      </w:hyperlink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предоставления субсидии из республиканского бюджета Республики Тыва бюджетам муниципальных образований Республики Тыва на реализацию по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организаций жилищно-коммунального хозяйства Респу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Тыва техникой, в том числе специализированной</w:t>
      </w:r>
      <w:r w:rsid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hyperlink r:id="rId21">
        <w:r w:rsidRPr="00DC75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 надежности функционирования жилищно-коммунального хозяйства Республики Тыва</w:t>
      </w:r>
      <w:r w:rsid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Субсидия) является оказание финансовой поддержки по исполнению расходного обязательства, возн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кающего при выполнении органами местного самоуправления муниципальных о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разований Республики Тыва</w:t>
      </w:r>
      <w:proofErr w:type="gramEnd"/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</w:t>
      </w:r>
      <w:r w:rsid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получатели Субсидии) </w:t>
      </w:r>
      <w:r w:rsidRPr="00DC7552">
        <w:rPr>
          <w:rFonts w:ascii="Times New Roman" w:hAnsi="Times New Roman" w:cs="Times New Roman"/>
          <w:sz w:val="28"/>
          <w:szCs w:val="28"/>
        </w:rPr>
        <w:t>для реализации мер</w:t>
      </w:r>
      <w:r w:rsidRPr="00DC7552">
        <w:rPr>
          <w:rFonts w:ascii="Times New Roman" w:hAnsi="Times New Roman" w:cs="Times New Roman"/>
          <w:sz w:val="28"/>
          <w:szCs w:val="28"/>
        </w:rPr>
        <w:t>о</w:t>
      </w:r>
      <w:r w:rsidRPr="00DC7552">
        <w:rPr>
          <w:rFonts w:ascii="Times New Roman" w:hAnsi="Times New Roman" w:cs="Times New Roman"/>
          <w:sz w:val="28"/>
          <w:szCs w:val="28"/>
        </w:rPr>
        <w:t>приятий по о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беспечению организаций жилищно-коммунального хозяйства Респу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Тыва техникой, в том числе специализированной.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носит целевой характер и не может быть направлена на другие цели.</w:t>
      </w:r>
    </w:p>
    <w:p w:rsidR="00552CFB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муниципальным образованиям Республики Т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ва в соответствии со сводной бюджетной росписью республиканского бюджета Ре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Тыва, кассовым планом в пределах лимитов бюджетных обязательств, предусмотренных в </w:t>
      </w:r>
      <w:hyperlink w:anchor="P1129">
        <w:r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подпрограмме</w:t>
        </w:r>
      </w:hyperlink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организаций жилищно-коммунального хозяйства Республики Тыва техникой, в том числе специализир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ванной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Республики Тыва 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и надежности функционирования жилищно-коммунального хозяйства Республики Тыва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законом Республики Тыва о республиканском бюджете на соответству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щий финансовый</w:t>
      </w:r>
      <w:proofErr w:type="gram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период.</w:t>
      </w:r>
    </w:p>
    <w:p w:rsidR="00DC7552" w:rsidRPr="00DC7552" w:rsidRDefault="00DC7552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Уровень 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расходного обязательства устанавливается в соо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ношении не выше 70 процентов и не ниже 30 процентов за счет средств республ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канского и местного бюджетов соответственно.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средства республиканского бюджета Республики Тыва не п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крывают требуемого уровня 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, но при этом средств местного бю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жета достаточно на реализацию </w:t>
      </w:r>
      <w:hyperlink w:anchor="P1129">
        <w:r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</w:t>
        </w:r>
      </w:hyperlink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организаций жили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но-коммунального хозяйства Республики Тыва техникой, в том числе специализ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рованной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Республики Тыва 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ности и надежности функционирования жилищно-коммунального хозяйства Ре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уровень 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изменяется в соответствии с возможн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стями республиканского бюджета Республики Тыва.</w:t>
      </w:r>
      <w:proofErr w:type="gramEnd"/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4. Бюджетные ассигнования в виде Субсидии выделяются Министерству ж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лищно-коммунального хозяйства Республики Тыва как главному распорядителю средств республиканского бюджета Республики Тыва (далее 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распоряд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тель) в соответствии с бюджетной росписью в пределах лимитов бюджетных обяз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тельств, предусмотренных законом о республиканском бюджете Республики Тыва на соответствующий финансовый год и плановый период.</w:t>
      </w:r>
    </w:p>
    <w:p w:rsidR="00552CFB" w:rsidRPr="00DC7552" w:rsidRDefault="00552CFB" w:rsidP="00DC7552">
      <w:pPr>
        <w:pStyle w:val="ConsPlusNormal"/>
        <w:suppressAutoHyphens w:val="0"/>
        <w:ind w:firstLin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Title"/>
        <w:suppressAutoHyphens w:val="0"/>
        <w:ind w:firstLine="142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II. Критерии отбора, условия</w:t>
      </w:r>
      <w:r w:rsid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порядок предоставления Субсидии</w:t>
      </w:r>
    </w:p>
    <w:p w:rsidR="00552CFB" w:rsidRPr="00DC7552" w:rsidRDefault="00552CFB" w:rsidP="00DC7552">
      <w:pPr>
        <w:pStyle w:val="ConsPlusNormal"/>
        <w:suppressAutoHyphens w:val="0"/>
        <w:ind w:firstLin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5. Критериями отбора получателей Субсидии для ее предоставления являются:</w:t>
      </w:r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наличие у муниципального образования Республики Тыва потребности в реализации </w:t>
      </w:r>
      <w:hyperlink w:anchor="P1129">
        <w:r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</w:t>
        </w:r>
      </w:hyperlink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организаций жилищно-коммунального х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зяйства Республики Тыва техникой, в том числе специализированной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ственной программы Республики Тыва 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и надежности функционирования жилищно-коммунального хозяйства Республики Тыва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нормативам обеспеченности муниципальных образований Республики Тыва форм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рованиями;</w:t>
      </w:r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у муниципального образования Республики Тыва организации коммунального комплекса, находящегося в ведении органов местного самоуправл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Республики Тыва, для которого планируется реализация подпрограммы </w:t>
      </w:r>
      <w:r w:rsid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печение организаций жилищно-коммунального хозяйства Республики Тыва специ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лизированной техникой</w:t>
      </w:r>
      <w:r w:rsid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hyperlink r:id="rId22">
        <w:r w:rsidRPr="00DC75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эффективности и надежности функционирования жилищно-коммунального х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 Республики Тыва</w:t>
      </w:r>
      <w:r w:rsid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Субсидия предоставляется получателю Субсидии, соответствующему кр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териям отбора, предусмотренным </w:t>
      </w:r>
      <w:hyperlink w:anchor="p28">
        <w:r w:rsidRPr="00DC75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</w:t>
        </w:r>
      </w:hyperlink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при выполнении следующих условий:</w:t>
      </w:r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муниципальной программы, на </w:t>
      </w:r>
      <w:proofErr w:type="spellStart"/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которой предоставляется Субсидия, а также соответствие мероприятий муниц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программы требованиям соответствующей государственной программы Республики Тыва, в рамках которой предоставляется Субсидия;</w:t>
      </w:r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в местном бюджете ассигнований на исполнение соответствующ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расходного обязательства в рамках мероприятий муниципальной программы;</w:t>
      </w:r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соблюдение целевых направлений расходования Субсидии, установленных настоящими Правилами;</w:t>
      </w:r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выполнение требований к показателям результативности и эффективности предоставления Субсидий, установленных настоящими Правилами;</w:t>
      </w:r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выполнение требований к сроку, порядку и формам представления отчетн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об использовании Субсидий, установленных настоящими Правилами.</w:t>
      </w:r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39"/>
      <w:bookmarkEnd w:id="7"/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участия в отборе на получение Субсидии получатель Субсидии пре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главному распорядителю следующие документы:</w:t>
      </w:r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23">
        <w:r w:rsidRPr="00DC75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из республиканского бюджета Ре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Тыва на реализацию подпрограммы </w:t>
      </w:r>
      <w:r w:rsid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организаций жилищно-коммунального хозяйства Республики Тыва специализированной техникой</w:t>
      </w:r>
      <w:r w:rsid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</w:t>
      </w:r>
      <w:hyperlink r:id="rId24">
        <w:r w:rsidRPr="00DC75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 надежн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функционирования жилищно-коммунального хозяйства Республики Тыва</w:t>
      </w:r>
      <w:r w:rsid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организаций коммунального комплекса, оформленное согласно приложению № 1 к настоящим Правилам;</w:t>
      </w:r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пояснительную записку к заявлению с обоснованием соответствия критер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отбора, предусмотренным </w:t>
      </w:r>
      <w:hyperlink w:anchor="p28">
        <w:r w:rsidRPr="00DC75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</w:t>
        </w:r>
      </w:hyperlink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и указанием стоимости указанного расходного обязательства;</w:t>
      </w:r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выписку из местного бюджета на текущий финансовый год, заверенную уполномоченным лицом и подтверждающую объем финансового обеспечения ра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ходного обязательства получателя Субсидии на цели, указанные в </w:t>
      </w:r>
      <w:hyperlink w:anchor="p16">
        <w:r w:rsidRPr="00DC75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Правил;</w:t>
      </w:r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гарантийное письмо получателя Субсидии о том, что реализуемое в рамках подпрограммы </w:t>
      </w:r>
      <w:r w:rsid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организаций жилищно-коммунального хозяйства Ре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 специализированной техникой</w:t>
      </w:r>
      <w:r w:rsid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hyperlink r:id="rId25">
        <w:r w:rsidRPr="00DC75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 Тыва </w:t>
      </w:r>
      <w:r w:rsid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 надежности функционирования жилищно-коммунального хозяйства Республики Тыва</w:t>
      </w:r>
      <w:r w:rsid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 продано, приватизировано, перепрофилировано в течение трех лет и будет поддерживаться в техническом с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стоянии, отвечающем требованиям эксплуатационных характеристик;</w:t>
      </w:r>
      <w:proofErr w:type="gramEnd"/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заверенную копию муниципальной программы, устанавливающей расхо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обязательство получателя Субсидии, предусматривающей </w:t>
      </w:r>
      <w:proofErr w:type="spellStart"/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расходного обязательства.</w:t>
      </w:r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Субсидия предоставляется получателю Субсидии, который соответствует критериям отбора и условиям, установленным настоящими Правилами, и предст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 надлежащим образом оформленные документы, предусмотренные </w:t>
      </w:r>
      <w:hyperlink w:anchor="p39">
        <w:r w:rsidRPr="00DC75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</w:t>
        </w:r>
      </w:hyperlink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proofErr w:type="gramStart"/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и более получателей</w:t>
      </w:r>
      <w:proofErr w:type="gramEnd"/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равным образом соотве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условиям и критериям отбора настоящих Правил и представили надлеж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образом оформленные документы, предусмотренные </w:t>
      </w:r>
      <w:hyperlink w:anchor="p39">
        <w:r w:rsidRPr="00DC75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</w:t>
        </w:r>
      </w:hyperlink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Субсидии предоставляются получателю Субсидии, который раньше других представил заявление и документы.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9. Главный распорядитель: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1) регистрирует в день поступления документы, указанные в пункте 7 насто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щих Правил, с указанием даты их поступления;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течение 10 рабочих дней со дня регистрации документов проверяет их на 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предмет комплектности, достоверности, наличия оснований и условий для пред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Субсидии, предусмотренных настоящими Правилами;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10 рабочих дней со дня подписания приказа об отказе в пред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Субсидии направляет получателю Субсидии извещение о принятом р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шении с указанием причин отказа и разъяснением порядка обжалования посре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почтового отправления с уведомлением о вручении. </w:t>
      </w:r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Субсидии принимается в случае несоответствия получателя Субс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дии критериям отбора и условиям, установленным настоящими Правилами, и (или) представления неполных или ненадлежащим образом оформленных документов, а при наличии двух получателей Субсидии, соответствующих требованиям настоящих Правил, 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заявление и документы поданы позднее другого получателя Субс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дии;</w:t>
      </w:r>
      <w:proofErr w:type="gramEnd"/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4) в случае принятия решения о предоставлении Субсидии в течение 2 раб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подписания приказа о предоставлении Субсидии оформляет проект соглашения в двух экземплярах</w:t>
      </w:r>
      <w:r w:rsidRPr="00DC7552">
        <w:rPr>
          <w:rFonts w:ascii="Times New Roman" w:hAnsi="Times New Roman" w:cs="Times New Roman"/>
          <w:sz w:val="28"/>
          <w:szCs w:val="28"/>
        </w:rPr>
        <w:t>, по типовой форме, утвержденной Министерством финансов Республики Тыва</w:t>
      </w:r>
      <w:r w:rsidR="00E63F13">
        <w:rPr>
          <w:rFonts w:ascii="Times New Roman" w:hAnsi="Times New Roman" w:cs="Times New Roman"/>
          <w:sz w:val="28"/>
          <w:szCs w:val="28"/>
        </w:rPr>
        <w:t>,</w:t>
      </w:r>
      <w:r w:rsidRPr="00DC7552">
        <w:rPr>
          <w:rFonts w:ascii="Times New Roman" w:hAnsi="Times New Roman" w:cs="Times New Roman"/>
          <w:sz w:val="28"/>
          <w:szCs w:val="28"/>
        </w:rPr>
        <w:t xml:space="preserve"> 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и направляет его для подписания получателю Субс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дии. Направление проекта соглашения осуществляется путем непосредственного вручения проекта соглашения представителю получателя Субсидии или путем по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тового отправления с уведомлением о вручении;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5) подписывает соглашение в течение 2 рабочих дней со дня поступления по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писанного получателем Субсидии соглашения.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10. Распределение субсидий между муниципальными образованиями Респу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лики Тыва рассматривается Межведомственной комиссией, созданной приказом главного распределителя (далее </w:t>
      </w:r>
      <w:r w:rsidR="009B49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комиссия), в течение 5 рабочих дней со дня пр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нятия соответствующего решения о предоставлении или об отказе в предоставлении Субсидии. Решение о предоставлении либо об отказе в предоставлении Субсидии оформляется приказом главного распорядителя. Состав и порядок работы комиссии утверждаются приказом главного распорядителя.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11. Получатель Субсидии осуществляет подписание соглашения и предста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ление его главному распорядителю в течение 2 рабочих дней с момента получения соглашения.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12. Предоставление Субсидии осуществляется в соответствии с соглашением, заключаемым между главным распорядителем и получателем Субсидии, предусма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ривающим: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1) целевое назначение, условия предоставления Субсидий;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2) расчет размера Субсидий;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3) порядок, сроки и формы представления получателем Субсидии отчетности о достижении показателей;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4) право главного распорядителя и Службы по финансово-бюджетному надз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ру Республики Тыва на проведение проверок соблюдения получателем Субсидии условий, целей и порядка ее предоставления, а также согласие получателя Субсидии на осуществление таких проверок;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5) порядок возврата Субсидии в случае установления по итогам проверок, проведенных главным распорядителем, Службой по финансово-бюджетному надз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ру Республики Тыва, факта нарушения условий предоставления Субсидии, опред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ленных настоящими Правилами и заключенным соглашением, в случае 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недостиж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результативности;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6)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соглашением.</w:t>
      </w:r>
    </w:p>
    <w:p w:rsidR="00552CFB" w:rsidRPr="00DC7552" w:rsidRDefault="00552CFB" w:rsidP="00DC7552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Title"/>
        <w:suppressAutoHyphens w:val="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III. Расчет размера Субсидии</w:t>
      </w:r>
    </w:p>
    <w:p w:rsidR="00552CFB" w:rsidRPr="00DC7552" w:rsidRDefault="00552CFB" w:rsidP="00DC7552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13. Размер сре</w:t>
      </w:r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я предоставления Субсидии i-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муниципальному обр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зованию Республики Тыва (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Ci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определяется по формуле:</w:t>
      </w:r>
    </w:p>
    <w:p w:rsidR="00552CFB" w:rsidRPr="00DC7552" w:rsidRDefault="00552CFB" w:rsidP="00DC7552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Ci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Ci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(1 - 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ДCi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</w:p>
    <w:p w:rsidR="00552CFB" w:rsidRPr="00DC7552" w:rsidRDefault="00552CFB" w:rsidP="00DC7552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Ci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субсидии, предоставленной бюджету i-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вания Республики Тыва из республиканского бюджета Республики Тыва;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Ci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общий объем расходов на исполнение 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софинансируемых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зательств в соответствии с заявкой i-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Республики Тыва, отобранной для предоставления Субсидии;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Ci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i-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Респу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лики Тыва.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Если размер средств, предусмотренных в бюджете муниципального обр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зования Республики Тыва на реализацию </w:t>
      </w:r>
      <w:hyperlink w:anchor="P1129">
        <w:r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</w:t>
        </w:r>
      </w:hyperlink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организаций жилищно-коммунального хозяйства Республики Тыва техникой, в том числе спец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ализированной на 2024-2030 годы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Республики Тыва 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и надежности функционирования жилищно-коммунального хозяйства Республики Тыва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обеспечивает уровень 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софинанс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рования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республиканского бюджета Республики Тыва, то Субсидия предоставл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в размере, обеспечивающем необходимый уровень 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52CFB" w:rsidRPr="00DC7552" w:rsidRDefault="00552CFB" w:rsidP="00DC7552">
      <w:pPr>
        <w:pStyle w:val="ConsPlusNormal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Title"/>
        <w:suppressAutoHyphens w:val="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IV. Порядок перечисления Субсидии</w:t>
      </w:r>
    </w:p>
    <w:p w:rsidR="00552CFB" w:rsidRPr="00DC7552" w:rsidRDefault="00552CFB" w:rsidP="00DC7552">
      <w:pPr>
        <w:pStyle w:val="ConsPlusNormal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15. Перечисление Субсидии осуществляется на основе межбюджетных отн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шений в доход бюджета муниципального образования Республики Тыва в пределах средств республиканского бюджета Республики Тыва, предусматриваемых законом Республики Тыва о республиканском бюджете Республики Тыва на соответству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щий финансовый год и плановый период.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16. Перечисление Субсидии осуществляется в установленном порядке на счет Управления Федерального казначейства по Республике Тыва, открытый для учета поступлений и их распределения между бюджетами бюджетной системы Росси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Федерации, для последующего перечисления на счета местных бюджетов.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Субсидии местным бюджетам осуществляется в пределах ка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сового плана республиканского бюджета Республики Тыва, утвержденного на соо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ветствующий квартал, который формируется с учетом сроков перечисления Субс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дий, предусмотренных соответствующим соглашением.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17. Для получения Субсидии органы местного самоуправления Республики Тыва представляют главному распорядителю в срок до 15 числа месяца, предш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финансированию, заявку в кассовый план на предоставление Субсидии.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18. Субсидии предоставляются на основании соглашения, заключаемого ме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ду главным распорядителем и муниципальными образованиями в соответствии с типовой формой, утвержденной Министерством финансов Республики Тыва (далее - Соглашение), в двух экземплярах.</w:t>
      </w:r>
    </w:p>
    <w:p w:rsidR="00552CFB" w:rsidRPr="00DC7552" w:rsidRDefault="00552CFB" w:rsidP="00DC7552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Title"/>
        <w:suppressAutoHyphens w:val="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V. Целевые показатели</w:t>
      </w:r>
    </w:p>
    <w:p w:rsidR="00552CFB" w:rsidRPr="00DC7552" w:rsidRDefault="00552CFB" w:rsidP="00DC7552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показателями эффективности расходования Субсидий, пред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муниципальным образованиям Республики Тыва, являются:</w:t>
      </w:r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выполнение ремонтных работ в период подготовки объектов коммунальн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комплекса к отопительному периоду;</w:t>
      </w:r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качества жилищно-коммунального обслуживания населения;</w:t>
      </w:r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комфортность и безопасность условий проживания;</w:t>
      </w:r>
    </w:p>
    <w:p w:rsidR="00552CFB" w:rsidRPr="00DC7552" w:rsidRDefault="00E637B8" w:rsidP="00DC75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создание новых рабочих мест.</w:t>
      </w:r>
    </w:p>
    <w:p w:rsidR="00552CFB" w:rsidRPr="00DC7552" w:rsidRDefault="00552CFB" w:rsidP="00DC7552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Title"/>
        <w:suppressAutoHyphens w:val="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VI. Показатели результативности использования</w:t>
      </w:r>
    </w:p>
    <w:p w:rsidR="00552CFB" w:rsidRPr="00DC7552" w:rsidRDefault="00E637B8" w:rsidP="00DC7552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Субсидии, а также порядок оценки результативности</w:t>
      </w:r>
    </w:p>
    <w:p w:rsidR="00552CFB" w:rsidRPr="00DC7552" w:rsidRDefault="00E637B8" w:rsidP="00DC7552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эффективности использования Субсидии</w:t>
      </w:r>
    </w:p>
    <w:p w:rsidR="00552CFB" w:rsidRPr="00DC7552" w:rsidRDefault="00552CFB" w:rsidP="00DC7552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Показателем результативности использования Субсидии, предоставляемой бюджетам муниципального образования, является реализация </w:t>
      </w:r>
      <w:r w:rsidRPr="00DC7552">
        <w:rPr>
          <w:rFonts w:ascii="Times New Roman" w:eastAsia="Times New Roman" w:hAnsi="Times New Roman" w:cs="Times New Roman"/>
          <w:sz w:val="28"/>
          <w:szCs w:val="28"/>
        </w:rPr>
        <w:t>выполнения работ на объектах коммунального комплекса на территории Республики Тыва.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21. Расчет показателя результативности использования Субсидии муниц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пальным образованием Республики Тыва (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proofErr w:type="gram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) производится по формуле:</w:t>
      </w:r>
    </w:p>
    <w:p w:rsidR="00552CFB" w:rsidRPr="00DC7552" w:rsidRDefault="00552CFB" w:rsidP="00DC7552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noProof/>
        </w:rPr>
        <w:drawing>
          <wp:inline distT="0" distB="0" distL="0" distR="0" wp14:anchorId="14DF7AD3" wp14:editId="5C77A95F">
            <wp:extent cx="660400" cy="429895"/>
            <wp:effectExtent l="0" t="0" r="0" b="0"/>
            <wp:docPr id="7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52CFB" w:rsidRPr="00DC7552" w:rsidRDefault="00552CFB" w:rsidP="00DC7552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552CFB" w:rsidRPr="00DC7552" w:rsidRDefault="00DC7552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фактическое значение показателя результативности;</w:t>
      </w:r>
    </w:p>
    <w:p w:rsidR="00552CFB" w:rsidRPr="00DC7552" w:rsidRDefault="00DC7552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плановое значение показателя результативности.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значении показателя 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Pi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 1 результативность использования субсидии признается низкой. Если показатель 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Pi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равен 1, результативность использования субсидии признается высокой.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22. Эффективность использования Субсидии муниципальным образованием Республики Тыва (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proofErr w:type="gram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) рассчитывается по формуле:</w:t>
      </w:r>
    </w:p>
    <w:p w:rsidR="00552CFB" w:rsidRPr="00DC7552" w:rsidRDefault="00552CFB" w:rsidP="00DC7552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noProof/>
        </w:rPr>
        <w:drawing>
          <wp:inline distT="0" distB="0" distL="0" distR="0" wp14:anchorId="05969121" wp14:editId="7C4A645E">
            <wp:extent cx="1226185" cy="461010"/>
            <wp:effectExtent l="0" t="0" r="0" b="0"/>
            <wp:docPr id="8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52CFB" w:rsidRPr="00DC7552" w:rsidRDefault="00552CFB" w:rsidP="00DC7552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552" w:rsidRDefault="00DC7552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где: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Фплан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объем предоставления Субсидии муниципальному образ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ванию Республики Тыва, предусматриваемый законом Республики Тыва о респу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ликанском бюджете Республики Тыва на соответствующий финансовый год и пл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новый период;</w:t>
      </w:r>
    </w:p>
    <w:p w:rsidR="00552CFB" w:rsidRPr="00DC7552" w:rsidRDefault="00DC7552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Ффакт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фактический объем Субсидии, освоенный муниципальным образов</w:t>
      </w:r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нием Республики Тыва.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значении показателя 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proofErr w:type="gram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 эффективность использования Субсидии пр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знается высокой.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значении показателя 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proofErr w:type="gram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 эффективность использования Субсидии пр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знается низкой.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23. Оценка результативности и эффективности использования Субсидии пр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изводится ежеквартально до достижения значения эффективности, равного единице, и по итогам года.</w:t>
      </w:r>
    </w:p>
    <w:p w:rsidR="00552CFB" w:rsidRPr="00DC7552" w:rsidRDefault="00552CFB" w:rsidP="00DC7552">
      <w:pPr>
        <w:pStyle w:val="ConsPlusNormal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Title"/>
        <w:suppressAutoHyphens w:val="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VII. Сроки и порядок предоставления отчетности</w:t>
      </w:r>
    </w:p>
    <w:p w:rsidR="00552CFB" w:rsidRPr="00DC7552" w:rsidRDefault="00E637B8" w:rsidP="00DC7552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муниципальных образований об исполнении условий</w:t>
      </w:r>
    </w:p>
    <w:p w:rsidR="00552CFB" w:rsidRPr="00DC7552" w:rsidRDefault="00E637B8" w:rsidP="00DC7552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Субсидии, а также для проведения оценки</w:t>
      </w:r>
    </w:p>
    <w:p w:rsidR="00552CFB" w:rsidRPr="00DC7552" w:rsidRDefault="00E637B8" w:rsidP="00DC7552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результативности и эффективности использования Субсидии</w:t>
      </w:r>
    </w:p>
    <w:p w:rsidR="00552CFB" w:rsidRPr="00DC7552" w:rsidRDefault="00552CFB" w:rsidP="00DC7552">
      <w:pPr>
        <w:pStyle w:val="ConsPlusNormal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24. Получатели Субсидии, с которыми заключено соглашение, представляют главному распорядителю ежеквартально и ежегодно: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отчет о расходовании Субсидии. В отчете о расходовании Субсидии должен содержаться расчет показателей результативности и эффективности использования Субсидии, произведенный в соответствии с </w:t>
      </w:r>
      <w:hyperlink w:anchor="P38883">
        <w:r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19</w:t>
        </w:r>
      </w:hyperlink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38892">
        <w:r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20</w:t>
        </w:r>
      </w:hyperlink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Правил;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2) пояснительную записку;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3) копию платежного поручения;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копию акта приема-передачи реализуемого в рамках </w:t>
      </w:r>
      <w:hyperlink w:anchor="P1129">
        <w:r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</w:t>
        </w:r>
      </w:hyperlink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Обе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печение организаций жилищно-коммунального хозяйства Республики Тыва техн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кой, в том числе специализированной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Республики Тыва 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и надежности функционирования жилищно-коммунального хозяйства Республики Тыва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имущества;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5) статистические отчетности по следующим формам:</w:t>
      </w:r>
    </w:p>
    <w:p w:rsidR="00552CFB" w:rsidRPr="00DC7552" w:rsidRDefault="00DC7552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использовании денежных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8">
        <w:r w:rsidR="00E637B8"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12-Ф</w:t>
        </w:r>
      </w:hyperlink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2CFB" w:rsidRPr="00DC7552" w:rsidRDefault="00DC7552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инвестиционной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9">
        <w:r w:rsidR="00E637B8"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(форма № П-2 (</w:t>
        </w:r>
        <w:proofErr w:type="spellStart"/>
        <w:r w:rsidR="00E637B8"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инвест</w:t>
        </w:r>
        <w:proofErr w:type="spellEnd"/>
        <w:r w:rsidR="00E637B8"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)</w:t>
        </w:r>
      </w:hyperlink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2CFB" w:rsidRPr="00DC7552" w:rsidRDefault="00DC7552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инвестициях в нефинансовые активы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0">
        <w:r w:rsidR="00E637B8"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(форма № П-2)</w:t>
        </w:r>
      </w:hyperlink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2CFB" w:rsidRPr="00DC7552" w:rsidRDefault="00DC7552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численности и заработной плате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1">
        <w:r w:rsidR="00E637B8"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(форма № П-4)</w:t>
        </w:r>
      </w:hyperlink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2CFB" w:rsidRPr="00DC7552" w:rsidRDefault="00DC7552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неполной занятости и движении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2">
        <w:r w:rsidR="00E637B8"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(форма № П-4 (НЗ)</w:t>
        </w:r>
      </w:hyperlink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2CFB" w:rsidRPr="00DC7552" w:rsidRDefault="00DC7552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основных показателях деятельности малого предприятия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3">
        <w:r w:rsidR="00E637B8"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(фо</w:t>
        </w:r>
        <w:r w:rsidR="00E637B8"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r w:rsidR="00E637B8"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ма № ПМ)</w:t>
        </w:r>
      </w:hyperlink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2CFB" w:rsidRPr="00DC7552" w:rsidRDefault="00DC7552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основных показателях деятельности </w:t>
      </w:r>
      <w:proofErr w:type="spellStart"/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4">
        <w:r w:rsidR="00E637B8"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(форма № МП (микро)</w:t>
        </w:r>
      </w:hyperlink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25. Отчеты представляются на бумажном носителе: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по итогам квартала </w:t>
      </w:r>
      <w:r w:rsidR="00A064C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15 числа месяца, следующего за отчетным кварталом;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 по итогам года </w:t>
      </w:r>
      <w:r w:rsidR="00A064C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15 января года, следующего за отчетным годом.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26. На основании представляемых получателями Субсидии отчетных док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ментов, предусмотренных </w:t>
      </w:r>
      <w:hyperlink w:anchor="P38917">
        <w:r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24</w:t>
        </w:r>
      </w:hyperlink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главный распорядитель проводит оценку результативности и эффективности использования Субсидии, а также исполнения условий предоставления Субсидии.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При оценке результативности и эффективности использования Субсидии главный распорядитель оценивает достижение заявленных показателей получателей Субсидии по улучшению статистических показателей.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27. Получатель Субсидии в случае образования экономии в результате пров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дения закупок товаров (работ, услуг) для муниципальных нужд обязан осуществить возврат излишне полученной суммы.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уменьшения сумм предоставляемых Субсидий муниципальным обр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зованиям Республики Тыва в результате экономии по итогам проведения закупок товаров (работ, услуг) для муниципальных нужд бюджетные ассигнования респу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ликанского бюджета Республики Тыва на предоставление субсидий подлежат с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кращению путем внесения изменений в закон Республики Тыва о республиканском бюджете Республики Тыва на соответствующий финансовый год и на плановый п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риод и в сводную бюджетную роспись республиканского</w:t>
      </w:r>
      <w:proofErr w:type="gram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Республики Т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ва.</w:t>
      </w:r>
    </w:p>
    <w:p w:rsidR="00552CFB" w:rsidRPr="00DC7552" w:rsidRDefault="00552CFB" w:rsidP="00A064C0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A064C0">
      <w:pPr>
        <w:pStyle w:val="ConsPlusTitle"/>
        <w:suppressAutoHyphens w:val="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VIII. Осуществление </w:t>
      </w:r>
      <w:proofErr w:type="gramStart"/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контроля за</w:t>
      </w:r>
      <w:proofErr w:type="gramEnd"/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соблюдением условий,</w:t>
      </w:r>
    </w:p>
    <w:p w:rsidR="00552CFB" w:rsidRPr="00DC7552" w:rsidRDefault="00E637B8" w:rsidP="00A064C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целей и порядка предоставления Субсидии и</w:t>
      </w:r>
    </w:p>
    <w:p w:rsidR="00552CFB" w:rsidRPr="00DC7552" w:rsidRDefault="00E637B8" w:rsidP="00A064C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ответственность за их нарушение</w:t>
      </w:r>
    </w:p>
    <w:p w:rsidR="00552CFB" w:rsidRPr="00DC7552" w:rsidRDefault="00552CFB" w:rsidP="00A064C0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</w:t>
      </w:r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условий, целей и порядка предоставления Су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сидии получателем Субсидии осуществляют главный распорядитель и Служба по финансово-бюджетному надзору Республики Тыва в соответствии с установленн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ми полномочиями.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</w:t>
      </w:r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нарушения получателем Субсидии условий, целей и порядка предоставления Субсидии, установленных настоящими Правилами и заключенным соглашением, обнаружения излишне выплаченных сумм Субсидий, выявления н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достоверных сведений, содержащихся в документах, представленных для получения Субсидий, на основании письменных требований главного распорядителя и (или) Службы по финансово-бюджетному надзору Республики Тыва Субсидии подлежат возврату в республиканский бюджет Республики Тыва в течение 30 дней со дня</w:t>
      </w:r>
      <w:proofErr w:type="gram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лучения соответствующих требований.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30. Требования главного распорядителя и (или) Службы по финансово-бюджетному надзору Республики Тыва о возврате Субсидии при обнаружении 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стоятельств, предусмотренных </w:t>
      </w:r>
      <w:hyperlink w:anchor="P38942">
        <w:r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28</w:t>
        </w:r>
      </w:hyperlink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направляются зака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ным письмом с уведомлением о вручении получателю Субсидии в течение 10 дней с момента выявления факта нарушения условий, установленных при предоставлении Субсидии.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31. При невозвращении Субсидии в республиканский бюджет Республики Т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ва получателем Субсидии в срок, указанный в пункте 28 настоящих Правил, взыск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ние Субсидии осуществляется в судебном порядке.</w:t>
      </w:r>
    </w:p>
    <w:p w:rsidR="00552CFB" w:rsidRPr="00DC7552" w:rsidRDefault="00E637B8" w:rsidP="00A064C0">
      <w:pPr>
        <w:pStyle w:val="ConsPlusTitle"/>
        <w:suppressAutoHyphens w:val="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IX. Порядок возврата Субсидии </w:t>
      </w:r>
      <w:proofErr w:type="gramStart"/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</w:t>
      </w:r>
      <w:proofErr w:type="gramEnd"/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недостаточной</w:t>
      </w:r>
    </w:p>
    <w:p w:rsidR="00552CFB" w:rsidRPr="00DC7552" w:rsidRDefault="00E637B8" w:rsidP="00A064C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результативности и эффективности ее использования</w:t>
      </w:r>
    </w:p>
    <w:p w:rsidR="00552CFB" w:rsidRPr="00DC7552" w:rsidRDefault="00552CFB" w:rsidP="00A064C0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</w:t>
      </w:r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получателем Субсидии по состоянию на 31 декабря года предоставления Субсидии не достигнуты показатели результативности, предусмо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ренные </w:t>
      </w:r>
      <w:hyperlink w:anchor="P38888">
        <w:r w:rsidRPr="00DC7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VI</w:t>
        </w:r>
      </w:hyperlink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и в срок до 1 марта года, следующего за 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четным, указанные нарушения не устранены, объем средств, подлежащих возврату из местного бюджета в республиканский бюджет Республики Тыва в срок до 1 апр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ля года, следующего за годом предоставления Субсидии (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возврата</w:t>
      </w:r>
      <w:proofErr w:type="spellEnd"/>
      <w:proofErr w:type="gram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), рассчитывается по формуле:</w:t>
      </w:r>
    </w:p>
    <w:p w:rsidR="00552CFB" w:rsidRPr="00DC7552" w:rsidRDefault="00552CFB" w:rsidP="00A064C0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A064C0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noProof/>
        </w:rPr>
        <w:drawing>
          <wp:inline distT="0" distB="0" distL="0" distR="0" wp14:anchorId="29FBDB5A" wp14:editId="3E1AE1DD">
            <wp:extent cx="1980565" cy="429895"/>
            <wp:effectExtent l="0" t="0" r="0" b="0"/>
            <wp:docPr id="9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52CFB" w:rsidRPr="00DC7552" w:rsidRDefault="00552CFB" w:rsidP="00A064C0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proofErr w:type="gramEnd"/>
      <w:r w:rsidRPr="00DC755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субсидии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4C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Субсидии, предоставленной местному бюджету;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</w:t>
      </w:r>
      <w:r w:rsidR="00A064C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показателей результативности использования субсидии, по к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торым индекс, отражающий уровень </w:t>
      </w:r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не достижения</w:t>
      </w:r>
      <w:proofErr w:type="gram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i-</w:t>
      </w:r>
      <w:proofErr w:type="spell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 результативн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сти использования Субсидии, имеет положительное значение (больше нуля), m = 1;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</w:t>
      </w:r>
      <w:r w:rsidR="00A064C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общее количество показателей результативности использования Субсидии, n = 1;</w:t>
      </w:r>
    </w:p>
    <w:p w:rsidR="00552CFB" w:rsidRPr="00DC7552" w:rsidRDefault="00A064C0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 –</w:t>
      </w:r>
      <w:r w:rsidR="00E637B8"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коэффициент возврата Субсидии, k = 1.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</w:t>
      </w:r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соглашения, заключенного с муниципальным образ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ванием, на 1 октября текущего финансового года бюджетные ассигнования респу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ликанского бюджета Республики Тыва на предоставление Субсидии данному пол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чателю Субсидии подлежат сокращению путем внесения изменений в закон Респу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лики Тыва о республиканском бюджете на соответствующий финансовый год и на плановый период и сводную бюджетную роспись республиканского бюджета Ре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Тыва.</w:t>
      </w:r>
      <w:proofErr w:type="gramEnd"/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34. Не использованный на 1 января года, следующего за отчетным годом, остаток Субсидии подлежит возврату в республиканский бюджет Республики Тыва в порядке, предусмотренном бюджетным законодательством. Остаток не использ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ванных в отчетном году межбюджетных трансфертов, потребность в которых по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тверждена в установленном порядке, подлежит возврату из республиканского бю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жета Республики Тыва на лицевой счет администратора доходов местного бюджета и использованию в очередном году </w:t>
      </w:r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на те</w:t>
      </w:r>
      <w:proofErr w:type="gram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цели.</w:t>
      </w: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35. В случае возникновения оснований для возврата Субсидии главный расп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рядитель не позднее чем в десятидневный срок со дня обнаружения нарушений направляет получателю Субсидии уведомление о возврате Субсидии.</w:t>
      </w:r>
    </w:p>
    <w:p w:rsidR="00552CFB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36. В течение тридцати дней со дня получения письменного уведомления о возврате Субсидии получатель Субсидии обязан осуществить возврат Субсидии в республиканский бюджет Республики Тыва по платежным реквизитам, указанным в уведомлении о возврате Субсидии.</w:t>
      </w:r>
    </w:p>
    <w:p w:rsidR="00A064C0" w:rsidRPr="00DC7552" w:rsidRDefault="00A064C0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DC7552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37. В случае невозврата Субсидии в срок, предусмотренный пунктом 35 настоящих Правил, взыскание сре</w:t>
      </w:r>
      <w:proofErr w:type="gramStart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дств с п</w:t>
      </w:r>
      <w:proofErr w:type="gramEnd"/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олучателя Субсидии производится в с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дебном порядке.</w:t>
      </w:r>
    </w:p>
    <w:p w:rsidR="00552CFB" w:rsidRDefault="00E637B8" w:rsidP="00DC755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38. Средства, перечисленные из местного бюджета в республиканский бюджет Республики Тыва, зачисляются в доход республиканского бюджета Республики Т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C7552">
        <w:rPr>
          <w:rFonts w:ascii="Times New Roman" w:hAnsi="Times New Roman" w:cs="Times New Roman"/>
          <w:color w:val="000000" w:themeColor="text1"/>
          <w:sz w:val="28"/>
          <w:szCs w:val="28"/>
        </w:rPr>
        <w:t>ва и дальнейшему перераспределению не подлежат.</w:t>
      </w:r>
    </w:p>
    <w:p w:rsidR="009B4918" w:rsidRDefault="009B4918" w:rsidP="009B4918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4918" w:rsidRPr="00DC7552" w:rsidRDefault="009B4918" w:rsidP="009B4918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p w:rsidR="00A064C0" w:rsidRDefault="00A064C0" w:rsidP="001C5A31">
      <w:pPr>
        <w:pStyle w:val="ConsPlusNormal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064C0" w:rsidSect="00A24F6F">
          <w:pgSz w:w="11906" w:h="16838"/>
          <w:pgMar w:top="1134" w:right="567" w:bottom="1134" w:left="1134" w:header="567" w:footer="0" w:gutter="0"/>
          <w:pgNumType w:start="1"/>
          <w:cols w:space="720"/>
          <w:formProt w:val="0"/>
          <w:titlePg/>
          <w:docGrid w:linePitch="299" w:charSpace="49152"/>
        </w:sectPr>
      </w:pPr>
    </w:p>
    <w:p w:rsidR="00552CFB" w:rsidRPr="00A064C0" w:rsidRDefault="00E637B8" w:rsidP="00A064C0">
      <w:pPr>
        <w:pStyle w:val="ConsPlusNormal"/>
        <w:suppressAutoHyphens w:val="0"/>
        <w:ind w:left="4395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4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A064C0" w:rsidRDefault="00E637B8" w:rsidP="00A064C0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4C0">
        <w:rPr>
          <w:rFonts w:ascii="Times New Roman" w:hAnsi="Times New Roman" w:cs="Times New Roman"/>
          <w:color w:val="000000" w:themeColor="text1"/>
          <w:sz w:val="28"/>
          <w:szCs w:val="28"/>
        </w:rPr>
        <w:t>к Правилам предоставления</w:t>
      </w:r>
      <w:r w:rsidR="00A06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распределения </w:t>
      </w:r>
    </w:p>
    <w:p w:rsidR="00552CFB" w:rsidRPr="00A064C0" w:rsidRDefault="00E637B8" w:rsidP="00A064C0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4C0">
        <w:rPr>
          <w:rFonts w:ascii="Times New Roman" w:hAnsi="Times New Roman" w:cs="Times New Roman"/>
          <w:color w:val="000000" w:themeColor="text1"/>
          <w:sz w:val="28"/>
          <w:szCs w:val="28"/>
        </w:rPr>
        <w:t>субсидий</w:t>
      </w:r>
      <w:r w:rsidR="00A06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C0">
        <w:rPr>
          <w:rFonts w:ascii="Times New Roman" w:hAnsi="Times New Roman" w:cs="Times New Roman"/>
          <w:color w:val="000000" w:themeColor="text1"/>
          <w:sz w:val="28"/>
          <w:szCs w:val="28"/>
        </w:rPr>
        <w:t>из республиканского бюджета</w:t>
      </w:r>
    </w:p>
    <w:p w:rsidR="00A064C0" w:rsidRDefault="00E637B8" w:rsidP="00A064C0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4C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бюджетам</w:t>
      </w:r>
      <w:r w:rsidR="00A06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064C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proofErr w:type="gramEnd"/>
      <w:r w:rsidRPr="00A06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64C0" w:rsidRDefault="00E637B8" w:rsidP="00A064C0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4C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образований Республики</w:t>
      </w:r>
      <w:r w:rsidR="00A06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C0">
        <w:rPr>
          <w:rFonts w:ascii="Times New Roman" w:hAnsi="Times New Roman" w:cs="Times New Roman"/>
          <w:color w:val="000000" w:themeColor="text1"/>
          <w:sz w:val="28"/>
          <w:szCs w:val="28"/>
        </w:rPr>
        <w:t>Тыва на приобретение</w:t>
      </w:r>
    </w:p>
    <w:p w:rsidR="00552CFB" w:rsidRPr="00A064C0" w:rsidRDefault="00E637B8" w:rsidP="00A064C0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техники, в том</w:t>
      </w:r>
      <w:r w:rsidR="00A06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C0">
        <w:rPr>
          <w:rFonts w:ascii="Times New Roman" w:hAnsi="Times New Roman" w:cs="Times New Roman"/>
          <w:color w:val="000000" w:themeColor="text1"/>
          <w:sz w:val="28"/>
          <w:szCs w:val="28"/>
        </w:rPr>
        <w:t>числе специализированной</w:t>
      </w:r>
    </w:p>
    <w:p w:rsidR="00552CFB" w:rsidRPr="00A064C0" w:rsidRDefault="00552CFB" w:rsidP="00A064C0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A064C0" w:rsidRDefault="00E637B8" w:rsidP="00A064C0">
      <w:pPr>
        <w:pStyle w:val="ConsPlusNormal"/>
        <w:suppressAutoHyphens w:val="0"/>
        <w:ind w:left="439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4C0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A064C0" w:rsidRPr="003B261C" w:rsidRDefault="00A064C0" w:rsidP="00A064C0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5FC" w:rsidRPr="003B261C" w:rsidRDefault="003C75FC" w:rsidP="00A064C0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A064C0" w:rsidRDefault="00E637B8" w:rsidP="00A064C0">
      <w:pPr>
        <w:pStyle w:val="ConsPlusNormal"/>
        <w:suppressAutoHyphens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A06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proofErr w:type="gramEnd"/>
      <w:r w:rsidR="00A06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6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A06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6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A06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6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A06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6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A06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6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A06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6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A06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6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A06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6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</w:p>
    <w:p w:rsidR="00552CFB" w:rsidRPr="00A064C0" w:rsidRDefault="00E637B8" w:rsidP="00A064C0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субсидии из </w:t>
      </w:r>
      <w:proofErr w:type="gramStart"/>
      <w:r w:rsidRPr="00A064C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республиканского</w:t>
      </w:r>
      <w:proofErr w:type="gramEnd"/>
    </w:p>
    <w:p w:rsidR="00552CFB" w:rsidRPr="00A064C0" w:rsidRDefault="00E637B8" w:rsidP="00A064C0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Республики Тыва бюджетам </w:t>
      </w:r>
      <w:proofErr w:type="gramStart"/>
      <w:r w:rsidRPr="00A064C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proofErr w:type="gramEnd"/>
    </w:p>
    <w:p w:rsidR="00A064C0" w:rsidRDefault="00E637B8" w:rsidP="00A064C0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образований Республики Тыва на приобретение техники, </w:t>
      </w:r>
    </w:p>
    <w:p w:rsidR="00552CFB" w:rsidRPr="00A064C0" w:rsidRDefault="00E637B8" w:rsidP="00A064C0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proofErr w:type="gramStart"/>
      <w:r w:rsidRPr="00A064C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специализированной</w:t>
      </w:r>
      <w:proofErr w:type="gramEnd"/>
    </w:p>
    <w:p w:rsidR="00552CFB" w:rsidRPr="00A064C0" w:rsidRDefault="00552CFB" w:rsidP="00A064C0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1C5A31" w:rsidRDefault="00E637B8" w:rsidP="003C75F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обеспечением населения качественной питьевой водой прошу предоставить субсидию из республиканского бюджета Республики Тыва на прио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ретение техники, в том числе специализированной, по </w:t>
      </w:r>
      <w:hyperlink w:anchor="P1129">
        <w:r w:rsidRPr="001C5A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подпрограмме</w:t>
        </w:r>
      </w:hyperlink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организаций жилищно-коммунального хозяйства Республики Тыва техникой, в том числе специализированной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Республики Тыва 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Пов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шение эффективности и надежности функционирования жилищно-коммунального хозяйства Республики Тыва</w:t>
      </w:r>
      <w:r w:rsidR="00DC75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, в сумме __________ тыс. рублей.</w:t>
      </w:r>
      <w:proofErr w:type="gramEnd"/>
    </w:p>
    <w:p w:rsidR="00552CFB" w:rsidRPr="001C5A31" w:rsidRDefault="00E637B8" w:rsidP="003C75F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обосновывающие право на получение субсидии, предусмотре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</w:t>
      </w:r>
      <w:hyperlink w:anchor="P38843">
        <w:r w:rsidRPr="001C5A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</w:t>
        </w:r>
      </w:hyperlink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предоставления и распределения субсидий из республика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ского бюджета Республики Тыва бюджетам муниципальных образований Республ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ки Тыва прилагаются.</w:t>
      </w:r>
    </w:p>
    <w:p w:rsidR="00552CFB" w:rsidRDefault="00552CFB" w:rsidP="001C5A31">
      <w:pPr>
        <w:pStyle w:val="ConsPlusNormal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5FC" w:rsidRPr="001C5A31" w:rsidRDefault="003C75FC" w:rsidP="001C5A31">
      <w:pPr>
        <w:pStyle w:val="ConsPlusNormal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1C5A31" w:rsidRDefault="00E637B8" w:rsidP="003C75FC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:rsidR="00552CFB" w:rsidRPr="001C5A31" w:rsidRDefault="00E637B8" w:rsidP="003C75FC">
      <w:pPr>
        <w:pStyle w:val="ConsPlusNonformat"/>
        <w:suppressAutoHyphens w:val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 на _____ л. в _____ экз.</w:t>
      </w:r>
    </w:p>
    <w:p w:rsidR="00552CFB" w:rsidRPr="003C75FC" w:rsidRDefault="003C75FC" w:rsidP="003C75FC">
      <w:pPr>
        <w:pStyle w:val="ConsPlusNonformat"/>
        <w:suppressAutoHyphens w:val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</w:t>
      </w:r>
      <w:r w:rsidR="00E637B8" w:rsidRPr="003C75FC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документа)</w:t>
      </w:r>
    </w:p>
    <w:p w:rsidR="00552CFB" w:rsidRPr="001C5A31" w:rsidRDefault="00E637B8" w:rsidP="003C75FC">
      <w:pPr>
        <w:pStyle w:val="ConsPlusNonformat"/>
        <w:suppressAutoHyphens w:val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_________________________________ на _____ л. в _____ экз.</w:t>
      </w:r>
    </w:p>
    <w:p w:rsidR="00552CFB" w:rsidRPr="003C75FC" w:rsidRDefault="003C75FC" w:rsidP="003C75FC">
      <w:pPr>
        <w:pStyle w:val="ConsPlusNonformat"/>
        <w:suppressAutoHyphens w:val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</w:t>
      </w:r>
      <w:r w:rsidR="00E637B8" w:rsidRPr="003C75FC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документа)</w:t>
      </w:r>
    </w:p>
    <w:p w:rsidR="00552CFB" w:rsidRPr="001C5A31" w:rsidRDefault="00552CFB" w:rsidP="001C5A31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1C5A31" w:rsidRDefault="00E637B8" w:rsidP="001C5A31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    _______________     _________________________</w:t>
      </w:r>
    </w:p>
    <w:p w:rsidR="00552CFB" w:rsidRPr="003C75FC" w:rsidRDefault="003C75FC" w:rsidP="001C5A31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</w:t>
      </w:r>
      <w:r w:rsidR="00E637B8" w:rsidRPr="003C75F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(должность руководителя) 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</w:t>
      </w:r>
      <w:r w:rsidR="00E637B8" w:rsidRPr="003C75F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(подпись)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</w:t>
      </w:r>
      <w:r w:rsidR="00E637B8" w:rsidRPr="003C75F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(инициалы, фамилия)</w:t>
      </w:r>
    </w:p>
    <w:p w:rsidR="00552CFB" w:rsidRPr="001C5A31" w:rsidRDefault="00552CFB" w:rsidP="001C5A31">
      <w:pPr>
        <w:pStyle w:val="ConsPlusNormal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5FC" w:rsidRDefault="003C75FC" w:rsidP="001C5A31">
      <w:pPr>
        <w:pStyle w:val="ConsPlusNormal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C75FC" w:rsidSect="00BE64D1">
          <w:pgSz w:w="11906" w:h="16838"/>
          <w:pgMar w:top="1134" w:right="567" w:bottom="1134" w:left="1134" w:header="0" w:footer="0" w:gutter="0"/>
          <w:cols w:space="720"/>
          <w:formProt w:val="0"/>
          <w:titlePg/>
          <w:docGrid w:linePitch="299" w:charSpace="49152"/>
        </w:sectPr>
      </w:pPr>
    </w:p>
    <w:p w:rsidR="00552CFB" w:rsidRPr="003C75FC" w:rsidRDefault="00E637B8" w:rsidP="003C75FC">
      <w:pPr>
        <w:pStyle w:val="ConsPlusNormal"/>
        <w:suppressAutoHyphens w:val="0"/>
        <w:ind w:left="4395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5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3C75FC" w:rsidRDefault="00E637B8" w:rsidP="003C75FC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5FC">
        <w:rPr>
          <w:rFonts w:ascii="Times New Roman" w:hAnsi="Times New Roman" w:cs="Times New Roman"/>
          <w:color w:val="000000" w:themeColor="text1"/>
          <w:sz w:val="28"/>
          <w:szCs w:val="28"/>
        </w:rPr>
        <w:t>к Правилам предоставления</w:t>
      </w:r>
      <w:r w:rsidR="003C7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7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распределения </w:t>
      </w:r>
    </w:p>
    <w:p w:rsidR="00552CFB" w:rsidRPr="003C75FC" w:rsidRDefault="00E637B8" w:rsidP="003C75FC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5FC">
        <w:rPr>
          <w:rFonts w:ascii="Times New Roman" w:hAnsi="Times New Roman" w:cs="Times New Roman"/>
          <w:color w:val="000000" w:themeColor="text1"/>
          <w:sz w:val="28"/>
          <w:szCs w:val="28"/>
        </w:rPr>
        <w:t>субсидий</w:t>
      </w:r>
      <w:r w:rsidR="003C7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75FC">
        <w:rPr>
          <w:rFonts w:ascii="Times New Roman" w:hAnsi="Times New Roman" w:cs="Times New Roman"/>
          <w:color w:val="000000" w:themeColor="text1"/>
          <w:sz w:val="28"/>
          <w:szCs w:val="28"/>
        </w:rPr>
        <w:t>из республиканского бюджета</w:t>
      </w:r>
    </w:p>
    <w:p w:rsidR="003C75FC" w:rsidRDefault="00E637B8" w:rsidP="003C75FC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5FC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бюджетам</w:t>
      </w:r>
      <w:r w:rsidR="003C7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C75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proofErr w:type="gramEnd"/>
      <w:r w:rsidRPr="003C7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75FC" w:rsidRDefault="00E637B8" w:rsidP="003C75FC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5F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образований Республики</w:t>
      </w:r>
      <w:r w:rsidR="003C7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75FC">
        <w:rPr>
          <w:rFonts w:ascii="Times New Roman" w:hAnsi="Times New Roman" w:cs="Times New Roman"/>
          <w:color w:val="000000" w:themeColor="text1"/>
          <w:sz w:val="28"/>
          <w:szCs w:val="28"/>
        </w:rPr>
        <w:t>Тыва на приобретение</w:t>
      </w:r>
    </w:p>
    <w:p w:rsidR="00552CFB" w:rsidRPr="003C75FC" w:rsidRDefault="00E637B8" w:rsidP="003C75FC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техники, в том</w:t>
      </w:r>
      <w:r w:rsidR="003C7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75FC">
        <w:rPr>
          <w:rFonts w:ascii="Times New Roman" w:hAnsi="Times New Roman" w:cs="Times New Roman"/>
          <w:color w:val="000000" w:themeColor="text1"/>
          <w:sz w:val="28"/>
          <w:szCs w:val="28"/>
        </w:rPr>
        <w:t>числе специализированной</w:t>
      </w:r>
    </w:p>
    <w:p w:rsidR="00552CFB" w:rsidRPr="003C75FC" w:rsidRDefault="00552CFB" w:rsidP="003C75FC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Default="00E637B8" w:rsidP="003C75FC">
      <w:pPr>
        <w:pStyle w:val="ConsPlusNormal"/>
        <w:suppressAutoHyphens w:val="0"/>
        <w:ind w:left="439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5FC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3C75FC" w:rsidRDefault="003C75FC" w:rsidP="003C75FC">
      <w:pPr>
        <w:pStyle w:val="ConsPlusNormal"/>
        <w:suppressAutoHyphens w:val="0"/>
        <w:ind w:left="439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5FC" w:rsidRPr="003C75FC" w:rsidRDefault="003C75FC" w:rsidP="003C75FC">
      <w:pPr>
        <w:pStyle w:val="ConsPlusNormal"/>
        <w:suppressAutoHyphens w:val="0"/>
        <w:ind w:left="439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3C75FC" w:rsidRDefault="00E637B8" w:rsidP="003C75FC">
      <w:pPr>
        <w:pStyle w:val="ConsPlusNonformat"/>
        <w:suppressAutoHyphens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75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3C75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C75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3C75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C75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 w:rsidR="003C75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C75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3C75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C75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</w:p>
    <w:p w:rsidR="00552CFB" w:rsidRPr="003C75FC" w:rsidRDefault="00E637B8" w:rsidP="003C75FC">
      <w:pPr>
        <w:pStyle w:val="ConsPlusNonformat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5FC">
        <w:rPr>
          <w:rFonts w:ascii="Times New Roman" w:hAnsi="Times New Roman" w:cs="Times New Roman"/>
          <w:color w:val="000000" w:themeColor="text1"/>
          <w:sz w:val="28"/>
          <w:szCs w:val="28"/>
        </w:rPr>
        <w:t>о расходовании субсидии, расчет показателей</w:t>
      </w:r>
    </w:p>
    <w:p w:rsidR="00552CFB" w:rsidRPr="003C75FC" w:rsidRDefault="00E637B8" w:rsidP="003C75FC">
      <w:pPr>
        <w:pStyle w:val="ConsPlusNonformat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5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результативности и эффективности использования</w:t>
      </w:r>
    </w:p>
    <w:p w:rsidR="00552CFB" w:rsidRPr="003C75FC" w:rsidRDefault="00E637B8" w:rsidP="003C75FC">
      <w:pPr>
        <w:pStyle w:val="ConsPlusNonformat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5FC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по состоянию на ___ _________ 20___ года</w:t>
      </w:r>
    </w:p>
    <w:p w:rsidR="00552CFB" w:rsidRPr="003C75FC" w:rsidRDefault="00552CFB" w:rsidP="003C75FC">
      <w:pPr>
        <w:pStyle w:val="ConsPlusNonformat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1C5A31" w:rsidRDefault="00E637B8" w:rsidP="003C75F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 ____________________________________</w:t>
      </w:r>
    </w:p>
    <w:p w:rsidR="00552CFB" w:rsidRPr="001C5A31" w:rsidRDefault="00E637B8" w:rsidP="003C75F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Периодичность: ____________</w:t>
      </w:r>
      <w:r w:rsidR="009C39AE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552CFB" w:rsidRPr="001C5A31" w:rsidRDefault="00552CFB" w:rsidP="003C75F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10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35"/>
        <w:gridCol w:w="1339"/>
        <w:gridCol w:w="1021"/>
        <w:gridCol w:w="644"/>
        <w:gridCol w:w="1205"/>
        <w:gridCol w:w="1767"/>
        <w:gridCol w:w="976"/>
        <w:gridCol w:w="1149"/>
      </w:tblGrid>
      <w:tr w:rsidR="00552CFB" w:rsidRPr="009C39AE" w:rsidTr="009C39AE">
        <w:trPr>
          <w:jc w:val="center"/>
        </w:trPr>
        <w:tc>
          <w:tcPr>
            <w:tcW w:w="570" w:type="dxa"/>
            <w:vMerge w:val="restart"/>
          </w:tcPr>
          <w:p w:rsidR="00552CFB" w:rsidRPr="009C39AE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35" w:type="dxa"/>
            <w:vMerge w:val="restart"/>
          </w:tcPr>
          <w:p w:rsidR="00552CFB" w:rsidRPr="009C39AE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показ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9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теля </w:t>
            </w:r>
          </w:p>
        </w:tc>
        <w:tc>
          <w:tcPr>
            <w:tcW w:w="1339" w:type="dxa"/>
            <w:vMerge w:val="restart"/>
          </w:tcPr>
          <w:p w:rsidR="00552CFB" w:rsidRPr="009C39AE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 пр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екта (мер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9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приятия) </w:t>
            </w:r>
          </w:p>
        </w:tc>
        <w:tc>
          <w:tcPr>
            <w:tcW w:w="1665" w:type="dxa"/>
            <w:gridSpan w:val="2"/>
          </w:tcPr>
          <w:p w:rsidR="00552CFB" w:rsidRPr="009C39AE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рения по </w:t>
            </w:r>
            <w:hyperlink r:id="rId36">
              <w:r w:rsidRPr="009C39A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05" w:type="dxa"/>
            <w:vMerge w:val="restart"/>
          </w:tcPr>
          <w:p w:rsidR="00552CFB" w:rsidRPr="009C39AE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Плановое значение показат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39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 </w:t>
            </w:r>
          </w:p>
        </w:tc>
        <w:tc>
          <w:tcPr>
            <w:tcW w:w="1767" w:type="dxa"/>
            <w:vMerge w:val="restart"/>
          </w:tcPr>
          <w:p w:rsidR="00552CFB" w:rsidRPr="009C39AE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Достигнутое значение пок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зателя по с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стоянию на о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четную дату</w:t>
            </w:r>
          </w:p>
        </w:tc>
        <w:tc>
          <w:tcPr>
            <w:tcW w:w="976" w:type="dxa"/>
            <w:vMerge w:val="restart"/>
          </w:tcPr>
          <w:p w:rsidR="00552CFB" w:rsidRPr="009C39AE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 выпо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 плана</w:t>
            </w:r>
          </w:p>
        </w:tc>
        <w:tc>
          <w:tcPr>
            <w:tcW w:w="1149" w:type="dxa"/>
            <w:vMerge w:val="restart"/>
          </w:tcPr>
          <w:p w:rsidR="00552CFB" w:rsidRPr="009C39AE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Причина отклон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</w:tr>
      <w:tr w:rsidR="00552CFB" w:rsidRPr="009C39AE" w:rsidTr="009C39AE">
        <w:trPr>
          <w:jc w:val="center"/>
        </w:trPr>
        <w:tc>
          <w:tcPr>
            <w:tcW w:w="570" w:type="dxa"/>
            <w:vMerge/>
          </w:tcPr>
          <w:p w:rsidR="00552CFB" w:rsidRPr="009C39AE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552CFB" w:rsidRPr="009C39AE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552CFB" w:rsidRPr="009C39AE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</w:tcPr>
          <w:p w:rsidR="00552CFB" w:rsidRPr="009C39AE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нование</w:t>
            </w:r>
          </w:p>
        </w:tc>
        <w:tc>
          <w:tcPr>
            <w:tcW w:w="644" w:type="dxa"/>
          </w:tcPr>
          <w:p w:rsidR="00552CFB" w:rsidRPr="009C39AE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1205" w:type="dxa"/>
            <w:vMerge/>
          </w:tcPr>
          <w:p w:rsidR="00552CFB" w:rsidRPr="009C39AE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552CFB" w:rsidRPr="009C39AE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552CFB" w:rsidRPr="009C39AE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552CFB" w:rsidRPr="009C39AE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2CFB" w:rsidRPr="009C39AE" w:rsidTr="009C39AE">
        <w:trPr>
          <w:jc w:val="center"/>
        </w:trPr>
        <w:tc>
          <w:tcPr>
            <w:tcW w:w="570" w:type="dxa"/>
          </w:tcPr>
          <w:p w:rsidR="00552CFB" w:rsidRPr="009C39AE" w:rsidRDefault="00E637B8" w:rsidP="009C39A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552CFB" w:rsidRPr="009C39AE" w:rsidRDefault="00E637B8" w:rsidP="009C39A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552CFB" w:rsidRPr="009C39AE" w:rsidRDefault="00E637B8" w:rsidP="009C39A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552CFB" w:rsidRPr="009C39AE" w:rsidRDefault="00E637B8" w:rsidP="009C39A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552CFB" w:rsidRPr="009C39AE" w:rsidRDefault="00E637B8" w:rsidP="009C39A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552CFB" w:rsidRPr="009C39AE" w:rsidRDefault="00E637B8" w:rsidP="009C39A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7" w:type="dxa"/>
          </w:tcPr>
          <w:p w:rsidR="00552CFB" w:rsidRPr="009C39AE" w:rsidRDefault="00E637B8" w:rsidP="009C39A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552CFB" w:rsidRPr="009C39AE" w:rsidRDefault="00E637B8" w:rsidP="009C39A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49" w:type="dxa"/>
          </w:tcPr>
          <w:p w:rsidR="00552CFB" w:rsidRPr="009C39AE" w:rsidRDefault="00E637B8" w:rsidP="009C39A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52CFB" w:rsidRPr="009C39AE" w:rsidTr="009C39AE">
        <w:trPr>
          <w:jc w:val="center"/>
        </w:trPr>
        <w:tc>
          <w:tcPr>
            <w:tcW w:w="570" w:type="dxa"/>
          </w:tcPr>
          <w:p w:rsidR="00552CFB" w:rsidRPr="009C39AE" w:rsidRDefault="00552CFB" w:rsidP="009C39A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5" w:type="dxa"/>
          </w:tcPr>
          <w:p w:rsidR="00552CFB" w:rsidRPr="009C39AE" w:rsidRDefault="00552CFB" w:rsidP="009C39A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:rsidR="00552CFB" w:rsidRPr="009C39AE" w:rsidRDefault="00552CFB" w:rsidP="009C39A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</w:tcPr>
          <w:p w:rsidR="00552CFB" w:rsidRPr="009C39AE" w:rsidRDefault="00552CFB" w:rsidP="009C39A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</w:tcPr>
          <w:p w:rsidR="00552CFB" w:rsidRPr="009C39AE" w:rsidRDefault="00552CFB" w:rsidP="009C39A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</w:tcPr>
          <w:p w:rsidR="00552CFB" w:rsidRPr="009C39AE" w:rsidRDefault="00552CFB" w:rsidP="009C39A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7" w:type="dxa"/>
          </w:tcPr>
          <w:p w:rsidR="00552CFB" w:rsidRPr="009C39AE" w:rsidRDefault="00552CFB" w:rsidP="009C39A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</w:tcPr>
          <w:p w:rsidR="00552CFB" w:rsidRPr="009C39AE" w:rsidRDefault="00552CFB" w:rsidP="009C39A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</w:tcPr>
          <w:p w:rsidR="00552CFB" w:rsidRPr="009C39AE" w:rsidRDefault="00552CFB" w:rsidP="009C39A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52CFB" w:rsidRDefault="00552CFB" w:rsidP="001C5A31">
      <w:pPr>
        <w:pStyle w:val="ConsPlusNormal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9AE" w:rsidRDefault="009C39AE" w:rsidP="001C5A31">
      <w:pPr>
        <w:pStyle w:val="ConsPlusNormal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9AE" w:rsidRPr="001C5A31" w:rsidRDefault="009C39AE" w:rsidP="001C5A31">
      <w:pPr>
        <w:pStyle w:val="ConsPlusNormal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9AE" w:rsidRDefault="009C39AE" w:rsidP="001C5A31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97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637B8"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61C9" w:rsidRPr="001C5A31" w:rsidRDefault="00E637B8" w:rsidP="00F661C9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</w:t>
      </w:r>
      <w:r w:rsidR="00F661C9"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F661C9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F661C9"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___   _____________   __</w:t>
      </w:r>
      <w:r w:rsidR="00F661C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F661C9" w:rsidRPr="00F661C9" w:rsidRDefault="00F661C9" w:rsidP="00F661C9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661C9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(уполномоченное лицо) </w:t>
      </w:r>
      <w:r w:rsidRPr="00F661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F661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(должность)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</w:t>
      </w:r>
      <w:r w:rsidRPr="00F661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(подпись)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</w:t>
      </w:r>
      <w:r w:rsidRPr="00F661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(расшифровка подписи)</w:t>
      </w:r>
    </w:p>
    <w:p w:rsidR="00552CFB" w:rsidRPr="001C5A31" w:rsidRDefault="00552CFB" w:rsidP="001C5A31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1C5A31" w:rsidRDefault="00552CFB" w:rsidP="001C5A31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1C5A31" w:rsidRDefault="00E637B8" w:rsidP="001C5A31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 _________</w:t>
      </w:r>
      <w:r w:rsidR="00F661C9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______   ________________</w:t>
      </w:r>
      <w:r w:rsidR="00F661C9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___   _______________</w:t>
      </w:r>
    </w:p>
    <w:p w:rsidR="00552CFB" w:rsidRPr="00F661C9" w:rsidRDefault="00E637B8" w:rsidP="001C5A31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661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(должность)             </w:t>
      </w:r>
      <w:r w:rsidR="00F661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</w:t>
      </w:r>
      <w:r w:rsidRPr="00F661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(ФИО)               </w:t>
      </w:r>
      <w:r w:rsidR="00F661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</w:t>
      </w:r>
      <w:r w:rsidRPr="00F661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(телефон)</w:t>
      </w:r>
    </w:p>
    <w:p w:rsidR="00F661C9" w:rsidRDefault="00F661C9" w:rsidP="001C5A31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1C5A31" w:rsidRDefault="00DC7552" w:rsidP="001C5A31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37B8"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37B8"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F661C9" w:rsidRDefault="00F661C9" w:rsidP="001C5A31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661C9" w:rsidSect="00BE64D1">
          <w:pgSz w:w="11906" w:h="16838"/>
          <w:pgMar w:top="1134" w:right="567" w:bottom="1134" w:left="1134" w:header="0" w:footer="0" w:gutter="0"/>
          <w:cols w:space="720"/>
          <w:formProt w:val="0"/>
          <w:titlePg/>
          <w:docGrid w:linePitch="299" w:charSpace="49152"/>
        </w:sectPr>
      </w:pPr>
    </w:p>
    <w:p w:rsidR="00552CFB" w:rsidRPr="00F661C9" w:rsidRDefault="00E637B8" w:rsidP="00F661C9">
      <w:pPr>
        <w:suppressAutoHyphens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661C9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552CFB" w:rsidRPr="00F661C9" w:rsidRDefault="00E637B8" w:rsidP="00F661C9">
      <w:pPr>
        <w:suppressAutoHyphens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661C9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552CFB" w:rsidRPr="00F661C9" w:rsidRDefault="00DC7552" w:rsidP="00F661C9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661C9">
        <w:rPr>
          <w:rFonts w:ascii="Times New Roman" w:hAnsi="Times New Roman" w:cs="Times New Roman"/>
          <w:sz w:val="28"/>
          <w:szCs w:val="28"/>
        </w:rPr>
        <w:t>«</w:t>
      </w:r>
      <w:r w:rsidR="00E637B8" w:rsidRPr="00F661C9">
        <w:rPr>
          <w:rFonts w:ascii="Times New Roman" w:hAnsi="Times New Roman" w:cs="Times New Roman"/>
          <w:sz w:val="28"/>
          <w:szCs w:val="28"/>
        </w:rPr>
        <w:t>Повышение эффективности и надежности</w:t>
      </w:r>
    </w:p>
    <w:p w:rsidR="00552CFB" w:rsidRPr="00F661C9" w:rsidRDefault="00E637B8" w:rsidP="00F661C9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661C9">
        <w:rPr>
          <w:rFonts w:ascii="Times New Roman" w:hAnsi="Times New Roman" w:cs="Times New Roman"/>
          <w:sz w:val="28"/>
          <w:szCs w:val="28"/>
        </w:rPr>
        <w:t>функционирования жилищно-коммунального</w:t>
      </w:r>
    </w:p>
    <w:p w:rsidR="00552CFB" w:rsidRPr="00F661C9" w:rsidRDefault="00E637B8" w:rsidP="00F661C9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661C9">
        <w:rPr>
          <w:rFonts w:ascii="Times New Roman" w:hAnsi="Times New Roman" w:cs="Times New Roman"/>
          <w:sz w:val="28"/>
          <w:szCs w:val="28"/>
        </w:rPr>
        <w:t>хозяйства Республики Тыва</w:t>
      </w:r>
      <w:r w:rsidR="00DC7552" w:rsidRPr="00F661C9">
        <w:rPr>
          <w:rFonts w:ascii="Times New Roman" w:hAnsi="Times New Roman" w:cs="Times New Roman"/>
          <w:sz w:val="28"/>
          <w:szCs w:val="28"/>
        </w:rPr>
        <w:t>»</w:t>
      </w:r>
    </w:p>
    <w:p w:rsidR="00552CFB" w:rsidRDefault="00552CFB" w:rsidP="00F661C9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F661C9" w:rsidRPr="00F661C9" w:rsidRDefault="00F661C9" w:rsidP="00F661C9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Default="00E637B8" w:rsidP="00F661C9">
      <w:pPr>
        <w:pStyle w:val="ConsPlusTitle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8802"/>
      <w:bookmarkEnd w:id="8"/>
      <w:proofErr w:type="gramStart"/>
      <w:r w:rsidRPr="00F661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661C9">
        <w:rPr>
          <w:rFonts w:ascii="Times New Roman" w:hAnsi="Times New Roman" w:cs="Times New Roman"/>
          <w:sz w:val="28"/>
          <w:szCs w:val="28"/>
        </w:rPr>
        <w:t xml:space="preserve"> </w:t>
      </w:r>
      <w:r w:rsidRPr="00F661C9">
        <w:rPr>
          <w:rFonts w:ascii="Times New Roman" w:hAnsi="Times New Roman" w:cs="Times New Roman"/>
          <w:sz w:val="28"/>
          <w:szCs w:val="28"/>
        </w:rPr>
        <w:t>Р</w:t>
      </w:r>
      <w:r w:rsidR="00F661C9">
        <w:rPr>
          <w:rFonts w:ascii="Times New Roman" w:hAnsi="Times New Roman" w:cs="Times New Roman"/>
          <w:sz w:val="28"/>
          <w:szCs w:val="28"/>
        </w:rPr>
        <w:t xml:space="preserve"> </w:t>
      </w:r>
      <w:r w:rsidRPr="00F661C9">
        <w:rPr>
          <w:rFonts w:ascii="Times New Roman" w:hAnsi="Times New Roman" w:cs="Times New Roman"/>
          <w:sz w:val="28"/>
          <w:szCs w:val="28"/>
        </w:rPr>
        <w:t>А</w:t>
      </w:r>
      <w:r w:rsidR="00F661C9">
        <w:rPr>
          <w:rFonts w:ascii="Times New Roman" w:hAnsi="Times New Roman" w:cs="Times New Roman"/>
          <w:sz w:val="28"/>
          <w:szCs w:val="28"/>
        </w:rPr>
        <w:t xml:space="preserve"> </w:t>
      </w:r>
      <w:r w:rsidRPr="00F661C9">
        <w:rPr>
          <w:rFonts w:ascii="Times New Roman" w:hAnsi="Times New Roman" w:cs="Times New Roman"/>
          <w:sz w:val="28"/>
          <w:szCs w:val="28"/>
        </w:rPr>
        <w:t>В</w:t>
      </w:r>
      <w:r w:rsidR="00F661C9">
        <w:rPr>
          <w:rFonts w:ascii="Times New Roman" w:hAnsi="Times New Roman" w:cs="Times New Roman"/>
          <w:sz w:val="28"/>
          <w:szCs w:val="28"/>
        </w:rPr>
        <w:t xml:space="preserve"> </w:t>
      </w:r>
      <w:r w:rsidRPr="00F661C9">
        <w:rPr>
          <w:rFonts w:ascii="Times New Roman" w:hAnsi="Times New Roman" w:cs="Times New Roman"/>
          <w:sz w:val="28"/>
          <w:szCs w:val="28"/>
        </w:rPr>
        <w:t>И</w:t>
      </w:r>
      <w:r w:rsidR="00F661C9">
        <w:rPr>
          <w:rFonts w:ascii="Times New Roman" w:hAnsi="Times New Roman" w:cs="Times New Roman"/>
          <w:sz w:val="28"/>
          <w:szCs w:val="28"/>
        </w:rPr>
        <w:t xml:space="preserve"> </w:t>
      </w:r>
      <w:r w:rsidRPr="00F661C9">
        <w:rPr>
          <w:rFonts w:ascii="Times New Roman" w:hAnsi="Times New Roman" w:cs="Times New Roman"/>
          <w:sz w:val="28"/>
          <w:szCs w:val="28"/>
        </w:rPr>
        <w:t>Л</w:t>
      </w:r>
      <w:r w:rsidR="00F661C9">
        <w:rPr>
          <w:rFonts w:ascii="Times New Roman" w:hAnsi="Times New Roman" w:cs="Times New Roman"/>
          <w:sz w:val="28"/>
          <w:szCs w:val="28"/>
        </w:rPr>
        <w:t xml:space="preserve"> </w:t>
      </w:r>
      <w:r w:rsidRPr="00F661C9">
        <w:rPr>
          <w:rFonts w:ascii="Times New Roman" w:hAnsi="Times New Roman" w:cs="Times New Roman"/>
          <w:sz w:val="28"/>
          <w:szCs w:val="28"/>
        </w:rPr>
        <w:t>А</w:t>
      </w:r>
    </w:p>
    <w:p w:rsidR="00F661C9" w:rsidRDefault="00E637B8" w:rsidP="00F661C9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61C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 распределения субсидий </w:t>
      </w:r>
    </w:p>
    <w:p w:rsidR="00F661C9" w:rsidRDefault="00E637B8" w:rsidP="00F661C9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61C9">
        <w:rPr>
          <w:rFonts w:ascii="Times New Roman" w:hAnsi="Times New Roman" w:cs="Times New Roman"/>
          <w:b w:val="0"/>
          <w:sz w:val="28"/>
          <w:szCs w:val="28"/>
        </w:rPr>
        <w:t>из республиканского</w:t>
      </w:r>
      <w:r w:rsidR="00F661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61C9">
        <w:rPr>
          <w:rFonts w:ascii="Times New Roman" w:hAnsi="Times New Roman" w:cs="Times New Roman"/>
          <w:b w:val="0"/>
          <w:sz w:val="28"/>
          <w:szCs w:val="28"/>
        </w:rPr>
        <w:t xml:space="preserve">бюджета Республики Тыва </w:t>
      </w:r>
    </w:p>
    <w:p w:rsidR="00E81080" w:rsidRDefault="00E637B8" w:rsidP="00F661C9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61C9">
        <w:rPr>
          <w:rFonts w:ascii="Times New Roman" w:hAnsi="Times New Roman" w:cs="Times New Roman"/>
          <w:b w:val="0"/>
          <w:sz w:val="28"/>
          <w:szCs w:val="28"/>
        </w:rPr>
        <w:t>бюджетам муниципальных образований Республики</w:t>
      </w:r>
    </w:p>
    <w:p w:rsidR="00552CFB" w:rsidRPr="00F661C9" w:rsidRDefault="00E637B8" w:rsidP="00F661C9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61C9">
        <w:rPr>
          <w:rFonts w:ascii="Times New Roman" w:hAnsi="Times New Roman" w:cs="Times New Roman"/>
          <w:b w:val="0"/>
          <w:sz w:val="28"/>
          <w:szCs w:val="28"/>
        </w:rPr>
        <w:t>Тыва на реконструкцию и строительство</w:t>
      </w:r>
    </w:p>
    <w:p w:rsidR="00552CFB" w:rsidRPr="00F661C9" w:rsidRDefault="00E637B8" w:rsidP="00F661C9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61C9">
        <w:rPr>
          <w:rFonts w:ascii="Times New Roman" w:hAnsi="Times New Roman" w:cs="Times New Roman"/>
          <w:b w:val="0"/>
          <w:sz w:val="28"/>
          <w:szCs w:val="28"/>
        </w:rPr>
        <w:t>локальных систем водоснабжения</w:t>
      </w:r>
    </w:p>
    <w:p w:rsidR="00552CFB" w:rsidRPr="00F661C9" w:rsidRDefault="00552CFB" w:rsidP="00F661C9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F661C9" w:rsidRDefault="00E637B8" w:rsidP="00F661C9">
      <w:pPr>
        <w:pStyle w:val="ConsPlusTitle"/>
        <w:suppressAutoHyphens w:val="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661C9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552CFB" w:rsidRPr="00F661C9" w:rsidRDefault="00552CFB" w:rsidP="00F661C9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Правила предоставления и распределения субсидий из республиканского бюджета Республики Тыва бюджетам муниципальных образований Республики Т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 на реализацию </w:t>
      </w:r>
      <w:hyperlink w:anchor="P1129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подпрограммы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Снабжение населения Республики Тыва чистой водопроводной водой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государственной программы Республики Тыва 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эффективности и надежности функционирования жилищно-коммунального хозя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ства Республики Тыва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</w:t>
      </w:r>
      <w:r w:rsid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Правила) разработаны в соответствии со </w:t>
      </w:r>
      <w:hyperlink r:id="rId37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статьей 179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9" w:name="P38814"/>
      <w:bookmarkEnd w:id="9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</w:t>
      </w: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Целью предоставления субсидии из республиканского бюджета Республики Тыва бюджетам муниципальных образований Республики Тыва на реконструкцию и строительство локальных систем водоснабжения по </w:t>
      </w:r>
      <w:hyperlink w:anchor="P1129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подпрограмме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Снабжение населения Республики Тыва чистой водопроводной водой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государственной пр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граммы Республики Тыва 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эффективности и надежности функционир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вания жилищно-коммунального хозяйства Республики Тыва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</w:t>
      </w:r>
      <w:r w:rsid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Субсидия) является оказание финансовой поддержки по исполнению расходного обязательства, возникающего при выполнении органами местного самоуправления муниципальных образований</w:t>
      </w:r>
      <w:proofErr w:type="gram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Республики Тыва (далее </w:t>
      </w:r>
      <w:r w:rsid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получатели Субсидии) для реализации мер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приятий по реконструкции и строительству локальных систем водоснабжения Ре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публики Тыва. Субсидии могут предоставляться на финансовое обеспечение след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ющих затрат: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на строительно-монтажные работы;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на приобретение и доставку материальных запасов и оборудований.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Субсидия носит целевой характер и не может быть направлена на другие цели.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</w:t>
      </w: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Субсидии предоставляются муниципальным образованиям Республики Т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 в соответствии со сводной бюджетной росписью республиканского бюджета Ре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публики Тыва, кассовым планом в пределах лимитов бюджетных обязательств, предусмотренных в </w:t>
      </w:r>
      <w:hyperlink w:anchor="P1129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подпрограмме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Снабжение населения Республики Тыва чистой водопроводной водой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государственной программы Республики Тыва 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эффективности и надежности функционирования жилищно-коммунального хозя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ства Республики Тыва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законом Республики Тыва о республиканском бюджете на 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соответствующий финансовый год и плановый период.</w:t>
      </w:r>
      <w:proofErr w:type="gramEnd"/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Уровень 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софинансирования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расходного обязательства устанавливается в соо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ношении не выше 70 процентов и не ниже 30 процентов за счет средств республ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канского и местного бюджетов соответственно.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если средства республиканского бюджета Республики Тыва не п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крывают требуемого уровня 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софинансирования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но при этом средств местного бю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жета достаточно на реализацию </w:t>
      </w:r>
      <w:hyperlink w:anchor="P1129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подпрограммы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Снабжение населения Республики Тыва чистой водопроводной водой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государственной программы Республики Тыва 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эффективности и надежности функционирования жилищно-коммунального хозяйства Республики Тыва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уровень 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софинансирования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изменяе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ся в соответствии с возможностями республиканского бюджета Республики Тыва.</w:t>
      </w:r>
      <w:proofErr w:type="gramEnd"/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Бюджетные ассигнования в виде Субсидии выделяются Министерству ж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лищно-коммунального хозяйства Республики Тыва как главному распорядителю средств республиканского бюджета Республики Тыва (далее </w:t>
      </w:r>
      <w:r w:rsidR="00C62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главный распоряд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тель) в соответствии с бюджетной росписью в пределах лимитов бюджетных обяз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тельств, предусмотренных законом о республиканском бюджете Республики Тыва на соответствующий финансовый год и плановый период.</w:t>
      </w:r>
    </w:p>
    <w:p w:rsidR="00552CFB" w:rsidRPr="00E81080" w:rsidRDefault="00552CFB" w:rsidP="00E81080">
      <w:pPr>
        <w:pStyle w:val="ConsPlusNormal"/>
        <w:suppressAutoHyphens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E81080">
      <w:pPr>
        <w:pStyle w:val="ConsPlusTitle"/>
        <w:suppressAutoHyphens w:val="0"/>
        <w:jc w:val="center"/>
        <w:outlineLvl w:val="2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II. Критерии отбора, условия</w:t>
      </w:r>
    </w:p>
    <w:p w:rsidR="00552CFB" w:rsidRPr="00E81080" w:rsidRDefault="00E637B8" w:rsidP="00E8108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 порядок предоставления Субсидии</w:t>
      </w:r>
    </w:p>
    <w:p w:rsidR="00552CFB" w:rsidRPr="00E81080" w:rsidRDefault="00552CFB" w:rsidP="00E81080">
      <w:pPr>
        <w:pStyle w:val="ConsPlusNormal"/>
        <w:suppressAutoHyphens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0" w:name="P38826"/>
      <w:bookmarkEnd w:id="10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Критериями отбора получателей Субсидии для ее предоставления являются: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 наличие у муниципального образования Республики Тыва потребности в реализации </w:t>
      </w:r>
      <w:hyperlink w:anchor="P1129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подпрограммы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Снабжение населения Республики Тыва чистой вод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проводной водой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государственной программы Республики Тыва 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э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фективности и надежности функционирования жилищно-коммунального хозяйства Республики Тыва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3572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наличие на праве владения и пользования земельного участка на террит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рии муниципального образования Республики Тыва для содержания, обслуживания локальных систем водоснабжения.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Субсидия предоставляется получателю Субсидии, соответствующему кр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териям отбора, предусмотренным </w:t>
      </w:r>
      <w:hyperlink w:anchor="P38826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пунктом 5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настоящих Правил, при выполнении следующих условий: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 наличие муниципальной программы, на 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софинансирование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мероприятий которой предоставляется Субсидия, а также соответствие мероприятий муниц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пальной программы требованиям соответствующей государственной программы Республики Тыва, в рамках которой предоставляется Субсидия;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наличие в местном бюджете ассигнований на исполнение соответствующ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расходного обязательства в рамках мероприятий муниципальной программы;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соблюдение целевых направлений расходования Субсидии, установленных настоящими Правилами;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выполнение требований к показателям результативности и эффективности предоставления Субсидий, установленных настоящими Правилами;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выполнение требований к сроку, порядку и формам представления отчетн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 об использовании Субсидий, установленных настоящими Правилами;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6) заключение между главным распорядителем и получателем Субсидии с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глашения о предоставлении субсидии из республиканского бюджета Республики Тыва местному бюджету муниципального образования в соответствии с типовой формой, утвержденной Министерством финансов Республики Тыва;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7) наличие письменного обязательства муниципального образования о возвр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 муниципальным образованием сре</w:t>
      </w: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дств в р</w:t>
      </w:r>
      <w:proofErr w:type="gram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еспубликанский бюджет в соотве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ствии с </w:t>
      </w:r>
      <w:hyperlink w:anchor="P38950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пунктом 32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настоящих Правил.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1" w:name="P38837"/>
      <w:bookmarkEnd w:id="11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 Для участия в отборе на получение Субсидии получатель Субсидии пре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ставляет главному распорядителю следующие документы: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заявление о предоставлении Субсидии из республиканского бюджета Ре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публики Тыва на реализацию </w:t>
      </w:r>
      <w:hyperlink w:anchor="P1129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подпрограммы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Снабжение населения Республики Тыва чистой водопроводной водой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государственной программы Республики Тыва 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эффективности и надежности функционирования жилищно-коммунального хозяйства Республики Тыва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организаций коммунального ко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плекса, оформленное согласно </w:t>
      </w:r>
      <w:hyperlink w:anchor="P38981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приложению № 1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настоящим Правилам;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пояснительную записку к заявлению с обоснованием соответствия критер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ям отбора, предусмотренным </w:t>
      </w:r>
      <w:hyperlink w:anchor="P38826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пунктом 5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настоящих Правил, и указанием стоимости указанного расходного обязательства;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выписку из местного бюджета на текущий финансовый год, заверенную уполномоченным лицом и подтверждающую объем финансового обеспечения ра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ходного обязательства получателя Субсидии на цели, указанные в </w:t>
      </w:r>
      <w:hyperlink w:anchor="P38814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2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щих Правил;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4) гарантийное письмо получателя Субсидии о том, что реализуемое в рамках </w:t>
      </w:r>
      <w:hyperlink w:anchor="P1129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подпрограммы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Снабжение населения Республики Тыва чистой водопроводной в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дой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государственной программы Республики Тыва 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эффективности и надежности функционирования жилищно-коммунального хозяйства Республики Тыва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будет продано, приватизировано, перепрофилировано в течение трех лет и будет поддерживаться в техническом состоянии, отвечающем требованиям эксплу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тационных характеристик;</w:t>
      </w:r>
      <w:proofErr w:type="gramEnd"/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заверенную копию муниципальной программы, устанавливающей расхо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ное обязательство получателя Субсидии, предусматривающей 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софинансирование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указанного расходного обязательства.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2" w:name="P38843"/>
      <w:bookmarkEnd w:id="12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 Субсидия предоставляется получателю Субсидии, который соответствует критериям отбора и условиям, установленным настоящими Правилами, и предст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вил надлежащим образом оформленные документы, предусмотренные </w:t>
      </w:r>
      <w:hyperlink w:anchor="P38837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пунктом 7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настоящих Правил.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случае если </w:t>
      </w: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два и более получателей</w:t>
      </w:r>
      <w:proofErr w:type="gram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Субсидии равным образом соотве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ствуют условиям и критериям отбора настоящих Правил и представили надлеж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щим образом оформленные документы, предусмотренные пунктом 7 настоящих Правил, Субсидии предоставляются получателю Субсидии, который раньше других представил заявление и документы.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 Главный распорядитель: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регистрирует в день поступления документы, указанные в пункте 7 насто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щих Правил, с указанием даты их поступления;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2) в течение 10 рабочих дней со дня регистрации документов проверяет их на 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предмет комплектности, достоверности, наличия оснований и условий для пред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ставления Субсидии, предусмотренных настоящими Правилами;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в течение 10 рабочих дней со дня подписания приказа об отказе в пред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ставлении Субсидии направляет получателю Субсидии извещение о принятом р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шении с указанием причин отказа и разъяснением порядка обжалования посре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ством почтового отправления с уведомлением о вручении. </w:t>
      </w: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Решение об отказе в предоставлении Субсидии принимается в случае несоответствия получателя Субс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дии критериям отбора и условиям, установленным настоящими Правилами, и (или) представления неполных или ненадлежащим образом оформленных документов, а при наличии двух получателей Субсидии, соответствующих требованиям настоящих Правил, </w:t>
      </w:r>
      <w:r w:rsidR="003572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заявление и документы поданы позднее другого получателя Субс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дии;</w:t>
      </w:r>
      <w:proofErr w:type="gramEnd"/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в случае принятия решения о предоставлении Субсидии в течение 2 раб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чих дней со дня подписания приказа о предоставлении Субсидии оформляет проект соглашения в двух экземплярах согласно </w:t>
      </w:r>
      <w:proofErr w:type="gramStart"/>
      <w:r w:rsidR="003572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типовой форме, утвержденной Министе</w:t>
      </w:r>
      <w:r w:rsidR="003572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3572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ством финансов Республики Тыва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направляет</w:t>
      </w:r>
      <w:proofErr w:type="gram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его для подписания получателю Субсидии. Направление проекта соглашения осуществляется путем непосредстве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ного вручения проекта соглашения представителю получателя Субсидии или путем почтового отправления с уведомлением о вручении;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подписывает соглашение в течение 2 рабочих дней со дня поступления по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писанного получателем Субсидии соглашения.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10. Распределение субсидий между муниципальными образованиями Респу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лики Тыва рассматривается Межведомственной комиссией, созданной приказом главного распределителя (далее </w:t>
      </w:r>
      <w:r w:rsid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комиссия), в течение 5 рабочих дней со дня пр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нятия соответствующего решения о предоставлении или об отказе в предоставлении Субсидии. Решение о предоставлении либо об отказе в предоставлении Субсидии оформляется приказом главного распорядителя. Состав и порядок работы комиссии утверждаются приказом главного распорядителя.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 Получатель Субсидии осуществляет подписание соглашения и предста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ление его главному распорядителю в течение 2 рабочих дней с момента получения соглашения.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12. Предоставление Субсидии осуществляется в соответствии с соглашением, заключаемым между главным распорядителем и получателем Субсидии, предусма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ривающим: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целевое назначение, условия предоставления Субсидий;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расчет размера Субсидий;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порядок, сроки и формы представления получателем Субсидии отчетности о достижении показателей;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право главного распорядителя и Службы по финансово-бюджетному надз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 Республики Тыва на проведение проверок соблюдения получателем Субсидии условий, целей и порядка ее предоставления, а также согласие получателя Субсидии на осуществление таких проверок;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порядок возврата Субсидии в случае установления по итогам проверок, проведенных главным распорядителем, Службой по финансово-бюджетному надз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 Республики Тыва, факта нарушения условий предоставления Субсидии, опред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ленных настоящими Правилами и заключенным соглашением, в случае 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недостиж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показателей результативности;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соглашением.</w:t>
      </w:r>
    </w:p>
    <w:p w:rsidR="00552CFB" w:rsidRPr="00E81080" w:rsidRDefault="00552CFB" w:rsidP="00C627C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C627C0">
      <w:pPr>
        <w:pStyle w:val="ConsPlusTitle"/>
        <w:suppressAutoHyphens w:val="0"/>
        <w:jc w:val="center"/>
        <w:outlineLvl w:val="2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III. Расчет размера Субсидии</w:t>
      </w:r>
    </w:p>
    <w:p w:rsidR="00552CFB" w:rsidRPr="00E81080" w:rsidRDefault="00552CFB" w:rsidP="00C627C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13. Размер сре</w:t>
      </w: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дств дл</w:t>
      </w:r>
      <w:proofErr w:type="gram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предоставления Субсидии i-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муниципальному обр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зованию Республики Тыва (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Ci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определяется по формуле:</w:t>
      </w:r>
    </w:p>
    <w:p w:rsidR="00552CFB" w:rsidRPr="00E81080" w:rsidRDefault="00552CFB" w:rsidP="00C627C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C627C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Ci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= </w:t>
      </w:r>
      <w:proofErr w:type="spellStart"/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proofErr w:type="gram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Ci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x (1 - 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ДCi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),</w:t>
      </w:r>
    </w:p>
    <w:p w:rsidR="00552CFB" w:rsidRPr="00E81080" w:rsidRDefault="00552CFB" w:rsidP="00C627C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где: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Ci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62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объем субсидии, предоставленной бюджету i-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образ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вания Республики Тыва из республиканского бюджета Республики Тыва;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proofErr w:type="gram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Ci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62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плановый общий объем расходов на исполнение 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софинансируемых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зательств в соответствии с заявкой i-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образования Республики Тыва, отобранной для предоставления Субсидии;</w:t>
      </w:r>
    </w:p>
    <w:p w:rsidR="00552CFB" w:rsidRPr="00E81080" w:rsidRDefault="00C627C0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доля </w:t>
      </w:r>
      <w:proofErr w:type="spellStart"/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софинансирования</w:t>
      </w:r>
      <w:proofErr w:type="spellEnd"/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i-</w:t>
      </w:r>
      <w:proofErr w:type="spellStart"/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</w:t>
      </w:r>
      <w:proofErr w:type="spellEnd"/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образования Респу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лики Тыва.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14. </w:t>
      </w: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размер средств, предусмотренных в бюджете муниципального обр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зования Республики Тыва на реализацию </w:t>
      </w:r>
      <w:hyperlink w:anchor="P1129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подпрограммы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Снабжение населения Республики Тыва чистой водопроводной водой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государственной программы Ре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публики Тыва 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эффективности и надежности функционирования ж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лищно-коммунального хозяйства Республики Тыва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не обеспечивает уровень 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финансирования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 республиканского бюджета Республики Тыва, то Субсидия предоставляется в размере, обеспечивающем необходимый уровень 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софинансиров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</w:p>
    <w:p w:rsidR="00552CFB" w:rsidRPr="00E81080" w:rsidRDefault="00552CFB" w:rsidP="00C627C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C627C0">
      <w:pPr>
        <w:pStyle w:val="ConsPlusTitle"/>
        <w:suppressAutoHyphens w:val="0"/>
        <w:jc w:val="center"/>
        <w:outlineLvl w:val="2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IV. Порядок перечисления Субсидии</w:t>
      </w:r>
    </w:p>
    <w:p w:rsidR="00552CFB" w:rsidRPr="00E81080" w:rsidRDefault="00552CFB" w:rsidP="00C627C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 Перечисление Субсидии осуществляется на основе межбюджетных отн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шений в доход бюджета муниципального образования Республики Тыва в пределах средств республиканского бюджета Республики Тыва, предусматриваемых законом Республики Тыва о республиканском бюджете Республики Тыва на соответству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щий финансовый год и плановый период.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 Перечисление Субсидии осуществляется в установленном порядке на счет Управления Федерального казначейства по Республике Тыва, открытый для учета поступлений и их распределения между бюджетами бюджетной системы Росси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Федерации, для последующего перечисления на счета местных бюджетов.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Перечисление Субсидии местным бюджетам осуществляется в пределах ка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сового плана республиканского бюджета Республики Тыва, утвержденного на соо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ветствующий квартал, который формируется с учетом сроков перечисления Субс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дий, предусмотренных соответствующим соглашением.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17. Для получения Субсидии органы местного самоуправления Республики Тыва представляют главному распорядителю в срок до 15 числа месяца, предш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ствующего финансированию, заявку в кассовый план на предоставление Субсидии.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18. Субсидии предоставляются на основании соглашения, заключаемого ме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 главным распорядителем и муниципальными образованиями в соответствии с типовой формой, утвержденной Министерством финансов Республики Тыва (далее - Соглашение), в двух экземплярах.</w:t>
      </w:r>
    </w:p>
    <w:p w:rsidR="00552CFB" w:rsidRPr="00E81080" w:rsidRDefault="00552CFB" w:rsidP="00C627C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C627C0">
      <w:pPr>
        <w:pStyle w:val="ConsPlusTitle"/>
        <w:suppressAutoHyphens w:val="0"/>
        <w:jc w:val="center"/>
        <w:outlineLvl w:val="2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V. Целевые показатели</w:t>
      </w:r>
    </w:p>
    <w:p w:rsidR="00552CFB" w:rsidRPr="00E81080" w:rsidRDefault="00552CFB" w:rsidP="00C627C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3" w:name="P38883"/>
      <w:bookmarkEnd w:id="13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19. Целевыми показателями эффективности расходования Субсидий, пред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ставленных муниципальным образованиям Республики Тыва, являются: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увеличение численности населения, обеспеченного качественной питьевой водой;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повышение качества питьевой воды;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создание новых рабочих мест.</w:t>
      </w:r>
    </w:p>
    <w:p w:rsidR="00552CFB" w:rsidRPr="00E81080" w:rsidRDefault="00552CFB" w:rsidP="00C627C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C627C0">
      <w:pPr>
        <w:pStyle w:val="ConsPlusTitle"/>
        <w:suppressAutoHyphens w:val="0"/>
        <w:jc w:val="center"/>
        <w:outlineLvl w:val="2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14" w:name="P38888"/>
      <w:bookmarkEnd w:id="14"/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VI. Показатели результативности использования</w:t>
      </w:r>
    </w:p>
    <w:p w:rsidR="00552CFB" w:rsidRPr="00E81080" w:rsidRDefault="00E637B8" w:rsidP="00C627C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Субсидии, а также порядок оценки результативности</w:t>
      </w:r>
    </w:p>
    <w:p w:rsidR="00552CFB" w:rsidRPr="00E81080" w:rsidRDefault="00E637B8" w:rsidP="00C627C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 эффективности использования Субсидии</w:t>
      </w:r>
    </w:p>
    <w:p w:rsidR="00552CFB" w:rsidRPr="00E81080" w:rsidRDefault="00552CFB" w:rsidP="00C627C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5" w:name="P38892"/>
      <w:bookmarkEnd w:id="15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 Показателем результативности использования Субсидии, предоставляемой бюджетам муниципального образования, является количество установленных 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кальных систем водоснабжения.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 Расчет показателя результативности использования Субсидии муниц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пальным образованием Республики Тыва (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</w:t>
      </w:r>
      <w:proofErr w:type="spellEnd"/>
      <w:proofErr w:type="gram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производится по формуле:</w:t>
      </w:r>
    </w:p>
    <w:p w:rsidR="00552CFB" w:rsidRPr="00E81080" w:rsidRDefault="00552CFB" w:rsidP="00C627C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C627C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noProof/>
          <w:color w:val="0D0D0D" w:themeColor="text1" w:themeTint="F2"/>
        </w:rPr>
        <w:drawing>
          <wp:inline distT="0" distB="0" distL="0" distR="0" wp14:anchorId="08EDA821" wp14:editId="2057B662">
            <wp:extent cx="660400" cy="429895"/>
            <wp:effectExtent l="0" t="0" r="0" b="0"/>
            <wp:docPr id="10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552CFB" w:rsidRPr="00E81080" w:rsidRDefault="00552CFB" w:rsidP="00C627C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где:</w:t>
      </w:r>
    </w:p>
    <w:p w:rsidR="00552CFB" w:rsidRPr="00E81080" w:rsidRDefault="00C627C0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Пф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фактическое значение показателя результативности;</w:t>
      </w:r>
    </w:p>
    <w:p w:rsidR="00552CFB" w:rsidRPr="00E81080" w:rsidRDefault="00C627C0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плановое значение показателя результативности.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значении показателя 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Pi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ниже 1 результативность использования субсидии признается низкой. Если показатель 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Pi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равен 1, результативность использования субсидии признается высокой.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22. Эффективность использования Субсидии муниципальным образованием Республики Тыва (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</w:t>
      </w: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</w:t>
      </w:r>
      <w:proofErr w:type="spellEnd"/>
      <w:proofErr w:type="gram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рассчитывается по формуле:</w:t>
      </w:r>
    </w:p>
    <w:p w:rsidR="00552CFB" w:rsidRPr="00E81080" w:rsidRDefault="00552CFB" w:rsidP="00C627C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C627C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noProof/>
          <w:color w:val="0D0D0D" w:themeColor="text1" w:themeTint="F2"/>
        </w:rPr>
        <w:drawing>
          <wp:inline distT="0" distB="0" distL="0" distR="0" wp14:anchorId="55B88671" wp14:editId="230A8607">
            <wp:extent cx="1226185" cy="461010"/>
            <wp:effectExtent l="0" t="0" r="0" b="0"/>
            <wp:docPr id="11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552CFB" w:rsidRPr="00E81080" w:rsidRDefault="00552CFB" w:rsidP="00C627C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627C0" w:rsidRDefault="00C627C0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C54BA" w:rsidRDefault="002C54BA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где: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Фплан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62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плановый объем предоставления Субсидии муниципальному образ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ванию Республики Тыва, предусматриваемый законом Республики Тыва о респу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ликанском бюджете Республики Тыва на соответствующий финансовый год и пл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новый период;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Ффакт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62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фактический объем Субсидии, освоенный муниципальным образов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нием Республики Тыва.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значении показателя 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</w:t>
      </w: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</w:t>
      </w:r>
      <w:proofErr w:type="spellEnd"/>
      <w:proofErr w:type="gram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= 1 эффективность использования Субсидии пр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знается высокой.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значении показателя 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</w:t>
      </w: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</w:t>
      </w:r>
      <w:proofErr w:type="spellEnd"/>
      <w:proofErr w:type="gram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= 0 эффективность использования Субсидии пр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знается низкой.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23. Оценка результативности и эффективности использования Субсидии пр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изводится ежеквартально до достижения значения эффективности, равного единице, и по итогам года.</w:t>
      </w:r>
    </w:p>
    <w:p w:rsidR="00552CFB" w:rsidRPr="00E81080" w:rsidRDefault="00552CFB" w:rsidP="00C627C0">
      <w:pPr>
        <w:pStyle w:val="ConsPlusNormal"/>
        <w:suppressAutoHyphens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C627C0">
      <w:pPr>
        <w:pStyle w:val="ConsPlusTitle"/>
        <w:suppressAutoHyphens w:val="0"/>
        <w:jc w:val="center"/>
        <w:outlineLvl w:val="2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VII. Сроки и порядок предоставления отчетности</w:t>
      </w:r>
    </w:p>
    <w:p w:rsidR="001273D6" w:rsidRDefault="00E637B8" w:rsidP="00C627C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муниципальных образований об исполнении </w:t>
      </w:r>
    </w:p>
    <w:p w:rsidR="001273D6" w:rsidRDefault="00E637B8" w:rsidP="00C627C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условий</w:t>
      </w:r>
      <w:r w:rsidR="001273D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предоставления Субсидии, а также </w:t>
      </w:r>
    </w:p>
    <w:p w:rsidR="001273D6" w:rsidRDefault="00E637B8" w:rsidP="00C627C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для проведения оценки</w:t>
      </w:r>
      <w:r w:rsidR="001273D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результативности и </w:t>
      </w:r>
    </w:p>
    <w:p w:rsidR="00552CFB" w:rsidRPr="00E81080" w:rsidRDefault="00E637B8" w:rsidP="00C627C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эффективности использования Субсидии</w:t>
      </w:r>
    </w:p>
    <w:p w:rsidR="00552CFB" w:rsidRPr="00E81080" w:rsidRDefault="00552CFB" w:rsidP="00C627C0">
      <w:pPr>
        <w:pStyle w:val="ConsPlusNormal"/>
        <w:suppressAutoHyphens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6" w:name="P38917"/>
      <w:bookmarkEnd w:id="16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 Получатели Субсидии, с которыми заключено соглашение, представляют главному распорядителю ежеквартально и ежегодно: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отчет о расходовании Субсидии</w:t>
      </w:r>
      <w:r w:rsidR="002C54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форме согласно</w:t>
      </w:r>
      <w:r w:rsidR="009B6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приложению № 2 </w:t>
      </w:r>
      <w:r w:rsidR="00417E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настоящи</w:t>
      </w:r>
      <w:r w:rsidR="00F070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9B6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Правил</w:t>
      </w:r>
      <w:r w:rsidR="00F070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 отчете о расходовании Субсидии должен содержаться ра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чет показателей результативности и эффективности использования Субсидии, пр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изведенный в соответствии с </w:t>
      </w:r>
      <w:hyperlink w:anchor="P38883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пунктами 19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w:anchor="P38892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20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настоящих Правил;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пояснительную записку;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копию платежного поручения;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4) копию акта приема-передачи реализуемого в рамках </w:t>
      </w:r>
      <w:hyperlink w:anchor="P1129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подпрограммы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Сна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жение населения Республики Тыва чистой водопроводной водой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государственной программы Республики Тыва 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эффективности и надежности функци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нирования жилищно-коммунального хозяйства Республики Тыва</w:t>
      </w:r>
      <w:r w:rsidR="00DC7552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имущества;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статистические отчетности по следующим формам:</w:t>
      </w:r>
    </w:p>
    <w:p w:rsidR="00552CFB" w:rsidRPr="00E81080" w:rsidRDefault="00DC7552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Сведения об использовании денежных средств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38">
        <w:r w:rsidR="00E637B8"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№ 12-Ф</w:t>
        </w:r>
      </w:hyperlink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E81080" w:rsidRDefault="00DC7552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Сведения об инвестиционной деятельности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39">
        <w:r w:rsidR="00E637B8"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(форма № П-2 (</w:t>
        </w:r>
        <w:proofErr w:type="spellStart"/>
        <w:r w:rsidR="00E637B8"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инвест</w:t>
        </w:r>
        <w:proofErr w:type="spellEnd"/>
        <w:r w:rsidR="00E637B8"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)</w:t>
        </w:r>
      </w:hyperlink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E81080" w:rsidRDefault="00DC7552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Сведения об инвестициях в нефинансовые активы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40">
        <w:r w:rsidR="00E637B8"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(форма № П-2)</w:t>
        </w:r>
      </w:hyperlink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E81080" w:rsidRDefault="00DC7552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Сведения о численности и заработной плате работников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41">
        <w:r w:rsidR="00E637B8"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(форма № П-4)</w:t>
        </w:r>
      </w:hyperlink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E81080" w:rsidRDefault="00DC7552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Сведения о неполной занятости и движении работников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42">
        <w:r w:rsidR="00E637B8"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(форма № П-4 (НЗ)</w:t>
        </w:r>
      </w:hyperlink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E81080" w:rsidRDefault="00DC7552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Сведения об основных показателях деятельности малого предприятия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43">
        <w:r w:rsidR="00E637B8"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(фо</w:t>
        </w:r>
        <w:r w:rsidR="00E637B8"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р</w:t>
        </w:r>
        <w:r w:rsidR="00E637B8"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ма № ПМ)</w:t>
        </w:r>
      </w:hyperlink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2CFB" w:rsidRPr="00E81080" w:rsidRDefault="00DC7552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Сведения об основных показателях деятельности </w:t>
      </w:r>
      <w:proofErr w:type="spellStart"/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микропредприятия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44">
        <w:r w:rsidR="00E637B8"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(форма № МП (микро)</w:t>
        </w:r>
      </w:hyperlink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25. Отчеты представляются на бумажном носителе:</w:t>
      </w:r>
    </w:p>
    <w:p w:rsidR="00552CFB" w:rsidRPr="00E81080" w:rsidRDefault="001273D6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по итогам квартала –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позднее 15 числа месяца, следующего за отчетным 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кварталом;</w:t>
      </w:r>
    </w:p>
    <w:p w:rsidR="00552CFB" w:rsidRPr="00E81080" w:rsidRDefault="001273D6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по итогам года –</w:t>
      </w:r>
      <w:r w:rsidR="00E637B8"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позднее 15 января года, следующего за отчетным годом.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26. На основании представляемых получателями Субсидии отчетных док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ментов, предусмотренных </w:t>
      </w:r>
      <w:hyperlink w:anchor="P38917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пунктом 24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настоящих Правил, главный распорядитель проводит оценку результативности и эффективности использования Субсидии, а также исполнения условий предоставления Субсидии.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оценке результативности и эффективности использования Субсидии главный распорядитель оценивает достижение заявленных показателей получателей Субсидии по улучшению статистических показателей.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27. Получатель Субсидии в случае образования экономии в результате пров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дения закупок товаров (работ, услуг) для муниципальных нужд обязан осуществить возврат излишне полученной суммы.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уменьшения сумм предоставляемых Субсидий муниципальным обр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зованиям Республики Тыва в результате экономии по итогам проведения закупок товаров (работ, услуг) для муниципальных нужд бюджетные ассигнования респу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ликанского бюджета Республики Тыва на предоставление субсидий подлежат с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кращению путем внесения изменений в закон Республики Тыва о республиканском бюджете Республики Тыва на соответствующий финансовый год и на плановый п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риод и в сводную бюджетную роспись республиканского</w:t>
      </w:r>
      <w:proofErr w:type="gram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Республики Т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ва.</w:t>
      </w:r>
    </w:p>
    <w:p w:rsidR="00552CFB" w:rsidRPr="00E81080" w:rsidRDefault="00552CFB" w:rsidP="001273D6">
      <w:pPr>
        <w:pStyle w:val="ConsPlusNormal"/>
        <w:suppressAutoHyphens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1273D6">
      <w:pPr>
        <w:pStyle w:val="ConsPlusTitle"/>
        <w:suppressAutoHyphens w:val="0"/>
        <w:jc w:val="center"/>
        <w:outlineLvl w:val="2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VIII. Осуществление </w:t>
      </w:r>
      <w:proofErr w:type="gramStart"/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контроля за</w:t>
      </w:r>
      <w:proofErr w:type="gramEnd"/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соблюдением условий,</w:t>
      </w:r>
    </w:p>
    <w:p w:rsidR="00552CFB" w:rsidRPr="00E81080" w:rsidRDefault="00E637B8" w:rsidP="001273D6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целей и порядка предоставления Субсидии и</w:t>
      </w:r>
    </w:p>
    <w:p w:rsidR="00552CFB" w:rsidRPr="00E81080" w:rsidRDefault="00E637B8" w:rsidP="001273D6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ответственность за их нарушение</w:t>
      </w:r>
    </w:p>
    <w:p w:rsidR="00552CFB" w:rsidRPr="00E81080" w:rsidRDefault="00552CFB" w:rsidP="001273D6">
      <w:pPr>
        <w:pStyle w:val="ConsPlusNormal"/>
        <w:suppressAutoHyphens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7" w:name="P38942"/>
      <w:bookmarkEnd w:id="17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28. </w:t>
      </w: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соблюдением условий, целей и порядка предоставления Су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сидии получателем Субсидии осуществляют главный распорядитель и Служба по финансово-бюджетному надзору Республики Тыва в соответствии с установленн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 полномочиями.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29. </w:t>
      </w: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нарушения получателем Субсидии условий, целей и порядка предоставления Субсидии, установленных настоящими Правилами и заключенным соглашением, обнаружения излишне выплаченных сумм Субсидий, выявления н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достоверных сведений, содержащихся в документах, представленных для получения Субсидий, на основании письменных требований главного распорядителя и (или) Службы по финансово-бюджетному надзору Республики Тыва Субсидии подлежат возврату в республиканский бюджет Республики Тыва в течение 30 дней со дня</w:t>
      </w:r>
      <w:proofErr w:type="gram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лучения соответствующих требований.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30. Требования главного распорядителя и (или) Службы по финансово-бюджетному надзору Республики Тыва о возврате Субсидии при обнаружении 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стоятельств, предусмотренных </w:t>
      </w:r>
      <w:hyperlink w:anchor="P38942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пунктом 28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настоящих Правил, направляются зака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ным письмом с уведомлением о вручении получателю Субсидии в течение 10 дней с момента выявления факта нарушения условий, установленных при предоставлении Субсидии.</w:t>
      </w:r>
    </w:p>
    <w:p w:rsidR="00552CFB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31. При невозвращении Субсидии в республиканский бюджет Республики Т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 получателем Субсидии в срок, указанный в пункте 28 настоящих Правил, взыск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ние Субсидии осуществляется в судебном порядке.</w:t>
      </w:r>
    </w:p>
    <w:p w:rsidR="00F070B1" w:rsidRPr="00E81080" w:rsidRDefault="00F070B1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AE61E0">
      <w:pPr>
        <w:pStyle w:val="ConsPlusTitle"/>
        <w:suppressAutoHyphens w:val="0"/>
        <w:jc w:val="center"/>
        <w:outlineLvl w:val="2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IX. Порядок возврата Субсидии </w:t>
      </w:r>
      <w:proofErr w:type="gramStart"/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при</w:t>
      </w:r>
      <w:proofErr w:type="gramEnd"/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недостаточной</w:t>
      </w:r>
    </w:p>
    <w:p w:rsidR="00552CFB" w:rsidRPr="00E81080" w:rsidRDefault="00E637B8" w:rsidP="00AE61E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результативности и эффективности ее использования</w:t>
      </w:r>
    </w:p>
    <w:p w:rsidR="00552CFB" w:rsidRPr="00E81080" w:rsidRDefault="00552CFB" w:rsidP="00AE61E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8" w:name="P38950"/>
      <w:bookmarkEnd w:id="18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32. </w:t>
      </w: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если получателем Субсидии по состоянию на 31 декабря года предоставления Субсидии не достигнуты показатели результативности, предусмо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ренные </w:t>
      </w:r>
      <w:hyperlink w:anchor="P38888">
        <w:r w:rsidRPr="00E8108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разделом VI</w:t>
        </w:r>
      </w:hyperlink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настоящих Правил, и в срок до 1 марта года, следующего за 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четным, указанные нарушения не устранены, объем средств, подлежащих возврату из местного бюджета в республиканский бюджет Республики Тыва в срок до 1 апр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 года, следующего за годом предоставления Субсидии (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возврата</w:t>
      </w:r>
      <w:proofErr w:type="spellEnd"/>
      <w:proofErr w:type="gram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), рассчитывается по формуле:</w:t>
      </w:r>
    </w:p>
    <w:p w:rsidR="00552CFB" w:rsidRPr="00E81080" w:rsidRDefault="00552CFB" w:rsidP="00AE61E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AE61E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noProof/>
          <w:color w:val="0D0D0D" w:themeColor="text1" w:themeTint="F2"/>
        </w:rPr>
        <w:drawing>
          <wp:inline distT="0" distB="0" distL="0" distR="0" wp14:anchorId="5BC840E0" wp14:editId="2C6DB58E">
            <wp:extent cx="1980565" cy="429895"/>
            <wp:effectExtent l="0" t="0" r="0" b="0"/>
            <wp:docPr id="12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552CFB" w:rsidRPr="00E81080" w:rsidRDefault="00552CFB" w:rsidP="00AE61E0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где: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</w:t>
      </w:r>
      <w:proofErr w:type="gram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субсидии</w:t>
      </w:r>
      <w:proofErr w:type="spellEnd"/>
      <w:r w:rsidR="00AE6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размер Субсидии, предоставленной местному бюджету;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m </w:t>
      </w:r>
      <w:r w:rsidR="00AE6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количество показателей результативности использования субсидии, по к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торым индекс, отражающий уровень </w:t>
      </w: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достижения</w:t>
      </w:r>
      <w:proofErr w:type="gram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i-</w:t>
      </w:r>
      <w:proofErr w:type="spell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</w:t>
      </w:r>
      <w:proofErr w:type="spell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показателя результативн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 использования Субсидии, имеет положительное значение (больше нуля), m = 1;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 </w:t>
      </w:r>
      <w:r w:rsidR="00AE6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общее количество показателей результативности использования Субсидии, n = 1;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k </w:t>
      </w:r>
      <w:r w:rsidR="00AE6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коэффициент возврата Субсидии, k = 1.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33. </w:t>
      </w: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отсутствия соглашения, заключенного с муниципальным образ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ванием, на 1 октября текущего финансового года бюджетные ассигнования респу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ликанского бюджета Республики Тыва на предоставление Субсидии данному пол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чателю Субсидии подлежат сокращению путем внесения изменений в закон Респу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лики Тыва о республиканском бюджете на соответствующий финансовый год и на плановый период и сводную бюджетную роспись республиканского бюджета Ре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публики Тыва.</w:t>
      </w:r>
      <w:proofErr w:type="gramEnd"/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34. Не использованный на 1 января года, следующего за отчетным годом, остаток Субсидии подлежит возврату в республиканский бюджет Республики Тыва в порядке, предусмотренном бюджетным законодательством. Остаток не использ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ванных в отчетном году межбюджетных трансфертов, потребность в которых по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тверждена в установленном порядке, подлежит возврату из республиканского бю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жета Республики Тыва на лицевой счет администратора доходов местного бюджета и использованию в очередном году </w:t>
      </w: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те</w:t>
      </w:r>
      <w:proofErr w:type="gram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же цели.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35. В случае возникновения оснований для возврата Субсидии главный расп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рядитель не позднее чем в десятидневный срок со дня обнаружения нарушений направляет получателю Субсидии уведомление о возврате Субсидии.</w:t>
      </w:r>
    </w:p>
    <w:p w:rsidR="00552CFB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36. В течение тридцати дней со дня получения письменного уведомления о возврате Субсидии получатель Субсидии обязан осуществить возврат Субсидии в республиканский бюджет Республики Тыва по платежным реквизитам, указанным в 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уведомлении о возврате Субсидии.</w:t>
      </w:r>
    </w:p>
    <w:p w:rsidR="00552CFB" w:rsidRPr="00E81080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37. В случае невозврата Субсидии в срок, предусмотренный пунктом 35 настоящих Правил, взыскание сре</w:t>
      </w:r>
      <w:proofErr w:type="gramStart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дств с п</w:t>
      </w:r>
      <w:proofErr w:type="gramEnd"/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олучателя Субсидии производится в с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дебном порядке.</w:t>
      </w:r>
    </w:p>
    <w:p w:rsidR="00552CFB" w:rsidRDefault="00E637B8" w:rsidP="00E8108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38. Средства, перечисленные из местного бюджета в республиканский бюджет Республики Тыва, зачисляются в доход республиканского бюджета Республики Т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E8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 и дальнейшему перераспределению не подлежат.</w:t>
      </w:r>
    </w:p>
    <w:p w:rsidR="009B4918" w:rsidRDefault="009B4918" w:rsidP="009B4918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B4918" w:rsidRPr="00E81080" w:rsidRDefault="009B4918" w:rsidP="009B4918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</w:t>
      </w:r>
    </w:p>
    <w:p w:rsidR="00261AF4" w:rsidRDefault="00261AF4" w:rsidP="001C5A31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  <w:sectPr w:rsidR="00261AF4" w:rsidSect="00A24F6F">
          <w:pgSz w:w="11906" w:h="16838"/>
          <w:pgMar w:top="1134" w:right="567" w:bottom="1134" w:left="1134" w:header="567" w:footer="0" w:gutter="0"/>
          <w:pgNumType w:start="1"/>
          <w:cols w:space="720"/>
          <w:formProt w:val="0"/>
          <w:titlePg/>
          <w:docGrid w:linePitch="299" w:charSpace="49152"/>
        </w:sectPr>
      </w:pPr>
    </w:p>
    <w:p w:rsidR="00552CFB" w:rsidRPr="00261AF4" w:rsidRDefault="00E637B8" w:rsidP="00261AF4">
      <w:pPr>
        <w:pStyle w:val="ConsPlusNormal"/>
        <w:suppressAutoHyphens w:val="0"/>
        <w:ind w:left="411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61AF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61AF4" w:rsidRDefault="00E637B8" w:rsidP="00261AF4">
      <w:pPr>
        <w:pStyle w:val="ConsPlusNormal"/>
        <w:suppressAutoHyphens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261AF4">
        <w:rPr>
          <w:rFonts w:ascii="Times New Roman" w:hAnsi="Times New Roman" w:cs="Times New Roman"/>
          <w:sz w:val="28"/>
          <w:szCs w:val="28"/>
        </w:rPr>
        <w:t>к Правилам предоставления и</w:t>
      </w:r>
      <w:r w:rsidR="00261AF4">
        <w:rPr>
          <w:rFonts w:ascii="Times New Roman" w:hAnsi="Times New Roman" w:cs="Times New Roman"/>
          <w:sz w:val="28"/>
          <w:szCs w:val="28"/>
        </w:rPr>
        <w:t xml:space="preserve"> </w:t>
      </w:r>
      <w:r w:rsidRPr="00261AF4">
        <w:rPr>
          <w:rFonts w:ascii="Times New Roman" w:hAnsi="Times New Roman" w:cs="Times New Roman"/>
          <w:sz w:val="28"/>
          <w:szCs w:val="28"/>
        </w:rPr>
        <w:t xml:space="preserve">распределения </w:t>
      </w:r>
    </w:p>
    <w:p w:rsidR="00552CFB" w:rsidRPr="00261AF4" w:rsidRDefault="00E637B8" w:rsidP="00261AF4">
      <w:pPr>
        <w:pStyle w:val="ConsPlusNormal"/>
        <w:suppressAutoHyphens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261AF4">
        <w:rPr>
          <w:rFonts w:ascii="Times New Roman" w:hAnsi="Times New Roman" w:cs="Times New Roman"/>
          <w:sz w:val="28"/>
          <w:szCs w:val="28"/>
        </w:rPr>
        <w:t>субсидий из</w:t>
      </w:r>
      <w:r w:rsidR="00261AF4">
        <w:rPr>
          <w:rFonts w:ascii="Times New Roman" w:hAnsi="Times New Roman" w:cs="Times New Roman"/>
          <w:sz w:val="28"/>
          <w:szCs w:val="28"/>
        </w:rPr>
        <w:t xml:space="preserve"> </w:t>
      </w:r>
      <w:r w:rsidRPr="00261AF4">
        <w:rPr>
          <w:rFonts w:ascii="Times New Roman" w:hAnsi="Times New Roman" w:cs="Times New Roman"/>
          <w:sz w:val="28"/>
          <w:szCs w:val="28"/>
        </w:rPr>
        <w:t>республиканского бюджета</w:t>
      </w:r>
    </w:p>
    <w:p w:rsidR="00552CFB" w:rsidRPr="00261AF4" w:rsidRDefault="00E637B8" w:rsidP="00261AF4">
      <w:pPr>
        <w:pStyle w:val="ConsPlusNormal"/>
        <w:suppressAutoHyphens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261AF4">
        <w:rPr>
          <w:rFonts w:ascii="Times New Roman" w:hAnsi="Times New Roman" w:cs="Times New Roman"/>
          <w:sz w:val="28"/>
          <w:szCs w:val="28"/>
        </w:rPr>
        <w:t xml:space="preserve">Республики Тыва бюджетам </w:t>
      </w:r>
      <w:proofErr w:type="gramStart"/>
      <w:r w:rsidRPr="00261AF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261AF4" w:rsidRDefault="00E637B8" w:rsidP="00261AF4">
      <w:pPr>
        <w:pStyle w:val="ConsPlusNormal"/>
        <w:suppressAutoHyphens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261AF4">
        <w:rPr>
          <w:rFonts w:ascii="Times New Roman" w:hAnsi="Times New Roman" w:cs="Times New Roman"/>
          <w:sz w:val="28"/>
          <w:szCs w:val="28"/>
        </w:rPr>
        <w:t>образований Республики Тыва</w:t>
      </w:r>
      <w:r w:rsidR="00261AF4">
        <w:rPr>
          <w:rFonts w:ascii="Times New Roman" w:hAnsi="Times New Roman" w:cs="Times New Roman"/>
          <w:sz w:val="28"/>
          <w:szCs w:val="28"/>
        </w:rPr>
        <w:t xml:space="preserve"> </w:t>
      </w:r>
      <w:r w:rsidRPr="00261AF4">
        <w:rPr>
          <w:rFonts w:ascii="Times New Roman" w:hAnsi="Times New Roman" w:cs="Times New Roman"/>
          <w:sz w:val="28"/>
          <w:szCs w:val="28"/>
        </w:rPr>
        <w:t xml:space="preserve">на реконструкцию </w:t>
      </w:r>
    </w:p>
    <w:p w:rsidR="00552CFB" w:rsidRPr="00261AF4" w:rsidRDefault="00E637B8" w:rsidP="00261AF4">
      <w:pPr>
        <w:pStyle w:val="ConsPlusNormal"/>
        <w:suppressAutoHyphens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261AF4">
        <w:rPr>
          <w:rFonts w:ascii="Times New Roman" w:hAnsi="Times New Roman" w:cs="Times New Roman"/>
          <w:sz w:val="28"/>
          <w:szCs w:val="28"/>
        </w:rPr>
        <w:t>и строительство</w:t>
      </w:r>
      <w:r w:rsidR="00261AF4">
        <w:rPr>
          <w:rFonts w:ascii="Times New Roman" w:hAnsi="Times New Roman" w:cs="Times New Roman"/>
          <w:sz w:val="28"/>
          <w:szCs w:val="28"/>
        </w:rPr>
        <w:t xml:space="preserve"> </w:t>
      </w:r>
      <w:r w:rsidRPr="00261AF4">
        <w:rPr>
          <w:rFonts w:ascii="Times New Roman" w:hAnsi="Times New Roman" w:cs="Times New Roman"/>
          <w:sz w:val="28"/>
          <w:szCs w:val="28"/>
        </w:rPr>
        <w:t>локальных систем водоснабжения</w:t>
      </w:r>
    </w:p>
    <w:p w:rsidR="00261AF4" w:rsidRPr="00261AF4" w:rsidRDefault="00261AF4" w:rsidP="00261AF4">
      <w:pPr>
        <w:pStyle w:val="ConsPlusNormal"/>
        <w:suppressAutoHyphens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Default="00E637B8" w:rsidP="00261AF4">
      <w:pPr>
        <w:pStyle w:val="ConsPlusNormal"/>
        <w:suppressAutoHyphens w:val="0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261AF4">
        <w:rPr>
          <w:rFonts w:ascii="Times New Roman" w:hAnsi="Times New Roman" w:cs="Times New Roman"/>
          <w:sz w:val="28"/>
          <w:szCs w:val="28"/>
        </w:rPr>
        <w:t>Форма</w:t>
      </w:r>
    </w:p>
    <w:p w:rsidR="00261AF4" w:rsidRDefault="00261AF4" w:rsidP="00261AF4">
      <w:pPr>
        <w:pStyle w:val="ConsPlusNormal"/>
        <w:suppressAutoHyphens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261AF4" w:rsidRPr="00261AF4" w:rsidRDefault="00261AF4" w:rsidP="00261AF4">
      <w:pPr>
        <w:pStyle w:val="ConsPlusNormal"/>
        <w:suppressAutoHyphens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261AF4" w:rsidRDefault="00E637B8" w:rsidP="00261AF4">
      <w:pPr>
        <w:pStyle w:val="ConsPlusNormal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38981"/>
      <w:bookmarkEnd w:id="19"/>
      <w:proofErr w:type="gramStart"/>
      <w:r w:rsidRPr="00261AF4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261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F4">
        <w:rPr>
          <w:rFonts w:ascii="Times New Roman" w:hAnsi="Times New Roman" w:cs="Times New Roman"/>
          <w:b/>
          <w:sz w:val="28"/>
          <w:szCs w:val="28"/>
        </w:rPr>
        <w:t>А</w:t>
      </w:r>
      <w:r w:rsidR="00261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F4">
        <w:rPr>
          <w:rFonts w:ascii="Times New Roman" w:hAnsi="Times New Roman" w:cs="Times New Roman"/>
          <w:b/>
          <w:sz w:val="28"/>
          <w:szCs w:val="28"/>
        </w:rPr>
        <w:t>Я</w:t>
      </w:r>
      <w:r w:rsidR="00261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F4">
        <w:rPr>
          <w:rFonts w:ascii="Times New Roman" w:hAnsi="Times New Roman" w:cs="Times New Roman"/>
          <w:b/>
          <w:sz w:val="28"/>
          <w:szCs w:val="28"/>
        </w:rPr>
        <w:t>В</w:t>
      </w:r>
      <w:r w:rsidR="00261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F4">
        <w:rPr>
          <w:rFonts w:ascii="Times New Roman" w:hAnsi="Times New Roman" w:cs="Times New Roman"/>
          <w:b/>
          <w:sz w:val="28"/>
          <w:szCs w:val="28"/>
        </w:rPr>
        <w:t>Л</w:t>
      </w:r>
      <w:r w:rsidR="00261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F4">
        <w:rPr>
          <w:rFonts w:ascii="Times New Roman" w:hAnsi="Times New Roman" w:cs="Times New Roman"/>
          <w:b/>
          <w:sz w:val="28"/>
          <w:szCs w:val="28"/>
        </w:rPr>
        <w:t>Е</w:t>
      </w:r>
      <w:r w:rsidR="00261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F4">
        <w:rPr>
          <w:rFonts w:ascii="Times New Roman" w:hAnsi="Times New Roman" w:cs="Times New Roman"/>
          <w:b/>
          <w:sz w:val="28"/>
          <w:szCs w:val="28"/>
        </w:rPr>
        <w:t>Н</w:t>
      </w:r>
      <w:r w:rsidR="00261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F4">
        <w:rPr>
          <w:rFonts w:ascii="Times New Roman" w:hAnsi="Times New Roman" w:cs="Times New Roman"/>
          <w:b/>
          <w:sz w:val="28"/>
          <w:szCs w:val="28"/>
        </w:rPr>
        <w:t>И</w:t>
      </w:r>
      <w:r w:rsidR="00261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F4">
        <w:rPr>
          <w:rFonts w:ascii="Times New Roman" w:hAnsi="Times New Roman" w:cs="Times New Roman"/>
          <w:b/>
          <w:sz w:val="28"/>
          <w:szCs w:val="28"/>
        </w:rPr>
        <w:t>Е</w:t>
      </w:r>
    </w:p>
    <w:p w:rsidR="00552CFB" w:rsidRPr="00261AF4" w:rsidRDefault="00E637B8" w:rsidP="00261AF4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261AF4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</w:t>
      </w:r>
      <w:proofErr w:type="gramStart"/>
      <w:r w:rsidRPr="00261AF4">
        <w:rPr>
          <w:rFonts w:ascii="Times New Roman" w:hAnsi="Times New Roman" w:cs="Times New Roman"/>
          <w:sz w:val="28"/>
          <w:szCs w:val="28"/>
        </w:rPr>
        <w:t>республиканского</w:t>
      </w:r>
      <w:proofErr w:type="gramEnd"/>
    </w:p>
    <w:p w:rsidR="00552CFB" w:rsidRPr="00261AF4" w:rsidRDefault="00E637B8" w:rsidP="00261AF4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261AF4">
        <w:rPr>
          <w:rFonts w:ascii="Times New Roman" w:hAnsi="Times New Roman" w:cs="Times New Roman"/>
          <w:sz w:val="28"/>
          <w:szCs w:val="28"/>
        </w:rPr>
        <w:t xml:space="preserve">бюджета Республики Тыва бюджетам </w:t>
      </w:r>
      <w:proofErr w:type="gramStart"/>
      <w:r w:rsidRPr="00261AF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552CFB" w:rsidRPr="00261AF4" w:rsidRDefault="00E637B8" w:rsidP="00261AF4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261AF4">
        <w:rPr>
          <w:rFonts w:ascii="Times New Roman" w:hAnsi="Times New Roman" w:cs="Times New Roman"/>
          <w:sz w:val="28"/>
          <w:szCs w:val="28"/>
        </w:rPr>
        <w:t>образований Республики Тыва на реконструкцию</w:t>
      </w:r>
    </w:p>
    <w:p w:rsidR="00552CFB" w:rsidRPr="00261AF4" w:rsidRDefault="00E637B8" w:rsidP="00261AF4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261AF4">
        <w:rPr>
          <w:rFonts w:ascii="Times New Roman" w:hAnsi="Times New Roman" w:cs="Times New Roman"/>
          <w:sz w:val="28"/>
          <w:szCs w:val="28"/>
        </w:rPr>
        <w:t>и строительство локальных систем водоснабжения</w:t>
      </w:r>
    </w:p>
    <w:p w:rsidR="00552CFB" w:rsidRPr="00261AF4" w:rsidRDefault="00552CFB" w:rsidP="00261AF4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261AF4" w:rsidRDefault="00E637B8" w:rsidP="00261A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связи с обеспечением населения качественной питьевой водой прошу предоставить субсидию из республиканского бюджета Республики Тыва на реко</w:t>
      </w:r>
      <w:r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струкцию и строительство локальных систем водоснабжения по </w:t>
      </w:r>
      <w:hyperlink w:anchor="P1129">
        <w:r w:rsidRPr="00261AF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подпрограмме</w:t>
        </w:r>
      </w:hyperlink>
      <w:r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7552"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Снабжение населения Республики Тыва чистой водопроводной водой</w:t>
      </w:r>
      <w:r w:rsidR="00DC7552"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госуда</w:t>
      </w:r>
      <w:r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ственной программы Республики Тыва </w:t>
      </w:r>
      <w:r w:rsidR="00DC7552"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эффективности и надежности функционирования жилищно-коммунального хозяйства Республики Тыва</w:t>
      </w:r>
      <w:r w:rsidR="00DC7552"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 сумме __________ тыс. рублей.</w:t>
      </w:r>
    </w:p>
    <w:p w:rsidR="00552CFB" w:rsidRPr="00261AF4" w:rsidRDefault="00E637B8" w:rsidP="00261A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Документы, обосновывающие право на получение субсидии, предусмотре</w:t>
      </w:r>
      <w:r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ные </w:t>
      </w:r>
      <w:hyperlink w:anchor="P38843">
        <w:r w:rsidRPr="00261AF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пунктом 8</w:t>
        </w:r>
      </w:hyperlink>
      <w:r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Правил предоставления и распределения субсидий из республика</w:t>
      </w:r>
      <w:r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ского бюджета Республики Тыва бюджетам муниципальных образований Республ</w:t>
      </w:r>
      <w:r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261A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 Тыва прилагаются.</w:t>
      </w:r>
    </w:p>
    <w:p w:rsidR="00552CFB" w:rsidRDefault="00552CFB" w:rsidP="001C5A31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34A5" w:rsidRPr="001C5A31" w:rsidRDefault="00E634A5" w:rsidP="00E634A5">
      <w:pPr>
        <w:pStyle w:val="ConsPlusNormal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4A5" w:rsidRPr="001C5A31" w:rsidRDefault="00E634A5" w:rsidP="00E634A5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:rsidR="00E634A5" w:rsidRPr="001C5A31" w:rsidRDefault="00E634A5" w:rsidP="00E634A5">
      <w:pPr>
        <w:pStyle w:val="ConsPlusNonformat"/>
        <w:suppressAutoHyphens w:val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 на _____ л. в _____ экз.</w:t>
      </w:r>
    </w:p>
    <w:p w:rsidR="00E634A5" w:rsidRPr="003C75FC" w:rsidRDefault="00E634A5" w:rsidP="00E634A5">
      <w:pPr>
        <w:pStyle w:val="ConsPlusNonformat"/>
        <w:suppressAutoHyphens w:val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</w:t>
      </w:r>
      <w:r w:rsidRPr="003C75FC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документа)</w:t>
      </w:r>
    </w:p>
    <w:p w:rsidR="00E634A5" w:rsidRPr="001C5A31" w:rsidRDefault="00E634A5" w:rsidP="00E634A5">
      <w:pPr>
        <w:pStyle w:val="ConsPlusNonformat"/>
        <w:suppressAutoHyphens w:val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_________________________________ на _____ л. в _____ экз.</w:t>
      </w:r>
    </w:p>
    <w:p w:rsidR="00E634A5" w:rsidRPr="003C75FC" w:rsidRDefault="00E634A5" w:rsidP="00E634A5">
      <w:pPr>
        <w:pStyle w:val="ConsPlusNonformat"/>
        <w:suppressAutoHyphens w:val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</w:t>
      </w:r>
      <w:r w:rsidRPr="003C75FC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документа)</w:t>
      </w:r>
    </w:p>
    <w:p w:rsidR="00E634A5" w:rsidRDefault="00E634A5" w:rsidP="00E634A5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4A5" w:rsidRPr="001C5A31" w:rsidRDefault="00E634A5" w:rsidP="00E634A5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Pr="001C5A31" w:rsidRDefault="00E637B8" w:rsidP="00261AF4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 xml:space="preserve">__________________________    _______________    </w:t>
      </w:r>
      <w:r w:rsidR="00E634A5">
        <w:rPr>
          <w:rFonts w:ascii="Times New Roman" w:hAnsi="Times New Roman" w:cs="Times New Roman"/>
          <w:sz w:val="28"/>
          <w:szCs w:val="28"/>
        </w:rPr>
        <w:t>__</w:t>
      </w:r>
      <w:r w:rsidRPr="001C5A3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52CFB" w:rsidRPr="00E634A5" w:rsidRDefault="00E634A5" w:rsidP="00261AF4">
      <w:pPr>
        <w:pStyle w:val="ConsPlusNonformat"/>
        <w:suppressAutoHyphens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E637B8" w:rsidRPr="00E634A5">
        <w:rPr>
          <w:rFonts w:ascii="Times New Roman" w:hAnsi="Times New Roman" w:cs="Times New Roman"/>
          <w:sz w:val="24"/>
          <w:szCs w:val="28"/>
        </w:rPr>
        <w:t xml:space="preserve">(должность руководителя)       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E637B8" w:rsidRPr="00E634A5">
        <w:rPr>
          <w:rFonts w:ascii="Times New Roman" w:hAnsi="Times New Roman" w:cs="Times New Roman"/>
          <w:sz w:val="24"/>
          <w:szCs w:val="28"/>
        </w:rPr>
        <w:t xml:space="preserve">    (подпись)        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E637B8" w:rsidRPr="00E634A5">
        <w:rPr>
          <w:rFonts w:ascii="Times New Roman" w:hAnsi="Times New Roman" w:cs="Times New Roman"/>
          <w:sz w:val="24"/>
          <w:szCs w:val="28"/>
        </w:rPr>
        <w:t xml:space="preserve">       (инициалы, фамилия)</w:t>
      </w:r>
    </w:p>
    <w:p w:rsidR="00552CFB" w:rsidRPr="00E634A5" w:rsidRDefault="00552CFB" w:rsidP="001C5A31">
      <w:pPr>
        <w:pStyle w:val="ConsPlusNormal"/>
        <w:suppressAutoHyphens w:val="0"/>
        <w:jc w:val="both"/>
        <w:rPr>
          <w:rFonts w:ascii="Times New Roman" w:hAnsi="Times New Roman" w:cs="Times New Roman"/>
          <w:sz w:val="24"/>
          <w:szCs w:val="28"/>
        </w:rPr>
      </w:pPr>
    </w:p>
    <w:p w:rsidR="00E634A5" w:rsidRDefault="00E634A5" w:rsidP="001C5A31">
      <w:pPr>
        <w:pStyle w:val="ConsPlusNormal"/>
        <w:suppressAutoHyphens w:val="0"/>
        <w:jc w:val="both"/>
        <w:rPr>
          <w:rFonts w:ascii="Times New Roman" w:hAnsi="Times New Roman" w:cs="Times New Roman"/>
          <w:sz w:val="24"/>
          <w:szCs w:val="28"/>
        </w:rPr>
        <w:sectPr w:rsidR="00E634A5" w:rsidSect="00BE64D1">
          <w:pgSz w:w="11906" w:h="16838"/>
          <w:pgMar w:top="1134" w:right="567" w:bottom="1134" w:left="1134" w:header="0" w:footer="0" w:gutter="0"/>
          <w:cols w:space="720"/>
          <w:formProt w:val="0"/>
          <w:titlePg/>
          <w:docGrid w:linePitch="299" w:charSpace="49152"/>
        </w:sectPr>
      </w:pPr>
    </w:p>
    <w:p w:rsidR="00552CFB" w:rsidRPr="00E634A5" w:rsidRDefault="00E637B8" w:rsidP="00E634A5">
      <w:pPr>
        <w:pStyle w:val="ConsPlusNormal"/>
        <w:suppressAutoHyphens w:val="0"/>
        <w:ind w:left="396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34A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634A5" w:rsidRDefault="00E637B8" w:rsidP="00E634A5">
      <w:pPr>
        <w:pStyle w:val="ConsPlusNormal"/>
        <w:suppressAutoHyphens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E634A5">
        <w:rPr>
          <w:rFonts w:ascii="Times New Roman" w:hAnsi="Times New Roman" w:cs="Times New Roman"/>
          <w:sz w:val="28"/>
          <w:szCs w:val="28"/>
        </w:rPr>
        <w:t>к Правилам предоставления</w:t>
      </w:r>
      <w:r w:rsidR="00E634A5">
        <w:rPr>
          <w:rFonts w:ascii="Times New Roman" w:hAnsi="Times New Roman" w:cs="Times New Roman"/>
          <w:sz w:val="28"/>
          <w:szCs w:val="28"/>
        </w:rPr>
        <w:t xml:space="preserve"> </w:t>
      </w:r>
      <w:r w:rsidRPr="00E634A5">
        <w:rPr>
          <w:rFonts w:ascii="Times New Roman" w:hAnsi="Times New Roman" w:cs="Times New Roman"/>
          <w:sz w:val="28"/>
          <w:szCs w:val="28"/>
        </w:rPr>
        <w:t xml:space="preserve">и распределения </w:t>
      </w:r>
    </w:p>
    <w:p w:rsidR="00552CFB" w:rsidRPr="00E634A5" w:rsidRDefault="00E637B8" w:rsidP="00E634A5">
      <w:pPr>
        <w:pStyle w:val="ConsPlusNormal"/>
        <w:suppressAutoHyphens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E634A5">
        <w:rPr>
          <w:rFonts w:ascii="Times New Roman" w:hAnsi="Times New Roman" w:cs="Times New Roman"/>
          <w:sz w:val="28"/>
          <w:szCs w:val="28"/>
        </w:rPr>
        <w:t>субсидий</w:t>
      </w:r>
      <w:r w:rsidR="00E634A5">
        <w:rPr>
          <w:rFonts w:ascii="Times New Roman" w:hAnsi="Times New Roman" w:cs="Times New Roman"/>
          <w:sz w:val="28"/>
          <w:szCs w:val="28"/>
        </w:rPr>
        <w:t xml:space="preserve"> </w:t>
      </w:r>
      <w:r w:rsidRPr="00E634A5">
        <w:rPr>
          <w:rFonts w:ascii="Times New Roman" w:hAnsi="Times New Roman" w:cs="Times New Roman"/>
          <w:sz w:val="28"/>
          <w:szCs w:val="28"/>
        </w:rPr>
        <w:t>из республиканского бюджета</w:t>
      </w:r>
    </w:p>
    <w:p w:rsidR="00E634A5" w:rsidRDefault="00E637B8" w:rsidP="00E634A5">
      <w:pPr>
        <w:pStyle w:val="ConsPlusNormal"/>
        <w:suppressAutoHyphens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E634A5">
        <w:rPr>
          <w:rFonts w:ascii="Times New Roman" w:hAnsi="Times New Roman" w:cs="Times New Roman"/>
          <w:sz w:val="28"/>
          <w:szCs w:val="28"/>
        </w:rPr>
        <w:t>Республики Тыва бюджетам</w:t>
      </w:r>
      <w:r w:rsidR="00E63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4A5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E63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4A5" w:rsidRDefault="00E637B8" w:rsidP="00E634A5">
      <w:pPr>
        <w:pStyle w:val="ConsPlusNormal"/>
        <w:suppressAutoHyphens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E634A5">
        <w:rPr>
          <w:rFonts w:ascii="Times New Roman" w:hAnsi="Times New Roman" w:cs="Times New Roman"/>
          <w:sz w:val="28"/>
          <w:szCs w:val="28"/>
        </w:rPr>
        <w:t>образований Республики Тыва</w:t>
      </w:r>
      <w:r w:rsidR="00E634A5">
        <w:rPr>
          <w:rFonts w:ascii="Times New Roman" w:hAnsi="Times New Roman" w:cs="Times New Roman"/>
          <w:sz w:val="28"/>
          <w:szCs w:val="28"/>
        </w:rPr>
        <w:t xml:space="preserve"> </w:t>
      </w:r>
      <w:r w:rsidRPr="00E634A5">
        <w:rPr>
          <w:rFonts w:ascii="Times New Roman" w:hAnsi="Times New Roman" w:cs="Times New Roman"/>
          <w:sz w:val="28"/>
          <w:szCs w:val="28"/>
        </w:rPr>
        <w:t>на реконструкцию</w:t>
      </w:r>
    </w:p>
    <w:p w:rsidR="00552CFB" w:rsidRPr="00E634A5" w:rsidRDefault="00E637B8" w:rsidP="00E634A5">
      <w:pPr>
        <w:pStyle w:val="ConsPlusNormal"/>
        <w:suppressAutoHyphens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E634A5">
        <w:rPr>
          <w:rFonts w:ascii="Times New Roman" w:hAnsi="Times New Roman" w:cs="Times New Roman"/>
          <w:sz w:val="28"/>
          <w:szCs w:val="28"/>
        </w:rPr>
        <w:t xml:space="preserve"> и строительство</w:t>
      </w:r>
      <w:r w:rsidR="00E634A5">
        <w:rPr>
          <w:rFonts w:ascii="Times New Roman" w:hAnsi="Times New Roman" w:cs="Times New Roman"/>
          <w:sz w:val="28"/>
          <w:szCs w:val="28"/>
        </w:rPr>
        <w:t xml:space="preserve"> </w:t>
      </w:r>
      <w:r w:rsidRPr="00E634A5">
        <w:rPr>
          <w:rFonts w:ascii="Times New Roman" w:hAnsi="Times New Roman" w:cs="Times New Roman"/>
          <w:sz w:val="28"/>
          <w:szCs w:val="28"/>
        </w:rPr>
        <w:t>локальных систем водоснабжения</w:t>
      </w:r>
    </w:p>
    <w:p w:rsidR="00552CFB" w:rsidRPr="00E634A5" w:rsidRDefault="00552CFB" w:rsidP="00E634A5">
      <w:pPr>
        <w:pStyle w:val="ConsPlusNormal"/>
        <w:suppressAutoHyphens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Default="00E637B8" w:rsidP="00E634A5">
      <w:pPr>
        <w:pStyle w:val="ConsPlusNormal"/>
        <w:suppressAutoHyphens w:val="0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E634A5">
        <w:rPr>
          <w:rFonts w:ascii="Times New Roman" w:hAnsi="Times New Roman" w:cs="Times New Roman"/>
          <w:sz w:val="28"/>
          <w:szCs w:val="28"/>
        </w:rPr>
        <w:t>Форма</w:t>
      </w:r>
    </w:p>
    <w:p w:rsidR="00E634A5" w:rsidRDefault="00E634A5" w:rsidP="00E634A5">
      <w:pPr>
        <w:pStyle w:val="ConsPlusNormal"/>
        <w:suppressAutoHyphens w:val="0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E634A5" w:rsidRPr="00E634A5" w:rsidRDefault="00E634A5" w:rsidP="00E634A5">
      <w:pPr>
        <w:pStyle w:val="ConsPlusNormal"/>
        <w:suppressAutoHyphens w:val="0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552CFB" w:rsidRPr="00E634A5" w:rsidRDefault="00E637B8" w:rsidP="00E634A5">
      <w:pPr>
        <w:pStyle w:val="ConsPlusNonformat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39014"/>
      <w:bookmarkEnd w:id="20"/>
      <w:r w:rsidRPr="00E634A5">
        <w:rPr>
          <w:rFonts w:ascii="Times New Roman" w:hAnsi="Times New Roman" w:cs="Times New Roman"/>
          <w:b/>
          <w:sz w:val="28"/>
          <w:szCs w:val="28"/>
        </w:rPr>
        <w:t>О</w:t>
      </w:r>
      <w:r w:rsidR="00E63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4A5">
        <w:rPr>
          <w:rFonts w:ascii="Times New Roman" w:hAnsi="Times New Roman" w:cs="Times New Roman"/>
          <w:b/>
          <w:sz w:val="28"/>
          <w:szCs w:val="28"/>
        </w:rPr>
        <w:t>Т</w:t>
      </w:r>
      <w:r w:rsidR="00E63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4A5">
        <w:rPr>
          <w:rFonts w:ascii="Times New Roman" w:hAnsi="Times New Roman" w:cs="Times New Roman"/>
          <w:b/>
          <w:sz w:val="28"/>
          <w:szCs w:val="28"/>
        </w:rPr>
        <w:t>Ч</w:t>
      </w:r>
      <w:r w:rsidR="00E63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4A5">
        <w:rPr>
          <w:rFonts w:ascii="Times New Roman" w:hAnsi="Times New Roman" w:cs="Times New Roman"/>
          <w:b/>
          <w:sz w:val="28"/>
          <w:szCs w:val="28"/>
        </w:rPr>
        <w:t>Е</w:t>
      </w:r>
      <w:r w:rsidR="00E63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4A5">
        <w:rPr>
          <w:rFonts w:ascii="Times New Roman" w:hAnsi="Times New Roman" w:cs="Times New Roman"/>
          <w:b/>
          <w:sz w:val="28"/>
          <w:szCs w:val="28"/>
        </w:rPr>
        <w:t>Т</w:t>
      </w:r>
    </w:p>
    <w:p w:rsidR="00552CFB" w:rsidRPr="00E634A5" w:rsidRDefault="00E637B8" w:rsidP="00E634A5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E634A5">
        <w:rPr>
          <w:rFonts w:ascii="Times New Roman" w:hAnsi="Times New Roman" w:cs="Times New Roman"/>
          <w:sz w:val="28"/>
          <w:szCs w:val="28"/>
        </w:rPr>
        <w:t>о расходовании субсидии, расчет показателей</w:t>
      </w:r>
    </w:p>
    <w:p w:rsidR="00552CFB" w:rsidRPr="00E634A5" w:rsidRDefault="00E637B8" w:rsidP="00E634A5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E634A5">
        <w:rPr>
          <w:rFonts w:ascii="Times New Roman" w:hAnsi="Times New Roman" w:cs="Times New Roman"/>
          <w:sz w:val="28"/>
          <w:szCs w:val="28"/>
        </w:rPr>
        <w:t>результативности и эффективности использования</w:t>
      </w:r>
    </w:p>
    <w:p w:rsidR="00552CFB" w:rsidRPr="00E634A5" w:rsidRDefault="00E637B8" w:rsidP="00E634A5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E634A5">
        <w:rPr>
          <w:rFonts w:ascii="Times New Roman" w:hAnsi="Times New Roman" w:cs="Times New Roman"/>
          <w:sz w:val="28"/>
          <w:szCs w:val="28"/>
        </w:rPr>
        <w:t>субсидии по состоянию на ___ _________ 20___ года</w:t>
      </w:r>
    </w:p>
    <w:p w:rsidR="00552CFB" w:rsidRPr="00E634A5" w:rsidRDefault="00552CFB" w:rsidP="00E634A5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1C5A31" w:rsidRDefault="00E637B8" w:rsidP="00E634A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>Наименование получателя субсидии ____</w:t>
      </w:r>
      <w:r w:rsidR="00E634A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C5A31">
        <w:rPr>
          <w:rFonts w:ascii="Times New Roman" w:hAnsi="Times New Roman" w:cs="Times New Roman"/>
          <w:sz w:val="28"/>
          <w:szCs w:val="28"/>
        </w:rPr>
        <w:t>_</w:t>
      </w:r>
    </w:p>
    <w:p w:rsidR="00552CFB" w:rsidRPr="001C5A31" w:rsidRDefault="00E637B8" w:rsidP="00E634A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31">
        <w:rPr>
          <w:rFonts w:ascii="Times New Roman" w:hAnsi="Times New Roman" w:cs="Times New Roman"/>
          <w:sz w:val="28"/>
          <w:szCs w:val="28"/>
        </w:rPr>
        <w:t>Периодичность: ______________________</w:t>
      </w:r>
      <w:r w:rsidR="00E634A5">
        <w:rPr>
          <w:rFonts w:ascii="Times New Roman" w:hAnsi="Times New Roman" w:cs="Times New Roman"/>
          <w:sz w:val="28"/>
          <w:szCs w:val="28"/>
        </w:rPr>
        <w:t>_______________</w:t>
      </w:r>
      <w:r w:rsidRPr="001C5A31">
        <w:rPr>
          <w:rFonts w:ascii="Times New Roman" w:hAnsi="Times New Roman" w:cs="Times New Roman"/>
          <w:sz w:val="28"/>
          <w:szCs w:val="28"/>
        </w:rPr>
        <w:t>________________</w:t>
      </w:r>
    </w:p>
    <w:p w:rsidR="00552CFB" w:rsidRPr="001C5A31" w:rsidRDefault="00552CFB" w:rsidP="00E634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0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35"/>
        <w:gridCol w:w="1339"/>
        <w:gridCol w:w="1021"/>
        <w:gridCol w:w="644"/>
        <w:gridCol w:w="1205"/>
        <w:gridCol w:w="1681"/>
        <w:gridCol w:w="1062"/>
        <w:gridCol w:w="1149"/>
      </w:tblGrid>
      <w:tr w:rsidR="00E634A5" w:rsidRPr="00E634A5" w:rsidTr="00E634A5">
        <w:tc>
          <w:tcPr>
            <w:tcW w:w="570" w:type="dxa"/>
            <w:vMerge w:val="restart"/>
          </w:tcPr>
          <w:p w:rsidR="00552CFB" w:rsidRPr="00E634A5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№ </w:t>
            </w:r>
            <w:proofErr w:type="gramStart"/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п</w:t>
            </w:r>
            <w:proofErr w:type="gramEnd"/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/п</w:t>
            </w:r>
          </w:p>
        </w:tc>
        <w:tc>
          <w:tcPr>
            <w:tcW w:w="1535" w:type="dxa"/>
            <w:vMerge w:val="restart"/>
          </w:tcPr>
          <w:p w:rsidR="00552CFB" w:rsidRPr="00E634A5" w:rsidRDefault="00E637B8" w:rsidP="006E542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Наименов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ние показ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теля </w:t>
            </w:r>
          </w:p>
        </w:tc>
        <w:tc>
          <w:tcPr>
            <w:tcW w:w="1339" w:type="dxa"/>
            <w:vMerge w:val="restart"/>
          </w:tcPr>
          <w:p w:rsidR="00552CFB" w:rsidRPr="00E634A5" w:rsidRDefault="00E637B8" w:rsidP="006E542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Наимен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о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вание пр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о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екта (мер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о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приятия) </w:t>
            </w:r>
          </w:p>
        </w:tc>
        <w:tc>
          <w:tcPr>
            <w:tcW w:w="1665" w:type="dxa"/>
            <w:gridSpan w:val="2"/>
          </w:tcPr>
          <w:p w:rsidR="00552CFB" w:rsidRPr="00E634A5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Единица изм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е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рения по </w:t>
            </w:r>
            <w:hyperlink r:id="rId45">
              <w:r w:rsidRPr="00E634A5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8"/>
                </w:rPr>
                <w:t>ОКЕИ</w:t>
              </w:r>
            </w:hyperlink>
          </w:p>
        </w:tc>
        <w:tc>
          <w:tcPr>
            <w:tcW w:w="1205" w:type="dxa"/>
            <w:vMerge w:val="restart"/>
          </w:tcPr>
          <w:p w:rsidR="00552CFB" w:rsidRPr="00E634A5" w:rsidRDefault="00E637B8" w:rsidP="006E542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Плановое значение показат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е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ля </w:t>
            </w:r>
          </w:p>
        </w:tc>
        <w:tc>
          <w:tcPr>
            <w:tcW w:w="1681" w:type="dxa"/>
            <w:vMerge w:val="restart"/>
          </w:tcPr>
          <w:p w:rsidR="00552CFB" w:rsidRPr="00E634A5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Достигнутое значение пок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зателя по с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о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стоянию на отчетную дату</w:t>
            </w:r>
          </w:p>
        </w:tc>
        <w:tc>
          <w:tcPr>
            <w:tcW w:w="1062" w:type="dxa"/>
            <w:vMerge w:val="restart"/>
          </w:tcPr>
          <w:p w:rsidR="00552CFB" w:rsidRPr="00E634A5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Процент выпо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л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нения плана</w:t>
            </w:r>
          </w:p>
        </w:tc>
        <w:tc>
          <w:tcPr>
            <w:tcW w:w="1149" w:type="dxa"/>
            <w:vMerge w:val="restart"/>
          </w:tcPr>
          <w:p w:rsidR="00552CFB" w:rsidRPr="00E634A5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Причина отклон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е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ния</w:t>
            </w:r>
          </w:p>
        </w:tc>
      </w:tr>
      <w:tr w:rsidR="00E634A5" w:rsidRPr="00E634A5" w:rsidTr="00E634A5">
        <w:tc>
          <w:tcPr>
            <w:tcW w:w="570" w:type="dxa"/>
            <w:vMerge/>
          </w:tcPr>
          <w:p w:rsidR="00552CFB" w:rsidRPr="00E634A5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:rsidR="00552CFB" w:rsidRPr="00E634A5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1339" w:type="dxa"/>
            <w:vMerge/>
          </w:tcPr>
          <w:p w:rsidR="00552CFB" w:rsidRPr="00E634A5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1021" w:type="dxa"/>
          </w:tcPr>
          <w:p w:rsidR="00552CFB" w:rsidRPr="00E634A5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наим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е</w:t>
            </w: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нование</w:t>
            </w:r>
          </w:p>
        </w:tc>
        <w:tc>
          <w:tcPr>
            <w:tcW w:w="644" w:type="dxa"/>
          </w:tcPr>
          <w:p w:rsidR="00552CFB" w:rsidRPr="00E634A5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код</w:t>
            </w:r>
          </w:p>
        </w:tc>
        <w:tc>
          <w:tcPr>
            <w:tcW w:w="1205" w:type="dxa"/>
            <w:vMerge/>
          </w:tcPr>
          <w:p w:rsidR="00552CFB" w:rsidRPr="00E634A5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1681" w:type="dxa"/>
            <w:vMerge/>
          </w:tcPr>
          <w:p w:rsidR="00552CFB" w:rsidRPr="00E634A5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1062" w:type="dxa"/>
            <w:vMerge/>
          </w:tcPr>
          <w:p w:rsidR="00552CFB" w:rsidRPr="00E634A5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1149" w:type="dxa"/>
            <w:vMerge/>
          </w:tcPr>
          <w:p w:rsidR="00552CFB" w:rsidRPr="00E634A5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</w:tr>
      <w:tr w:rsidR="00E634A5" w:rsidRPr="00E634A5" w:rsidTr="00E634A5">
        <w:tc>
          <w:tcPr>
            <w:tcW w:w="570" w:type="dxa"/>
          </w:tcPr>
          <w:p w:rsidR="00552CFB" w:rsidRPr="00E634A5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</w:t>
            </w:r>
          </w:p>
        </w:tc>
        <w:tc>
          <w:tcPr>
            <w:tcW w:w="1535" w:type="dxa"/>
          </w:tcPr>
          <w:p w:rsidR="00552CFB" w:rsidRPr="00E634A5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</w:t>
            </w:r>
          </w:p>
        </w:tc>
        <w:tc>
          <w:tcPr>
            <w:tcW w:w="1339" w:type="dxa"/>
          </w:tcPr>
          <w:p w:rsidR="00552CFB" w:rsidRPr="00E634A5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3</w:t>
            </w:r>
          </w:p>
        </w:tc>
        <w:tc>
          <w:tcPr>
            <w:tcW w:w="1021" w:type="dxa"/>
          </w:tcPr>
          <w:p w:rsidR="00552CFB" w:rsidRPr="00E634A5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4</w:t>
            </w:r>
          </w:p>
        </w:tc>
        <w:tc>
          <w:tcPr>
            <w:tcW w:w="644" w:type="dxa"/>
          </w:tcPr>
          <w:p w:rsidR="00552CFB" w:rsidRPr="00E634A5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5</w:t>
            </w:r>
          </w:p>
        </w:tc>
        <w:tc>
          <w:tcPr>
            <w:tcW w:w="1205" w:type="dxa"/>
          </w:tcPr>
          <w:p w:rsidR="00552CFB" w:rsidRPr="00E634A5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6</w:t>
            </w:r>
          </w:p>
        </w:tc>
        <w:tc>
          <w:tcPr>
            <w:tcW w:w="1681" w:type="dxa"/>
          </w:tcPr>
          <w:p w:rsidR="00552CFB" w:rsidRPr="00E634A5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7</w:t>
            </w:r>
          </w:p>
        </w:tc>
        <w:tc>
          <w:tcPr>
            <w:tcW w:w="1062" w:type="dxa"/>
          </w:tcPr>
          <w:p w:rsidR="00552CFB" w:rsidRPr="00E634A5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8</w:t>
            </w:r>
          </w:p>
        </w:tc>
        <w:tc>
          <w:tcPr>
            <w:tcW w:w="1149" w:type="dxa"/>
          </w:tcPr>
          <w:p w:rsidR="00552CFB" w:rsidRPr="00E634A5" w:rsidRDefault="00E637B8" w:rsidP="001C5A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E634A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9</w:t>
            </w:r>
          </w:p>
        </w:tc>
      </w:tr>
      <w:tr w:rsidR="00E634A5" w:rsidRPr="00E634A5" w:rsidTr="00E634A5">
        <w:tc>
          <w:tcPr>
            <w:tcW w:w="570" w:type="dxa"/>
          </w:tcPr>
          <w:p w:rsidR="00552CFB" w:rsidRPr="00E634A5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1535" w:type="dxa"/>
          </w:tcPr>
          <w:p w:rsidR="00552CFB" w:rsidRPr="00E634A5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1339" w:type="dxa"/>
          </w:tcPr>
          <w:p w:rsidR="00552CFB" w:rsidRPr="00E634A5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1021" w:type="dxa"/>
          </w:tcPr>
          <w:p w:rsidR="00552CFB" w:rsidRPr="00E634A5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644" w:type="dxa"/>
          </w:tcPr>
          <w:p w:rsidR="00552CFB" w:rsidRPr="00E634A5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1205" w:type="dxa"/>
          </w:tcPr>
          <w:p w:rsidR="00552CFB" w:rsidRPr="00E634A5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1681" w:type="dxa"/>
          </w:tcPr>
          <w:p w:rsidR="00552CFB" w:rsidRPr="00E634A5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1062" w:type="dxa"/>
          </w:tcPr>
          <w:p w:rsidR="00552CFB" w:rsidRPr="00E634A5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1149" w:type="dxa"/>
          </w:tcPr>
          <w:p w:rsidR="00552CFB" w:rsidRPr="00E634A5" w:rsidRDefault="00552CFB" w:rsidP="001C5A3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</w:tr>
    </w:tbl>
    <w:p w:rsidR="00552CFB" w:rsidRPr="001C5A31" w:rsidRDefault="00552CFB" w:rsidP="001C5A31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E13270" w:rsidRDefault="00E13270" w:rsidP="00E13270">
      <w:pPr>
        <w:pStyle w:val="ConsPlusNormal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270" w:rsidRPr="001C5A31" w:rsidRDefault="00E13270" w:rsidP="00E13270">
      <w:pPr>
        <w:pStyle w:val="ConsPlusNormal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270" w:rsidRDefault="00E13270" w:rsidP="00E13270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E5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13270" w:rsidRPr="001C5A31" w:rsidRDefault="00E13270" w:rsidP="00E13270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___   _____________   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E13270" w:rsidRPr="00F661C9" w:rsidRDefault="00E13270" w:rsidP="00E13270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661C9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(уполномоченное лицо) </w:t>
      </w:r>
      <w:r w:rsidRPr="00F661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F661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(должность)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</w:t>
      </w:r>
      <w:r w:rsidRPr="00F661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(подпись)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</w:t>
      </w:r>
      <w:r w:rsidRPr="00F661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(расшифровка подписи)</w:t>
      </w:r>
    </w:p>
    <w:p w:rsidR="00E13270" w:rsidRPr="001C5A31" w:rsidRDefault="00E13270" w:rsidP="00E13270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270" w:rsidRPr="001C5A31" w:rsidRDefault="00E13270" w:rsidP="00E13270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270" w:rsidRPr="001C5A31" w:rsidRDefault="00E13270" w:rsidP="00E13270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 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______   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___   _______________</w:t>
      </w:r>
    </w:p>
    <w:p w:rsidR="00E13270" w:rsidRPr="00F661C9" w:rsidRDefault="00E13270" w:rsidP="00E13270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661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(должность) 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</w:t>
      </w:r>
      <w:r w:rsidRPr="00F661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(ФИО)   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</w:t>
      </w:r>
      <w:r w:rsidRPr="00F661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(телефон)</w:t>
      </w:r>
    </w:p>
    <w:p w:rsidR="00E13270" w:rsidRDefault="00E13270" w:rsidP="00E13270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FB" w:rsidRDefault="00E13270" w:rsidP="00E13270">
      <w:pPr>
        <w:pStyle w:val="ConsPlusNormal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C5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E13270" w:rsidRDefault="00E13270" w:rsidP="00E13270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  <w:sectPr w:rsidR="00E13270" w:rsidSect="00BE64D1">
          <w:pgSz w:w="11906" w:h="16838"/>
          <w:pgMar w:top="1134" w:right="567" w:bottom="1134" w:left="1134" w:header="0" w:footer="0" w:gutter="0"/>
          <w:cols w:space="720"/>
          <w:formProt w:val="0"/>
          <w:titlePg/>
          <w:docGrid w:linePitch="299" w:charSpace="49152"/>
        </w:sectPr>
      </w:pPr>
    </w:p>
    <w:p w:rsidR="00552CFB" w:rsidRPr="00E13270" w:rsidRDefault="00E637B8" w:rsidP="00E13270">
      <w:pPr>
        <w:pStyle w:val="ConsPlusNormal"/>
        <w:suppressAutoHyphens w:val="0"/>
        <w:ind w:left="439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3270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552CFB" w:rsidRPr="00E13270" w:rsidRDefault="00E637B8" w:rsidP="00E13270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13270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552CFB" w:rsidRPr="00E13270" w:rsidRDefault="00DC7552" w:rsidP="00E13270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13270">
        <w:rPr>
          <w:rFonts w:ascii="Times New Roman" w:hAnsi="Times New Roman" w:cs="Times New Roman"/>
          <w:sz w:val="28"/>
          <w:szCs w:val="28"/>
        </w:rPr>
        <w:t>«</w:t>
      </w:r>
      <w:r w:rsidR="00E637B8" w:rsidRPr="00E13270">
        <w:rPr>
          <w:rFonts w:ascii="Times New Roman" w:hAnsi="Times New Roman" w:cs="Times New Roman"/>
          <w:sz w:val="28"/>
          <w:szCs w:val="28"/>
        </w:rPr>
        <w:t>Повышение эффективности и надежности</w:t>
      </w:r>
    </w:p>
    <w:p w:rsidR="00552CFB" w:rsidRPr="00E13270" w:rsidRDefault="00E637B8" w:rsidP="00E13270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13270">
        <w:rPr>
          <w:rFonts w:ascii="Times New Roman" w:hAnsi="Times New Roman" w:cs="Times New Roman"/>
          <w:sz w:val="28"/>
          <w:szCs w:val="28"/>
        </w:rPr>
        <w:t>функционирования жилищно-коммунального</w:t>
      </w:r>
    </w:p>
    <w:p w:rsidR="00552CFB" w:rsidRPr="00E13270" w:rsidRDefault="00E637B8" w:rsidP="00E13270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13270">
        <w:rPr>
          <w:rFonts w:ascii="Times New Roman" w:hAnsi="Times New Roman" w:cs="Times New Roman"/>
          <w:sz w:val="28"/>
          <w:szCs w:val="28"/>
        </w:rPr>
        <w:t>хозяйства Республики Тыва</w:t>
      </w:r>
      <w:r w:rsidR="00DC7552" w:rsidRPr="00E13270">
        <w:rPr>
          <w:rFonts w:ascii="Times New Roman" w:hAnsi="Times New Roman" w:cs="Times New Roman"/>
          <w:sz w:val="28"/>
          <w:szCs w:val="28"/>
        </w:rPr>
        <w:t>»</w:t>
      </w:r>
    </w:p>
    <w:p w:rsidR="00552CFB" w:rsidRDefault="00552CFB" w:rsidP="00E13270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E13270" w:rsidRPr="00E13270" w:rsidRDefault="00E13270" w:rsidP="00E13270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E13270" w:rsidRDefault="00E637B8" w:rsidP="00E13270">
      <w:pPr>
        <w:pStyle w:val="ConsPlusTitle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38713"/>
      <w:bookmarkEnd w:id="21"/>
      <w:proofErr w:type="gramStart"/>
      <w:r w:rsidRPr="00E132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13270">
        <w:rPr>
          <w:rFonts w:ascii="Times New Roman" w:hAnsi="Times New Roman" w:cs="Times New Roman"/>
          <w:sz w:val="28"/>
          <w:szCs w:val="28"/>
        </w:rPr>
        <w:t xml:space="preserve"> </w:t>
      </w:r>
      <w:r w:rsidRPr="00E13270">
        <w:rPr>
          <w:rFonts w:ascii="Times New Roman" w:hAnsi="Times New Roman" w:cs="Times New Roman"/>
          <w:sz w:val="28"/>
          <w:szCs w:val="28"/>
        </w:rPr>
        <w:t>Р</w:t>
      </w:r>
      <w:r w:rsidR="00E13270">
        <w:rPr>
          <w:rFonts w:ascii="Times New Roman" w:hAnsi="Times New Roman" w:cs="Times New Roman"/>
          <w:sz w:val="28"/>
          <w:szCs w:val="28"/>
        </w:rPr>
        <w:t xml:space="preserve"> </w:t>
      </w:r>
      <w:r w:rsidRPr="00E13270">
        <w:rPr>
          <w:rFonts w:ascii="Times New Roman" w:hAnsi="Times New Roman" w:cs="Times New Roman"/>
          <w:sz w:val="28"/>
          <w:szCs w:val="28"/>
        </w:rPr>
        <w:t>А</w:t>
      </w:r>
      <w:r w:rsidR="00E13270">
        <w:rPr>
          <w:rFonts w:ascii="Times New Roman" w:hAnsi="Times New Roman" w:cs="Times New Roman"/>
          <w:sz w:val="28"/>
          <w:szCs w:val="28"/>
        </w:rPr>
        <w:t xml:space="preserve"> </w:t>
      </w:r>
      <w:r w:rsidRPr="00E13270">
        <w:rPr>
          <w:rFonts w:ascii="Times New Roman" w:hAnsi="Times New Roman" w:cs="Times New Roman"/>
          <w:sz w:val="28"/>
          <w:szCs w:val="28"/>
        </w:rPr>
        <w:t>В</w:t>
      </w:r>
      <w:r w:rsidR="00E13270">
        <w:rPr>
          <w:rFonts w:ascii="Times New Roman" w:hAnsi="Times New Roman" w:cs="Times New Roman"/>
          <w:sz w:val="28"/>
          <w:szCs w:val="28"/>
        </w:rPr>
        <w:t xml:space="preserve"> </w:t>
      </w:r>
      <w:r w:rsidRPr="00E13270">
        <w:rPr>
          <w:rFonts w:ascii="Times New Roman" w:hAnsi="Times New Roman" w:cs="Times New Roman"/>
          <w:sz w:val="28"/>
          <w:szCs w:val="28"/>
        </w:rPr>
        <w:t>И</w:t>
      </w:r>
      <w:r w:rsidR="00E13270">
        <w:rPr>
          <w:rFonts w:ascii="Times New Roman" w:hAnsi="Times New Roman" w:cs="Times New Roman"/>
          <w:sz w:val="28"/>
          <w:szCs w:val="28"/>
        </w:rPr>
        <w:t xml:space="preserve"> </w:t>
      </w:r>
      <w:r w:rsidRPr="00E13270">
        <w:rPr>
          <w:rFonts w:ascii="Times New Roman" w:hAnsi="Times New Roman" w:cs="Times New Roman"/>
          <w:sz w:val="28"/>
          <w:szCs w:val="28"/>
        </w:rPr>
        <w:t>Л</w:t>
      </w:r>
      <w:r w:rsidR="00E13270">
        <w:rPr>
          <w:rFonts w:ascii="Times New Roman" w:hAnsi="Times New Roman" w:cs="Times New Roman"/>
          <w:sz w:val="28"/>
          <w:szCs w:val="28"/>
        </w:rPr>
        <w:t xml:space="preserve"> </w:t>
      </w:r>
      <w:r w:rsidRPr="00E13270">
        <w:rPr>
          <w:rFonts w:ascii="Times New Roman" w:hAnsi="Times New Roman" w:cs="Times New Roman"/>
          <w:sz w:val="28"/>
          <w:szCs w:val="28"/>
        </w:rPr>
        <w:t>А</w:t>
      </w:r>
    </w:p>
    <w:p w:rsidR="00343966" w:rsidRDefault="00E637B8" w:rsidP="00E1327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327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</w:t>
      </w:r>
      <w:proofErr w:type="gramStart"/>
      <w:r w:rsidRPr="00E13270">
        <w:rPr>
          <w:rFonts w:ascii="Times New Roman" w:hAnsi="Times New Roman" w:cs="Times New Roman"/>
          <w:b w:val="0"/>
          <w:sz w:val="28"/>
          <w:szCs w:val="28"/>
        </w:rPr>
        <w:t>из</w:t>
      </w:r>
      <w:proofErr w:type="gramEnd"/>
      <w:r w:rsidRPr="00E13270">
        <w:rPr>
          <w:rFonts w:ascii="Times New Roman" w:hAnsi="Times New Roman" w:cs="Times New Roman"/>
          <w:b w:val="0"/>
          <w:sz w:val="28"/>
          <w:szCs w:val="28"/>
        </w:rPr>
        <w:t xml:space="preserve"> республиканского </w:t>
      </w:r>
    </w:p>
    <w:p w:rsidR="00343966" w:rsidRDefault="00E637B8" w:rsidP="00E1327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3270">
        <w:rPr>
          <w:rFonts w:ascii="Times New Roman" w:hAnsi="Times New Roman" w:cs="Times New Roman"/>
          <w:b w:val="0"/>
          <w:sz w:val="28"/>
          <w:szCs w:val="28"/>
        </w:rPr>
        <w:t xml:space="preserve">бюджета бюджетам муниципальных образований </w:t>
      </w:r>
    </w:p>
    <w:p w:rsidR="00343966" w:rsidRDefault="00E637B8" w:rsidP="00E1327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3270">
        <w:rPr>
          <w:rFonts w:ascii="Times New Roman" w:hAnsi="Times New Roman" w:cs="Times New Roman"/>
          <w:b w:val="0"/>
          <w:sz w:val="28"/>
          <w:szCs w:val="28"/>
        </w:rPr>
        <w:t>Республики Тыва на возмещение</w:t>
      </w:r>
      <w:r w:rsidR="00E132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13270">
        <w:rPr>
          <w:rFonts w:ascii="Times New Roman" w:hAnsi="Times New Roman" w:cs="Times New Roman"/>
          <w:b w:val="0"/>
          <w:sz w:val="28"/>
          <w:szCs w:val="28"/>
        </w:rPr>
        <w:t>понесенных</w:t>
      </w:r>
      <w:proofErr w:type="gramEnd"/>
      <w:r w:rsidRPr="00E132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3966" w:rsidRDefault="00E637B8" w:rsidP="00E1327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3270">
        <w:rPr>
          <w:rFonts w:ascii="Times New Roman" w:hAnsi="Times New Roman" w:cs="Times New Roman"/>
          <w:b w:val="0"/>
          <w:sz w:val="28"/>
          <w:szCs w:val="28"/>
        </w:rPr>
        <w:t>затрат, связанных с применением государственных</w:t>
      </w:r>
      <w:r w:rsidR="00E132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3966" w:rsidRDefault="00E637B8" w:rsidP="00E1327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3270">
        <w:rPr>
          <w:rFonts w:ascii="Times New Roman" w:hAnsi="Times New Roman" w:cs="Times New Roman"/>
          <w:b w:val="0"/>
          <w:sz w:val="28"/>
          <w:szCs w:val="28"/>
        </w:rPr>
        <w:t xml:space="preserve">регулируемых цен на </w:t>
      </w:r>
      <w:proofErr w:type="gramStart"/>
      <w:r w:rsidRPr="00E13270">
        <w:rPr>
          <w:rFonts w:ascii="Times New Roman" w:hAnsi="Times New Roman" w:cs="Times New Roman"/>
          <w:b w:val="0"/>
          <w:sz w:val="28"/>
          <w:szCs w:val="28"/>
        </w:rPr>
        <w:t>тепловую</w:t>
      </w:r>
      <w:proofErr w:type="gramEnd"/>
      <w:r w:rsidRPr="00E13270">
        <w:rPr>
          <w:rFonts w:ascii="Times New Roman" w:hAnsi="Times New Roman" w:cs="Times New Roman"/>
          <w:b w:val="0"/>
          <w:sz w:val="28"/>
          <w:szCs w:val="28"/>
        </w:rPr>
        <w:t xml:space="preserve"> и электрическую </w:t>
      </w:r>
    </w:p>
    <w:p w:rsidR="00343966" w:rsidRDefault="00E637B8" w:rsidP="00E1327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3270">
        <w:rPr>
          <w:rFonts w:ascii="Times New Roman" w:hAnsi="Times New Roman" w:cs="Times New Roman"/>
          <w:b w:val="0"/>
          <w:sz w:val="28"/>
          <w:szCs w:val="28"/>
        </w:rPr>
        <w:t>энергию,</w:t>
      </w:r>
      <w:r w:rsidR="003439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3270">
        <w:rPr>
          <w:rFonts w:ascii="Times New Roman" w:hAnsi="Times New Roman" w:cs="Times New Roman"/>
          <w:b w:val="0"/>
          <w:sz w:val="28"/>
          <w:szCs w:val="28"/>
        </w:rPr>
        <w:t xml:space="preserve">водоснабжение и водоотведение, </w:t>
      </w:r>
    </w:p>
    <w:p w:rsidR="00343966" w:rsidRDefault="00E637B8" w:rsidP="00E1327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3270">
        <w:rPr>
          <w:rFonts w:ascii="Times New Roman" w:hAnsi="Times New Roman" w:cs="Times New Roman"/>
          <w:b w:val="0"/>
          <w:sz w:val="28"/>
          <w:szCs w:val="28"/>
        </w:rPr>
        <w:t xml:space="preserve">вырабатываемыми организациями </w:t>
      </w:r>
      <w:proofErr w:type="gramStart"/>
      <w:r w:rsidRPr="00E13270">
        <w:rPr>
          <w:rFonts w:ascii="Times New Roman" w:hAnsi="Times New Roman" w:cs="Times New Roman"/>
          <w:b w:val="0"/>
          <w:sz w:val="28"/>
          <w:szCs w:val="28"/>
        </w:rPr>
        <w:t>коммунального</w:t>
      </w:r>
      <w:proofErr w:type="gramEnd"/>
      <w:r w:rsidRPr="00E132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3966" w:rsidRDefault="00E637B8" w:rsidP="00E1327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3270">
        <w:rPr>
          <w:rFonts w:ascii="Times New Roman" w:hAnsi="Times New Roman" w:cs="Times New Roman"/>
          <w:b w:val="0"/>
          <w:sz w:val="28"/>
          <w:szCs w:val="28"/>
        </w:rPr>
        <w:t xml:space="preserve">комплекса, </w:t>
      </w:r>
      <w:proofErr w:type="gramStart"/>
      <w:r w:rsidRPr="00E13270">
        <w:rPr>
          <w:rFonts w:ascii="Times New Roman" w:hAnsi="Times New Roman" w:cs="Times New Roman"/>
          <w:b w:val="0"/>
          <w:sz w:val="28"/>
          <w:szCs w:val="28"/>
        </w:rPr>
        <w:t>понесенных</w:t>
      </w:r>
      <w:proofErr w:type="gramEnd"/>
      <w:r w:rsidRPr="00E13270">
        <w:rPr>
          <w:rFonts w:ascii="Times New Roman" w:hAnsi="Times New Roman" w:cs="Times New Roman"/>
          <w:b w:val="0"/>
          <w:sz w:val="28"/>
          <w:szCs w:val="28"/>
        </w:rPr>
        <w:t xml:space="preserve"> в процессе выработки</w:t>
      </w:r>
      <w:r w:rsidR="003439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3270">
        <w:rPr>
          <w:rFonts w:ascii="Times New Roman" w:hAnsi="Times New Roman" w:cs="Times New Roman"/>
          <w:b w:val="0"/>
          <w:sz w:val="28"/>
          <w:szCs w:val="28"/>
        </w:rPr>
        <w:t>и (или)</w:t>
      </w:r>
    </w:p>
    <w:p w:rsidR="00552CFB" w:rsidRPr="00E13270" w:rsidRDefault="00E637B8" w:rsidP="00E1327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3270">
        <w:rPr>
          <w:rFonts w:ascii="Times New Roman" w:hAnsi="Times New Roman" w:cs="Times New Roman"/>
          <w:b w:val="0"/>
          <w:sz w:val="28"/>
          <w:szCs w:val="28"/>
        </w:rPr>
        <w:t xml:space="preserve"> транспортировки </w:t>
      </w:r>
      <w:proofErr w:type="spellStart"/>
      <w:r w:rsidRPr="00E13270">
        <w:rPr>
          <w:rFonts w:ascii="Times New Roman" w:hAnsi="Times New Roman" w:cs="Times New Roman"/>
          <w:b w:val="0"/>
          <w:sz w:val="28"/>
          <w:szCs w:val="28"/>
        </w:rPr>
        <w:t>энерг</w:t>
      </w:r>
      <w:proofErr w:type="gramStart"/>
      <w:r w:rsidRPr="00E13270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 w:rsidRPr="00E13270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Pr="00E1327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E13270">
        <w:rPr>
          <w:rFonts w:ascii="Times New Roman" w:hAnsi="Times New Roman" w:cs="Times New Roman"/>
          <w:b w:val="0"/>
          <w:sz w:val="28"/>
          <w:szCs w:val="28"/>
        </w:rPr>
        <w:t>теплоресурсов</w:t>
      </w:r>
      <w:proofErr w:type="spellEnd"/>
      <w:r w:rsidRPr="00E13270">
        <w:rPr>
          <w:rFonts w:ascii="Times New Roman" w:hAnsi="Times New Roman" w:cs="Times New Roman"/>
          <w:b w:val="0"/>
          <w:sz w:val="28"/>
          <w:szCs w:val="28"/>
        </w:rPr>
        <w:t xml:space="preserve"> и воды</w:t>
      </w:r>
    </w:p>
    <w:p w:rsidR="00552CFB" w:rsidRPr="00E13270" w:rsidRDefault="00552CFB" w:rsidP="00E1327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2CFB" w:rsidRPr="00E13270" w:rsidRDefault="00E637B8" w:rsidP="00E13270">
      <w:pPr>
        <w:pStyle w:val="ConsPlusTitle"/>
        <w:suppressAutoHyphens w:val="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13270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552CFB" w:rsidRPr="00E13270" w:rsidRDefault="00552CFB" w:rsidP="00E13270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Настоящ</w:t>
      </w:r>
      <w:r w:rsidR="006E54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ие П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равил</w:t>
      </w:r>
      <w:r w:rsidR="006E54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определя</w:t>
      </w:r>
      <w:r w:rsidR="006E54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 цели, условия и порядок предоставления субсидий из республиканского бюджета Республики Тыва бюджетам муниципал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 образований на возмещение понесенных затрат тепл</w:t>
      </w:r>
      <w:proofErr w:type="gramStart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о-</w:t>
      </w:r>
      <w:proofErr w:type="gramEnd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водоснабжающим</w:t>
      </w:r>
      <w:proofErr w:type="spellEnd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низациям в связи с применением государственных регулируемых цен на тепловую и электрическую энергию, водоснабжение и водоотведение, вырабатываемых орган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зациями коммунального комплекса, понесенных в процессе выработки и (или) транспортировки </w:t>
      </w:r>
      <w:proofErr w:type="spellStart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энерго</w:t>
      </w:r>
      <w:proofErr w:type="spellEnd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-, </w:t>
      </w:r>
      <w:proofErr w:type="spellStart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теплоресурсов</w:t>
      </w:r>
      <w:proofErr w:type="spellEnd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воды (далее </w:t>
      </w:r>
      <w:r w:rsid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Правила).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2" w:name="P38728"/>
      <w:bookmarkEnd w:id="22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Субсидии предоставляются на финансовое обеспечение следующих затрат: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на возмещение потребленной электрической энергии, а также на уплату кредиторской задолженности по данным направлениям;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 на возмещение тепловой энергии, а также на уплату кредиторской задо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женности по данным направлениям;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в) на возмещение потребленных услуг водоснабжения и водоотведения, а та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 на уплату кредиторской задолженности по данным направлениям;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г) на возмещение приобретенного топлива, в том числе дров, каменного угля, газообразного топлива и дизельного топлива;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д) на возмещение транспортных расходов, в том числе по перевозке топлива, а также на уплату кредиторской задолженности по данным направлениям;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е) на возмещение приобретенных материалов и оборудований, которые обе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печивают бесперебойное обеспечение услуг (кроме административно-хозяйственных расходов);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ж) на возмещение задолженности в бюджеты бюджетной системы Российской Федерации, государственные внебюджетные фонды;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з) на возмещение кредиторской задолженности по оплате труда работникам получателей субсидии.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3. Главным распорядителем бюджетных средств является Министерство ж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лищно-коммунального хо</w:t>
      </w:r>
      <w:r w:rsid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зяйства Республики Тыва (далее –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Главный распоряд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тель).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Получателями субсидий являются организации коммунального комплекса муниципальных образований, которые понесли затраты в процессе выработки и (или) транспортировки </w:t>
      </w:r>
      <w:proofErr w:type="spellStart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энерг</w:t>
      </w:r>
      <w:proofErr w:type="gramStart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proofErr w:type="spellEnd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gramEnd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теплоресурсов</w:t>
      </w:r>
      <w:proofErr w:type="spellEnd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воды, находящиеся на территории Республики Тыва (далее </w:t>
      </w:r>
      <w:r w:rsid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получатель субсидий).</w:t>
      </w:r>
    </w:p>
    <w:p w:rsidR="00552CFB" w:rsidRPr="00A75D74" w:rsidRDefault="00552CFB" w:rsidP="00A75D74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A75D74" w:rsidRDefault="00E637B8" w:rsidP="00A75D74">
      <w:pPr>
        <w:pStyle w:val="ConsPlusTitle"/>
        <w:suppressAutoHyphens w:val="0"/>
        <w:jc w:val="center"/>
        <w:outlineLvl w:val="2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II. Условия и порядок предоставления субсидий</w:t>
      </w:r>
    </w:p>
    <w:p w:rsidR="00552CFB" w:rsidRPr="00A75D74" w:rsidRDefault="00552CFB" w:rsidP="00A75D74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Субсидии на возмещение части затрат, предоставляются в пределах затрат, понесенных получателем субсидии, но не более бюджетных ассигнований, пред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смотренных законом Республики Тыва о республиканском бюджете Республики Тыва на текущий финансовый год и плановый период.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Отбор предоставления финансовых средств и (или) порядок расчета с ук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занием информации, обосновывающей ее размер, необходимых для возмещения п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несенных затрат, возникших в связи с применением государственных регулируемых цен на тепловую и электрическую энергию, водоснабжение и водоотведение, выр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батываемыми организациями коммунального комплекса, предоставляется проток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лом заседания Правления Службы по тарифам Республики Тыва.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3" w:name="P38744"/>
      <w:bookmarkEnd w:id="23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 Для перечисления субсидии получатель представляет Главному распоряд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телю заявку с приложением следующих документов: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протокол заседания Правления Службы по тарифам Республики Тыва;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 счета, выставленные тепл</w:t>
      </w:r>
      <w:proofErr w:type="gramStart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о-</w:t>
      </w:r>
      <w:proofErr w:type="gramEnd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энергоснабжающими</w:t>
      </w:r>
      <w:proofErr w:type="spellEnd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организациями и орган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зациями водоснабжения и водоотведения </w:t>
      </w:r>
      <w:r w:rsid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случае расчетов по предоплате за эле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трическую и тепловую энергию, водоснабжение и водоотведение, счета-фактуры, выставленные поставщиком ресурсов, либо акты сверки взаиморасчетов </w:t>
      </w:r>
      <w:r w:rsid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случае наличия кредиторской задолженности. </w:t>
      </w:r>
      <w:proofErr w:type="gramStart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отчетности в срок, установленный в с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глашении между Главным распорядителем и получателем субсидии, но не позднее 30 января года, следующего за отчетным, получатель субсидии представляет Гла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ному распорядителю копию платежного поручения, подтверждающего оплату за п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требленные ресурсы;</w:t>
      </w:r>
      <w:proofErr w:type="gramEnd"/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в) счета, выставленные поставщиком топлива, либо договор поставки - в сл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чае расчетов по предоплате за топливо. </w:t>
      </w:r>
      <w:proofErr w:type="gramStart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отчетности в срок, установленный в с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глашении между Главным распорядителем и получателем субсидии, но не позднее 30 января года, следующего за отчетным, получатель субсидии представляет Гла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ному распорядителю копию платежного поручения, подтверждающего оплату п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ставок топлива, и акт сверки взаимных расчетов;</w:t>
      </w:r>
      <w:proofErr w:type="gramEnd"/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г) счета, выставленные поставщиком материалов и оборудований, которые приобретаются для бесперебойного обеспечения услуг (кроме административно-хозяйственных расходов), либо договор поставки </w:t>
      </w:r>
      <w:r w:rsidR="00AE44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случае расчетов по предоплате за материалы и оборудование. </w:t>
      </w:r>
      <w:proofErr w:type="gramStart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отчетности в срок, установленный в соглашении между Главным распорядителем и получателем субсидии, но не позднее 30 января года, следующего за отчетным, получатель субсидии представляет Главному расп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рядителю копию платежного поручения, подтверждающего оплату поставок мат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риалов, и товарные накладные;</w:t>
      </w:r>
      <w:proofErr w:type="gramEnd"/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д) копии договора (контракта) на приобретение или поставку, акта приема-передачи работ (услуг), счета-фактуры и (или) счета, товарной накладной (не пре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ставляется в случае представления универсального передаточного документа) </w:t>
      </w:r>
      <w:r w:rsidR="00AE44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случае выполнения мероприятий по поставке (приобретению) технологического оборудования и материалов;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е) счета, выставленные транспортными компаниями, либо договор транспор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ных услуг </w:t>
      </w:r>
      <w:r w:rsidR="00AE44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случае расчетов по предоплате за транспортные услуги. </w:t>
      </w:r>
      <w:proofErr w:type="gramStart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отчетн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 в срок, установленный в соглашении между Главным распорядителем и получ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телем субсидии, но не позднее 30 января года, следующего за отчетным, получатель субсидии представляет Главному распорядителю копию платежного поручения, подтверждающего оплату транспортных услуг, и акты выполненных работ;</w:t>
      </w:r>
      <w:proofErr w:type="gramEnd"/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ж) копию штатного расписания получателя субсидии и справку, расчетную ведомость (по унифицированной </w:t>
      </w:r>
      <w:hyperlink r:id="rId46">
        <w:r w:rsidRPr="00A75D7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форме № Т-51</w:t>
        </w:r>
      </w:hyperlink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утвержденной постановлением Государственного комитета Российской Федерации по статистике от 5 января </w:t>
      </w:r>
      <w:r w:rsidR="00AE44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2004 г. № 1) по оплате труда работникам получателя субсидии на дату не позднее 31 декабря текущего финансового года. </w:t>
      </w:r>
      <w:proofErr w:type="gramStart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отчетности в срок, установленный в с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глашении между Главным распорядителем и получателем субсидии, но не позднее 30 января года, следующего за отчетным, получатель субсидии представляет Гла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ному распорядителю документы, подтверждающие оплату труда работникам пол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чателя субсидии;</w:t>
      </w:r>
      <w:proofErr w:type="gramEnd"/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з) справку о состоянии расчетов с бюджетами бюджетной системы Российской Федерации и государственными внебюджетными фондами по задолженности, обр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зованной на дату не позднее 31 декабря текущего финансового года. </w:t>
      </w:r>
      <w:proofErr w:type="gramStart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отчетности в срок, установленный в соглашении между Главным распорядителем и получат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лем субсидии, но не позднее 30 января года, следующего за отчетным, получатель субсидии представляет Главному распорядителю платежные документы, подтве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ждающие оплату задолженности по платежам в бюджеты бюджетной системы Ро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сийской Федерации и государственные внебюджетные фонды, образованной на дату не позднее 31 декабря текущего финансового года.</w:t>
      </w:r>
      <w:proofErr w:type="gramEnd"/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8. Главный распорядитель в течение 10 рабочих дней с момента поступления заявки на получение субсидий проверяет достоверность и полноту представленных документов, указанных в </w:t>
      </w:r>
      <w:hyperlink w:anchor="P38744">
        <w:r w:rsidRPr="00A75D7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7</w:t>
        </w:r>
      </w:hyperlink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Правила, и принимает решение о предоставлении субсидий, после чего направляет заявку на финансирование в М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нистерство финансов Республики Тыва.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 Основаниями для отказа получателю субсидии в предоставлении субсидии являются: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несоответствие представленных получателем субсидии документов треб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ваниям, определенным пунктом 7 настоящего Правила, или непредставление (предоставление не в полном объеме) указанных документов;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 установление факта недостоверности представленной получателем субс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дии информации.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10. Предоставление субсидий осуществляется на основании соглашения, з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ключаемого между Главным распорядителем и получателем субсидии (далее </w:t>
      </w:r>
      <w:r w:rsidR="00AE44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глашение), по типовой форме, утвержденной Министерством финансов Республики 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Тыва.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соглашении предусматриваются: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цели, условия и порядок предоставления субсидии;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 направление использования средств, полученных получателем в виде су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сидии;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в) размер субсидии;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г) сроки перечисления субсидии, в том числе порядок использования остатка субсидии, не использованного в течение текущего финансового года;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д) право Главного распорядителя на проведение проверок соблюдения пол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чателем субсидий условий, установленных соглашением;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е) порядок, сроки и форма представления отчетности об использовании субс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дии;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ж) порядок возврата в республиканский бюджет Республики Тыва средств п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лучателем субсидии в случаях: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установления по итогам проверок, проведенных Главным распорядителем и уполномоченным органом государственного финансового контроля, факта нецел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вого использования субсидии и нарушения условий, определенных настоящими Правилами и соглашением;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образования остатков субсидий, не использованных в отчетном финансовом году.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получатели субсидий не должны находиться в процессе реорганизации, ликвидации, банкротства;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 получатели субсидий не должны являться иностранными юридическими лицами, а также российскими юридическими лицами, в уставном (складочном) к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стерством финансов Российской Федерации перечень государств и территорий, предоставляющих льготный налоговый режим налогообложения и (или) не пред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сматривающих раскрытия и предоставления информации при проведении финанс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вых операций (офшорные</w:t>
      </w:r>
      <w:proofErr w:type="gramEnd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зоны) в отношении таких юридических лиц, в совокупн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 превышает 50 процентов;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в) получатели субсидий не должны получать средства из соответствующего бюджета бюджетной системы Российской Федерации в соответствии с иными но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мативными правовыми актами, муниципальными правовыми актами на цели, ук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занные в </w:t>
      </w:r>
      <w:hyperlink w:anchor="P38728">
        <w:r w:rsidRPr="00A75D7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2</w:t>
        </w:r>
      </w:hyperlink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Правила.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12. Сроки (периодичность) перечисления субсидий определяются в соотве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ствии с кассовым планом по расходам республиканского бюджета Республики Тыва.</w:t>
      </w:r>
    </w:p>
    <w:p w:rsidR="00552CFB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4" w:name="P38773"/>
      <w:bookmarkEnd w:id="24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13. Субсидия перечисляется на расчетные счета, открытые получателям су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сидий в кредитных организациях, не позднее 10 рабочих дней по результатам ра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смотрения документов Главным распорядителем, указанных в </w:t>
      </w:r>
      <w:hyperlink w:anchor="P38744">
        <w:r w:rsidRPr="00A75D7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7</w:t>
        </w:r>
      </w:hyperlink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Правила.</w:t>
      </w:r>
    </w:p>
    <w:p w:rsidR="00AE44B7" w:rsidRPr="00A75D74" w:rsidRDefault="00AE44B7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14. В целях предупреждения чрезвычайных ситуаций Главный распорядитель перечисляет субсидии лицам, являющимся поставщиками (подрядчиками, исполн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телями) по договорам и контрактам, заключенным с получателем субсидии в целях исполнения обязательств по соглашению о предоставлении субсидий на финансовое обеспечение затрат, предусмотренных в пункте 2 настоящего Правила (далее соо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ветственно </w:t>
      </w:r>
      <w:r w:rsidR="00AE44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поставщик, договор, контракт), при наличии следующих условий: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а) представление получателем субсидии в течение срока, установленного в </w:t>
      </w:r>
      <w:hyperlink w:anchor="P38773">
        <w:r w:rsidRPr="00A75D7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13</w:t>
        </w:r>
      </w:hyperlink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Правила, ходатайства о перечислении субсидий поставщику;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 представление заверенных копий договоров, контрактов, подтверждающих направление субсидии по целевому назначению;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в) заключение между Главным распорядителем, получателем субсидии и п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ставщиком дополнительного соглашения о перечислении субсидии поставщику и обеспечении целевого назначения субсидии.</w:t>
      </w:r>
    </w:p>
    <w:p w:rsidR="00552CFB" w:rsidRPr="00AE44B7" w:rsidRDefault="00552CFB" w:rsidP="00AE44B7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AE44B7" w:rsidRDefault="00E637B8" w:rsidP="00AE44B7">
      <w:pPr>
        <w:pStyle w:val="ConsPlusTitle"/>
        <w:suppressAutoHyphens w:val="0"/>
        <w:jc w:val="center"/>
        <w:outlineLvl w:val="2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AE44B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III. </w:t>
      </w:r>
      <w:proofErr w:type="gramStart"/>
      <w:r w:rsidRPr="00AE44B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Контроль за</w:t>
      </w:r>
      <w:proofErr w:type="gramEnd"/>
      <w:r w:rsidRPr="00AE44B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целевым использованием субсидий,</w:t>
      </w:r>
    </w:p>
    <w:p w:rsidR="00552CFB" w:rsidRPr="00AE44B7" w:rsidRDefault="00E637B8" w:rsidP="00AE44B7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AE44B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порядок возврата субсидий и предоставления</w:t>
      </w:r>
    </w:p>
    <w:p w:rsidR="00552CFB" w:rsidRPr="00AE44B7" w:rsidRDefault="00E637B8" w:rsidP="00AE44B7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AE44B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отчета о целевом использовании</w:t>
      </w:r>
    </w:p>
    <w:p w:rsidR="00552CFB" w:rsidRPr="00AE44B7" w:rsidRDefault="00552CFB" w:rsidP="00AE44B7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 Получатели субсидий в соответствии с федеральным законодательством и законодательством Республики Тыва несут ответственность за целевое использов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субсидий.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 Отчет о целевом использовании субсидий Главному распорядителю пред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ставляется получателем субсидии не позднее 30 января года, следующего </w:t>
      </w:r>
      <w:proofErr w:type="gramStart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</w:t>
      </w:r>
      <w:proofErr w:type="gramEnd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отче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ным.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17. Главный распорядитель в обязательном порядке осуществляют проверку соблюдения условий, целей и порядка предоставления субсидий получателям су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сидий.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18. </w:t>
      </w:r>
      <w:proofErr w:type="gramStart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нарушения получателем субсидии условий, целей и порядка предоставления субсидий, установленных настоящим Правилом и заключенным с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глашением, обнаружения излишне выплаченных сумм субсидий, выявления нед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стоверных сведений, содержащихся в документах, представленных для получения субсидий, на основании письменных требований Главного распорядителя и органа государственного финансового контроля субсидии подлежат возврату в республ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канский бюджет Республики Тыва в течение 30 рабочих дней со дня получения с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ответствующих</w:t>
      </w:r>
      <w:proofErr w:type="gramEnd"/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требований. В противном случае средства субсидий подлежат взы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канию согласно бюджетному законодательству Российской Федерации.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19. Требования Главного распорядителя о возврате субсидий направляются заказным письмом с уведомлением о вручении получателю субсидии в течение 10 рабочих дней с момента выявления факта нарушения условий, установленных при предоставлении субсидий.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 Не использованный на 1 января текущего финансового года остаток субс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дий подлежит возврату в республиканский бюджет Республики Тыва. При наличии остатка субсидии, неиспользованного в отчетном финансовом году, Главный расп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рядитель в течение 5 рабочих дней со дня обнаружения остатка субсидии, не и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пользованного в отчетном финансовом году, направляет получателю субсидии ув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домление о возврате остатка субсидии.</w:t>
      </w:r>
    </w:p>
    <w:p w:rsidR="00552CFB" w:rsidRPr="00A75D74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 Остаток субсидии подлежит возврату в республиканский бюджет Респу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лики Тыва в течение 7 рабочих дней со дня получения получателем субсидии ув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домления о возврате остатка субсидии путем перечисления на счет Главного расп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рядителя.</w:t>
      </w:r>
    </w:p>
    <w:p w:rsidR="00552CFB" w:rsidRDefault="00E637B8" w:rsidP="00A75D7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22. Главный распорядитель размещает на едином портале бюджетной системы Российской Федерации и в информационно-телекоммуникационной сети </w:t>
      </w:r>
      <w:r w:rsidR="00DC7552"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нет</w:t>
      </w:r>
      <w:r w:rsidR="00DC7552"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A75D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сведения о субсидиях.</w:t>
      </w:r>
    </w:p>
    <w:p w:rsidR="009B4918" w:rsidRDefault="009B4918" w:rsidP="009B4918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B4918" w:rsidRPr="00A75D74" w:rsidRDefault="009B4918" w:rsidP="009B4918">
      <w:pPr>
        <w:pStyle w:val="ConsPlusNormal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</w:t>
      </w:r>
    </w:p>
    <w:p w:rsidR="00AE44B7" w:rsidRDefault="00AE44B7" w:rsidP="001C5A31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E44B7" w:rsidSect="00A24F6F">
          <w:pgSz w:w="11906" w:h="16838"/>
          <w:pgMar w:top="1134" w:right="567" w:bottom="1134" w:left="1134" w:header="567" w:footer="0" w:gutter="0"/>
          <w:pgNumType w:start="1"/>
          <w:cols w:space="720"/>
          <w:formProt w:val="0"/>
          <w:titlePg/>
          <w:docGrid w:linePitch="299" w:charSpace="49152"/>
        </w:sectPr>
      </w:pPr>
    </w:p>
    <w:p w:rsidR="00AE44B7" w:rsidRPr="00AE44B7" w:rsidRDefault="00AE44B7" w:rsidP="00AE44B7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AE44B7" w:rsidRPr="00AE44B7" w:rsidRDefault="00AE44B7" w:rsidP="00AE44B7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AE44B7" w:rsidRPr="00AE44B7" w:rsidRDefault="00AE44B7" w:rsidP="00AE44B7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«Повышение эффективности и надежности</w:t>
      </w:r>
    </w:p>
    <w:p w:rsidR="00AE44B7" w:rsidRPr="00AE44B7" w:rsidRDefault="00AE44B7" w:rsidP="00AE44B7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функционирования жилищно-коммунального</w:t>
      </w:r>
    </w:p>
    <w:p w:rsidR="00AE44B7" w:rsidRPr="00AE44B7" w:rsidRDefault="00AE44B7" w:rsidP="00AE44B7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хозяйства Республики Тыва»</w:t>
      </w:r>
    </w:p>
    <w:p w:rsidR="00AE44B7" w:rsidRDefault="00AE44B7" w:rsidP="00AE44B7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AE44B7" w:rsidRPr="00AE44B7" w:rsidRDefault="00AE44B7" w:rsidP="00AE44B7">
      <w:pPr>
        <w:pStyle w:val="ConsPlusNormal"/>
        <w:suppressAutoHyphens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AE44B7" w:rsidRPr="00AE44B7" w:rsidRDefault="00AE44B7" w:rsidP="00AE44B7">
      <w:pPr>
        <w:pStyle w:val="ConsPlusNormal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44B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4B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4B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4B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4B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4B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4B7">
        <w:rPr>
          <w:rFonts w:ascii="Times New Roman" w:hAnsi="Times New Roman" w:cs="Times New Roman"/>
          <w:b/>
          <w:sz w:val="28"/>
          <w:szCs w:val="28"/>
        </w:rPr>
        <w:t>К</w:t>
      </w:r>
    </w:p>
    <w:p w:rsidR="00AE44B7" w:rsidRDefault="00AE44B7" w:rsidP="00AE44B7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 xml:space="preserve"> республиканского </w:t>
      </w:r>
    </w:p>
    <w:p w:rsidR="00AE44B7" w:rsidRDefault="00AE44B7" w:rsidP="00AE44B7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бюджета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4B7">
        <w:rPr>
          <w:rFonts w:ascii="Times New Roman" w:hAnsi="Times New Roman" w:cs="Times New Roman"/>
          <w:sz w:val="28"/>
          <w:szCs w:val="28"/>
        </w:rPr>
        <w:t xml:space="preserve">Тыва юридическим лицам </w:t>
      </w:r>
    </w:p>
    <w:p w:rsidR="00AE44B7" w:rsidRDefault="00AE44B7" w:rsidP="00AE44B7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44B7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</w:t>
      </w:r>
      <w:proofErr w:type="gramEnd"/>
    </w:p>
    <w:p w:rsidR="00AE44B7" w:rsidRPr="00AE44B7" w:rsidRDefault="00AE44B7" w:rsidP="00AE44B7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 xml:space="preserve"> учреждений) на обеспечение мероприятий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E44B7" w:rsidRPr="00AE44B7" w:rsidRDefault="00AE44B7" w:rsidP="00AE44B7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модернизации систем коммунальной инфраструктуры</w:t>
      </w:r>
    </w:p>
    <w:p w:rsidR="00AE44B7" w:rsidRPr="00AE44B7" w:rsidRDefault="00AE44B7" w:rsidP="00AE44B7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E44B7" w:rsidRPr="00AE44B7" w:rsidRDefault="00AE44B7" w:rsidP="00AE44B7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E44B7" w:rsidRDefault="00AE44B7" w:rsidP="00AE44B7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Настоящий Порядок предоставления субсидий из республиканского бю</w:t>
      </w:r>
      <w:r w:rsidRPr="00AE44B7">
        <w:rPr>
          <w:rFonts w:ascii="Times New Roman" w:hAnsi="Times New Roman" w:cs="Times New Roman"/>
          <w:sz w:val="28"/>
          <w:szCs w:val="28"/>
        </w:rPr>
        <w:t>д</w:t>
      </w:r>
      <w:r w:rsidRPr="00AE44B7">
        <w:rPr>
          <w:rFonts w:ascii="Times New Roman" w:hAnsi="Times New Roman" w:cs="Times New Roman"/>
          <w:sz w:val="28"/>
          <w:szCs w:val="28"/>
        </w:rPr>
        <w:t>жета Республики Тыва юридическим лицам (за исключением государственных (м</w:t>
      </w:r>
      <w:r w:rsidRPr="00AE44B7">
        <w:rPr>
          <w:rFonts w:ascii="Times New Roman" w:hAnsi="Times New Roman" w:cs="Times New Roman"/>
          <w:sz w:val="28"/>
          <w:szCs w:val="28"/>
        </w:rPr>
        <w:t>у</w:t>
      </w:r>
      <w:r w:rsidRPr="00AE44B7">
        <w:rPr>
          <w:rFonts w:ascii="Times New Roman" w:hAnsi="Times New Roman" w:cs="Times New Roman"/>
          <w:sz w:val="28"/>
          <w:szCs w:val="28"/>
        </w:rPr>
        <w:t>ниципальных) учреждений) на обеспечение мероприятий по модернизации систем комм</w:t>
      </w:r>
      <w:r>
        <w:rPr>
          <w:rFonts w:ascii="Times New Roman" w:hAnsi="Times New Roman" w:cs="Times New Roman"/>
          <w:sz w:val="28"/>
          <w:szCs w:val="28"/>
        </w:rPr>
        <w:t>унальной инфраструктуры (далее –</w:t>
      </w:r>
      <w:r w:rsidRPr="00AE44B7">
        <w:rPr>
          <w:rFonts w:ascii="Times New Roman" w:hAnsi="Times New Roman" w:cs="Times New Roman"/>
          <w:sz w:val="28"/>
          <w:szCs w:val="28"/>
        </w:rPr>
        <w:t xml:space="preserve"> Порядок) определяет правила и условия предоставления субсидий на финансовое обеспечение затрат организаций на обе</w:t>
      </w:r>
      <w:r w:rsidRPr="00AE44B7">
        <w:rPr>
          <w:rFonts w:ascii="Times New Roman" w:hAnsi="Times New Roman" w:cs="Times New Roman"/>
          <w:sz w:val="28"/>
          <w:szCs w:val="28"/>
        </w:rPr>
        <w:t>с</w:t>
      </w:r>
      <w:r w:rsidRPr="00AE44B7">
        <w:rPr>
          <w:rFonts w:ascii="Times New Roman" w:hAnsi="Times New Roman" w:cs="Times New Roman"/>
          <w:sz w:val="28"/>
          <w:szCs w:val="28"/>
        </w:rPr>
        <w:t>печение мероприятий по модернизации систем коммунальной инфраструктуры, в том числе на строительно-монтажные работы, закупку оборудования и материалов, выполнение инженерных изысканий для подготовки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проектной документации, по</w:t>
      </w:r>
      <w:r w:rsidRPr="00AE44B7">
        <w:rPr>
          <w:rFonts w:ascii="Times New Roman" w:hAnsi="Times New Roman" w:cs="Times New Roman"/>
          <w:sz w:val="28"/>
          <w:szCs w:val="28"/>
        </w:rPr>
        <w:t>д</w:t>
      </w:r>
      <w:r w:rsidRPr="00AE44B7">
        <w:rPr>
          <w:rFonts w:ascii="Times New Roman" w:hAnsi="Times New Roman" w:cs="Times New Roman"/>
          <w:sz w:val="28"/>
          <w:szCs w:val="28"/>
        </w:rPr>
        <w:t>готовку проектной документации и ее экспертизы (проверку на предмет достове</w:t>
      </w:r>
      <w:r w:rsidRPr="00AE44B7">
        <w:rPr>
          <w:rFonts w:ascii="Times New Roman" w:hAnsi="Times New Roman" w:cs="Times New Roman"/>
          <w:sz w:val="28"/>
          <w:szCs w:val="28"/>
        </w:rPr>
        <w:t>р</w:t>
      </w:r>
      <w:r w:rsidRPr="00AE44B7">
        <w:rPr>
          <w:rFonts w:ascii="Times New Roman" w:hAnsi="Times New Roman" w:cs="Times New Roman"/>
          <w:sz w:val="28"/>
          <w:szCs w:val="28"/>
        </w:rPr>
        <w:t>ности определения сметной стоимости модернизации объектов коммунальной и</w:t>
      </w:r>
      <w:r w:rsidRPr="00AE44B7">
        <w:rPr>
          <w:rFonts w:ascii="Times New Roman" w:hAnsi="Times New Roman" w:cs="Times New Roman"/>
          <w:sz w:val="28"/>
          <w:szCs w:val="28"/>
        </w:rPr>
        <w:t>н</w:t>
      </w:r>
      <w:r w:rsidRPr="00AE44B7">
        <w:rPr>
          <w:rFonts w:ascii="Times New Roman" w:hAnsi="Times New Roman" w:cs="Times New Roman"/>
          <w:sz w:val="28"/>
          <w:szCs w:val="28"/>
        </w:rPr>
        <w:t>фраструктуры в случае, если экспертиза проектной документации объектов комм</w:t>
      </w:r>
      <w:r w:rsidRPr="00AE44B7">
        <w:rPr>
          <w:rFonts w:ascii="Times New Roman" w:hAnsi="Times New Roman" w:cs="Times New Roman"/>
          <w:sz w:val="28"/>
          <w:szCs w:val="28"/>
        </w:rPr>
        <w:t>у</w:t>
      </w:r>
      <w:r w:rsidRPr="00AE44B7">
        <w:rPr>
          <w:rFonts w:ascii="Times New Roman" w:hAnsi="Times New Roman" w:cs="Times New Roman"/>
          <w:sz w:val="28"/>
          <w:szCs w:val="28"/>
        </w:rPr>
        <w:t>нальной инфраструктуры не является обязательной в соответствии с законодател</w:t>
      </w:r>
      <w:r w:rsidRPr="00AE44B7">
        <w:rPr>
          <w:rFonts w:ascii="Times New Roman" w:hAnsi="Times New Roman" w:cs="Times New Roman"/>
          <w:sz w:val="28"/>
          <w:szCs w:val="28"/>
        </w:rPr>
        <w:t>ь</w:t>
      </w:r>
      <w:r w:rsidRPr="00AE44B7">
        <w:rPr>
          <w:rFonts w:ascii="Times New Roman" w:hAnsi="Times New Roman" w:cs="Times New Roman"/>
          <w:sz w:val="28"/>
          <w:szCs w:val="28"/>
        </w:rPr>
        <w:t xml:space="preserve">ством о градостроительной деятельности)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44B7">
        <w:rPr>
          <w:rFonts w:ascii="Times New Roman" w:hAnsi="Times New Roman" w:cs="Times New Roman"/>
          <w:sz w:val="28"/>
          <w:szCs w:val="28"/>
        </w:rPr>
        <w:t xml:space="preserve"> субсидии), организаций для ре</w:t>
      </w:r>
      <w:r w:rsidRPr="00AE44B7">
        <w:rPr>
          <w:rFonts w:ascii="Times New Roman" w:hAnsi="Times New Roman" w:cs="Times New Roman"/>
          <w:sz w:val="28"/>
          <w:szCs w:val="28"/>
        </w:rPr>
        <w:t>а</w:t>
      </w:r>
      <w:r w:rsidRPr="00AE44B7">
        <w:rPr>
          <w:rFonts w:ascii="Times New Roman" w:hAnsi="Times New Roman" w:cs="Times New Roman"/>
          <w:sz w:val="28"/>
          <w:szCs w:val="28"/>
        </w:rPr>
        <w:t>лизации мероприятий по модернизации систем коммунальной инфраструктуры (д</w:t>
      </w:r>
      <w:r w:rsidRPr="00AE44B7">
        <w:rPr>
          <w:rFonts w:ascii="Times New Roman" w:hAnsi="Times New Roman" w:cs="Times New Roman"/>
          <w:sz w:val="28"/>
          <w:szCs w:val="28"/>
        </w:rPr>
        <w:t>а</w:t>
      </w:r>
      <w:r w:rsidRPr="00AE44B7">
        <w:rPr>
          <w:rFonts w:ascii="Times New Roman" w:hAnsi="Times New Roman" w:cs="Times New Roman"/>
          <w:sz w:val="28"/>
          <w:szCs w:val="28"/>
        </w:rPr>
        <w:t>лее - организации), цели предоставления субсидий, категории организаций, а также порядок возврата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 xml:space="preserve"> субсидий в случае нарушения условий их предоставления, треб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 xml:space="preserve">вания к отчетности, требования об осуществлении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 xml:space="preserve"> соблюдением усл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>вий и порядка предоставления субсидий и ответственность за их нарушение.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1.2. Главным распорядителем средств республиканского бюджета Республики Тыва, направляемых на предоставление субсидии, является Министерство жили</w:t>
      </w:r>
      <w:r w:rsidRPr="00AE44B7">
        <w:rPr>
          <w:rFonts w:ascii="Times New Roman" w:hAnsi="Times New Roman" w:cs="Times New Roman"/>
          <w:sz w:val="28"/>
          <w:szCs w:val="28"/>
        </w:rPr>
        <w:t>щ</w:t>
      </w:r>
      <w:r w:rsidRPr="00AE44B7">
        <w:rPr>
          <w:rFonts w:ascii="Times New Roman" w:hAnsi="Times New Roman" w:cs="Times New Roman"/>
          <w:sz w:val="28"/>
          <w:szCs w:val="28"/>
        </w:rPr>
        <w:t xml:space="preserve">но-коммунального хозяйства Республики Тыва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44B7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Субсидии предоставляются в пределах лимитов бюджетных обязательств, доведенных до Министерства на соответствующий финансовый год и плановый п</w:t>
      </w:r>
      <w:r w:rsidRPr="00AE44B7">
        <w:rPr>
          <w:rFonts w:ascii="Times New Roman" w:hAnsi="Times New Roman" w:cs="Times New Roman"/>
          <w:sz w:val="28"/>
          <w:szCs w:val="28"/>
        </w:rPr>
        <w:t>е</w:t>
      </w:r>
      <w:r w:rsidRPr="00AE44B7">
        <w:rPr>
          <w:rFonts w:ascii="Times New Roman" w:hAnsi="Times New Roman" w:cs="Times New Roman"/>
          <w:sz w:val="28"/>
          <w:szCs w:val="28"/>
        </w:rPr>
        <w:t>риод, в целях финансового обеспечения затрат юридических лиц на реализацию м</w:t>
      </w:r>
      <w:r w:rsidRPr="00AE44B7">
        <w:rPr>
          <w:rFonts w:ascii="Times New Roman" w:hAnsi="Times New Roman" w:cs="Times New Roman"/>
          <w:sz w:val="28"/>
          <w:szCs w:val="28"/>
        </w:rPr>
        <w:t>е</w:t>
      </w:r>
      <w:r w:rsidRPr="00AE44B7">
        <w:rPr>
          <w:rFonts w:ascii="Times New Roman" w:hAnsi="Times New Roman" w:cs="Times New Roman"/>
          <w:sz w:val="28"/>
          <w:szCs w:val="28"/>
        </w:rPr>
        <w:t>роприятий региональной программы Республики Тыва «Модернизация систем ко</w:t>
      </w:r>
      <w:r w:rsidRPr="00AE44B7">
        <w:rPr>
          <w:rFonts w:ascii="Times New Roman" w:hAnsi="Times New Roman" w:cs="Times New Roman"/>
          <w:sz w:val="28"/>
          <w:szCs w:val="28"/>
        </w:rPr>
        <w:t>м</w:t>
      </w:r>
      <w:r w:rsidRPr="00AE44B7">
        <w:rPr>
          <w:rFonts w:ascii="Times New Roman" w:hAnsi="Times New Roman" w:cs="Times New Roman"/>
          <w:sz w:val="28"/>
          <w:szCs w:val="28"/>
        </w:rPr>
        <w:t xml:space="preserve">мунальной инфраструктуры Республики Тыва на 2023-2027 годы», утвержденной постановлением Правительства Республики Тыва от 26 января 2023 г. </w:t>
      </w:r>
      <w:r>
        <w:rPr>
          <w:rFonts w:ascii="Times New Roman" w:hAnsi="Times New Roman" w:cs="Times New Roman"/>
          <w:sz w:val="28"/>
          <w:szCs w:val="28"/>
        </w:rPr>
        <w:t>№ 36 (далее –</w:t>
      </w:r>
      <w:r w:rsidRPr="00AE44B7">
        <w:rPr>
          <w:rFonts w:ascii="Times New Roman" w:hAnsi="Times New Roman" w:cs="Times New Roman"/>
          <w:sz w:val="28"/>
          <w:szCs w:val="28"/>
        </w:rPr>
        <w:t xml:space="preserve"> региональная программа).</w:t>
      </w:r>
      <w:proofErr w:type="gramEnd"/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lastRenderedPageBreak/>
        <w:t>1.4. Критериями отбора получателей субсидий являются: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а) наличие государственной регистрации юридического лица и осуществление деятельности в соответствии с учредительными документами на территории Ре</w:t>
      </w:r>
      <w:r w:rsidRPr="00AE44B7">
        <w:rPr>
          <w:rFonts w:ascii="Times New Roman" w:hAnsi="Times New Roman" w:cs="Times New Roman"/>
          <w:sz w:val="28"/>
          <w:szCs w:val="28"/>
        </w:rPr>
        <w:t>с</w:t>
      </w:r>
      <w:r w:rsidRPr="00AE44B7">
        <w:rPr>
          <w:rFonts w:ascii="Times New Roman" w:hAnsi="Times New Roman" w:cs="Times New Roman"/>
          <w:sz w:val="28"/>
          <w:szCs w:val="28"/>
        </w:rPr>
        <w:t>публики Тыва;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б) наличие в собственности специализированной техники, позволяющей пр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>изводить строительно-монтажные работы, перевозку материалов, в количестве не менее 10 (десяти) единиц;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в) наличие на праве владения и пользования земельного участка на террит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>рии города Кызыла Республики Тыва для хранения материалов, используемых для проведения строительно-монтажных работ.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1.5. Субсидия носит целевой характер и не может быть направлена на другие цели.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1.6. Размер субсидий не может превышать 80 процентов стоимости проекта модернизации.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</w:t>
      </w:r>
      <w:r w:rsidRPr="00AE44B7">
        <w:rPr>
          <w:rFonts w:ascii="Times New Roman" w:hAnsi="Times New Roman" w:cs="Times New Roman"/>
          <w:sz w:val="28"/>
          <w:szCs w:val="28"/>
        </w:rPr>
        <w:t>е</w:t>
      </w:r>
      <w:r w:rsidRPr="00AE44B7">
        <w:rPr>
          <w:rFonts w:ascii="Times New Roman" w:hAnsi="Times New Roman" w:cs="Times New Roman"/>
          <w:sz w:val="28"/>
          <w:szCs w:val="28"/>
        </w:rPr>
        <w:t>мы Российской Федерации в информационно-телекоммуникационной сети «Инте</w:t>
      </w:r>
      <w:r w:rsidRPr="00AE44B7">
        <w:rPr>
          <w:rFonts w:ascii="Times New Roman" w:hAnsi="Times New Roman" w:cs="Times New Roman"/>
          <w:sz w:val="28"/>
          <w:szCs w:val="28"/>
        </w:rPr>
        <w:t>р</w:t>
      </w:r>
      <w:r w:rsidRPr="00AE44B7">
        <w:rPr>
          <w:rFonts w:ascii="Times New Roman" w:hAnsi="Times New Roman" w:cs="Times New Roman"/>
          <w:sz w:val="28"/>
          <w:szCs w:val="28"/>
        </w:rPr>
        <w:t xml:space="preserve">нет» (далее </w:t>
      </w:r>
      <w:r w:rsidR="006E5424">
        <w:rPr>
          <w:rFonts w:ascii="Times New Roman" w:hAnsi="Times New Roman" w:cs="Times New Roman"/>
          <w:sz w:val="28"/>
          <w:szCs w:val="28"/>
        </w:rPr>
        <w:t>–</w:t>
      </w:r>
      <w:r w:rsidRPr="00AE44B7">
        <w:rPr>
          <w:rFonts w:ascii="Times New Roman" w:hAnsi="Times New Roman" w:cs="Times New Roman"/>
          <w:sz w:val="28"/>
          <w:szCs w:val="28"/>
        </w:rPr>
        <w:t xml:space="preserve"> единый портал) (в разделе единого портала) не позднее 15-го рабочего дня, следующего за днем принятия закона Республики Тыва о республиканском бюджете Республики Тыва на соответствующий финансовый год и плановый период (закона Республики Тыва о внесении изменений в закон Республики Тыва о респу</w:t>
      </w:r>
      <w:r w:rsidRPr="00AE44B7">
        <w:rPr>
          <w:rFonts w:ascii="Times New Roman" w:hAnsi="Times New Roman" w:cs="Times New Roman"/>
          <w:sz w:val="28"/>
          <w:szCs w:val="28"/>
        </w:rPr>
        <w:t>б</w:t>
      </w:r>
      <w:r w:rsidRPr="00AE44B7">
        <w:rPr>
          <w:rFonts w:ascii="Times New Roman" w:hAnsi="Times New Roman" w:cs="Times New Roman"/>
          <w:sz w:val="28"/>
          <w:szCs w:val="28"/>
        </w:rPr>
        <w:t>ликанском бюджете Республики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Тыва на соответствующий финансовый год и пл</w:t>
      </w:r>
      <w:r w:rsidRPr="00AE44B7">
        <w:rPr>
          <w:rFonts w:ascii="Times New Roman" w:hAnsi="Times New Roman" w:cs="Times New Roman"/>
          <w:sz w:val="28"/>
          <w:szCs w:val="28"/>
        </w:rPr>
        <w:t>а</w:t>
      </w:r>
      <w:r w:rsidRPr="00AE44B7">
        <w:rPr>
          <w:rFonts w:ascii="Times New Roman" w:hAnsi="Times New Roman" w:cs="Times New Roman"/>
          <w:sz w:val="28"/>
          <w:szCs w:val="28"/>
        </w:rPr>
        <w:t>новый период).</w:t>
      </w:r>
      <w:proofErr w:type="gramEnd"/>
    </w:p>
    <w:p w:rsidR="00AE44B7" w:rsidRPr="00AE44B7" w:rsidRDefault="00AE44B7" w:rsidP="00AE44B7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E44B7" w:rsidRPr="00AE44B7" w:rsidRDefault="00AE44B7" w:rsidP="00AE44B7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2. Порядок проведения отбора получателей субсидий</w:t>
      </w:r>
    </w:p>
    <w:p w:rsidR="00AE44B7" w:rsidRPr="00AE44B7" w:rsidRDefault="00AE44B7" w:rsidP="00AE44B7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2.1. Для предоставления субсидии Министерство проводит отбор в форме з</w:t>
      </w:r>
      <w:r w:rsidRPr="00AE44B7">
        <w:rPr>
          <w:rFonts w:ascii="Times New Roman" w:hAnsi="Times New Roman" w:cs="Times New Roman"/>
          <w:sz w:val="28"/>
          <w:szCs w:val="28"/>
        </w:rPr>
        <w:t>а</w:t>
      </w:r>
      <w:r w:rsidRPr="00AE44B7">
        <w:rPr>
          <w:rFonts w:ascii="Times New Roman" w:hAnsi="Times New Roman" w:cs="Times New Roman"/>
          <w:sz w:val="28"/>
          <w:szCs w:val="28"/>
        </w:rPr>
        <w:t>проса предложений, при котором получатель субсидии определяется на основании заявок, направленных участниками отбора для участия в отборе, исходя из соотве</w:t>
      </w:r>
      <w:r w:rsidRPr="00AE44B7">
        <w:rPr>
          <w:rFonts w:ascii="Times New Roman" w:hAnsi="Times New Roman" w:cs="Times New Roman"/>
          <w:sz w:val="28"/>
          <w:szCs w:val="28"/>
        </w:rPr>
        <w:t>т</w:t>
      </w:r>
      <w:r w:rsidRPr="00AE44B7">
        <w:rPr>
          <w:rFonts w:ascii="Times New Roman" w:hAnsi="Times New Roman" w:cs="Times New Roman"/>
          <w:sz w:val="28"/>
          <w:szCs w:val="28"/>
        </w:rPr>
        <w:t>ствия участника отбора критериям отбора и очередности поступления заявок на уч</w:t>
      </w:r>
      <w:r w:rsidRPr="00AE44B7">
        <w:rPr>
          <w:rFonts w:ascii="Times New Roman" w:hAnsi="Times New Roman" w:cs="Times New Roman"/>
          <w:sz w:val="28"/>
          <w:szCs w:val="28"/>
        </w:rPr>
        <w:t>а</w:t>
      </w:r>
      <w:r w:rsidRPr="00AE44B7">
        <w:rPr>
          <w:rFonts w:ascii="Times New Roman" w:hAnsi="Times New Roman" w:cs="Times New Roman"/>
          <w:sz w:val="28"/>
          <w:szCs w:val="28"/>
        </w:rPr>
        <w:t>стие в отборе.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2.2. Объявление о проведении отбора размещается на едином портале бю</w:t>
      </w:r>
      <w:r w:rsidRPr="00AE44B7">
        <w:rPr>
          <w:rFonts w:ascii="Times New Roman" w:hAnsi="Times New Roman" w:cs="Times New Roman"/>
          <w:sz w:val="28"/>
          <w:szCs w:val="28"/>
        </w:rPr>
        <w:t>д</w:t>
      </w:r>
      <w:r w:rsidRPr="00AE44B7">
        <w:rPr>
          <w:rFonts w:ascii="Times New Roman" w:hAnsi="Times New Roman" w:cs="Times New Roman"/>
          <w:sz w:val="28"/>
          <w:szCs w:val="28"/>
        </w:rPr>
        <w:t>жетной системы Российской Федерации в информационно-телекоммуникационной сети «Интернет», а также на официальном сайте Министерства в информационно-телекоммуникационной сети «Интернет» (http://minzhkkh@rtyva.ru) не менее чем за 15 рабочих дней до срока подачи заявок с указанием: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а) срока проведения отбора, а также информации о возможности проведения нескольких этапов отбора с указанием сроков их проведения;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б) даты начала подачи или окончания приема предложений (заявок) участн</w:t>
      </w:r>
      <w:r w:rsidRPr="00AE44B7">
        <w:rPr>
          <w:rFonts w:ascii="Times New Roman" w:hAnsi="Times New Roman" w:cs="Times New Roman"/>
          <w:sz w:val="28"/>
          <w:szCs w:val="28"/>
        </w:rPr>
        <w:t>и</w:t>
      </w:r>
      <w:r w:rsidRPr="00AE44B7">
        <w:rPr>
          <w:rFonts w:ascii="Times New Roman" w:hAnsi="Times New Roman" w:cs="Times New Roman"/>
          <w:sz w:val="28"/>
          <w:szCs w:val="28"/>
        </w:rPr>
        <w:t xml:space="preserve">ков отбора,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 xml:space="preserve"> не может быть ранее: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10-го календарного дня, следующего за днем размещения объявления о пров</w:t>
      </w:r>
      <w:r w:rsidRPr="00AE44B7">
        <w:rPr>
          <w:rFonts w:ascii="Times New Roman" w:hAnsi="Times New Roman" w:cs="Times New Roman"/>
          <w:sz w:val="28"/>
          <w:szCs w:val="28"/>
        </w:rPr>
        <w:t>е</w:t>
      </w:r>
      <w:r w:rsidRPr="00AE44B7">
        <w:rPr>
          <w:rFonts w:ascii="Times New Roman" w:hAnsi="Times New Roman" w:cs="Times New Roman"/>
          <w:sz w:val="28"/>
          <w:szCs w:val="28"/>
        </w:rPr>
        <w:t>дении отбора, в случае если отсутствует информация о количестве получателей су</w:t>
      </w:r>
      <w:r w:rsidRPr="00AE44B7">
        <w:rPr>
          <w:rFonts w:ascii="Times New Roman" w:hAnsi="Times New Roman" w:cs="Times New Roman"/>
          <w:sz w:val="28"/>
          <w:szCs w:val="28"/>
        </w:rPr>
        <w:t>б</w:t>
      </w:r>
      <w:r w:rsidRPr="00AE44B7">
        <w:rPr>
          <w:rFonts w:ascii="Times New Roman" w:hAnsi="Times New Roman" w:cs="Times New Roman"/>
          <w:sz w:val="28"/>
          <w:szCs w:val="28"/>
        </w:rPr>
        <w:t>сидии, соответствующих категории отбора;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5-го календарного дня, следующего за днем размещения объявления о пров</w:t>
      </w:r>
      <w:r w:rsidRPr="00AE44B7">
        <w:rPr>
          <w:rFonts w:ascii="Times New Roman" w:hAnsi="Times New Roman" w:cs="Times New Roman"/>
          <w:sz w:val="28"/>
          <w:szCs w:val="28"/>
        </w:rPr>
        <w:t>е</w:t>
      </w:r>
      <w:r w:rsidRPr="00AE44B7">
        <w:rPr>
          <w:rFonts w:ascii="Times New Roman" w:hAnsi="Times New Roman" w:cs="Times New Roman"/>
          <w:sz w:val="28"/>
          <w:szCs w:val="28"/>
        </w:rPr>
        <w:t>дении отбора, в случае если имеется информация о количестве получателей субс</w:t>
      </w:r>
      <w:r w:rsidRPr="00AE44B7">
        <w:rPr>
          <w:rFonts w:ascii="Times New Roman" w:hAnsi="Times New Roman" w:cs="Times New Roman"/>
          <w:sz w:val="28"/>
          <w:szCs w:val="28"/>
        </w:rPr>
        <w:t>и</w:t>
      </w:r>
      <w:r w:rsidRPr="00AE44B7">
        <w:rPr>
          <w:rFonts w:ascii="Times New Roman" w:hAnsi="Times New Roman" w:cs="Times New Roman"/>
          <w:sz w:val="28"/>
          <w:szCs w:val="28"/>
        </w:rPr>
        <w:t>дии, соответствующих категории отбора;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lastRenderedPageBreak/>
        <w:t>в) наименования, места нахождения, почтового адреса, адреса электронной почты уполномоченного органа;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г) результатов предоставления субсидии в соответствии с пунктом 3.23 наст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>ящего Порядка;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д) доменного имени и (или) сетевого адреса, и (или) указателей страниц сайта в информационно-телекоммуникационной сети «Интернет», на котором обеспеч</w:t>
      </w:r>
      <w:r w:rsidRPr="00AE44B7">
        <w:rPr>
          <w:rFonts w:ascii="Times New Roman" w:hAnsi="Times New Roman" w:cs="Times New Roman"/>
          <w:sz w:val="28"/>
          <w:szCs w:val="28"/>
        </w:rPr>
        <w:t>и</w:t>
      </w:r>
      <w:r w:rsidRPr="00AE44B7">
        <w:rPr>
          <w:rFonts w:ascii="Times New Roman" w:hAnsi="Times New Roman" w:cs="Times New Roman"/>
          <w:sz w:val="28"/>
          <w:szCs w:val="28"/>
        </w:rPr>
        <w:t>вается проведение отбора;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е) требований к участникам отбора в соответствии с пунктом 3.1 настоящего Порядка и перечня документов, представляемых участниками отбора для подтве</w:t>
      </w:r>
      <w:r w:rsidRPr="00AE44B7">
        <w:rPr>
          <w:rFonts w:ascii="Times New Roman" w:hAnsi="Times New Roman" w:cs="Times New Roman"/>
          <w:sz w:val="28"/>
          <w:szCs w:val="28"/>
        </w:rPr>
        <w:t>р</w:t>
      </w:r>
      <w:r w:rsidRPr="00AE44B7">
        <w:rPr>
          <w:rFonts w:ascii="Times New Roman" w:hAnsi="Times New Roman" w:cs="Times New Roman"/>
          <w:sz w:val="28"/>
          <w:szCs w:val="28"/>
        </w:rPr>
        <w:t>ждения их соответствия указанным требованиям;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ж) порядка подачи заявок участниками отбора и требований, предъявляемых к форме и содержанию заявок, подаваемых участниками отбора, в соответствии с подпунктом «а» пункта 3.2 настоящего Порядка;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з) порядка отзыва заявок участников отбора, порядка возврата заявок участн</w:t>
      </w:r>
      <w:r w:rsidRPr="00AE44B7">
        <w:rPr>
          <w:rFonts w:ascii="Times New Roman" w:hAnsi="Times New Roman" w:cs="Times New Roman"/>
          <w:sz w:val="28"/>
          <w:szCs w:val="28"/>
        </w:rPr>
        <w:t>и</w:t>
      </w:r>
      <w:r w:rsidRPr="00AE44B7">
        <w:rPr>
          <w:rFonts w:ascii="Times New Roman" w:hAnsi="Times New Roman" w:cs="Times New Roman"/>
          <w:sz w:val="28"/>
          <w:szCs w:val="28"/>
        </w:rPr>
        <w:t xml:space="preserve">ков отбора,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и) правил рассмотрения и оценки заявок участников отбора;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к) порядка предоставления участникам отбора разъяснений положений объя</w:t>
      </w:r>
      <w:r w:rsidRPr="00AE44B7">
        <w:rPr>
          <w:rFonts w:ascii="Times New Roman" w:hAnsi="Times New Roman" w:cs="Times New Roman"/>
          <w:sz w:val="28"/>
          <w:szCs w:val="28"/>
        </w:rPr>
        <w:t>в</w:t>
      </w:r>
      <w:r w:rsidRPr="00AE44B7">
        <w:rPr>
          <w:rFonts w:ascii="Times New Roman" w:hAnsi="Times New Roman" w:cs="Times New Roman"/>
          <w:sz w:val="28"/>
          <w:szCs w:val="28"/>
        </w:rPr>
        <w:t>ления о проведении отбора, даты начала и окончания срока такого предоставления;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 xml:space="preserve">л) срока, в течение которого победитель отбора должен подписать соглашение о предоставлении субсидии (далее </w:t>
      </w:r>
      <w:r w:rsidR="0094050B">
        <w:rPr>
          <w:rFonts w:ascii="Times New Roman" w:hAnsi="Times New Roman" w:cs="Times New Roman"/>
          <w:sz w:val="28"/>
          <w:szCs w:val="28"/>
        </w:rPr>
        <w:t>–</w:t>
      </w:r>
      <w:r w:rsidRPr="00AE44B7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 xml:space="preserve">м) условий признания победителей отбора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 xml:space="preserve"> от заключения с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>глашения;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н) даты размещения результатов отбора на едином портале (при наличии те</w:t>
      </w:r>
      <w:r w:rsidRPr="00AE44B7">
        <w:rPr>
          <w:rFonts w:ascii="Times New Roman" w:hAnsi="Times New Roman" w:cs="Times New Roman"/>
          <w:sz w:val="28"/>
          <w:szCs w:val="28"/>
        </w:rPr>
        <w:t>х</w:t>
      </w:r>
      <w:r w:rsidRPr="00AE44B7">
        <w:rPr>
          <w:rFonts w:ascii="Times New Roman" w:hAnsi="Times New Roman" w:cs="Times New Roman"/>
          <w:sz w:val="28"/>
          <w:szCs w:val="28"/>
        </w:rPr>
        <w:t>нической возможности), а также на официальном сайте уполномоченного органа в информационно-телекоммуникационной сети «Интернет» (http://minzhkkh@rtyva.ru), которая не может быть позднее 14-го календарного дня, следующего за днем определения победителя отбора.</w:t>
      </w:r>
    </w:p>
    <w:p w:rsidR="00AE44B7" w:rsidRPr="00AE44B7" w:rsidRDefault="00AE44B7" w:rsidP="0094050B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E44B7" w:rsidRPr="00AE44B7" w:rsidRDefault="00AE44B7" w:rsidP="0094050B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субсидий</w:t>
      </w:r>
    </w:p>
    <w:p w:rsidR="00AE44B7" w:rsidRPr="00AE44B7" w:rsidRDefault="00AE44B7" w:rsidP="0094050B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3.1. Участник отбора на первое число месяца, предшествующего месяцу, в к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>тором планируется проведение отбора, должен соответствовать следующим треб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>ваниям: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а) отсутствие неисполненной обязанности по уплате налогов, сборов, страх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>вых взносов, пеней, штрафов, процентов, подлежащих уплате в соответствии с зак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>нодательством Российской Федерации о налогах и сборах;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 xml:space="preserve">б) отсутствие просроченной задолженности по возврату в республиканский бюджет Республики Тыва субсидий, бюджетных инвестиций,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(неур</w:t>
      </w:r>
      <w:r w:rsidRPr="00AE44B7">
        <w:rPr>
          <w:rFonts w:ascii="Times New Roman" w:hAnsi="Times New Roman" w:cs="Times New Roman"/>
          <w:sz w:val="28"/>
          <w:szCs w:val="28"/>
        </w:rPr>
        <w:t>е</w:t>
      </w:r>
      <w:r w:rsidRPr="00AE44B7">
        <w:rPr>
          <w:rFonts w:ascii="Times New Roman" w:hAnsi="Times New Roman" w:cs="Times New Roman"/>
          <w:sz w:val="28"/>
          <w:szCs w:val="28"/>
        </w:rPr>
        <w:t>гулированной) задолженности по денежным обязательствам перед Республикой Т</w:t>
      </w:r>
      <w:r w:rsidRPr="00AE44B7">
        <w:rPr>
          <w:rFonts w:ascii="Times New Roman" w:hAnsi="Times New Roman" w:cs="Times New Roman"/>
          <w:sz w:val="28"/>
          <w:szCs w:val="28"/>
        </w:rPr>
        <w:t>ы</w:t>
      </w:r>
      <w:r w:rsidRPr="00AE44B7">
        <w:rPr>
          <w:rFonts w:ascii="Times New Roman" w:hAnsi="Times New Roman" w:cs="Times New Roman"/>
          <w:sz w:val="28"/>
          <w:szCs w:val="28"/>
        </w:rPr>
        <w:t>ва;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в) юридические лица не должны находиться в процессе реорганизации (за и</w:t>
      </w:r>
      <w:r w:rsidRPr="00AE44B7">
        <w:rPr>
          <w:rFonts w:ascii="Times New Roman" w:hAnsi="Times New Roman" w:cs="Times New Roman"/>
          <w:sz w:val="28"/>
          <w:szCs w:val="28"/>
        </w:rPr>
        <w:t>с</w:t>
      </w:r>
      <w:r w:rsidRPr="00AE44B7">
        <w:rPr>
          <w:rFonts w:ascii="Times New Roman" w:hAnsi="Times New Roman" w:cs="Times New Roman"/>
          <w:sz w:val="28"/>
          <w:szCs w:val="28"/>
        </w:rPr>
        <w:t>ключением реорганизации в форме присоединения к юридическому лицу, явля</w:t>
      </w:r>
      <w:r w:rsidRPr="00AE44B7">
        <w:rPr>
          <w:rFonts w:ascii="Times New Roman" w:hAnsi="Times New Roman" w:cs="Times New Roman"/>
          <w:sz w:val="28"/>
          <w:szCs w:val="28"/>
        </w:rPr>
        <w:t>ю</w:t>
      </w:r>
      <w:r w:rsidRPr="00AE44B7">
        <w:rPr>
          <w:rFonts w:ascii="Times New Roman" w:hAnsi="Times New Roman" w:cs="Times New Roman"/>
          <w:sz w:val="28"/>
          <w:szCs w:val="28"/>
        </w:rPr>
        <w:t xml:space="preserve">щемуся участником отбора, другого юридического лица), ликвидации, в отношении </w:t>
      </w:r>
      <w:r w:rsidRPr="00AE44B7">
        <w:rPr>
          <w:rFonts w:ascii="Times New Roman" w:hAnsi="Times New Roman" w:cs="Times New Roman"/>
          <w:sz w:val="28"/>
          <w:szCs w:val="28"/>
        </w:rPr>
        <w:lastRenderedPageBreak/>
        <w:t>них не введена процедура банкротства, их деятельность не приостановлена в поря</w:t>
      </w:r>
      <w:r w:rsidRPr="00AE44B7">
        <w:rPr>
          <w:rFonts w:ascii="Times New Roman" w:hAnsi="Times New Roman" w:cs="Times New Roman"/>
          <w:sz w:val="28"/>
          <w:szCs w:val="28"/>
        </w:rPr>
        <w:t>д</w:t>
      </w:r>
      <w:r w:rsidRPr="00AE44B7">
        <w:rPr>
          <w:rFonts w:ascii="Times New Roman" w:hAnsi="Times New Roman" w:cs="Times New Roman"/>
          <w:sz w:val="28"/>
          <w:szCs w:val="28"/>
        </w:rPr>
        <w:t>ке, предусмотренном законодательством Российской Федерации;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г) отсутствие в реестре дисквалифицированных лиц сведений о дисквалиф</w:t>
      </w:r>
      <w:r w:rsidRPr="00AE44B7">
        <w:rPr>
          <w:rFonts w:ascii="Times New Roman" w:hAnsi="Times New Roman" w:cs="Times New Roman"/>
          <w:sz w:val="28"/>
          <w:szCs w:val="28"/>
        </w:rPr>
        <w:t>и</w:t>
      </w:r>
      <w:r w:rsidRPr="00AE44B7">
        <w:rPr>
          <w:rFonts w:ascii="Times New Roman" w:hAnsi="Times New Roman" w:cs="Times New Roman"/>
          <w:sz w:val="28"/>
          <w:szCs w:val="28"/>
        </w:rPr>
        <w:t>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</w:t>
      </w:r>
      <w:r w:rsidRPr="00AE44B7">
        <w:rPr>
          <w:rFonts w:ascii="Times New Roman" w:hAnsi="Times New Roman" w:cs="Times New Roman"/>
          <w:sz w:val="28"/>
          <w:szCs w:val="28"/>
        </w:rPr>
        <w:t>л</w:t>
      </w:r>
      <w:r w:rsidRPr="00AE44B7">
        <w:rPr>
          <w:rFonts w:ascii="Times New Roman" w:hAnsi="Times New Roman" w:cs="Times New Roman"/>
          <w:sz w:val="28"/>
          <w:szCs w:val="28"/>
        </w:rPr>
        <w:t xml:space="preserve">тере участника отбора, являющегося юридическим лицом </w:t>
      </w:r>
      <w:r w:rsidR="00FB5999">
        <w:rPr>
          <w:rFonts w:ascii="Times New Roman" w:hAnsi="Times New Roman" w:cs="Times New Roman"/>
          <w:sz w:val="28"/>
          <w:szCs w:val="28"/>
        </w:rPr>
        <w:t>–</w:t>
      </w:r>
      <w:r w:rsidRPr="00AE44B7">
        <w:rPr>
          <w:rFonts w:ascii="Times New Roman" w:hAnsi="Times New Roman" w:cs="Times New Roman"/>
          <w:sz w:val="28"/>
          <w:szCs w:val="28"/>
        </w:rPr>
        <w:t xml:space="preserve"> производителем тов</w:t>
      </w:r>
      <w:r w:rsidRPr="00AE44B7">
        <w:rPr>
          <w:rFonts w:ascii="Times New Roman" w:hAnsi="Times New Roman" w:cs="Times New Roman"/>
          <w:sz w:val="28"/>
          <w:szCs w:val="28"/>
        </w:rPr>
        <w:t>а</w:t>
      </w:r>
      <w:r w:rsidRPr="00AE44B7">
        <w:rPr>
          <w:rFonts w:ascii="Times New Roman" w:hAnsi="Times New Roman" w:cs="Times New Roman"/>
          <w:sz w:val="28"/>
          <w:szCs w:val="28"/>
        </w:rPr>
        <w:t>ров, работ, услуг, являющихся участниками отбора;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4B7">
        <w:rPr>
          <w:rFonts w:ascii="Times New Roman" w:hAnsi="Times New Roman" w:cs="Times New Roman"/>
          <w:sz w:val="28"/>
          <w:szCs w:val="28"/>
        </w:rPr>
        <w:t>д) участники отбора не должны являться иностранными юридическими лиц</w:t>
      </w:r>
      <w:r w:rsidRPr="00AE44B7">
        <w:rPr>
          <w:rFonts w:ascii="Times New Roman" w:hAnsi="Times New Roman" w:cs="Times New Roman"/>
          <w:sz w:val="28"/>
          <w:szCs w:val="28"/>
        </w:rPr>
        <w:t>а</w:t>
      </w:r>
      <w:r w:rsidRPr="00AE44B7">
        <w:rPr>
          <w:rFonts w:ascii="Times New Roman" w:hAnsi="Times New Roman" w:cs="Times New Roman"/>
          <w:sz w:val="28"/>
          <w:szCs w:val="28"/>
        </w:rPr>
        <w:t>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</w:t>
      </w:r>
      <w:r w:rsidRPr="00AE44B7">
        <w:rPr>
          <w:rFonts w:ascii="Times New Roman" w:hAnsi="Times New Roman" w:cs="Times New Roman"/>
          <w:sz w:val="28"/>
          <w:szCs w:val="28"/>
        </w:rPr>
        <w:t>е</w:t>
      </w:r>
      <w:r w:rsidRPr="00AE44B7">
        <w:rPr>
          <w:rFonts w:ascii="Times New Roman" w:hAnsi="Times New Roman" w:cs="Times New Roman"/>
          <w:sz w:val="28"/>
          <w:szCs w:val="28"/>
        </w:rPr>
        <w:t xml:space="preserve">речень государств и территорий, используемых для промежуточного (офшорного) владения активами в Российской Федерации (далее </w:t>
      </w:r>
      <w:r w:rsidR="0094050B">
        <w:rPr>
          <w:rFonts w:ascii="Times New Roman" w:hAnsi="Times New Roman" w:cs="Times New Roman"/>
          <w:sz w:val="28"/>
          <w:szCs w:val="28"/>
        </w:rPr>
        <w:t>–</w:t>
      </w:r>
      <w:r w:rsidRPr="00AE44B7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</w:t>
      </w:r>
      <w:r w:rsidRPr="00AE44B7">
        <w:rPr>
          <w:rFonts w:ascii="Times New Roman" w:hAnsi="Times New Roman" w:cs="Times New Roman"/>
          <w:sz w:val="28"/>
          <w:szCs w:val="28"/>
        </w:rPr>
        <w:t>ь</w:t>
      </w:r>
      <w:r w:rsidRPr="00AE44B7">
        <w:rPr>
          <w:rFonts w:ascii="Times New Roman" w:hAnsi="Times New Roman" w:cs="Times New Roman"/>
          <w:sz w:val="28"/>
          <w:szCs w:val="28"/>
        </w:rPr>
        <w:t xml:space="preserve">ством Российской Федерации).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</w:t>
      </w:r>
      <w:r w:rsidRPr="00AE44B7">
        <w:rPr>
          <w:rFonts w:ascii="Times New Roman" w:hAnsi="Times New Roman" w:cs="Times New Roman"/>
          <w:sz w:val="28"/>
          <w:szCs w:val="28"/>
        </w:rPr>
        <w:t>а</w:t>
      </w:r>
      <w:r w:rsidRPr="00AE44B7">
        <w:rPr>
          <w:rFonts w:ascii="Times New Roman" w:hAnsi="Times New Roman" w:cs="Times New Roman"/>
          <w:sz w:val="28"/>
          <w:szCs w:val="28"/>
        </w:rPr>
        <w:t>питале российских юридических лиц не учитывается прямое и (или) косвенное уч</w:t>
      </w:r>
      <w:r w:rsidRPr="00AE44B7">
        <w:rPr>
          <w:rFonts w:ascii="Times New Roman" w:hAnsi="Times New Roman" w:cs="Times New Roman"/>
          <w:sz w:val="28"/>
          <w:szCs w:val="28"/>
        </w:rPr>
        <w:t>а</w:t>
      </w:r>
      <w:r w:rsidRPr="00AE44B7">
        <w:rPr>
          <w:rFonts w:ascii="Times New Roman" w:hAnsi="Times New Roman" w:cs="Times New Roman"/>
          <w:sz w:val="28"/>
          <w:szCs w:val="28"/>
        </w:rPr>
        <w:t>стие офшорных компаний в капитале публичных акционерных обществ (в том числе со статусом международной компании), акции которых обращаются на организ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>ванных торгах в Российской Федерации, а также косвенное участие таких офшо</w:t>
      </w:r>
      <w:r w:rsidRPr="00AE44B7">
        <w:rPr>
          <w:rFonts w:ascii="Times New Roman" w:hAnsi="Times New Roman" w:cs="Times New Roman"/>
          <w:sz w:val="28"/>
          <w:szCs w:val="28"/>
        </w:rPr>
        <w:t>р</w:t>
      </w:r>
      <w:r w:rsidRPr="00AE44B7">
        <w:rPr>
          <w:rFonts w:ascii="Times New Roman" w:hAnsi="Times New Roman" w:cs="Times New Roman"/>
          <w:sz w:val="28"/>
          <w:szCs w:val="28"/>
        </w:rPr>
        <w:t>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е) участники отбора не должны получать средства из республиканского бю</w:t>
      </w:r>
      <w:r w:rsidRPr="00AE44B7">
        <w:rPr>
          <w:rFonts w:ascii="Times New Roman" w:hAnsi="Times New Roman" w:cs="Times New Roman"/>
          <w:sz w:val="28"/>
          <w:szCs w:val="28"/>
        </w:rPr>
        <w:t>д</w:t>
      </w:r>
      <w:r w:rsidRPr="00AE44B7">
        <w:rPr>
          <w:rFonts w:ascii="Times New Roman" w:hAnsi="Times New Roman" w:cs="Times New Roman"/>
          <w:sz w:val="28"/>
          <w:szCs w:val="28"/>
        </w:rPr>
        <w:t>жета Республики Тыва на основании иных нормативных правовых актов на цели, указанные в пункте 1.1 настоящего Порядка;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ж) наличие кадрового состава, необходимого для достижения результатов предоставления субсидии в соответствии с пунктом 3.23 настоящего Порядка;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з) наличие материально-технической базы, необходимой для достижения р</w:t>
      </w:r>
      <w:r w:rsidRPr="00AE44B7">
        <w:rPr>
          <w:rFonts w:ascii="Times New Roman" w:hAnsi="Times New Roman" w:cs="Times New Roman"/>
          <w:sz w:val="28"/>
          <w:szCs w:val="28"/>
        </w:rPr>
        <w:t>е</w:t>
      </w:r>
      <w:r w:rsidRPr="00AE44B7">
        <w:rPr>
          <w:rFonts w:ascii="Times New Roman" w:hAnsi="Times New Roman" w:cs="Times New Roman"/>
          <w:sz w:val="28"/>
          <w:szCs w:val="28"/>
        </w:rPr>
        <w:t>зультатов предоставления субсидии в соответствии с пунктом 3.23 настоящего П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>рядка;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и) наличие обязательства обеспечить долю финансирования мероприятия р</w:t>
      </w:r>
      <w:r w:rsidRPr="00AE44B7">
        <w:rPr>
          <w:rFonts w:ascii="Times New Roman" w:hAnsi="Times New Roman" w:cs="Times New Roman"/>
          <w:sz w:val="28"/>
          <w:szCs w:val="28"/>
        </w:rPr>
        <w:t>е</w:t>
      </w:r>
      <w:r w:rsidRPr="00AE44B7">
        <w:rPr>
          <w:rFonts w:ascii="Times New Roman" w:hAnsi="Times New Roman" w:cs="Times New Roman"/>
          <w:sz w:val="28"/>
          <w:szCs w:val="28"/>
        </w:rPr>
        <w:t>гиональной программы за счет собственных средств и (или) обеспечить выполнение работ в размере не менее 20 процентов от общей стоимости мероприятия реги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>нальной программы.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3.2. Для участия в отборе участник отбора в сроки, указанные в объявлении, представляет в уполномоченный орган в бумажном виде: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а) заявку о предоставлении субсидии по форме согласно приложению к наст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>ящему Порядку, включающую согласие на публикацию (размещение) в информац</w:t>
      </w:r>
      <w:r w:rsidRPr="00AE44B7">
        <w:rPr>
          <w:rFonts w:ascii="Times New Roman" w:hAnsi="Times New Roman" w:cs="Times New Roman"/>
          <w:sz w:val="28"/>
          <w:szCs w:val="28"/>
        </w:rPr>
        <w:t>и</w:t>
      </w:r>
      <w:r w:rsidRPr="00AE44B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</w:t>
      </w:r>
      <w:r w:rsidRPr="00AE44B7">
        <w:rPr>
          <w:rFonts w:ascii="Times New Roman" w:hAnsi="Times New Roman" w:cs="Times New Roman"/>
          <w:sz w:val="28"/>
          <w:szCs w:val="28"/>
        </w:rPr>
        <w:t>я</w:t>
      </w:r>
      <w:r w:rsidRPr="00AE44B7">
        <w:rPr>
          <w:rFonts w:ascii="Times New Roman" w:hAnsi="Times New Roman" w:cs="Times New Roman"/>
          <w:sz w:val="28"/>
          <w:szCs w:val="28"/>
        </w:rPr>
        <w:t>занной с соответствующим отбором;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б) пояснительную записку в произвольной форме о необходимости получения запрашиваемой меры государственной поддержки;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в) копии учредительных документов организации;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г) копию штатного расписания организации.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lastRenderedPageBreak/>
        <w:t>Участники отбора несут ответственность за достоверность информации, пре</w:t>
      </w:r>
      <w:r w:rsidRPr="00AE44B7">
        <w:rPr>
          <w:rFonts w:ascii="Times New Roman" w:hAnsi="Times New Roman" w:cs="Times New Roman"/>
          <w:sz w:val="28"/>
          <w:szCs w:val="28"/>
        </w:rPr>
        <w:t>д</w:t>
      </w:r>
      <w:r w:rsidRPr="00AE44B7">
        <w:rPr>
          <w:rFonts w:ascii="Times New Roman" w:hAnsi="Times New Roman" w:cs="Times New Roman"/>
          <w:sz w:val="28"/>
          <w:szCs w:val="28"/>
        </w:rPr>
        <w:t>ставляемой ими в документах в соответствии с настоящим пунктом.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Участник отбора имеет право по собственной инициативе представить: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копию выписки из Единого государственного реестра юридических лиц;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справку налогового органа об отсутств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>рганизации задолженности по уплате налогов, сборов и иных обязательных платежей, подлежащих уплате в бю</w:t>
      </w:r>
      <w:r w:rsidRPr="00AE44B7">
        <w:rPr>
          <w:rFonts w:ascii="Times New Roman" w:hAnsi="Times New Roman" w:cs="Times New Roman"/>
          <w:sz w:val="28"/>
          <w:szCs w:val="28"/>
        </w:rPr>
        <w:t>д</w:t>
      </w:r>
      <w:r w:rsidRPr="00AE44B7">
        <w:rPr>
          <w:rFonts w:ascii="Times New Roman" w:hAnsi="Times New Roman" w:cs="Times New Roman"/>
          <w:sz w:val="28"/>
          <w:szCs w:val="28"/>
        </w:rPr>
        <w:t>жеты бюджетной системы Российской Федерации.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 xml:space="preserve">3.3. Участник отбора </w:t>
      </w:r>
      <w:r w:rsidR="0094050B">
        <w:rPr>
          <w:rFonts w:ascii="Times New Roman" w:hAnsi="Times New Roman" w:cs="Times New Roman"/>
          <w:sz w:val="28"/>
          <w:szCs w:val="28"/>
        </w:rPr>
        <w:t>–</w:t>
      </w:r>
      <w:r w:rsidRPr="00AE44B7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94050B">
        <w:rPr>
          <w:rFonts w:ascii="Times New Roman" w:hAnsi="Times New Roman" w:cs="Times New Roman"/>
          <w:sz w:val="28"/>
          <w:szCs w:val="28"/>
        </w:rPr>
        <w:t>–</w:t>
      </w:r>
      <w:r w:rsidRPr="00AE44B7">
        <w:rPr>
          <w:rFonts w:ascii="Times New Roman" w:hAnsi="Times New Roman" w:cs="Times New Roman"/>
          <w:sz w:val="28"/>
          <w:szCs w:val="28"/>
        </w:rPr>
        <w:t xml:space="preserve"> вправе подать не более одной заявки на участие в отборе на получение субсидии на очередной финансовый год.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3.4. Копии документов, указанных в пункте 3.2 настоящего Порядка, завер</w:t>
      </w:r>
      <w:r w:rsidRPr="00AE44B7">
        <w:rPr>
          <w:rFonts w:ascii="Times New Roman" w:hAnsi="Times New Roman" w:cs="Times New Roman"/>
          <w:sz w:val="28"/>
          <w:szCs w:val="28"/>
        </w:rPr>
        <w:t>я</w:t>
      </w:r>
      <w:r w:rsidRPr="00AE44B7">
        <w:rPr>
          <w:rFonts w:ascii="Times New Roman" w:hAnsi="Times New Roman" w:cs="Times New Roman"/>
          <w:sz w:val="28"/>
          <w:szCs w:val="28"/>
        </w:rPr>
        <w:t>ются подписью участника отбора и печатью (при наличии). Листы копий докуме</w:t>
      </w:r>
      <w:r w:rsidRPr="00AE44B7">
        <w:rPr>
          <w:rFonts w:ascii="Times New Roman" w:hAnsi="Times New Roman" w:cs="Times New Roman"/>
          <w:sz w:val="28"/>
          <w:szCs w:val="28"/>
        </w:rPr>
        <w:t>н</w:t>
      </w:r>
      <w:r w:rsidRPr="00AE44B7">
        <w:rPr>
          <w:rFonts w:ascii="Times New Roman" w:hAnsi="Times New Roman" w:cs="Times New Roman"/>
          <w:sz w:val="28"/>
          <w:szCs w:val="28"/>
        </w:rPr>
        <w:t>тов, состоящих из трех и более листов, должны быть пронумерованы, прошиты и скреплены печатью. При предъявлении копий документов участник отбора предъя</w:t>
      </w:r>
      <w:r w:rsidRPr="00AE44B7">
        <w:rPr>
          <w:rFonts w:ascii="Times New Roman" w:hAnsi="Times New Roman" w:cs="Times New Roman"/>
          <w:sz w:val="28"/>
          <w:szCs w:val="28"/>
        </w:rPr>
        <w:t>в</w:t>
      </w:r>
      <w:r w:rsidRPr="00AE44B7">
        <w:rPr>
          <w:rFonts w:ascii="Times New Roman" w:hAnsi="Times New Roman" w:cs="Times New Roman"/>
          <w:sz w:val="28"/>
          <w:szCs w:val="28"/>
        </w:rPr>
        <w:t>ляет оригиналы документов для сверки при подаче заявления. Министерство не вправе требовать документы, представление которых не предусмотрено пунктом 3.2 настоящего Порядка.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3.5. Министерство осуществляет прием, регистрацию в журнале регистрации представленных документов в день подачи с присвоением входящего номера и даты поступления. Министерство в день поступления документов, предусмотренных пунктом 3.2 настоящего Порядка, регистрирует их.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3.6. Министерство в течение 5 рабочих дней со дня окончания срока подачи заявки, указанного в объявлении, рассматривает заявки и принимает решение в форме распоряжения о допуске к участию в отборе или об отклонении заявки.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Участник отбора вправе отозвать заявку путем направления в Министерство заявления об отзыве заявки в течение срока подачи заявок. Возврат заявок ос</w:t>
      </w:r>
      <w:r w:rsidRPr="00AE44B7">
        <w:rPr>
          <w:rFonts w:ascii="Times New Roman" w:hAnsi="Times New Roman" w:cs="Times New Roman"/>
          <w:sz w:val="28"/>
          <w:szCs w:val="28"/>
        </w:rPr>
        <w:t>у</w:t>
      </w:r>
      <w:r w:rsidRPr="00AE44B7">
        <w:rPr>
          <w:rFonts w:ascii="Times New Roman" w:hAnsi="Times New Roman" w:cs="Times New Roman"/>
          <w:sz w:val="28"/>
          <w:szCs w:val="28"/>
        </w:rPr>
        <w:t>ществляется в течение пяти рабочих дней со дня поступления заявления в Мин</w:t>
      </w:r>
      <w:r w:rsidRPr="00AE44B7">
        <w:rPr>
          <w:rFonts w:ascii="Times New Roman" w:hAnsi="Times New Roman" w:cs="Times New Roman"/>
          <w:sz w:val="28"/>
          <w:szCs w:val="28"/>
        </w:rPr>
        <w:t>и</w:t>
      </w:r>
      <w:r w:rsidRPr="00AE44B7">
        <w:rPr>
          <w:rFonts w:ascii="Times New Roman" w:hAnsi="Times New Roman" w:cs="Times New Roman"/>
          <w:sz w:val="28"/>
          <w:szCs w:val="28"/>
        </w:rPr>
        <w:t>стерство.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заявок.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3.7. Основаниями для отклонения заявок участников отбора на стадии ра</w:t>
      </w:r>
      <w:r w:rsidRPr="00AE44B7">
        <w:rPr>
          <w:rFonts w:ascii="Times New Roman" w:hAnsi="Times New Roman" w:cs="Times New Roman"/>
          <w:sz w:val="28"/>
          <w:szCs w:val="28"/>
        </w:rPr>
        <w:t>с</w:t>
      </w:r>
      <w:r w:rsidRPr="00AE44B7">
        <w:rPr>
          <w:rFonts w:ascii="Times New Roman" w:hAnsi="Times New Roman" w:cs="Times New Roman"/>
          <w:sz w:val="28"/>
          <w:szCs w:val="28"/>
        </w:rPr>
        <w:t>смотрения и оценки заявок являются: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а) несоответствие участника отбора требованиям, установленным в пункте 3.1 настоящего Порядка;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</w:t>
      </w:r>
      <w:r w:rsidRPr="00AE44B7">
        <w:rPr>
          <w:rFonts w:ascii="Times New Roman" w:hAnsi="Times New Roman" w:cs="Times New Roman"/>
          <w:sz w:val="28"/>
          <w:szCs w:val="28"/>
        </w:rPr>
        <w:t>е</w:t>
      </w:r>
      <w:r w:rsidRPr="00AE44B7">
        <w:rPr>
          <w:rFonts w:ascii="Times New Roman" w:hAnsi="Times New Roman" w:cs="Times New Roman"/>
          <w:sz w:val="28"/>
          <w:szCs w:val="28"/>
        </w:rPr>
        <w:t>нии отбора;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г) подача участником отбора заявки после даты и времени, определенных для подачи заявок.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 xml:space="preserve">3.8. Уведомление о принятом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 xml:space="preserve"> о допуске к участию в отборе или об отклонении заявки направляется Министерством участнику отбора в срок не поз</w:t>
      </w:r>
      <w:r w:rsidRPr="00AE44B7">
        <w:rPr>
          <w:rFonts w:ascii="Times New Roman" w:hAnsi="Times New Roman" w:cs="Times New Roman"/>
          <w:sz w:val="28"/>
          <w:szCs w:val="28"/>
        </w:rPr>
        <w:t>д</w:t>
      </w:r>
      <w:r w:rsidRPr="00AE44B7">
        <w:rPr>
          <w:rFonts w:ascii="Times New Roman" w:hAnsi="Times New Roman" w:cs="Times New Roman"/>
          <w:sz w:val="28"/>
          <w:szCs w:val="28"/>
        </w:rPr>
        <w:t>нее трех рабочих дней со дня принятия соответствующего решения способом, ук</w:t>
      </w:r>
      <w:r w:rsidRPr="00AE44B7">
        <w:rPr>
          <w:rFonts w:ascii="Times New Roman" w:hAnsi="Times New Roman" w:cs="Times New Roman"/>
          <w:sz w:val="28"/>
          <w:szCs w:val="28"/>
        </w:rPr>
        <w:t>а</w:t>
      </w:r>
      <w:r w:rsidRPr="00AE44B7">
        <w:rPr>
          <w:rFonts w:ascii="Times New Roman" w:hAnsi="Times New Roman" w:cs="Times New Roman"/>
          <w:sz w:val="28"/>
          <w:szCs w:val="28"/>
        </w:rPr>
        <w:t>занным участником отбора в заявлении на участие в отборе.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 xml:space="preserve">В уведомлении о принятом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 xml:space="preserve"> об отклонении заявки указываются осн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lastRenderedPageBreak/>
        <w:t>вания его принятия и порядок обжалования.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Участники отбора, которым отказано в допуске к участию в отборе, после устранения оснований для отказа в допуске к участию в отборе вправе подать заявки на участие в повторном отборе в случае его объявления.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Повторное обращение организации с заявкой в Министерство допускается до истечения срока, указанного в пункте 2.2 настоящего Порядка, после устранения о</w:t>
      </w:r>
      <w:r w:rsidRPr="00AE44B7">
        <w:rPr>
          <w:rFonts w:ascii="Times New Roman" w:hAnsi="Times New Roman" w:cs="Times New Roman"/>
          <w:sz w:val="28"/>
          <w:szCs w:val="28"/>
        </w:rPr>
        <w:t>б</w:t>
      </w:r>
      <w:r w:rsidRPr="00AE44B7">
        <w:rPr>
          <w:rFonts w:ascii="Times New Roman" w:hAnsi="Times New Roman" w:cs="Times New Roman"/>
          <w:sz w:val="28"/>
          <w:szCs w:val="28"/>
        </w:rPr>
        <w:t>стоятельств, указанных в пункте 3.7 настоящего Порядка.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3.9. Для рассмотрения и оценки заявок участников отбора в целях предоста</w:t>
      </w:r>
      <w:r w:rsidRPr="00AE44B7">
        <w:rPr>
          <w:rFonts w:ascii="Times New Roman" w:hAnsi="Times New Roman" w:cs="Times New Roman"/>
          <w:sz w:val="28"/>
          <w:szCs w:val="28"/>
        </w:rPr>
        <w:t>в</w:t>
      </w:r>
      <w:r w:rsidRPr="00AE44B7">
        <w:rPr>
          <w:rFonts w:ascii="Times New Roman" w:hAnsi="Times New Roman" w:cs="Times New Roman"/>
          <w:sz w:val="28"/>
          <w:szCs w:val="28"/>
        </w:rPr>
        <w:t>ления субсидии Министерством формируется комиссия, в состав которой включ</w:t>
      </w:r>
      <w:r w:rsidRPr="00AE44B7">
        <w:rPr>
          <w:rFonts w:ascii="Times New Roman" w:hAnsi="Times New Roman" w:cs="Times New Roman"/>
          <w:sz w:val="28"/>
          <w:szCs w:val="28"/>
        </w:rPr>
        <w:t>а</w:t>
      </w:r>
      <w:r w:rsidRPr="00AE44B7">
        <w:rPr>
          <w:rFonts w:ascii="Times New Roman" w:hAnsi="Times New Roman" w:cs="Times New Roman"/>
          <w:sz w:val="28"/>
          <w:szCs w:val="28"/>
        </w:rPr>
        <w:t>ются представители структурных подразделений Министерства, член Общественн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>го совета Министерства.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Состав комиссии утверждается приказом Министерства.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 xml:space="preserve">3.10. Министерство не позднее пяти рабочих дней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 xml:space="preserve"> приема заявок направляет документы, указанные в пункте 3.2 настоящего Порядка, с пр</w:t>
      </w:r>
      <w:r w:rsidRPr="00AE44B7">
        <w:rPr>
          <w:rFonts w:ascii="Times New Roman" w:hAnsi="Times New Roman" w:cs="Times New Roman"/>
          <w:sz w:val="28"/>
          <w:szCs w:val="28"/>
        </w:rPr>
        <w:t>и</w:t>
      </w:r>
      <w:r w:rsidRPr="00AE44B7">
        <w:rPr>
          <w:rFonts w:ascii="Times New Roman" w:hAnsi="Times New Roman" w:cs="Times New Roman"/>
          <w:sz w:val="28"/>
          <w:szCs w:val="28"/>
        </w:rPr>
        <w:t>ложением документов, полученных в результате межведомственного информацио</w:t>
      </w:r>
      <w:r w:rsidRPr="00AE44B7">
        <w:rPr>
          <w:rFonts w:ascii="Times New Roman" w:hAnsi="Times New Roman" w:cs="Times New Roman"/>
          <w:sz w:val="28"/>
          <w:szCs w:val="28"/>
        </w:rPr>
        <w:t>н</w:t>
      </w:r>
      <w:r w:rsidRPr="00AE44B7">
        <w:rPr>
          <w:rFonts w:ascii="Times New Roman" w:hAnsi="Times New Roman" w:cs="Times New Roman"/>
          <w:sz w:val="28"/>
          <w:szCs w:val="28"/>
        </w:rPr>
        <w:t>ного взаимодействия (если указанное взаимодействие осуществлялось), на рассмо</w:t>
      </w:r>
      <w:r w:rsidRPr="00AE44B7">
        <w:rPr>
          <w:rFonts w:ascii="Times New Roman" w:hAnsi="Times New Roman" w:cs="Times New Roman"/>
          <w:sz w:val="28"/>
          <w:szCs w:val="28"/>
        </w:rPr>
        <w:t>т</w:t>
      </w:r>
      <w:r w:rsidRPr="00AE44B7">
        <w:rPr>
          <w:rFonts w:ascii="Times New Roman" w:hAnsi="Times New Roman" w:cs="Times New Roman"/>
          <w:sz w:val="28"/>
          <w:szCs w:val="28"/>
        </w:rPr>
        <w:t>рение комиссии.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3.11. Комиссия рассматривает и проверяет документы, представленные учас</w:t>
      </w:r>
      <w:r w:rsidRPr="00AE44B7">
        <w:rPr>
          <w:rFonts w:ascii="Times New Roman" w:hAnsi="Times New Roman" w:cs="Times New Roman"/>
          <w:sz w:val="28"/>
          <w:szCs w:val="28"/>
        </w:rPr>
        <w:t>т</w:t>
      </w:r>
      <w:r w:rsidRPr="00AE44B7">
        <w:rPr>
          <w:rFonts w:ascii="Times New Roman" w:hAnsi="Times New Roman" w:cs="Times New Roman"/>
          <w:sz w:val="28"/>
          <w:szCs w:val="28"/>
        </w:rPr>
        <w:t xml:space="preserve">никами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отбора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 xml:space="preserve"> на соответствие установленным в объявлении о проведении отбора требованиям, указанным в пункте 3.1 настоящего Порядка, и на предмет наличия либо отсутствия оснований для отказа в предоставлении субсидии, предусмотре</w:t>
      </w:r>
      <w:r w:rsidRPr="00AE44B7">
        <w:rPr>
          <w:rFonts w:ascii="Times New Roman" w:hAnsi="Times New Roman" w:cs="Times New Roman"/>
          <w:sz w:val="28"/>
          <w:szCs w:val="28"/>
        </w:rPr>
        <w:t>н</w:t>
      </w:r>
      <w:r w:rsidRPr="00AE44B7">
        <w:rPr>
          <w:rFonts w:ascii="Times New Roman" w:hAnsi="Times New Roman" w:cs="Times New Roman"/>
          <w:sz w:val="28"/>
          <w:szCs w:val="28"/>
        </w:rPr>
        <w:t>ных пунктом 3.12 настоящего Порядка.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3.12. Основаниями для отказа получателю субсидии в предоставлении субс</w:t>
      </w:r>
      <w:r w:rsidRPr="00AE44B7">
        <w:rPr>
          <w:rFonts w:ascii="Times New Roman" w:hAnsi="Times New Roman" w:cs="Times New Roman"/>
          <w:sz w:val="28"/>
          <w:szCs w:val="28"/>
        </w:rPr>
        <w:t>и</w:t>
      </w:r>
      <w:r w:rsidRPr="00AE44B7">
        <w:rPr>
          <w:rFonts w:ascii="Times New Roman" w:hAnsi="Times New Roman" w:cs="Times New Roman"/>
          <w:sz w:val="28"/>
          <w:szCs w:val="28"/>
        </w:rPr>
        <w:t>дии являются в том числе: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а) несоответствие представленных получателем субсидии документов треб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>ваниям, определенным пунктом 3.2 настоящего Порядка, или непредставление (представление не в полном объеме) указанных документов;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б) установление факта недостоверности представленной получателем субс</w:t>
      </w:r>
      <w:r w:rsidRPr="00AE44B7">
        <w:rPr>
          <w:rFonts w:ascii="Times New Roman" w:hAnsi="Times New Roman" w:cs="Times New Roman"/>
          <w:sz w:val="28"/>
          <w:szCs w:val="28"/>
        </w:rPr>
        <w:t>и</w:t>
      </w:r>
      <w:r w:rsidRPr="00AE44B7">
        <w:rPr>
          <w:rFonts w:ascii="Times New Roman" w:hAnsi="Times New Roman" w:cs="Times New Roman"/>
          <w:sz w:val="28"/>
          <w:szCs w:val="28"/>
        </w:rPr>
        <w:t>дии информации.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3.13. Министерство в течение пяти рабочих дней со дня утверждения коми</w:t>
      </w:r>
      <w:r w:rsidRPr="00AE44B7">
        <w:rPr>
          <w:rFonts w:ascii="Times New Roman" w:hAnsi="Times New Roman" w:cs="Times New Roman"/>
          <w:sz w:val="28"/>
          <w:szCs w:val="28"/>
        </w:rPr>
        <w:t>с</w:t>
      </w:r>
      <w:r w:rsidRPr="00AE44B7">
        <w:rPr>
          <w:rFonts w:ascii="Times New Roman" w:hAnsi="Times New Roman" w:cs="Times New Roman"/>
          <w:sz w:val="28"/>
          <w:szCs w:val="28"/>
        </w:rPr>
        <w:t>сией протокола со списком победителей отбора и размерами предоставляемых су</w:t>
      </w:r>
      <w:r w:rsidRPr="00AE44B7">
        <w:rPr>
          <w:rFonts w:ascii="Times New Roman" w:hAnsi="Times New Roman" w:cs="Times New Roman"/>
          <w:sz w:val="28"/>
          <w:szCs w:val="28"/>
        </w:rPr>
        <w:t>б</w:t>
      </w:r>
      <w:r w:rsidRPr="00AE44B7">
        <w:rPr>
          <w:rFonts w:ascii="Times New Roman" w:hAnsi="Times New Roman" w:cs="Times New Roman"/>
          <w:sz w:val="28"/>
          <w:szCs w:val="28"/>
        </w:rPr>
        <w:t xml:space="preserve">сидий издает приказ об утверждении перечня победителей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отбора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 xml:space="preserve"> с указанием ра</w:t>
      </w:r>
      <w:r w:rsidRPr="00AE44B7">
        <w:rPr>
          <w:rFonts w:ascii="Times New Roman" w:hAnsi="Times New Roman" w:cs="Times New Roman"/>
          <w:sz w:val="28"/>
          <w:szCs w:val="28"/>
        </w:rPr>
        <w:t>з</w:t>
      </w:r>
      <w:r w:rsidRPr="00AE44B7">
        <w:rPr>
          <w:rFonts w:ascii="Times New Roman" w:hAnsi="Times New Roman" w:cs="Times New Roman"/>
          <w:sz w:val="28"/>
          <w:szCs w:val="28"/>
        </w:rPr>
        <w:t>меров предоставленных им субсидий.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3.14. Министерство не позднее пяти рабочих дней со дня издания приказа, указанного в пункте 3.13 настоящего Порядка, размещает информацию о результ</w:t>
      </w:r>
      <w:r w:rsidRPr="00AE44B7">
        <w:rPr>
          <w:rFonts w:ascii="Times New Roman" w:hAnsi="Times New Roman" w:cs="Times New Roman"/>
          <w:sz w:val="28"/>
          <w:szCs w:val="28"/>
        </w:rPr>
        <w:t>а</w:t>
      </w:r>
      <w:r w:rsidRPr="00AE44B7">
        <w:rPr>
          <w:rFonts w:ascii="Times New Roman" w:hAnsi="Times New Roman" w:cs="Times New Roman"/>
          <w:sz w:val="28"/>
          <w:szCs w:val="28"/>
        </w:rPr>
        <w:t>тах рассмотрения заявок на едином портале, а также на официальном сайте в и</w:t>
      </w:r>
      <w:r w:rsidRPr="00AE44B7">
        <w:rPr>
          <w:rFonts w:ascii="Times New Roman" w:hAnsi="Times New Roman" w:cs="Times New Roman"/>
          <w:sz w:val="28"/>
          <w:szCs w:val="28"/>
        </w:rPr>
        <w:t>н</w:t>
      </w:r>
      <w:r w:rsidRPr="00AE44B7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 (http://minzhkkh@rtyva.ru), включающую следующие сведения: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а) дату, время и место проведения рассмотрения заявок;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б) информацию об участниках отбора, заявки которых были рассмотрены;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в) информацию об участниках отбора, заявки которых были отклонены, с ук</w:t>
      </w:r>
      <w:r w:rsidRPr="00AE44B7">
        <w:rPr>
          <w:rFonts w:ascii="Times New Roman" w:hAnsi="Times New Roman" w:cs="Times New Roman"/>
          <w:sz w:val="28"/>
          <w:szCs w:val="28"/>
        </w:rPr>
        <w:t>а</w:t>
      </w:r>
      <w:r w:rsidRPr="00AE44B7">
        <w:rPr>
          <w:rFonts w:ascii="Times New Roman" w:hAnsi="Times New Roman" w:cs="Times New Roman"/>
          <w:sz w:val="28"/>
          <w:szCs w:val="28"/>
        </w:rPr>
        <w:t>занием причин их отклонения, в том числе положений объявления о проведении о</w:t>
      </w:r>
      <w:r w:rsidRPr="00AE44B7">
        <w:rPr>
          <w:rFonts w:ascii="Times New Roman" w:hAnsi="Times New Roman" w:cs="Times New Roman"/>
          <w:sz w:val="28"/>
          <w:szCs w:val="28"/>
        </w:rPr>
        <w:t>т</w:t>
      </w:r>
      <w:r w:rsidRPr="00AE44B7">
        <w:rPr>
          <w:rFonts w:ascii="Times New Roman" w:hAnsi="Times New Roman" w:cs="Times New Roman"/>
          <w:sz w:val="28"/>
          <w:szCs w:val="28"/>
        </w:rPr>
        <w:t>бора, которым не соответствуют такие заявки;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lastRenderedPageBreak/>
        <w:t xml:space="preserve">3.15. В течение пяти рабочих дней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 xml:space="preserve"> приказа об утверждении п</w:t>
      </w:r>
      <w:r w:rsidRPr="00AE44B7">
        <w:rPr>
          <w:rFonts w:ascii="Times New Roman" w:hAnsi="Times New Roman" w:cs="Times New Roman"/>
          <w:sz w:val="28"/>
          <w:szCs w:val="28"/>
        </w:rPr>
        <w:t>е</w:t>
      </w:r>
      <w:r w:rsidRPr="00AE44B7">
        <w:rPr>
          <w:rFonts w:ascii="Times New Roman" w:hAnsi="Times New Roman" w:cs="Times New Roman"/>
          <w:sz w:val="28"/>
          <w:szCs w:val="28"/>
        </w:rPr>
        <w:t>речня победителей отбора Министерство направляет победителю отбора посре</w:t>
      </w:r>
      <w:r w:rsidRPr="00AE44B7">
        <w:rPr>
          <w:rFonts w:ascii="Times New Roman" w:hAnsi="Times New Roman" w:cs="Times New Roman"/>
          <w:sz w:val="28"/>
          <w:szCs w:val="28"/>
        </w:rPr>
        <w:t>д</w:t>
      </w:r>
      <w:r w:rsidRPr="00AE44B7">
        <w:rPr>
          <w:rFonts w:ascii="Times New Roman" w:hAnsi="Times New Roman" w:cs="Times New Roman"/>
          <w:sz w:val="28"/>
          <w:szCs w:val="28"/>
        </w:rPr>
        <w:t>ством почтовой связи или на адрес электронной почты участника отбора уведомл</w:t>
      </w:r>
      <w:r w:rsidRPr="00AE44B7">
        <w:rPr>
          <w:rFonts w:ascii="Times New Roman" w:hAnsi="Times New Roman" w:cs="Times New Roman"/>
          <w:sz w:val="28"/>
          <w:szCs w:val="28"/>
        </w:rPr>
        <w:t>е</w:t>
      </w:r>
      <w:r w:rsidRPr="00AE44B7">
        <w:rPr>
          <w:rFonts w:ascii="Times New Roman" w:hAnsi="Times New Roman" w:cs="Times New Roman"/>
          <w:sz w:val="28"/>
          <w:szCs w:val="28"/>
        </w:rPr>
        <w:t>ние о включении в перечень получателей субсидий.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3.16. Министерство в случае принятия решения о предоставлении субсидии одновременно с уведомлением о предоставлении субсидии направляет проект с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>глашения между Министерством и получателем субсидии о предоставлении субс</w:t>
      </w:r>
      <w:r w:rsidRPr="00AE44B7">
        <w:rPr>
          <w:rFonts w:ascii="Times New Roman" w:hAnsi="Times New Roman" w:cs="Times New Roman"/>
          <w:sz w:val="28"/>
          <w:szCs w:val="28"/>
        </w:rPr>
        <w:t>и</w:t>
      </w:r>
      <w:r w:rsidRPr="00AE44B7">
        <w:rPr>
          <w:rFonts w:ascii="Times New Roman" w:hAnsi="Times New Roman" w:cs="Times New Roman"/>
          <w:sz w:val="28"/>
          <w:szCs w:val="28"/>
        </w:rPr>
        <w:t>дии в двух экземплярах в соответствии с типовой формой, утвержденной Министе</w:t>
      </w:r>
      <w:r w:rsidRPr="00AE44B7">
        <w:rPr>
          <w:rFonts w:ascii="Times New Roman" w:hAnsi="Times New Roman" w:cs="Times New Roman"/>
          <w:sz w:val="28"/>
          <w:szCs w:val="28"/>
        </w:rPr>
        <w:t>р</w:t>
      </w:r>
      <w:r w:rsidRPr="00AE44B7">
        <w:rPr>
          <w:rFonts w:ascii="Times New Roman" w:hAnsi="Times New Roman" w:cs="Times New Roman"/>
          <w:sz w:val="28"/>
          <w:szCs w:val="28"/>
        </w:rPr>
        <w:t>ством финансов Республики Тыва.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3.17. В соглашении в обязательном порядке должны быть предусмотрены: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а) условия о направлении расходов, источником финансового обеспечения к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>торых является субсидия;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б) согласие получателей субсидий и лиц, являющихся поставщиками (подря</w:t>
      </w:r>
      <w:r w:rsidRPr="00AE44B7">
        <w:rPr>
          <w:rFonts w:ascii="Times New Roman" w:hAnsi="Times New Roman" w:cs="Times New Roman"/>
          <w:sz w:val="28"/>
          <w:szCs w:val="28"/>
        </w:rPr>
        <w:t>д</w:t>
      </w:r>
      <w:r w:rsidRPr="00AE44B7">
        <w:rPr>
          <w:rFonts w:ascii="Times New Roman" w:hAnsi="Times New Roman" w:cs="Times New Roman"/>
          <w:sz w:val="28"/>
          <w:szCs w:val="28"/>
        </w:rPr>
        <w:t>чиками, исполнителями), на осуществление главным распорядителем бюджетных средств, предоставившим субсидии, и органами государственного финансового ко</w:t>
      </w:r>
      <w:r w:rsidRPr="00AE44B7">
        <w:rPr>
          <w:rFonts w:ascii="Times New Roman" w:hAnsi="Times New Roman" w:cs="Times New Roman"/>
          <w:sz w:val="28"/>
          <w:szCs w:val="28"/>
        </w:rPr>
        <w:t>н</w:t>
      </w:r>
      <w:r w:rsidRPr="00AE44B7">
        <w:rPr>
          <w:rFonts w:ascii="Times New Roman" w:hAnsi="Times New Roman" w:cs="Times New Roman"/>
          <w:sz w:val="28"/>
          <w:szCs w:val="28"/>
        </w:rPr>
        <w:t>троля Республики Тыва проверок соблюдения ими условий и порядка предоставл</w:t>
      </w:r>
      <w:r w:rsidRPr="00AE44B7">
        <w:rPr>
          <w:rFonts w:ascii="Times New Roman" w:hAnsi="Times New Roman" w:cs="Times New Roman"/>
          <w:sz w:val="28"/>
          <w:szCs w:val="28"/>
        </w:rPr>
        <w:t>е</w:t>
      </w:r>
      <w:r w:rsidRPr="00AE44B7">
        <w:rPr>
          <w:rFonts w:ascii="Times New Roman" w:hAnsi="Times New Roman" w:cs="Times New Roman"/>
          <w:sz w:val="28"/>
          <w:szCs w:val="28"/>
        </w:rPr>
        <w:t>ния субсидий;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в) порядок и сроки отчетности об использовании субсидии, ответственность сторон;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г) запрет приобретения за счет полученных средств иностранной валюты, за исключением операций, осуществляемых в соответствии с валютным законодател</w:t>
      </w:r>
      <w:r w:rsidRPr="00AE44B7">
        <w:rPr>
          <w:rFonts w:ascii="Times New Roman" w:hAnsi="Times New Roman" w:cs="Times New Roman"/>
          <w:sz w:val="28"/>
          <w:szCs w:val="28"/>
        </w:rPr>
        <w:t>ь</w:t>
      </w:r>
      <w:r w:rsidRPr="00AE44B7">
        <w:rPr>
          <w:rFonts w:ascii="Times New Roman" w:hAnsi="Times New Roman" w:cs="Times New Roman"/>
          <w:sz w:val="28"/>
          <w:szCs w:val="28"/>
        </w:rPr>
        <w:t>ством Российской Федерации при закупке (поставке) высокотехнологичного и</w:t>
      </w:r>
      <w:r w:rsidRPr="00AE44B7">
        <w:rPr>
          <w:rFonts w:ascii="Times New Roman" w:hAnsi="Times New Roman" w:cs="Times New Roman"/>
          <w:sz w:val="28"/>
          <w:szCs w:val="28"/>
        </w:rPr>
        <w:t>м</w:t>
      </w:r>
      <w:r w:rsidRPr="00AE44B7">
        <w:rPr>
          <w:rFonts w:ascii="Times New Roman" w:hAnsi="Times New Roman" w:cs="Times New Roman"/>
          <w:sz w:val="28"/>
          <w:szCs w:val="28"/>
        </w:rPr>
        <w:t>портного оборудования, сырья и комплектующих изделий;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д) возможность осуществления расходов, источником финансового обеспеч</w:t>
      </w:r>
      <w:r w:rsidRPr="00AE44B7">
        <w:rPr>
          <w:rFonts w:ascii="Times New Roman" w:hAnsi="Times New Roman" w:cs="Times New Roman"/>
          <w:sz w:val="28"/>
          <w:szCs w:val="28"/>
        </w:rPr>
        <w:t>е</w:t>
      </w:r>
      <w:r w:rsidRPr="00AE44B7">
        <w:rPr>
          <w:rFonts w:ascii="Times New Roman" w:hAnsi="Times New Roman" w:cs="Times New Roman"/>
          <w:sz w:val="28"/>
          <w:szCs w:val="28"/>
        </w:rPr>
        <w:t>ния которых являются не использованные в отчетном финансовом году остатки су</w:t>
      </w:r>
      <w:r w:rsidRPr="00AE44B7">
        <w:rPr>
          <w:rFonts w:ascii="Times New Roman" w:hAnsi="Times New Roman" w:cs="Times New Roman"/>
          <w:sz w:val="28"/>
          <w:szCs w:val="28"/>
        </w:rPr>
        <w:t>б</w:t>
      </w:r>
      <w:r w:rsidRPr="00AE44B7">
        <w:rPr>
          <w:rFonts w:ascii="Times New Roman" w:hAnsi="Times New Roman" w:cs="Times New Roman"/>
          <w:sz w:val="28"/>
          <w:szCs w:val="28"/>
        </w:rPr>
        <w:t>сидий, при принятии Министерством по согласованию с Министерством финансов Республики Тыва решения о наличии потребности в указанных средствах;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е) условия о согласовании новых условий соглашения или о расторжении с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 xml:space="preserve">глашения при </w:t>
      </w:r>
      <w:proofErr w:type="spellStart"/>
      <w:r w:rsidRPr="00AE44B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E44B7">
        <w:rPr>
          <w:rFonts w:ascii="Times New Roman" w:hAnsi="Times New Roman" w:cs="Times New Roman"/>
          <w:sz w:val="28"/>
          <w:szCs w:val="28"/>
        </w:rPr>
        <w:t xml:space="preserve"> согласия по новым условиям, в случае уменьшения Министерству ранее доведенных лимитов бюджетных обязательств, указанных в пункте 1.3 настоящего Порядка, приводящего к невозможности предоставления су</w:t>
      </w:r>
      <w:r w:rsidRPr="00AE44B7">
        <w:rPr>
          <w:rFonts w:ascii="Times New Roman" w:hAnsi="Times New Roman" w:cs="Times New Roman"/>
          <w:sz w:val="28"/>
          <w:szCs w:val="28"/>
        </w:rPr>
        <w:t>б</w:t>
      </w:r>
      <w:r w:rsidRPr="00AE44B7">
        <w:rPr>
          <w:rFonts w:ascii="Times New Roman" w:hAnsi="Times New Roman" w:cs="Times New Roman"/>
          <w:sz w:val="28"/>
          <w:szCs w:val="28"/>
        </w:rPr>
        <w:t>сидии в размере, определенном в соглашении;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ж) порядок возврата субсидии в случае нарушения условий предоставления или неиспользования в установленные сроки.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3.18. Организация не позднее 10 рабочих дней со дня получения проекта с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 xml:space="preserve">глашения представляет в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Министерство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 xml:space="preserve"> подписанное со своей стороны соглашение в двух экземплярах.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3.19. Министерство в течение пяти рабочих дней со дня получения от орган</w:t>
      </w:r>
      <w:r w:rsidRPr="00AE44B7">
        <w:rPr>
          <w:rFonts w:ascii="Times New Roman" w:hAnsi="Times New Roman" w:cs="Times New Roman"/>
          <w:sz w:val="28"/>
          <w:szCs w:val="28"/>
        </w:rPr>
        <w:t>и</w:t>
      </w:r>
      <w:r w:rsidRPr="00AE44B7">
        <w:rPr>
          <w:rFonts w:ascii="Times New Roman" w:hAnsi="Times New Roman" w:cs="Times New Roman"/>
          <w:sz w:val="28"/>
          <w:szCs w:val="28"/>
        </w:rPr>
        <w:t>зации подписанных экземпляров соглашения подписывает и возвращает организ</w:t>
      </w:r>
      <w:r w:rsidRPr="00AE44B7">
        <w:rPr>
          <w:rFonts w:ascii="Times New Roman" w:hAnsi="Times New Roman" w:cs="Times New Roman"/>
          <w:sz w:val="28"/>
          <w:szCs w:val="28"/>
        </w:rPr>
        <w:t>а</w:t>
      </w:r>
      <w:r w:rsidRPr="00AE44B7">
        <w:rPr>
          <w:rFonts w:ascii="Times New Roman" w:hAnsi="Times New Roman" w:cs="Times New Roman"/>
          <w:sz w:val="28"/>
          <w:szCs w:val="28"/>
        </w:rPr>
        <w:t>ции один экземпляр соглашения.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Соглашение заключается на период до 31 декабря соответствующего фина</w:t>
      </w:r>
      <w:r w:rsidRPr="00AE44B7">
        <w:rPr>
          <w:rFonts w:ascii="Times New Roman" w:hAnsi="Times New Roman" w:cs="Times New Roman"/>
          <w:sz w:val="28"/>
          <w:szCs w:val="28"/>
        </w:rPr>
        <w:t>н</w:t>
      </w:r>
      <w:r w:rsidRPr="00AE44B7">
        <w:rPr>
          <w:rFonts w:ascii="Times New Roman" w:hAnsi="Times New Roman" w:cs="Times New Roman"/>
          <w:sz w:val="28"/>
          <w:szCs w:val="28"/>
        </w:rPr>
        <w:t>сового года.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 xml:space="preserve">Отказ получателя субсидии от подписания соглашения либо не подписание соглашения в срок, установленный настоящим пунктом, за исключением случаев, когда невозможность своевременного подписания соглашения вызвана действием </w:t>
      </w:r>
      <w:r w:rsidRPr="00AE44B7">
        <w:rPr>
          <w:rFonts w:ascii="Times New Roman" w:hAnsi="Times New Roman" w:cs="Times New Roman"/>
          <w:sz w:val="28"/>
          <w:szCs w:val="28"/>
        </w:rPr>
        <w:lastRenderedPageBreak/>
        <w:t>обстоятельств непреодолимой силы или действиями (бездействием) уполномоче</w:t>
      </w:r>
      <w:r w:rsidRPr="00AE44B7">
        <w:rPr>
          <w:rFonts w:ascii="Times New Roman" w:hAnsi="Times New Roman" w:cs="Times New Roman"/>
          <w:sz w:val="28"/>
          <w:szCs w:val="28"/>
        </w:rPr>
        <w:t>н</w:t>
      </w:r>
      <w:r w:rsidRPr="00AE44B7">
        <w:rPr>
          <w:rFonts w:ascii="Times New Roman" w:hAnsi="Times New Roman" w:cs="Times New Roman"/>
          <w:sz w:val="28"/>
          <w:szCs w:val="28"/>
        </w:rPr>
        <w:t>ного органа, признается отказом получателя субсидии от ее получения.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3.20. Предоставление субсидии организации осуществляется ежемесячно на основании соглашения о предоставлении субсидии, заключенного с Министерством.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3.21. Размер субсидии, предоставляемой получателю, определяется по форм</w:t>
      </w:r>
      <w:r w:rsidRPr="00AE44B7">
        <w:rPr>
          <w:rFonts w:ascii="Times New Roman" w:hAnsi="Times New Roman" w:cs="Times New Roman"/>
          <w:sz w:val="28"/>
          <w:szCs w:val="28"/>
        </w:rPr>
        <w:t>у</w:t>
      </w:r>
      <w:r w:rsidRPr="00AE44B7">
        <w:rPr>
          <w:rFonts w:ascii="Times New Roman" w:hAnsi="Times New Roman" w:cs="Times New Roman"/>
          <w:sz w:val="28"/>
          <w:szCs w:val="28"/>
        </w:rPr>
        <w:t>ле:</w:t>
      </w:r>
    </w:p>
    <w:p w:rsidR="00AE44B7" w:rsidRPr="00AE44B7" w:rsidRDefault="00AE44B7" w:rsidP="0094050B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E44B7" w:rsidRPr="00AE44B7" w:rsidRDefault="00AE44B7" w:rsidP="0094050B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РС = С x 80%,</w:t>
      </w:r>
    </w:p>
    <w:p w:rsidR="00AE44B7" w:rsidRPr="00AE44B7" w:rsidRDefault="00AE44B7" w:rsidP="0094050B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где: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 xml:space="preserve">РС </w:t>
      </w:r>
      <w:r w:rsidR="0094050B">
        <w:rPr>
          <w:rFonts w:ascii="Times New Roman" w:hAnsi="Times New Roman" w:cs="Times New Roman"/>
          <w:sz w:val="28"/>
          <w:szCs w:val="28"/>
        </w:rPr>
        <w:t>–</w:t>
      </w:r>
      <w:r w:rsidRPr="00AE44B7">
        <w:rPr>
          <w:rFonts w:ascii="Times New Roman" w:hAnsi="Times New Roman" w:cs="Times New Roman"/>
          <w:sz w:val="28"/>
          <w:szCs w:val="28"/>
        </w:rPr>
        <w:t xml:space="preserve"> максимально возможный размер субсидии, предоставляемой получат</w:t>
      </w:r>
      <w:r w:rsidRPr="00AE44B7">
        <w:rPr>
          <w:rFonts w:ascii="Times New Roman" w:hAnsi="Times New Roman" w:cs="Times New Roman"/>
          <w:sz w:val="28"/>
          <w:szCs w:val="28"/>
        </w:rPr>
        <w:t>е</w:t>
      </w:r>
      <w:r w:rsidRPr="00AE44B7">
        <w:rPr>
          <w:rFonts w:ascii="Times New Roman" w:hAnsi="Times New Roman" w:cs="Times New Roman"/>
          <w:sz w:val="28"/>
          <w:szCs w:val="28"/>
        </w:rPr>
        <w:t>лю;</w:t>
      </w:r>
    </w:p>
    <w:p w:rsidR="00AE44B7" w:rsidRPr="00AE44B7" w:rsidRDefault="0094050B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E44B7" w:rsidRPr="00AE44B7">
        <w:rPr>
          <w:rFonts w:ascii="Times New Roman" w:hAnsi="Times New Roman" w:cs="Times New Roman"/>
          <w:sz w:val="28"/>
          <w:szCs w:val="28"/>
        </w:rPr>
        <w:t xml:space="preserve"> стоимость мероприятия региональной программы.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3.22. В случае невозможности предоставления субсидии в текущем финанс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>вом году в связи с недостаточностью лимитов бюджетных обязательств, указанных в пункте 1.3 настоящего Порядка, субсидия предоставляется в очередном финанс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>вом году получателю субсидии без повторного прохождения проверки на соотве</w:t>
      </w:r>
      <w:r w:rsidRPr="00AE44B7">
        <w:rPr>
          <w:rFonts w:ascii="Times New Roman" w:hAnsi="Times New Roman" w:cs="Times New Roman"/>
          <w:sz w:val="28"/>
          <w:szCs w:val="28"/>
        </w:rPr>
        <w:t>т</w:t>
      </w:r>
      <w:r w:rsidRPr="00AE44B7">
        <w:rPr>
          <w:rFonts w:ascii="Times New Roman" w:hAnsi="Times New Roman" w:cs="Times New Roman"/>
          <w:sz w:val="28"/>
          <w:szCs w:val="28"/>
        </w:rPr>
        <w:t>ствие указанным критериям.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3.23. Основанием для увеличения (уменьшения) размера субсидий является изменение финансовых показателей региональной программы.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3.24. Результатом предоставления субсидии является: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- увеличение численности населения, для которых улучшится качество ко</w:t>
      </w:r>
      <w:r w:rsidRPr="00AE44B7">
        <w:rPr>
          <w:rFonts w:ascii="Times New Roman" w:hAnsi="Times New Roman" w:cs="Times New Roman"/>
          <w:sz w:val="28"/>
          <w:szCs w:val="28"/>
        </w:rPr>
        <w:t>м</w:t>
      </w:r>
      <w:r w:rsidRPr="00AE44B7">
        <w:rPr>
          <w:rFonts w:ascii="Times New Roman" w:hAnsi="Times New Roman" w:cs="Times New Roman"/>
          <w:sz w:val="28"/>
          <w:szCs w:val="28"/>
        </w:rPr>
        <w:t>мунальных услуг;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- увеличение протяженности замены инженерных сетей;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- снижение аварийности коммунальной инфраструктуры.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3.25. Перечисление субсидий осуществляется уполномоченным органом на счета организаций, открытые в кредитных организациях, в соответствии с насто</w:t>
      </w:r>
      <w:r w:rsidRPr="00AE44B7">
        <w:rPr>
          <w:rFonts w:ascii="Times New Roman" w:hAnsi="Times New Roman" w:cs="Times New Roman"/>
          <w:sz w:val="28"/>
          <w:szCs w:val="28"/>
        </w:rPr>
        <w:t>я</w:t>
      </w:r>
      <w:r w:rsidRPr="00AE44B7">
        <w:rPr>
          <w:rFonts w:ascii="Times New Roman" w:hAnsi="Times New Roman" w:cs="Times New Roman"/>
          <w:sz w:val="28"/>
          <w:szCs w:val="28"/>
        </w:rPr>
        <w:t>щим Порядком и в сроки, указанные в соглашении о предоставлении субсидии.</w:t>
      </w:r>
    </w:p>
    <w:p w:rsidR="00AE44B7" w:rsidRPr="00AE44B7" w:rsidRDefault="00AE44B7" w:rsidP="0094050B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E44B7" w:rsidRPr="00AE44B7" w:rsidRDefault="00AE44B7" w:rsidP="0094050B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:rsidR="00AE44B7" w:rsidRPr="00AE44B7" w:rsidRDefault="00AE44B7" w:rsidP="0094050B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Получатели субсидии представляют в Министерство отчет о достижении значений результатов предоставления субсидии и характеристик (при установлении характеристик), установленных в пункте 3.23 настоящего Порядка, об осуществл</w:t>
      </w:r>
      <w:r w:rsidRPr="00AE44B7">
        <w:rPr>
          <w:rFonts w:ascii="Times New Roman" w:hAnsi="Times New Roman" w:cs="Times New Roman"/>
          <w:sz w:val="28"/>
          <w:szCs w:val="28"/>
        </w:rPr>
        <w:t>е</w:t>
      </w:r>
      <w:r w:rsidRPr="00AE44B7">
        <w:rPr>
          <w:rFonts w:ascii="Times New Roman" w:hAnsi="Times New Roman" w:cs="Times New Roman"/>
          <w:sz w:val="28"/>
          <w:szCs w:val="28"/>
        </w:rPr>
        <w:t>нии расходов, источником финансового обеспечения которых является субсидия, по форме, определенной типовой формой соглашения, установленной Министерством финансов Республики Тыва, по состоянию на 1 число месяца, следующего за отче</w:t>
      </w:r>
      <w:r w:rsidRPr="00AE44B7">
        <w:rPr>
          <w:rFonts w:ascii="Times New Roman" w:hAnsi="Times New Roman" w:cs="Times New Roman"/>
          <w:sz w:val="28"/>
          <w:szCs w:val="28"/>
        </w:rPr>
        <w:t>т</w:t>
      </w:r>
      <w:r w:rsidRPr="00AE44B7">
        <w:rPr>
          <w:rFonts w:ascii="Times New Roman" w:hAnsi="Times New Roman" w:cs="Times New Roman"/>
          <w:sz w:val="28"/>
          <w:szCs w:val="28"/>
        </w:rPr>
        <w:t xml:space="preserve">ным кварталом, </w:t>
      </w:r>
      <w:r w:rsidR="0094050B">
        <w:rPr>
          <w:rFonts w:ascii="Times New Roman" w:hAnsi="Times New Roman" w:cs="Times New Roman"/>
          <w:sz w:val="28"/>
          <w:szCs w:val="28"/>
        </w:rPr>
        <w:t>–</w:t>
      </w:r>
      <w:r w:rsidRPr="00AE44B7">
        <w:rPr>
          <w:rFonts w:ascii="Times New Roman" w:hAnsi="Times New Roman" w:cs="Times New Roman"/>
          <w:sz w:val="28"/>
          <w:szCs w:val="28"/>
        </w:rPr>
        <w:t xml:space="preserve"> в срок не позднее 20 рабочего дня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 xml:space="preserve"> месяца, следующего за отче</w:t>
      </w:r>
      <w:r w:rsidRPr="00AE44B7">
        <w:rPr>
          <w:rFonts w:ascii="Times New Roman" w:hAnsi="Times New Roman" w:cs="Times New Roman"/>
          <w:sz w:val="28"/>
          <w:szCs w:val="28"/>
        </w:rPr>
        <w:t>т</w:t>
      </w:r>
      <w:r w:rsidRPr="00AE44B7">
        <w:rPr>
          <w:rFonts w:ascii="Times New Roman" w:hAnsi="Times New Roman" w:cs="Times New Roman"/>
          <w:sz w:val="28"/>
          <w:szCs w:val="28"/>
        </w:rPr>
        <w:t>ным кварталом.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4.2. Министерство вправе устанавливать в соглашении сроки и формы пре</w:t>
      </w:r>
      <w:r w:rsidRPr="00AE44B7">
        <w:rPr>
          <w:rFonts w:ascii="Times New Roman" w:hAnsi="Times New Roman" w:cs="Times New Roman"/>
          <w:sz w:val="28"/>
          <w:szCs w:val="28"/>
        </w:rPr>
        <w:t>д</w:t>
      </w:r>
      <w:r w:rsidRPr="00AE44B7">
        <w:rPr>
          <w:rFonts w:ascii="Times New Roman" w:hAnsi="Times New Roman" w:cs="Times New Roman"/>
          <w:sz w:val="28"/>
          <w:szCs w:val="28"/>
        </w:rPr>
        <w:t>ставления получателем субсидии дополнительной отчетности.</w:t>
      </w:r>
    </w:p>
    <w:p w:rsidR="00176FB2" w:rsidRDefault="00176FB2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44B7" w:rsidRPr="00AE44B7" w:rsidRDefault="00AE44B7" w:rsidP="00176FB2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lastRenderedPageBreak/>
        <w:t xml:space="preserve">5. Требования об осуществлении контроля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AE44B7" w:rsidRPr="00AE44B7" w:rsidRDefault="00AE44B7" w:rsidP="00176FB2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соблюдением условий и порядка предоставления</w:t>
      </w:r>
    </w:p>
    <w:p w:rsidR="00AE44B7" w:rsidRPr="00AE44B7" w:rsidRDefault="00AE44B7" w:rsidP="00176FB2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субсидии и ответственности за их нарушение</w:t>
      </w:r>
    </w:p>
    <w:p w:rsidR="00AE44B7" w:rsidRPr="00AE44B7" w:rsidRDefault="00AE44B7" w:rsidP="00176FB2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5.1. Получатели субсидии несут персональную ответственность за нецелевое использование субсидии и недостоверность представленных сведений в соотве</w:t>
      </w:r>
      <w:r w:rsidRPr="00AE44B7">
        <w:rPr>
          <w:rFonts w:ascii="Times New Roman" w:hAnsi="Times New Roman" w:cs="Times New Roman"/>
          <w:sz w:val="28"/>
          <w:szCs w:val="28"/>
        </w:rPr>
        <w:t>т</w:t>
      </w:r>
      <w:r w:rsidRPr="00AE44B7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5.2. Министерство осуществляет проверку соблюдения получателем субсидии условий и порядка предоставления субсидии, в том числе в части достижения р</w:t>
      </w:r>
      <w:r w:rsidRPr="00AE44B7">
        <w:rPr>
          <w:rFonts w:ascii="Times New Roman" w:hAnsi="Times New Roman" w:cs="Times New Roman"/>
          <w:sz w:val="28"/>
          <w:szCs w:val="28"/>
        </w:rPr>
        <w:t>е</w:t>
      </w:r>
      <w:r w:rsidRPr="00AE44B7">
        <w:rPr>
          <w:rFonts w:ascii="Times New Roman" w:hAnsi="Times New Roman" w:cs="Times New Roman"/>
          <w:sz w:val="28"/>
          <w:szCs w:val="28"/>
        </w:rPr>
        <w:t>зультатов предоставления субсидии, а также орган государственного финансового контроля осуществляет проверку в соответствии со статьями 268.1 и 269.2 Бюдже</w:t>
      </w:r>
      <w:r w:rsidRPr="00AE44B7">
        <w:rPr>
          <w:rFonts w:ascii="Times New Roman" w:hAnsi="Times New Roman" w:cs="Times New Roman"/>
          <w:sz w:val="28"/>
          <w:szCs w:val="28"/>
        </w:rPr>
        <w:t>т</w:t>
      </w:r>
      <w:r w:rsidRPr="00AE44B7">
        <w:rPr>
          <w:rFonts w:ascii="Times New Roman" w:hAnsi="Times New Roman" w:cs="Times New Roman"/>
          <w:sz w:val="28"/>
          <w:szCs w:val="28"/>
        </w:rPr>
        <w:t>ного кодекса Российской Федерации.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Мониторинг достижения результатов предоставления субсидии проводится исходя из достижения значений результатов предоставления субсидии, определе</w:t>
      </w:r>
      <w:r w:rsidRPr="00AE44B7">
        <w:rPr>
          <w:rFonts w:ascii="Times New Roman" w:hAnsi="Times New Roman" w:cs="Times New Roman"/>
          <w:sz w:val="28"/>
          <w:szCs w:val="28"/>
        </w:rPr>
        <w:t>н</w:t>
      </w:r>
      <w:r w:rsidRPr="00AE44B7">
        <w:rPr>
          <w:rFonts w:ascii="Times New Roman" w:hAnsi="Times New Roman" w:cs="Times New Roman"/>
          <w:sz w:val="28"/>
          <w:szCs w:val="28"/>
        </w:rPr>
        <w:t>ных соглашением, и событий, отражающих факт завершения соответствующего м</w:t>
      </w:r>
      <w:r w:rsidRPr="00AE44B7">
        <w:rPr>
          <w:rFonts w:ascii="Times New Roman" w:hAnsi="Times New Roman" w:cs="Times New Roman"/>
          <w:sz w:val="28"/>
          <w:szCs w:val="28"/>
        </w:rPr>
        <w:t>е</w:t>
      </w:r>
      <w:r w:rsidRPr="00AE44B7">
        <w:rPr>
          <w:rFonts w:ascii="Times New Roman" w:hAnsi="Times New Roman" w:cs="Times New Roman"/>
          <w:sz w:val="28"/>
          <w:szCs w:val="28"/>
        </w:rPr>
        <w:t>роприятия по получению результатов предоставления субсидии (контрольная то</w:t>
      </w:r>
      <w:r w:rsidRPr="00AE44B7">
        <w:rPr>
          <w:rFonts w:ascii="Times New Roman" w:hAnsi="Times New Roman" w:cs="Times New Roman"/>
          <w:sz w:val="28"/>
          <w:szCs w:val="28"/>
        </w:rPr>
        <w:t>ч</w:t>
      </w:r>
      <w:r w:rsidRPr="00AE44B7">
        <w:rPr>
          <w:rFonts w:ascii="Times New Roman" w:hAnsi="Times New Roman" w:cs="Times New Roman"/>
          <w:sz w:val="28"/>
          <w:szCs w:val="28"/>
        </w:rPr>
        <w:t>ка), в порядке и по формам, которые установлены Министерством финансов Ро</w:t>
      </w:r>
      <w:r w:rsidRPr="00AE44B7">
        <w:rPr>
          <w:rFonts w:ascii="Times New Roman" w:hAnsi="Times New Roman" w:cs="Times New Roman"/>
          <w:sz w:val="28"/>
          <w:szCs w:val="28"/>
        </w:rPr>
        <w:t>с</w:t>
      </w:r>
      <w:r w:rsidRPr="00AE44B7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В случае выявления, в том числе по фактам проверок, проведенных М</w:t>
      </w:r>
      <w:r w:rsidRPr="00AE44B7">
        <w:rPr>
          <w:rFonts w:ascii="Times New Roman" w:hAnsi="Times New Roman" w:cs="Times New Roman"/>
          <w:sz w:val="28"/>
          <w:szCs w:val="28"/>
        </w:rPr>
        <w:t>и</w:t>
      </w:r>
      <w:r w:rsidRPr="00AE44B7">
        <w:rPr>
          <w:rFonts w:ascii="Times New Roman" w:hAnsi="Times New Roman" w:cs="Times New Roman"/>
          <w:sz w:val="28"/>
          <w:szCs w:val="28"/>
        </w:rPr>
        <w:t>нистерством и органами государственного финансового контроля Республики Тыва, нарушений организацией условий, установленных при предоставлении субсидии настоящим Порядком и (или) соглашением, Министерство в течение 10 рабочих дней со дня выявления указанных нарушений составляет акт о нарушении условий и порядка предоставления субсидии, в котором указываются выявленные нарушения и сроки их устранения (далее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 xml:space="preserve"> </w:t>
      </w:r>
      <w:r w:rsidR="00176FB2">
        <w:rPr>
          <w:rFonts w:ascii="Times New Roman" w:hAnsi="Times New Roman" w:cs="Times New Roman"/>
          <w:sz w:val="28"/>
          <w:szCs w:val="28"/>
        </w:rPr>
        <w:t>–</w:t>
      </w:r>
      <w:r w:rsidRPr="00AE44B7">
        <w:rPr>
          <w:rFonts w:ascii="Times New Roman" w:hAnsi="Times New Roman" w:cs="Times New Roman"/>
          <w:sz w:val="28"/>
          <w:szCs w:val="28"/>
        </w:rPr>
        <w:t xml:space="preserve"> акт).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Акт составляется в двух экземплярах, один из которых направляется соотве</w:t>
      </w:r>
      <w:r w:rsidRPr="00AE44B7">
        <w:rPr>
          <w:rFonts w:ascii="Times New Roman" w:hAnsi="Times New Roman" w:cs="Times New Roman"/>
          <w:sz w:val="28"/>
          <w:szCs w:val="28"/>
        </w:rPr>
        <w:t>т</w:t>
      </w:r>
      <w:r w:rsidRPr="00AE44B7">
        <w:rPr>
          <w:rFonts w:ascii="Times New Roman" w:hAnsi="Times New Roman" w:cs="Times New Roman"/>
          <w:sz w:val="28"/>
          <w:szCs w:val="28"/>
        </w:rPr>
        <w:t>ствующей организации в срок не позднее 10 рабочих дней со дня составления акта.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5.4. В случае не устранения организацией нарушений в сроки, указанные в а</w:t>
      </w:r>
      <w:r w:rsidRPr="00AE44B7">
        <w:rPr>
          <w:rFonts w:ascii="Times New Roman" w:hAnsi="Times New Roman" w:cs="Times New Roman"/>
          <w:sz w:val="28"/>
          <w:szCs w:val="28"/>
        </w:rPr>
        <w:t>к</w:t>
      </w:r>
      <w:r w:rsidRPr="00AE44B7">
        <w:rPr>
          <w:rFonts w:ascii="Times New Roman" w:hAnsi="Times New Roman" w:cs="Times New Roman"/>
          <w:sz w:val="28"/>
          <w:szCs w:val="28"/>
        </w:rPr>
        <w:t>те, Министерство в течение 10 рабочих дней со дня окончания сроков направляет организации требование о возврате субсидии в республиканский бюджет Республ</w:t>
      </w:r>
      <w:r w:rsidRPr="00AE44B7">
        <w:rPr>
          <w:rFonts w:ascii="Times New Roman" w:hAnsi="Times New Roman" w:cs="Times New Roman"/>
          <w:sz w:val="28"/>
          <w:szCs w:val="28"/>
        </w:rPr>
        <w:t>и</w:t>
      </w:r>
      <w:r w:rsidRPr="00AE44B7">
        <w:rPr>
          <w:rFonts w:ascii="Times New Roman" w:hAnsi="Times New Roman" w:cs="Times New Roman"/>
          <w:sz w:val="28"/>
          <w:szCs w:val="28"/>
        </w:rPr>
        <w:t>ки Тыва.</w:t>
      </w:r>
    </w:p>
    <w:p w:rsidR="00AE44B7" w:rsidRP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>5.5. Организация обязана осуществить возврат предоставленной субсидии в республиканский бюджет Республики Тыва в течение 10 рабочих дней со дня пол</w:t>
      </w:r>
      <w:r w:rsidRPr="00AE44B7">
        <w:rPr>
          <w:rFonts w:ascii="Times New Roman" w:hAnsi="Times New Roman" w:cs="Times New Roman"/>
          <w:sz w:val="28"/>
          <w:szCs w:val="28"/>
        </w:rPr>
        <w:t>у</w:t>
      </w:r>
      <w:r w:rsidRPr="00AE44B7">
        <w:rPr>
          <w:rFonts w:ascii="Times New Roman" w:hAnsi="Times New Roman" w:cs="Times New Roman"/>
          <w:sz w:val="28"/>
          <w:szCs w:val="28"/>
        </w:rPr>
        <w:t>чения требования о возврате субсидии в республиканский бюджет Республики Т</w:t>
      </w:r>
      <w:r w:rsidRPr="00AE44B7">
        <w:rPr>
          <w:rFonts w:ascii="Times New Roman" w:hAnsi="Times New Roman" w:cs="Times New Roman"/>
          <w:sz w:val="28"/>
          <w:szCs w:val="28"/>
        </w:rPr>
        <w:t>ы</w:t>
      </w:r>
      <w:r w:rsidRPr="00AE44B7">
        <w:rPr>
          <w:rFonts w:ascii="Times New Roman" w:hAnsi="Times New Roman" w:cs="Times New Roman"/>
          <w:sz w:val="28"/>
          <w:szCs w:val="28"/>
        </w:rPr>
        <w:t>ва. В случае невозврата предоставленной субсидии в установленный настоящим пунктом срок Министерство обращается за взысканием указанных сре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AE44B7">
        <w:rPr>
          <w:rFonts w:ascii="Times New Roman" w:hAnsi="Times New Roman" w:cs="Times New Roman"/>
          <w:sz w:val="28"/>
          <w:szCs w:val="28"/>
        </w:rPr>
        <w:t>уде</w:t>
      </w:r>
      <w:r w:rsidRPr="00AE44B7">
        <w:rPr>
          <w:rFonts w:ascii="Times New Roman" w:hAnsi="Times New Roman" w:cs="Times New Roman"/>
          <w:sz w:val="28"/>
          <w:szCs w:val="28"/>
        </w:rPr>
        <w:t>б</w:t>
      </w:r>
      <w:r w:rsidRPr="00AE44B7">
        <w:rPr>
          <w:rFonts w:ascii="Times New Roman" w:hAnsi="Times New Roman" w:cs="Times New Roman"/>
          <w:sz w:val="28"/>
          <w:szCs w:val="28"/>
        </w:rPr>
        <w:t>ном порядке.</w:t>
      </w:r>
    </w:p>
    <w:p w:rsidR="00AE44B7" w:rsidRDefault="00AE44B7" w:rsidP="00AE44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B7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AE44B7">
        <w:rPr>
          <w:rFonts w:ascii="Times New Roman" w:hAnsi="Times New Roman" w:cs="Times New Roman"/>
          <w:sz w:val="28"/>
          <w:szCs w:val="28"/>
        </w:rPr>
        <w:t>В случае наличия неиспользованных остатков субсидии на конец отчетн</w:t>
      </w:r>
      <w:r w:rsidRPr="00AE44B7">
        <w:rPr>
          <w:rFonts w:ascii="Times New Roman" w:hAnsi="Times New Roman" w:cs="Times New Roman"/>
          <w:sz w:val="28"/>
          <w:szCs w:val="28"/>
        </w:rPr>
        <w:t>о</w:t>
      </w:r>
      <w:r w:rsidRPr="00AE44B7">
        <w:rPr>
          <w:rFonts w:ascii="Times New Roman" w:hAnsi="Times New Roman" w:cs="Times New Roman"/>
          <w:sz w:val="28"/>
          <w:szCs w:val="28"/>
        </w:rPr>
        <w:t>го года в случаях, предусмотренных соглашением, сумма неиспользованного оста</w:t>
      </w:r>
      <w:r w:rsidRPr="00AE44B7">
        <w:rPr>
          <w:rFonts w:ascii="Times New Roman" w:hAnsi="Times New Roman" w:cs="Times New Roman"/>
          <w:sz w:val="28"/>
          <w:szCs w:val="28"/>
        </w:rPr>
        <w:t>т</w:t>
      </w:r>
      <w:r w:rsidRPr="00AE44B7">
        <w:rPr>
          <w:rFonts w:ascii="Times New Roman" w:hAnsi="Times New Roman" w:cs="Times New Roman"/>
          <w:sz w:val="28"/>
          <w:szCs w:val="28"/>
        </w:rPr>
        <w:t>ка субсидии подлежит возврату в республиканский бюджет Республики Тыва в т</w:t>
      </w:r>
      <w:r w:rsidRPr="00AE44B7">
        <w:rPr>
          <w:rFonts w:ascii="Times New Roman" w:hAnsi="Times New Roman" w:cs="Times New Roman"/>
          <w:sz w:val="28"/>
          <w:szCs w:val="28"/>
        </w:rPr>
        <w:t>е</w:t>
      </w:r>
      <w:r w:rsidRPr="00AE44B7">
        <w:rPr>
          <w:rFonts w:ascii="Times New Roman" w:hAnsi="Times New Roman" w:cs="Times New Roman"/>
          <w:sz w:val="28"/>
          <w:szCs w:val="28"/>
        </w:rPr>
        <w:t>чение 10 рабочих дней со дня предъявления Министерством требования о возврате, а в случае невозврата субсидии в указанные сроки Министерство обращается за взысканием указанных средств в судебном порядке.</w:t>
      </w:r>
      <w:proofErr w:type="gramEnd"/>
    </w:p>
    <w:p w:rsidR="00176FB2" w:rsidRDefault="00176FB2" w:rsidP="00FB5999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B5999" w:rsidRDefault="00FB5999" w:rsidP="00FB5999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B5999" w:rsidRDefault="00FB5999" w:rsidP="001C5A31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B5999" w:rsidSect="00A24F6F">
          <w:pgSz w:w="11906" w:h="16838"/>
          <w:pgMar w:top="1134" w:right="567" w:bottom="1134" w:left="1134" w:header="567" w:footer="0" w:gutter="0"/>
          <w:pgNumType w:start="1"/>
          <w:cols w:space="720"/>
          <w:formProt w:val="0"/>
          <w:titlePg/>
          <w:docGrid w:linePitch="299" w:charSpace="49152"/>
        </w:sectPr>
      </w:pPr>
    </w:p>
    <w:p w:rsidR="00176FB2" w:rsidRPr="00176FB2" w:rsidRDefault="00E962B6" w:rsidP="00176FB2">
      <w:pPr>
        <w:pStyle w:val="ConsPlusNormal"/>
        <w:suppressAutoHyphens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6FB2" w:rsidRPr="00176FB2" w:rsidRDefault="00176FB2" w:rsidP="00176FB2">
      <w:pPr>
        <w:pStyle w:val="ConsPlusNormal"/>
        <w:suppressAutoHyphens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76FB2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176FB2" w:rsidRPr="00176FB2" w:rsidRDefault="00176FB2" w:rsidP="00176FB2">
      <w:pPr>
        <w:pStyle w:val="ConsPlusNormal"/>
        <w:suppressAutoHyphens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76FB2">
        <w:rPr>
          <w:rFonts w:ascii="Times New Roman" w:hAnsi="Times New Roman" w:cs="Times New Roman"/>
          <w:sz w:val="28"/>
          <w:szCs w:val="28"/>
        </w:rPr>
        <w:t>из республиканского бюджета</w:t>
      </w:r>
    </w:p>
    <w:p w:rsidR="00176FB2" w:rsidRPr="00176FB2" w:rsidRDefault="00176FB2" w:rsidP="00176FB2">
      <w:pPr>
        <w:pStyle w:val="ConsPlusNormal"/>
        <w:suppressAutoHyphens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76FB2">
        <w:rPr>
          <w:rFonts w:ascii="Times New Roman" w:hAnsi="Times New Roman" w:cs="Times New Roman"/>
          <w:sz w:val="28"/>
          <w:szCs w:val="28"/>
        </w:rPr>
        <w:t>Республики Тыва юридическим лицам</w:t>
      </w:r>
    </w:p>
    <w:p w:rsidR="00176FB2" w:rsidRPr="00176FB2" w:rsidRDefault="00176FB2" w:rsidP="00176FB2">
      <w:pPr>
        <w:pStyle w:val="ConsPlusNormal"/>
        <w:suppressAutoHyphens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6FB2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proofErr w:type="gramEnd"/>
    </w:p>
    <w:p w:rsidR="00176FB2" w:rsidRDefault="00176FB2" w:rsidP="00176FB2">
      <w:pPr>
        <w:pStyle w:val="ConsPlusNormal"/>
        <w:suppressAutoHyphens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76FB2">
        <w:rPr>
          <w:rFonts w:ascii="Times New Roman" w:hAnsi="Times New Roman" w:cs="Times New Roman"/>
          <w:sz w:val="28"/>
          <w:szCs w:val="28"/>
        </w:rPr>
        <w:t xml:space="preserve">(муниципальных) учреждений) </w:t>
      </w:r>
    </w:p>
    <w:p w:rsidR="00176FB2" w:rsidRDefault="00176FB2" w:rsidP="00176FB2">
      <w:pPr>
        <w:pStyle w:val="ConsPlusNormal"/>
        <w:suppressAutoHyphens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76FB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B2">
        <w:rPr>
          <w:rFonts w:ascii="Times New Roman" w:hAnsi="Times New Roman" w:cs="Times New Roman"/>
          <w:sz w:val="28"/>
          <w:szCs w:val="28"/>
        </w:rPr>
        <w:t xml:space="preserve">обеспечение мероприятий </w:t>
      </w:r>
    </w:p>
    <w:p w:rsidR="00176FB2" w:rsidRPr="00176FB2" w:rsidRDefault="00176FB2" w:rsidP="00176FB2">
      <w:pPr>
        <w:pStyle w:val="ConsPlusNormal"/>
        <w:suppressAutoHyphens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76FB2">
        <w:rPr>
          <w:rFonts w:ascii="Times New Roman" w:hAnsi="Times New Roman" w:cs="Times New Roman"/>
          <w:sz w:val="28"/>
          <w:szCs w:val="28"/>
        </w:rPr>
        <w:t>по</w:t>
      </w:r>
      <w:r w:rsidR="00E80205">
        <w:rPr>
          <w:rFonts w:ascii="Times New Roman" w:hAnsi="Times New Roman" w:cs="Times New Roman"/>
          <w:sz w:val="28"/>
          <w:szCs w:val="28"/>
        </w:rPr>
        <w:t xml:space="preserve"> </w:t>
      </w:r>
      <w:r w:rsidRPr="00176FB2">
        <w:rPr>
          <w:rFonts w:ascii="Times New Roman" w:hAnsi="Times New Roman" w:cs="Times New Roman"/>
          <w:sz w:val="28"/>
          <w:szCs w:val="28"/>
        </w:rPr>
        <w:t>модернизации систем</w:t>
      </w:r>
      <w:r w:rsidR="00E80205">
        <w:rPr>
          <w:rFonts w:ascii="Times New Roman" w:hAnsi="Times New Roman" w:cs="Times New Roman"/>
          <w:sz w:val="28"/>
          <w:szCs w:val="28"/>
        </w:rPr>
        <w:t xml:space="preserve"> </w:t>
      </w:r>
      <w:r w:rsidRPr="00176FB2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</w:p>
    <w:p w:rsidR="00176FB2" w:rsidRPr="00B82927" w:rsidRDefault="00176FB2" w:rsidP="00176FB2">
      <w:pPr>
        <w:pStyle w:val="ConsPlusNormal"/>
        <w:suppressAutoHyphens w:val="0"/>
        <w:ind w:left="5387"/>
        <w:jc w:val="center"/>
        <w:rPr>
          <w:rFonts w:ascii="Times New Roman" w:hAnsi="Times New Roman" w:cs="Times New Roman"/>
          <w:sz w:val="24"/>
          <w:szCs w:val="28"/>
        </w:rPr>
      </w:pPr>
    </w:p>
    <w:p w:rsidR="00176FB2" w:rsidRDefault="00176FB2" w:rsidP="00E80205">
      <w:pPr>
        <w:pStyle w:val="ConsPlusNormal"/>
        <w:suppressAutoHyphens w:val="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176FB2">
        <w:rPr>
          <w:rFonts w:ascii="Times New Roman" w:hAnsi="Times New Roman" w:cs="Times New Roman"/>
          <w:sz w:val="28"/>
          <w:szCs w:val="28"/>
        </w:rPr>
        <w:t>Форма</w:t>
      </w:r>
    </w:p>
    <w:p w:rsidR="008B484F" w:rsidRPr="00B82927" w:rsidRDefault="008B484F" w:rsidP="00E80205">
      <w:pPr>
        <w:pStyle w:val="ConsPlusNormal"/>
        <w:suppressAutoHyphens w:val="0"/>
        <w:ind w:left="5387"/>
        <w:jc w:val="right"/>
        <w:rPr>
          <w:rFonts w:ascii="Times New Roman" w:hAnsi="Times New Roman" w:cs="Times New Roman"/>
          <w:sz w:val="24"/>
          <w:szCs w:val="28"/>
        </w:rPr>
      </w:pPr>
    </w:p>
    <w:p w:rsidR="00176FB2" w:rsidRPr="00E80205" w:rsidRDefault="00176FB2" w:rsidP="00E80205">
      <w:pPr>
        <w:pStyle w:val="ConsPlusNormal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020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E80205" w:rsidRPr="00E8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205">
        <w:rPr>
          <w:rFonts w:ascii="Times New Roman" w:hAnsi="Times New Roman" w:cs="Times New Roman"/>
          <w:b/>
          <w:sz w:val="28"/>
          <w:szCs w:val="28"/>
        </w:rPr>
        <w:t>А</w:t>
      </w:r>
      <w:r w:rsidR="00E80205" w:rsidRPr="00E8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205">
        <w:rPr>
          <w:rFonts w:ascii="Times New Roman" w:hAnsi="Times New Roman" w:cs="Times New Roman"/>
          <w:b/>
          <w:sz w:val="28"/>
          <w:szCs w:val="28"/>
        </w:rPr>
        <w:t>Я</w:t>
      </w:r>
      <w:r w:rsidR="00E80205" w:rsidRPr="00E8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205">
        <w:rPr>
          <w:rFonts w:ascii="Times New Roman" w:hAnsi="Times New Roman" w:cs="Times New Roman"/>
          <w:b/>
          <w:sz w:val="28"/>
          <w:szCs w:val="28"/>
        </w:rPr>
        <w:t>В</w:t>
      </w:r>
      <w:r w:rsidR="00E80205" w:rsidRPr="00E8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205">
        <w:rPr>
          <w:rFonts w:ascii="Times New Roman" w:hAnsi="Times New Roman" w:cs="Times New Roman"/>
          <w:b/>
          <w:sz w:val="28"/>
          <w:szCs w:val="28"/>
        </w:rPr>
        <w:t>К</w:t>
      </w:r>
      <w:r w:rsidR="00E80205" w:rsidRPr="00E8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205">
        <w:rPr>
          <w:rFonts w:ascii="Times New Roman" w:hAnsi="Times New Roman" w:cs="Times New Roman"/>
          <w:b/>
          <w:sz w:val="28"/>
          <w:szCs w:val="28"/>
        </w:rPr>
        <w:t>А</w:t>
      </w:r>
    </w:p>
    <w:p w:rsidR="001F3BED" w:rsidRDefault="00176FB2" w:rsidP="00E80205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176FB2">
        <w:rPr>
          <w:rFonts w:ascii="Times New Roman" w:hAnsi="Times New Roman" w:cs="Times New Roman"/>
          <w:sz w:val="28"/>
          <w:szCs w:val="28"/>
        </w:rPr>
        <w:t xml:space="preserve">на получение в 20____ году субсидии </w:t>
      </w:r>
      <w:proofErr w:type="gramStart"/>
      <w:r w:rsidRPr="00176FB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76FB2">
        <w:rPr>
          <w:rFonts w:ascii="Times New Roman" w:hAnsi="Times New Roman" w:cs="Times New Roman"/>
          <w:sz w:val="28"/>
          <w:szCs w:val="28"/>
        </w:rPr>
        <w:t xml:space="preserve"> республиканского</w:t>
      </w:r>
      <w:r w:rsidR="00E80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BED" w:rsidRDefault="00176FB2" w:rsidP="00E80205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176FB2">
        <w:rPr>
          <w:rFonts w:ascii="Times New Roman" w:hAnsi="Times New Roman" w:cs="Times New Roman"/>
          <w:sz w:val="28"/>
          <w:szCs w:val="28"/>
        </w:rPr>
        <w:t>бюджета Республики Тыва на финансовое обеспечение</w:t>
      </w:r>
    </w:p>
    <w:p w:rsidR="001F3BED" w:rsidRDefault="00176FB2" w:rsidP="00E80205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176FB2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1F3BED">
        <w:rPr>
          <w:rFonts w:ascii="Times New Roman" w:hAnsi="Times New Roman" w:cs="Times New Roman"/>
          <w:sz w:val="28"/>
          <w:szCs w:val="28"/>
        </w:rPr>
        <w:t xml:space="preserve"> </w:t>
      </w:r>
      <w:r w:rsidRPr="00176FB2">
        <w:rPr>
          <w:rFonts w:ascii="Times New Roman" w:hAnsi="Times New Roman" w:cs="Times New Roman"/>
          <w:sz w:val="28"/>
          <w:szCs w:val="28"/>
        </w:rPr>
        <w:t xml:space="preserve">организаций на обеспечение мероприятий </w:t>
      </w:r>
      <w:proofErr w:type="gramStart"/>
      <w:r w:rsidRPr="00176FB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76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FB2" w:rsidRPr="00176FB2" w:rsidRDefault="00176FB2" w:rsidP="00E80205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176FB2">
        <w:rPr>
          <w:rFonts w:ascii="Times New Roman" w:hAnsi="Times New Roman" w:cs="Times New Roman"/>
          <w:sz w:val="28"/>
          <w:szCs w:val="28"/>
        </w:rPr>
        <w:t>модернизации</w:t>
      </w:r>
      <w:r w:rsidR="00E80205">
        <w:rPr>
          <w:rFonts w:ascii="Times New Roman" w:hAnsi="Times New Roman" w:cs="Times New Roman"/>
          <w:sz w:val="28"/>
          <w:szCs w:val="28"/>
        </w:rPr>
        <w:t xml:space="preserve"> </w:t>
      </w:r>
      <w:r w:rsidRPr="00176FB2">
        <w:rPr>
          <w:rFonts w:ascii="Times New Roman" w:hAnsi="Times New Roman" w:cs="Times New Roman"/>
          <w:sz w:val="28"/>
          <w:szCs w:val="28"/>
        </w:rPr>
        <w:t>систем коммунальной инфраструктуры</w:t>
      </w:r>
    </w:p>
    <w:p w:rsidR="00AE44B7" w:rsidRPr="00B82927" w:rsidRDefault="00AE44B7" w:rsidP="00E80205">
      <w:pPr>
        <w:pStyle w:val="ConsPlusNormal"/>
        <w:suppressAutoHyphens w:val="0"/>
        <w:jc w:val="center"/>
        <w:rPr>
          <w:rFonts w:ascii="Times New Roman" w:hAnsi="Times New Roman" w:cs="Times New Roman"/>
          <w:sz w:val="24"/>
          <w:szCs w:val="28"/>
        </w:rPr>
      </w:pPr>
    </w:p>
    <w:p w:rsidR="00E80205" w:rsidRPr="00E80205" w:rsidRDefault="00E80205" w:rsidP="00E8020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05">
        <w:rPr>
          <w:rFonts w:ascii="Times New Roman" w:hAnsi="Times New Roman" w:cs="Times New Roman"/>
          <w:sz w:val="28"/>
          <w:szCs w:val="28"/>
        </w:rPr>
        <w:t> Прошу предоставить из республиканского бюджета Республики Тыва субс</w:t>
      </w:r>
      <w:r w:rsidRPr="00E80205">
        <w:rPr>
          <w:rFonts w:ascii="Times New Roman" w:hAnsi="Times New Roman" w:cs="Times New Roman"/>
          <w:sz w:val="28"/>
          <w:szCs w:val="28"/>
        </w:rPr>
        <w:t>и</w:t>
      </w:r>
      <w:r w:rsidRPr="00E80205">
        <w:rPr>
          <w:rFonts w:ascii="Times New Roman" w:hAnsi="Times New Roman" w:cs="Times New Roman"/>
          <w:sz w:val="28"/>
          <w:szCs w:val="28"/>
        </w:rPr>
        <w:t>дию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205">
        <w:rPr>
          <w:rFonts w:ascii="Times New Roman" w:hAnsi="Times New Roman" w:cs="Times New Roman"/>
          <w:sz w:val="28"/>
          <w:szCs w:val="28"/>
        </w:rPr>
        <w:t>на финансовое обеспечение затрат 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802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80205">
        <w:rPr>
          <w:rFonts w:ascii="Times New Roman" w:hAnsi="Times New Roman" w:cs="Times New Roman"/>
          <w:sz w:val="28"/>
          <w:szCs w:val="28"/>
        </w:rPr>
        <w:t>____________</w:t>
      </w:r>
    </w:p>
    <w:p w:rsidR="00E80205" w:rsidRPr="00E80205" w:rsidRDefault="00E80205" w:rsidP="00E80205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E802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80205" w:rsidRPr="00E80205" w:rsidRDefault="00E80205" w:rsidP="00E80205">
      <w:pPr>
        <w:pStyle w:val="ConsPlusNormal"/>
        <w:suppressAutoHyphens w:val="0"/>
        <w:jc w:val="center"/>
        <w:rPr>
          <w:rFonts w:ascii="Times New Roman" w:hAnsi="Times New Roman" w:cs="Times New Roman"/>
          <w:sz w:val="24"/>
          <w:szCs w:val="28"/>
        </w:rPr>
      </w:pPr>
      <w:r w:rsidRPr="00E80205">
        <w:rPr>
          <w:rFonts w:ascii="Times New Roman" w:hAnsi="Times New Roman" w:cs="Times New Roman"/>
          <w:sz w:val="24"/>
          <w:szCs w:val="28"/>
        </w:rPr>
        <w:t>(указывается полное наименование организации в соответствии с</w:t>
      </w:r>
      <w:r w:rsidR="001F3BED">
        <w:rPr>
          <w:rFonts w:ascii="Times New Roman" w:hAnsi="Times New Roman" w:cs="Times New Roman"/>
          <w:sz w:val="24"/>
          <w:szCs w:val="28"/>
        </w:rPr>
        <w:t xml:space="preserve"> </w:t>
      </w:r>
      <w:r w:rsidRPr="00E80205">
        <w:rPr>
          <w:rFonts w:ascii="Times New Roman" w:hAnsi="Times New Roman" w:cs="Times New Roman"/>
          <w:sz w:val="24"/>
          <w:szCs w:val="28"/>
        </w:rPr>
        <w:t>учредительными документами)</w:t>
      </w:r>
    </w:p>
    <w:p w:rsidR="00E80205" w:rsidRDefault="00E80205" w:rsidP="00E80205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E80205">
        <w:rPr>
          <w:rFonts w:ascii="Times New Roman" w:hAnsi="Times New Roman" w:cs="Times New Roman"/>
          <w:sz w:val="28"/>
          <w:szCs w:val="28"/>
        </w:rPr>
        <w:t>для  обеспечения  мероприятий по  модернизации   систем  коммунальной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205">
        <w:rPr>
          <w:rFonts w:ascii="Times New Roman" w:hAnsi="Times New Roman" w:cs="Times New Roman"/>
          <w:sz w:val="28"/>
          <w:szCs w:val="28"/>
        </w:rPr>
        <w:t>инфр</w:t>
      </w:r>
      <w:r w:rsidRPr="00E80205">
        <w:rPr>
          <w:rFonts w:ascii="Times New Roman" w:hAnsi="Times New Roman" w:cs="Times New Roman"/>
          <w:sz w:val="28"/>
          <w:szCs w:val="28"/>
        </w:rPr>
        <w:t>а</w:t>
      </w:r>
      <w:r w:rsidRPr="00E80205">
        <w:rPr>
          <w:rFonts w:ascii="Times New Roman" w:hAnsi="Times New Roman" w:cs="Times New Roman"/>
          <w:sz w:val="28"/>
          <w:szCs w:val="28"/>
        </w:rPr>
        <w:t>структуры.</w:t>
      </w:r>
    </w:p>
    <w:p w:rsidR="00E80205" w:rsidRPr="00B82927" w:rsidRDefault="00E80205" w:rsidP="00E80205">
      <w:pPr>
        <w:pStyle w:val="ConsPlusNormal"/>
        <w:suppressAutoHyphens w:val="0"/>
        <w:jc w:val="both"/>
        <w:rPr>
          <w:rFonts w:ascii="Times New Roman" w:hAnsi="Times New Roman" w:cs="Times New Roman"/>
          <w:sz w:val="24"/>
          <w:szCs w:val="28"/>
        </w:rPr>
      </w:pPr>
    </w:p>
    <w:p w:rsidR="00E80205" w:rsidRPr="00E80205" w:rsidRDefault="00E80205" w:rsidP="00E8020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05">
        <w:rPr>
          <w:rFonts w:ascii="Times New Roman" w:hAnsi="Times New Roman" w:cs="Times New Roman"/>
          <w:sz w:val="28"/>
          <w:szCs w:val="28"/>
        </w:rPr>
        <w:t>Организационно-правовая форма: ______________________________________</w:t>
      </w:r>
    </w:p>
    <w:p w:rsidR="00E80205" w:rsidRPr="00E80205" w:rsidRDefault="00E80205" w:rsidP="00E8020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05">
        <w:rPr>
          <w:rFonts w:ascii="Times New Roman" w:hAnsi="Times New Roman" w:cs="Times New Roman"/>
          <w:sz w:val="28"/>
          <w:szCs w:val="28"/>
        </w:rPr>
        <w:t>ИНН/ОГРН: ________________________________________________________</w:t>
      </w:r>
    </w:p>
    <w:p w:rsidR="00E80205" w:rsidRPr="00E80205" w:rsidRDefault="00E80205" w:rsidP="00E8020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05">
        <w:rPr>
          <w:rFonts w:ascii="Times New Roman" w:hAnsi="Times New Roman" w:cs="Times New Roman"/>
          <w:sz w:val="28"/>
          <w:szCs w:val="28"/>
        </w:rPr>
        <w:t>Юридический адрес: _________________________________________________</w:t>
      </w:r>
    </w:p>
    <w:p w:rsidR="00E80205" w:rsidRPr="00E80205" w:rsidRDefault="00E80205" w:rsidP="00E8020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05"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____________________________________________________</w:t>
      </w:r>
    </w:p>
    <w:p w:rsidR="00E80205" w:rsidRPr="00E80205" w:rsidRDefault="00E80205" w:rsidP="00E8020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05">
        <w:rPr>
          <w:rFonts w:ascii="Times New Roman" w:hAnsi="Times New Roman" w:cs="Times New Roman"/>
          <w:sz w:val="28"/>
          <w:szCs w:val="28"/>
        </w:rPr>
        <w:t>Контактные телефоны: _______________________________________________</w:t>
      </w:r>
    </w:p>
    <w:p w:rsidR="00E80205" w:rsidRPr="00E80205" w:rsidRDefault="00E80205" w:rsidP="00E8020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05">
        <w:rPr>
          <w:rFonts w:ascii="Times New Roman" w:hAnsi="Times New Roman" w:cs="Times New Roman"/>
          <w:sz w:val="28"/>
          <w:szCs w:val="28"/>
        </w:rPr>
        <w:t>Фамилия, имя, отчество руководителя организации _______________________</w:t>
      </w:r>
    </w:p>
    <w:p w:rsidR="00E80205" w:rsidRDefault="0090261C" w:rsidP="00E8020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61C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заявке:</w:t>
      </w:r>
    </w:p>
    <w:p w:rsidR="008B484F" w:rsidRPr="00E80205" w:rsidRDefault="008B484F" w:rsidP="00E8020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675"/>
        <w:gridCol w:w="6272"/>
        <w:gridCol w:w="3474"/>
      </w:tblGrid>
      <w:tr w:rsidR="0090261C" w:rsidRPr="008B484F" w:rsidTr="008B484F">
        <w:tc>
          <w:tcPr>
            <w:tcW w:w="675" w:type="dxa"/>
          </w:tcPr>
          <w:p w:rsidR="0090261C" w:rsidRPr="008B484F" w:rsidRDefault="008B484F" w:rsidP="008B484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484F" w:rsidRPr="008B484F" w:rsidRDefault="008B484F" w:rsidP="008B484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48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72" w:type="dxa"/>
          </w:tcPr>
          <w:p w:rsidR="0090261C" w:rsidRPr="008B484F" w:rsidRDefault="008B484F" w:rsidP="008B484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4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74" w:type="dxa"/>
          </w:tcPr>
          <w:p w:rsidR="0090261C" w:rsidRPr="008B484F" w:rsidRDefault="008B484F" w:rsidP="008B484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4F">
              <w:rPr>
                <w:rFonts w:ascii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</w:tr>
      <w:tr w:rsidR="0090261C" w:rsidRPr="008B484F" w:rsidTr="008B484F">
        <w:tc>
          <w:tcPr>
            <w:tcW w:w="675" w:type="dxa"/>
          </w:tcPr>
          <w:p w:rsidR="0090261C" w:rsidRPr="008B484F" w:rsidRDefault="0090261C" w:rsidP="008B484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90261C" w:rsidRPr="008B484F" w:rsidRDefault="0090261C" w:rsidP="008B484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90261C" w:rsidRPr="008B484F" w:rsidRDefault="0090261C" w:rsidP="008B484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1C" w:rsidRPr="008B484F" w:rsidTr="008B484F">
        <w:tc>
          <w:tcPr>
            <w:tcW w:w="675" w:type="dxa"/>
          </w:tcPr>
          <w:p w:rsidR="0090261C" w:rsidRPr="008B484F" w:rsidRDefault="0090261C" w:rsidP="008B484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90261C" w:rsidRPr="008B484F" w:rsidRDefault="0090261C" w:rsidP="008B484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90261C" w:rsidRPr="008B484F" w:rsidRDefault="0090261C" w:rsidP="008B484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FB2" w:rsidRPr="00B82927" w:rsidRDefault="00176FB2" w:rsidP="00E80205">
      <w:pPr>
        <w:pStyle w:val="ConsPlusNormal"/>
        <w:suppressAutoHyphens w:val="0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B82927" w:rsidRPr="00B82927" w:rsidRDefault="00B82927" w:rsidP="00E80205">
      <w:pPr>
        <w:pStyle w:val="ConsPlusNormal"/>
        <w:suppressAutoHyphens w:val="0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8B484F" w:rsidRPr="008B484F" w:rsidRDefault="008B484F" w:rsidP="008B484F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B484F">
        <w:rPr>
          <w:rFonts w:ascii="Times New Roman" w:hAnsi="Times New Roman" w:cs="Times New Roman"/>
          <w:sz w:val="28"/>
          <w:szCs w:val="28"/>
        </w:rPr>
        <w:t>Руководитель организации ______________      ________________________________</w:t>
      </w:r>
    </w:p>
    <w:p w:rsidR="008B484F" w:rsidRPr="00F41B98" w:rsidRDefault="008B484F" w:rsidP="00F41B98">
      <w:pPr>
        <w:pStyle w:val="ConsPlusNormal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F41B98">
        <w:rPr>
          <w:rFonts w:ascii="Times New Roman" w:hAnsi="Times New Roman" w:cs="Times New Roman"/>
          <w:sz w:val="24"/>
          <w:szCs w:val="24"/>
        </w:rPr>
        <w:t xml:space="preserve">                       </w:t>
      </w:r>
      <w:r w:rsidR="00F41B98" w:rsidRPr="00F41B9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41B98">
        <w:rPr>
          <w:rFonts w:ascii="Times New Roman" w:hAnsi="Times New Roman" w:cs="Times New Roman"/>
          <w:sz w:val="24"/>
          <w:szCs w:val="24"/>
        </w:rPr>
        <w:t>                       </w:t>
      </w:r>
      <w:r w:rsidR="00F41B98" w:rsidRPr="00F41B98">
        <w:rPr>
          <w:rFonts w:ascii="Times New Roman" w:hAnsi="Times New Roman" w:cs="Times New Roman"/>
          <w:sz w:val="24"/>
          <w:szCs w:val="24"/>
        </w:rPr>
        <w:t xml:space="preserve">        </w:t>
      </w:r>
      <w:r w:rsidRPr="00F41B98">
        <w:rPr>
          <w:rFonts w:ascii="Times New Roman" w:hAnsi="Times New Roman" w:cs="Times New Roman"/>
          <w:sz w:val="24"/>
          <w:szCs w:val="24"/>
        </w:rPr>
        <w:t>(подпись)                 </w:t>
      </w:r>
      <w:r w:rsidR="00F41B9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1B98">
        <w:rPr>
          <w:rFonts w:ascii="Times New Roman" w:hAnsi="Times New Roman" w:cs="Times New Roman"/>
          <w:sz w:val="24"/>
          <w:szCs w:val="24"/>
        </w:rPr>
        <w:t xml:space="preserve">                     </w:t>
      </w:r>
      <w:r w:rsidR="00F41B98">
        <w:rPr>
          <w:rFonts w:ascii="Times New Roman" w:hAnsi="Times New Roman" w:cs="Times New Roman"/>
          <w:sz w:val="24"/>
          <w:szCs w:val="24"/>
        </w:rPr>
        <w:t>(</w:t>
      </w:r>
      <w:r w:rsidRPr="00F41B98">
        <w:rPr>
          <w:rFonts w:ascii="Times New Roman" w:hAnsi="Times New Roman" w:cs="Times New Roman"/>
          <w:sz w:val="24"/>
          <w:szCs w:val="24"/>
        </w:rPr>
        <w:t>ФИО)</w:t>
      </w:r>
    </w:p>
    <w:p w:rsidR="008B484F" w:rsidRPr="00B82927" w:rsidRDefault="008B484F" w:rsidP="00F41B98">
      <w:pPr>
        <w:pStyle w:val="ConsPlusNormal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8B484F" w:rsidRPr="00B82927" w:rsidRDefault="008B484F" w:rsidP="008B484F">
      <w:pPr>
        <w:pStyle w:val="ConsPlusNormal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B82927">
        <w:rPr>
          <w:rFonts w:ascii="Times New Roman" w:hAnsi="Times New Roman" w:cs="Times New Roman"/>
          <w:sz w:val="24"/>
          <w:szCs w:val="24"/>
        </w:rPr>
        <w:t>М.П.</w:t>
      </w:r>
    </w:p>
    <w:p w:rsidR="008B484F" w:rsidRPr="00B82927" w:rsidRDefault="008B484F" w:rsidP="008B484F">
      <w:pPr>
        <w:pStyle w:val="ConsPlusNormal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8B484F" w:rsidRPr="008B484F" w:rsidRDefault="008B484F" w:rsidP="008B484F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B484F">
        <w:rPr>
          <w:rFonts w:ascii="Times New Roman" w:hAnsi="Times New Roman" w:cs="Times New Roman"/>
          <w:sz w:val="28"/>
          <w:szCs w:val="28"/>
        </w:rPr>
        <w:t>_____________________      _________________________      _____________________</w:t>
      </w:r>
    </w:p>
    <w:p w:rsidR="008B484F" w:rsidRPr="001F3BED" w:rsidRDefault="008B484F" w:rsidP="008B484F">
      <w:pPr>
        <w:pStyle w:val="ConsPlusNormal"/>
        <w:suppressAutoHyphens w:val="0"/>
        <w:jc w:val="both"/>
        <w:rPr>
          <w:rFonts w:ascii="Times New Roman" w:hAnsi="Times New Roman" w:cs="Times New Roman"/>
          <w:sz w:val="24"/>
          <w:szCs w:val="28"/>
        </w:rPr>
      </w:pPr>
      <w:r w:rsidRPr="001F3BED">
        <w:rPr>
          <w:rFonts w:ascii="Times New Roman" w:hAnsi="Times New Roman" w:cs="Times New Roman"/>
          <w:sz w:val="24"/>
          <w:szCs w:val="28"/>
        </w:rPr>
        <w:t xml:space="preserve">      </w:t>
      </w:r>
      <w:r w:rsidR="00B82927">
        <w:rPr>
          <w:rFonts w:ascii="Times New Roman" w:hAnsi="Times New Roman" w:cs="Times New Roman"/>
          <w:sz w:val="24"/>
          <w:szCs w:val="28"/>
        </w:rPr>
        <w:t xml:space="preserve">       </w:t>
      </w:r>
      <w:r w:rsidRPr="001F3BED">
        <w:rPr>
          <w:rFonts w:ascii="Times New Roman" w:hAnsi="Times New Roman" w:cs="Times New Roman"/>
          <w:sz w:val="24"/>
          <w:szCs w:val="28"/>
        </w:rPr>
        <w:t xml:space="preserve">    (должность)                      </w:t>
      </w:r>
      <w:r w:rsidR="00B82927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1F3BED">
        <w:rPr>
          <w:rFonts w:ascii="Times New Roman" w:hAnsi="Times New Roman" w:cs="Times New Roman"/>
          <w:sz w:val="24"/>
          <w:szCs w:val="28"/>
        </w:rPr>
        <w:t>              (ФИО)           </w:t>
      </w:r>
      <w:r w:rsidR="00B82927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1F3BED">
        <w:rPr>
          <w:rFonts w:ascii="Times New Roman" w:hAnsi="Times New Roman" w:cs="Times New Roman"/>
          <w:sz w:val="24"/>
          <w:szCs w:val="28"/>
        </w:rPr>
        <w:t xml:space="preserve">                           (телефон)</w:t>
      </w:r>
    </w:p>
    <w:p w:rsidR="008B484F" w:rsidRPr="00B82927" w:rsidRDefault="008B484F" w:rsidP="008B484F">
      <w:pPr>
        <w:pStyle w:val="ConsPlusNormal"/>
        <w:suppressAutoHyphens w:val="0"/>
        <w:jc w:val="both"/>
        <w:rPr>
          <w:rFonts w:ascii="Times New Roman" w:hAnsi="Times New Roman" w:cs="Times New Roman"/>
          <w:sz w:val="10"/>
          <w:szCs w:val="28"/>
        </w:rPr>
      </w:pPr>
    </w:p>
    <w:p w:rsidR="00AE44B7" w:rsidRDefault="008B484F" w:rsidP="008B484F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B484F">
        <w:rPr>
          <w:rFonts w:ascii="Times New Roman" w:hAnsi="Times New Roman" w:cs="Times New Roman"/>
          <w:sz w:val="28"/>
          <w:szCs w:val="28"/>
        </w:rPr>
        <w:t>«___» __________ 20___ г.</w:t>
      </w:r>
    </w:p>
    <w:sectPr w:rsidR="00AE44B7" w:rsidSect="00BE64D1">
      <w:pgSz w:w="11906" w:h="16838"/>
      <w:pgMar w:top="1134" w:right="567" w:bottom="1134" w:left="1134" w:header="0" w:footer="0" w:gutter="0"/>
      <w:cols w:space="720"/>
      <w:formProt w:val="0"/>
      <w:titlePg/>
      <w:docGrid w:linePitch="299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90D" w:rsidRDefault="00D6490D" w:rsidP="00FB3C02">
      <w:pPr>
        <w:spacing w:after="0" w:line="240" w:lineRule="auto"/>
      </w:pPr>
      <w:r>
        <w:separator/>
      </w:r>
    </w:p>
  </w:endnote>
  <w:endnote w:type="continuationSeparator" w:id="0">
    <w:p w:rsidR="00D6490D" w:rsidRDefault="00D6490D" w:rsidP="00FB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90D" w:rsidRDefault="00D6490D" w:rsidP="00FB3C02">
      <w:pPr>
        <w:spacing w:after="0" w:line="240" w:lineRule="auto"/>
      </w:pPr>
      <w:r>
        <w:separator/>
      </w:r>
    </w:p>
  </w:footnote>
  <w:footnote w:type="continuationSeparator" w:id="0">
    <w:p w:rsidR="00D6490D" w:rsidRDefault="00D6490D" w:rsidP="00FB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4551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84800" w:rsidRPr="00FB3C02" w:rsidRDefault="00F04C98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16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04C98" w:rsidRPr="00F04C98" w:rsidRDefault="00F04C98" w:rsidP="00F04C9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620200099/28075(12)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" filled="f" fillcolor="#4472c4 [3204]" stroked="f" strokecolor="#1f3763 [1604]" strokeweight="1pt">
                  <v:textbox inset="0,0,0,0">
                    <w:txbxContent>
                      <w:p w:rsidR="00F04C98" w:rsidRPr="00F04C98" w:rsidRDefault="00F04C98" w:rsidP="00F04C9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620200099/28075(12)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84800" w:rsidRPr="00FB3C02">
          <w:rPr>
            <w:rFonts w:ascii="Times New Roman" w:hAnsi="Times New Roman" w:cs="Times New Roman"/>
            <w:sz w:val="24"/>
          </w:rPr>
          <w:fldChar w:fldCharType="begin"/>
        </w:r>
        <w:r w:rsidR="00684800" w:rsidRPr="00FB3C02">
          <w:rPr>
            <w:rFonts w:ascii="Times New Roman" w:hAnsi="Times New Roman" w:cs="Times New Roman"/>
            <w:sz w:val="24"/>
          </w:rPr>
          <w:instrText>PAGE   \* MERGEFORMAT</w:instrText>
        </w:r>
        <w:r w:rsidR="00684800" w:rsidRPr="00FB3C0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684800" w:rsidRPr="00FB3C0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800" w:rsidRDefault="0068480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61DB"/>
    <w:multiLevelType w:val="hybridMultilevel"/>
    <w:tmpl w:val="EEA6F786"/>
    <w:lvl w:ilvl="0" w:tplc="1E40FC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07A0F3D"/>
    <w:multiLevelType w:val="multilevel"/>
    <w:tmpl w:val="8356DD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5C66F36"/>
    <w:multiLevelType w:val="multilevel"/>
    <w:tmpl w:val="63760C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>
    <w:nsid w:val="48372552"/>
    <w:multiLevelType w:val="multilevel"/>
    <w:tmpl w:val="08D084D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4">
    <w:nsid w:val="49737201"/>
    <w:multiLevelType w:val="multilevel"/>
    <w:tmpl w:val="C7F8FE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>
    <w:nsid w:val="553A4EEA"/>
    <w:multiLevelType w:val="multilevel"/>
    <w:tmpl w:val="6C067A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85B3451"/>
    <w:multiLevelType w:val="multilevel"/>
    <w:tmpl w:val="694E6B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613ef0-fb96-48ac-be09-c81dbc0d34bf"/>
  </w:docVars>
  <w:rsids>
    <w:rsidRoot w:val="00552CFB"/>
    <w:rsid w:val="000145CD"/>
    <w:rsid w:val="00024C72"/>
    <w:rsid w:val="00061619"/>
    <w:rsid w:val="000A5849"/>
    <w:rsid w:val="000B44CC"/>
    <w:rsid w:val="000D2FBC"/>
    <w:rsid w:val="000E49C7"/>
    <w:rsid w:val="000F00CF"/>
    <w:rsid w:val="000F370F"/>
    <w:rsid w:val="001010FE"/>
    <w:rsid w:val="00111940"/>
    <w:rsid w:val="001273D6"/>
    <w:rsid w:val="001478EF"/>
    <w:rsid w:val="001504D1"/>
    <w:rsid w:val="00176FB2"/>
    <w:rsid w:val="001A5290"/>
    <w:rsid w:val="001C5A31"/>
    <w:rsid w:val="001F3BED"/>
    <w:rsid w:val="001F7E2E"/>
    <w:rsid w:val="00231DF0"/>
    <w:rsid w:val="00261AF4"/>
    <w:rsid w:val="00271662"/>
    <w:rsid w:val="00273662"/>
    <w:rsid w:val="002C54BA"/>
    <w:rsid w:val="002C7FB7"/>
    <w:rsid w:val="00343966"/>
    <w:rsid w:val="003572C4"/>
    <w:rsid w:val="0036083F"/>
    <w:rsid w:val="00386DFE"/>
    <w:rsid w:val="00396007"/>
    <w:rsid w:val="00397F3B"/>
    <w:rsid w:val="003A269B"/>
    <w:rsid w:val="003A2ADC"/>
    <w:rsid w:val="003B261C"/>
    <w:rsid w:val="003C75FC"/>
    <w:rsid w:val="0041781E"/>
    <w:rsid w:val="00417E00"/>
    <w:rsid w:val="00493AA4"/>
    <w:rsid w:val="004A5F40"/>
    <w:rsid w:val="00513113"/>
    <w:rsid w:val="005209DA"/>
    <w:rsid w:val="00530D30"/>
    <w:rsid w:val="00552CFB"/>
    <w:rsid w:val="00585574"/>
    <w:rsid w:val="00593E5F"/>
    <w:rsid w:val="005A72E5"/>
    <w:rsid w:val="005C0646"/>
    <w:rsid w:val="005E6086"/>
    <w:rsid w:val="005F1BC4"/>
    <w:rsid w:val="006361EC"/>
    <w:rsid w:val="00676F69"/>
    <w:rsid w:val="00680446"/>
    <w:rsid w:val="00684800"/>
    <w:rsid w:val="006851EC"/>
    <w:rsid w:val="00686730"/>
    <w:rsid w:val="00692F81"/>
    <w:rsid w:val="006A78CA"/>
    <w:rsid w:val="006C5A22"/>
    <w:rsid w:val="006C5A60"/>
    <w:rsid w:val="006E5424"/>
    <w:rsid w:val="006F0404"/>
    <w:rsid w:val="007070E1"/>
    <w:rsid w:val="00712B01"/>
    <w:rsid w:val="00754262"/>
    <w:rsid w:val="00774E47"/>
    <w:rsid w:val="007D42EE"/>
    <w:rsid w:val="008362CC"/>
    <w:rsid w:val="008439A1"/>
    <w:rsid w:val="00877C84"/>
    <w:rsid w:val="008A678D"/>
    <w:rsid w:val="008A74E5"/>
    <w:rsid w:val="008B484F"/>
    <w:rsid w:val="008F0145"/>
    <w:rsid w:val="008F093D"/>
    <w:rsid w:val="008F0CE3"/>
    <w:rsid w:val="008F5EEF"/>
    <w:rsid w:val="0090261C"/>
    <w:rsid w:val="009126D6"/>
    <w:rsid w:val="00914FB2"/>
    <w:rsid w:val="00921F3A"/>
    <w:rsid w:val="0094050B"/>
    <w:rsid w:val="00942605"/>
    <w:rsid w:val="0094426C"/>
    <w:rsid w:val="009A1582"/>
    <w:rsid w:val="009B4918"/>
    <w:rsid w:val="009B6DF5"/>
    <w:rsid w:val="009C39AE"/>
    <w:rsid w:val="009E5720"/>
    <w:rsid w:val="009F06E6"/>
    <w:rsid w:val="00A064C0"/>
    <w:rsid w:val="00A20F98"/>
    <w:rsid w:val="00A21E55"/>
    <w:rsid w:val="00A24F6F"/>
    <w:rsid w:val="00A62460"/>
    <w:rsid w:val="00A75D74"/>
    <w:rsid w:val="00A84F5A"/>
    <w:rsid w:val="00A85EE0"/>
    <w:rsid w:val="00AA36BE"/>
    <w:rsid w:val="00AB66A3"/>
    <w:rsid w:val="00AC03CC"/>
    <w:rsid w:val="00AE004E"/>
    <w:rsid w:val="00AE44B7"/>
    <w:rsid w:val="00AE61E0"/>
    <w:rsid w:val="00B30142"/>
    <w:rsid w:val="00B31A2C"/>
    <w:rsid w:val="00B40D0A"/>
    <w:rsid w:val="00B82927"/>
    <w:rsid w:val="00B91812"/>
    <w:rsid w:val="00BB2297"/>
    <w:rsid w:val="00BB7143"/>
    <w:rsid w:val="00BC0D12"/>
    <w:rsid w:val="00BC27CF"/>
    <w:rsid w:val="00BE1CBD"/>
    <w:rsid w:val="00BE64D1"/>
    <w:rsid w:val="00C54208"/>
    <w:rsid w:val="00C604B4"/>
    <w:rsid w:val="00C627C0"/>
    <w:rsid w:val="00CE7F35"/>
    <w:rsid w:val="00CF1D89"/>
    <w:rsid w:val="00D0134E"/>
    <w:rsid w:val="00D13CE9"/>
    <w:rsid w:val="00D3506A"/>
    <w:rsid w:val="00D62451"/>
    <w:rsid w:val="00D6490D"/>
    <w:rsid w:val="00D729A5"/>
    <w:rsid w:val="00D77572"/>
    <w:rsid w:val="00D910E7"/>
    <w:rsid w:val="00DC7552"/>
    <w:rsid w:val="00DE7B5C"/>
    <w:rsid w:val="00DF45A8"/>
    <w:rsid w:val="00E13270"/>
    <w:rsid w:val="00E15071"/>
    <w:rsid w:val="00E17634"/>
    <w:rsid w:val="00E634A5"/>
    <w:rsid w:val="00E637B8"/>
    <w:rsid w:val="00E63F13"/>
    <w:rsid w:val="00E80205"/>
    <w:rsid w:val="00E81080"/>
    <w:rsid w:val="00E962B6"/>
    <w:rsid w:val="00EF7DF0"/>
    <w:rsid w:val="00F04C98"/>
    <w:rsid w:val="00F070B1"/>
    <w:rsid w:val="00F10C20"/>
    <w:rsid w:val="00F24D80"/>
    <w:rsid w:val="00F41B98"/>
    <w:rsid w:val="00F51100"/>
    <w:rsid w:val="00F63C7C"/>
    <w:rsid w:val="00F661C9"/>
    <w:rsid w:val="00F71D6B"/>
    <w:rsid w:val="00FB3C02"/>
    <w:rsid w:val="00FB5999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rsid w:val="00685D1F"/>
    <w:pPr>
      <w:suppressAutoHyphens w:val="0"/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uiPriority w:val="9"/>
    <w:qFormat/>
    <w:rsid w:val="004358FC"/>
    <w:pPr>
      <w:suppressAutoHyphens w:val="0"/>
      <w:spacing w:beforeAutospacing="1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B095B"/>
    <w:rPr>
      <w:color w:val="0563C1"/>
      <w:u w:val="single"/>
    </w:rPr>
  </w:style>
  <w:style w:type="character" w:customStyle="1" w:styleId="30">
    <w:name w:val="Заголовок 3 Знак"/>
    <w:basedOn w:val="a0"/>
    <w:uiPriority w:val="9"/>
    <w:qFormat/>
    <w:rsid w:val="004358FC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4969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  <w:rsid w:val="004969E3"/>
  </w:style>
  <w:style w:type="character" w:customStyle="1" w:styleId="10">
    <w:name w:val="Заголовок 1 Знак"/>
    <w:basedOn w:val="a0"/>
    <w:uiPriority w:val="9"/>
    <w:qFormat/>
    <w:rsid w:val="00685D1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685D1F"/>
    <w:rPr>
      <w:rFonts w:eastAsiaTheme="minorEastAsia"/>
      <w:sz w:val="20"/>
      <w:szCs w:val="20"/>
      <w:lang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85D1F"/>
    <w:rPr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685D1F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685D1F"/>
    <w:rPr>
      <w:rFonts w:eastAsiaTheme="minorEastAsia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685D1F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685D1F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qFormat/>
    <w:rsid w:val="00685D1F"/>
    <w:rPr>
      <w:rFonts w:eastAsiaTheme="minorEastAsia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685D1F"/>
    <w:rPr>
      <w:rFonts w:eastAsiaTheme="minorEastAsia"/>
      <w:b/>
      <w:bCs/>
      <w:sz w:val="20"/>
      <w:szCs w:val="20"/>
      <w:lang w:eastAsia="ru-RU"/>
    </w:rPr>
  </w:style>
  <w:style w:type="character" w:styleId="af1">
    <w:name w:val="Placeholder Text"/>
    <w:basedOn w:val="a0"/>
    <w:uiPriority w:val="99"/>
    <w:semiHidden/>
    <w:qFormat/>
    <w:rsid w:val="00685D1F"/>
    <w:rPr>
      <w:color w:val="808080"/>
    </w:rPr>
  </w:style>
  <w:style w:type="character" w:customStyle="1" w:styleId="af2">
    <w:name w:val="Посещённая гиперссылка"/>
    <w:basedOn w:val="a0"/>
    <w:uiPriority w:val="99"/>
    <w:semiHidden/>
    <w:unhideWhenUsed/>
    <w:rsid w:val="006B095B"/>
    <w:rPr>
      <w:color w:val="954F72"/>
      <w:u w:val="single"/>
    </w:rPr>
  </w:style>
  <w:style w:type="character" w:customStyle="1" w:styleId="af3">
    <w:name w:val="Символ сноски"/>
    <w:qFormat/>
    <w:rsid w:val="009F0E6D"/>
  </w:style>
  <w:style w:type="character" w:customStyle="1" w:styleId="af4">
    <w:name w:val="Привязка концевой сноски"/>
    <w:rPr>
      <w:vertAlign w:val="superscript"/>
    </w:rPr>
  </w:style>
  <w:style w:type="character" w:customStyle="1" w:styleId="af5">
    <w:name w:val="Символ концевой сноски"/>
    <w:qFormat/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ascii="PT Astra Serif" w:hAnsi="PT Astra Serif" w:cs="Noto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b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onsPlusNormal">
    <w:name w:val="ConsPlusNormal"/>
    <w:qFormat/>
    <w:rsid w:val="004954F1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4954F1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4954F1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qFormat/>
    <w:rsid w:val="004954F1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954F1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qFormat/>
    <w:rsid w:val="004954F1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4954F1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4954F1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formattext">
    <w:name w:val="formattext"/>
    <w:basedOn w:val="a"/>
    <w:qFormat/>
    <w:rsid w:val="005E0593"/>
    <w:pPr>
      <w:suppressAutoHyphens w:val="0"/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qFormat/>
    <w:rsid w:val="006F6AA3"/>
    <w:pPr>
      <w:suppressAutoHyphens w:val="0"/>
      <w:ind w:left="720"/>
      <w:contextualSpacing/>
    </w:pPr>
    <w:rPr>
      <w:rFonts w:eastAsiaTheme="minorEastAsia" w:cs="Times New Roman"/>
    </w:rPr>
  </w:style>
  <w:style w:type="paragraph" w:styleId="HTML0">
    <w:name w:val="HTML Preformatted"/>
    <w:basedOn w:val="a"/>
    <w:link w:val="HTML"/>
    <w:uiPriority w:val="99"/>
    <w:unhideWhenUsed/>
    <w:qFormat/>
    <w:rsid w:val="00496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qFormat/>
    <w:rsid w:val="004969E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qFormat/>
    <w:rsid w:val="004969E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3"/>
    <w:uiPriority w:val="99"/>
    <w:unhideWhenUsed/>
    <w:rsid w:val="00685D1F"/>
    <w:pPr>
      <w:suppressAutoHyphens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afd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685D1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unhideWhenUsed/>
    <w:rsid w:val="00685D1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qFormat/>
    <w:rsid w:val="00685D1F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qFormat/>
    <w:rsid w:val="00685D1F"/>
    <w:pPr>
      <w:widowControl w:val="0"/>
      <w:suppressAutoHyphens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qFormat/>
    <w:rsid w:val="00685D1F"/>
    <w:pPr>
      <w:suppressAutoHyphens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annotation text"/>
    <w:basedOn w:val="a"/>
    <w:link w:val="ad"/>
    <w:uiPriority w:val="99"/>
    <w:unhideWhenUsed/>
    <w:qFormat/>
    <w:rsid w:val="00685D1F"/>
    <w:pPr>
      <w:suppressAutoHyphens w:val="0"/>
      <w:spacing w:after="200" w:line="240" w:lineRule="auto"/>
    </w:pPr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qFormat/>
    <w:rsid w:val="00685D1F"/>
    <w:rPr>
      <w:b/>
      <w:bCs/>
    </w:rPr>
  </w:style>
  <w:style w:type="paragraph" w:styleId="aff">
    <w:name w:val="Revision"/>
    <w:uiPriority w:val="99"/>
    <w:semiHidden/>
    <w:qFormat/>
    <w:rsid w:val="00685D1F"/>
    <w:pPr>
      <w:suppressAutoHyphens w:val="0"/>
    </w:pPr>
    <w:rPr>
      <w:rFonts w:ascii="Calibri" w:eastAsiaTheme="minorEastAsia" w:hAnsi="Calibri"/>
      <w:lang w:eastAsia="ru-RU"/>
    </w:rPr>
  </w:style>
  <w:style w:type="paragraph" w:customStyle="1" w:styleId="msonormal0">
    <w:name w:val="msonormal"/>
    <w:basedOn w:val="a"/>
    <w:qFormat/>
    <w:rsid w:val="00685D1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qFormat/>
    <w:rsid w:val="00685D1F"/>
    <w:pP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685D1F"/>
    <w:pP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85D1F"/>
    <w:pP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685D1F"/>
    <w:pP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685D1F"/>
    <w:pP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685D1F"/>
    <w:pP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685D1F"/>
    <w:pPr>
      <w:suppressAutoHyphens w:val="0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qFormat/>
    <w:rsid w:val="00685D1F"/>
    <w:pPr>
      <w:widowControl w:val="0"/>
      <w:suppressAutoHyphens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xl63">
    <w:name w:val="xl63"/>
    <w:basedOn w:val="a"/>
    <w:qFormat/>
    <w:rsid w:val="00A4324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qFormat/>
    <w:rsid w:val="00A4324F"/>
    <w:pPr>
      <w:suppressAutoHyphens w:val="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qFormat/>
    <w:rsid w:val="00A4324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A4324F"/>
    <w:pPr>
      <w:suppressAutoHyphens w:val="0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qFormat/>
    <w:rsid w:val="00A4324F"/>
    <w:pPr>
      <w:suppressAutoHyphens w:val="0"/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A4324F"/>
    <w:pP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A4324F"/>
    <w:pPr>
      <w:pBdr>
        <w:top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A4324F"/>
    <w:pPr>
      <w:pBdr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qFormat/>
    <w:rsid w:val="00A4324F"/>
    <w:pPr>
      <w:pBdr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qFormat/>
    <w:rsid w:val="00A4324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qFormat/>
    <w:rsid w:val="00A4324F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qFormat/>
    <w:rsid w:val="00A4324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qFormat/>
    <w:rsid w:val="00A4324F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qFormat/>
    <w:rsid w:val="00A4324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qFormat/>
    <w:rsid w:val="00A4324F"/>
    <w:pPr>
      <w:pBdr>
        <w:bottom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FFFFF"/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qFormat/>
    <w:rsid w:val="00A4324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qFormat/>
    <w:rsid w:val="00A432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qFormat/>
    <w:rsid w:val="00A4324F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qFormat/>
    <w:rsid w:val="00A4324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11">
    <w:name w:val="Нет списка1"/>
    <w:uiPriority w:val="99"/>
    <w:semiHidden/>
    <w:unhideWhenUsed/>
    <w:qFormat/>
    <w:rsid w:val="00685D1F"/>
  </w:style>
  <w:style w:type="table" w:styleId="aff3">
    <w:name w:val="Table Grid"/>
    <w:basedOn w:val="a1"/>
    <w:uiPriority w:val="59"/>
    <w:rsid w:val="00496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Заголовок 1 Знак1"/>
    <w:basedOn w:val="a1"/>
    <w:uiPriority w:val="39"/>
    <w:rsid w:val="00685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685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Заголовок 3 Знак1"/>
    <w:basedOn w:val="a1"/>
    <w:uiPriority w:val="39"/>
    <w:rsid w:val="00685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39"/>
    <w:rsid w:val="00685D1F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685D1F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176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rsid w:val="00685D1F"/>
    <w:pPr>
      <w:suppressAutoHyphens w:val="0"/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uiPriority w:val="9"/>
    <w:qFormat/>
    <w:rsid w:val="004358FC"/>
    <w:pPr>
      <w:suppressAutoHyphens w:val="0"/>
      <w:spacing w:beforeAutospacing="1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B095B"/>
    <w:rPr>
      <w:color w:val="0563C1"/>
      <w:u w:val="single"/>
    </w:rPr>
  </w:style>
  <w:style w:type="character" w:customStyle="1" w:styleId="30">
    <w:name w:val="Заголовок 3 Знак"/>
    <w:basedOn w:val="a0"/>
    <w:uiPriority w:val="9"/>
    <w:qFormat/>
    <w:rsid w:val="004358FC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4969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  <w:rsid w:val="004969E3"/>
  </w:style>
  <w:style w:type="character" w:customStyle="1" w:styleId="10">
    <w:name w:val="Заголовок 1 Знак"/>
    <w:basedOn w:val="a0"/>
    <w:uiPriority w:val="9"/>
    <w:qFormat/>
    <w:rsid w:val="00685D1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685D1F"/>
    <w:rPr>
      <w:rFonts w:eastAsiaTheme="minorEastAsia"/>
      <w:sz w:val="20"/>
      <w:szCs w:val="20"/>
      <w:lang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85D1F"/>
    <w:rPr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685D1F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685D1F"/>
    <w:rPr>
      <w:rFonts w:eastAsiaTheme="minorEastAsia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685D1F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685D1F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qFormat/>
    <w:rsid w:val="00685D1F"/>
    <w:rPr>
      <w:rFonts w:eastAsiaTheme="minorEastAsia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685D1F"/>
    <w:rPr>
      <w:rFonts w:eastAsiaTheme="minorEastAsia"/>
      <w:b/>
      <w:bCs/>
      <w:sz w:val="20"/>
      <w:szCs w:val="20"/>
      <w:lang w:eastAsia="ru-RU"/>
    </w:rPr>
  </w:style>
  <w:style w:type="character" w:styleId="af1">
    <w:name w:val="Placeholder Text"/>
    <w:basedOn w:val="a0"/>
    <w:uiPriority w:val="99"/>
    <w:semiHidden/>
    <w:qFormat/>
    <w:rsid w:val="00685D1F"/>
    <w:rPr>
      <w:color w:val="808080"/>
    </w:rPr>
  </w:style>
  <w:style w:type="character" w:customStyle="1" w:styleId="af2">
    <w:name w:val="Посещённая гиперссылка"/>
    <w:basedOn w:val="a0"/>
    <w:uiPriority w:val="99"/>
    <w:semiHidden/>
    <w:unhideWhenUsed/>
    <w:rsid w:val="006B095B"/>
    <w:rPr>
      <w:color w:val="954F72"/>
      <w:u w:val="single"/>
    </w:rPr>
  </w:style>
  <w:style w:type="character" w:customStyle="1" w:styleId="af3">
    <w:name w:val="Символ сноски"/>
    <w:qFormat/>
    <w:rsid w:val="009F0E6D"/>
  </w:style>
  <w:style w:type="character" w:customStyle="1" w:styleId="af4">
    <w:name w:val="Привязка концевой сноски"/>
    <w:rPr>
      <w:vertAlign w:val="superscript"/>
    </w:rPr>
  </w:style>
  <w:style w:type="character" w:customStyle="1" w:styleId="af5">
    <w:name w:val="Символ концевой сноски"/>
    <w:qFormat/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ascii="PT Astra Serif" w:hAnsi="PT Astra Serif" w:cs="Noto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b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onsPlusNormal">
    <w:name w:val="ConsPlusNormal"/>
    <w:qFormat/>
    <w:rsid w:val="004954F1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4954F1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4954F1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qFormat/>
    <w:rsid w:val="004954F1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954F1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qFormat/>
    <w:rsid w:val="004954F1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4954F1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4954F1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formattext">
    <w:name w:val="formattext"/>
    <w:basedOn w:val="a"/>
    <w:qFormat/>
    <w:rsid w:val="005E0593"/>
    <w:pPr>
      <w:suppressAutoHyphens w:val="0"/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qFormat/>
    <w:rsid w:val="006F6AA3"/>
    <w:pPr>
      <w:suppressAutoHyphens w:val="0"/>
      <w:ind w:left="720"/>
      <w:contextualSpacing/>
    </w:pPr>
    <w:rPr>
      <w:rFonts w:eastAsiaTheme="minorEastAsia" w:cs="Times New Roman"/>
    </w:rPr>
  </w:style>
  <w:style w:type="paragraph" w:styleId="HTML0">
    <w:name w:val="HTML Preformatted"/>
    <w:basedOn w:val="a"/>
    <w:link w:val="HTML"/>
    <w:uiPriority w:val="99"/>
    <w:unhideWhenUsed/>
    <w:qFormat/>
    <w:rsid w:val="00496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qFormat/>
    <w:rsid w:val="004969E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qFormat/>
    <w:rsid w:val="004969E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3"/>
    <w:uiPriority w:val="99"/>
    <w:unhideWhenUsed/>
    <w:rsid w:val="00685D1F"/>
    <w:pPr>
      <w:suppressAutoHyphens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afd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685D1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unhideWhenUsed/>
    <w:rsid w:val="00685D1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qFormat/>
    <w:rsid w:val="00685D1F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qFormat/>
    <w:rsid w:val="00685D1F"/>
    <w:pPr>
      <w:widowControl w:val="0"/>
      <w:suppressAutoHyphens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qFormat/>
    <w:rsid w:val="00685D1F"/>
    <w:pPr>
      <w:suppressAutoHyphens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annotation text"/>
    <w:basedOn w:val="a"/>
    <w:link w:val="ad"/>
    <w:uiPriority w:val="99"/>
    <w:unhideWhenUsed/>
    <w:qFormat/>
    <w:rsid w:val="00685D1F"/>
    <w:pPr>
      <w:suppressAutoHyphens w:val="0"/>
      <w:spacing w:after="200" w:line="240" w:lineRule="auto"/>
    </w:pPr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qFormat/>
    <w:rsid w:val="00685D1F"/>
    <w:rPr>
      <w:b/>
      <w:bCs/>
    </w:rPr>
  </w:style>
  <w:style w:type="paragraph" w:styleId="aff">
    <w:name w:val="Revision"/>
    <w:uiPriority w:val="99"/>
    <w:semiHidden/>
    <w:qFormat/>
    <w:rsid w:val="00685D1F"/>
    <w:pPr>
      <w:suppressAutoHyphens w:val="0"/>
    </w:pPr>
    <w:rPr>
      <w:rFonts w:ascii="Calibri" w:eastAsiaTheme="minorEastAsia" w:hAnsi="Calibri"/>
      <w:lang w:eastAsia="ru-RU"/>
    </w:rPr>
  </w:style>
  <w:style w:type="paragraph" w:customStyle="1" w:styleId="msonormal0">
    <w:name w:val="msonormal"/>
    <w:basedOn w:val="a"/>
    <w:qFormat/>
    <w:rsid w:val="00685D1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qFormat/>
    <w:rsid w:val="00685D1F"/>
    <w:pP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685D1F"/>
    <w:pP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85D1F"/>
    <w:pP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685D1F"/>
    <w:pP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685D1F"/>
    <w:pP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685D1F"/>
    <w:pP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685D1F"/>
    <w:pPr>
      <w:suppressAutoHyphens w:val="0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qFormat/>
    <w:rsid w:val="00685D1F"/>
    <w:pPr>
      <w:widowControl w:val="0"/>
      <w:suppressAutoHyphens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xl63">
    <w:name w:val="xl63"/>
    <w:basedOn w:val="a"/>
    <w:qFormat/>
    <w:rsid w:val="00A4324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qFormat/>
    <w:rsid w:val="00A4324F"/>
    <w:pPr>
      <w:suppressAutoHyphens w:val="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qFormat/>
    <w:rsid w:val="00A4324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A4324F"/>
    <w:pPr>
      <w:suppressAutoHyphens w:val="0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qFormat/>
    <w:rsid w:val="00A4324F"/>
    <w:pPr>
      <w:suppressAutoHyphens w:val="0"/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A4324F"/>
    <w:pP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A4324F"/>
    <w:pPr>
      <w:pBdr>
        <w:top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A4324F"/>
    <w:pPr>
      <w:pBdr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qFormat/>
    <w:rsid w:val="00A4324F"/>
    <w:pPr>
      <w:pBdr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qFormat/>
    <w:rsid w:val="00A4324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qFormat/>
    <w:rsid w:val="00A4324F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qFormat/>
    <w:rsid w:val="00A4324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qFormat/>
    <w:rsid w:val="00A4324F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qFormat/>
    <w:rsid w:val="00A4324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qFormat/>
    <w:rsid w:val="00A4324F"/>
    <w:pPr>
      <w:pBdr>
        <w:bottom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FFFFF"/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qFormat/>
    <w:rsid w:val="00A4324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qFormat/>
    <w:rsid w:val="00A432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qFormat/>
    <w:rsid w:val="00A4324F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qFormat/>
    <w:rsid w:val="00A4324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qFormat/>
    <w:rsid w:val="00A43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11">
    <w:name w:val="Нет списка1"/>
    <w:uiPriority w:val="99"/>
    <w:semiHidden/>
    <w:unhideWhenUsed/>
    <w:qFormat/>
    <w:rsid w:val="00685D1F"/>
  </w:style>
  <w:style w:type="table" w:styleId="aff3">
    <w:name w:val="Table Grid"/>
    <w:basedOn w:val="a1"/>
    <w:uiPriority w:val="59"/>
    <w:rsid w:val="00496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Заголовок 1 Знак1"/>
    <w:basedOn w:val="a1"/>
    <w:uiPriority w:val="39"/>
    <w:rsid w:val="00685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685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Заголовок 3 Знак1"/>
    <w:basedOn w:val="a1"/>
    <w:uiPriority w:val="39"/>
    <w:rsid w:val="00685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39"/>
    <w:rsid w:val="00685D1F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685D1F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176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79222/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5.wmf"/><Relationship Id="rId39" Type="http://schemas.openxmlformats.org/officeDocument/2006/relationships/hyperlink" Target="https://login.consultant.ru/link/?req=doc&amp;base=LAW&amp;n=425540&amp;dst=1023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34&amp;n=35713&amp;dst=108355&amp;field=134&amp;date=24.01.2022" TargetMode="External"/><Relationship Id="rId34" Type="http://schemas.openxmlformats.org/officeDocument/2006/relationships/hyperlink" Target="https://login.consultant.ru/link/?req=doc&amp;base=LAW&amp;n=425734&amp;dst=102638" TargetMode="External"/><Relationship Id="rId42" Type="http://schemas.openxmlformats.org/officeDocument/2006/relationships/hyperlink" Target="https://login.consultant.ru/link/?req=doc&amp;base=LAW&amp;n=436702&amp;dst=103877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34&amp;n=40112&amp;dst=100935" TargetMode="External"/><Relationship Id="rId17" Type="http://schemas.openxmlformats.org/officeDocument/2006/relationships/image" Target="media/image2.wmf"/><Relationship Id="rId25" Type="http://schemas.openxmlformats.org/officeDocument/2006/relationships/hyperlink" Target="https://login.consultant.ru/link/?req=doc&amp;base=RLAW434&amp;n=35713&amp;dst=108355&amp;field=134&amp;date=24.01.2022" TargetMode="External"/><Relationship Id="rId33" Type="http://schemas.openxmlformats.org/officeDocument/2006/relationships/hyperlink" Target="https://login.consultant.ru/link/?req=doc&amp;base=LAW&amp;n=426025&amp;dst=104408" TargetMode="External"/><Relationship Id="rId38" Type="http://schemas.openxmlformats.org/officeDocument/2006/relationships/hyperlink" Target="https://login.consultant.ru/link/?req=doc&amp;base=LAW&amp;n=436842&amp;dst=101012" TargetMode="External"/><Relationship Id="rId46" Type="http://schemas.openxmlformats.org/officeDocument/2006/relationships/hyperlink" Target="https://login.consultant.ru/link/?req=doc&amp;base=LAW&amp;n=47274&amp;dst=10037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hyperlink" Target="https://login.consultant.ru/link/?req=doc&amp;base=LAW&amp;n=454091&amp;dst=103280" TargetMode="External"/><Relationship Id="rId29" Type="http://schemas.openxmlformats.org/officeDocument/2006/relationships/hyperlink" Target="https://login.consultant.ru/link/?req=doc&amp;base=LAW&amp;n=425540&amp;dst=102335" TargetMode="External"/><Relationship Id="rId41" Type="http://schemas.openxmlformats.org/officeDocument/2006/relationships/hyperlink" Target="https://login.consultant.ru/link/?req=doc&amp;base=LAW&amp;n=436702&amp;dst=104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RLAW434&amp;n=35713&amp;dst=108355&amp;field=134&amp;date=24.01.2022" TargetMode="External"/><Relationship Id="rId32" Type="http://schemas.openxmlformats.org/officeDocument/2006/relationships/hyperlink" Target="https://login.consultant.ru/link/?req=doc&amp;base=LAW&amp;n=436702&amp;dst=103877" TargetMode="External"/><Relationship Id="rId37" Type="http://schemas.openxmlformats.org/officeDocument/2006/relationships/hyperlink" Target="https://login.consultant.ru/link/?req=doc&amp;base=LAW&amp;n=454091&amp;dst=103280" TargetMode="External"/><Relationship Id="rId40" Type="http://schemas.openxmlformats.org/officeDocument/2006/relationships/hyperlink" Target="https://login.consultant.ru/link/?req=doc&amp;base=LAW&amp;n=425540&amp;dst=104967" TargetMode="External"/><Relationship Id="rId45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434&amp;n=37732&amp;dst=100111" TargetMode="External"/><Relationship Id="rId23" Type="http://schemas.openxmlformats.org/officeDocument/2006/relationships/hyperlink" Target="https://login.consultant.ru/link/?req=doc&amp;base=RLAW434&amp;n=35713&amp;dst=113912&amp;field=134&amp;date=24.01.2022" TargetMode="External"/><Relationship Id="rId28" Type="http://schemas.openxmlformats.org/officeDocument/2006/relationships/hyperlink" Target="https://login.consultant.ru/link/?req=doc&amp;base=LAW&amp;n=436842&amp;dst=101012" TargetMode="External"/><Relationship Id="rId36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eader" Target="header1.xml"/><Relationship Id="rId19" Type="http://schemas.openxmlformats.org/officeDocument/2006/relationships/image" Target="media/image4.wmf"/><Relationship Id="rId31" Type="http://schemas.openxmlformats.org/officeDocument/2006/relationships/hyperlink" Target="https://login.consultant.ru/link/?req=doc&amp;base=LAW&amp;n=436702&amp;dst=104021" TargetMode="External"/><Relationship Id="rId44" Type="http://schemas.openxmlformats.org/officeDocument/2006/relationships/hyperlink" Target="https://login.consultant.ru/link/?req=doc&amp;base=LAW&amp;n=425734&amp;dst=1026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/" TargetMode="External"/><Relationship Id="rId14" Type="http://schemas.openxmlformats.org/officeDocument/2006/relationships/hyperlink" Target="https://login.consultant.ru/link/?req=doc&amp;base=RLAW434&amp;n=37732&amp;dst=100109" TargetMode="External"/><Relationship Id="rId22" Type="http://schemas.openxmlformats.org/officeDocument/2006/relationships/hyperlink" Target="https://login.consultant.ru/link/?req=doc&amp;base=RLAW434&amp;n=35713&amp;dst=108355&amp;field=134&amp;date=24.01.2022" TargetMode="External"/><Relationship Id="rId27" Type="http://schemas.openxmlformats.org/officeDocument/2006/relationships/image" Target="media/image6.wmf"/><Relationship Id="rId30" Type="http://schemas.openxmlformats.org/officeDocument/2006/relationships/hyperlink" Target="https://login.consultant.ru/link/?req=doc&amp;base=LAW&amp;n=425540&amp;dst=104967" TargetMode="External"/><Relationship Id="rId35" Type="http://schemas.openxmlformats.org/officeDocument/2006/relationships/image" Target="media/image7.wmf"/><Relationship Id="rId43" Type="http://schemas.openxmlformats.org/officeDocument/2006/relationships/hyperlink" Target="https://login.consultant.ru/link/?req=doc&amp;base=LAW&amp;n=426025&amp;dst=10440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D8C45-0AEF-48ED-8A46-14F8F6A4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27745</Words>
  <Characters>158151</Characters>
  <Application>Microsoft Office Word</Application>
  <DocSecurity>0</DocSecurity>
  <Lines>1317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ur01</dc:creator>
  <cp:lastModifiedBy>Грецких О.П.</cp:lastModifiedBy>
  <cp:revision>2</cp:revision>
  <cp:lastPrinted>2023-11-14T08:09:00Z</cp:lastPrinted>
  <dcterms:created xsi:type="dcterms:W3CDTF">2023-11-14T08:09:00Z</dcterms:created>
  <dcterms:modified xsi:type="dcterms:W3CDTF">2023-11-14T08:09:00Z</dcterms:modified>
  <dc:language>ru-RU</dc:language>
</cp:coreProperties>
</file>