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D" w:rsidRDefault="007D22AD" w:rsidP="007D22A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E131A" w:rsidRDefault="005E131A" w:rsidP="007D22A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E131A" w:rsidRDefault="005E131A" w:rsidP="007D22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22AD" w:rsidRPr="004C14FF" w:rsidRDefault="007D22AD" w:rsidP="007D22A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D22AD" w:rsidRDefault="007D22AD" w:rsidP="007D2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B3CFD" w:rsidRDefault="006B3CFD" w:rsidP="006B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AD" w:rsidRPr="006B3CFD" w:rsidRDefault="006B3CFD" w:rsidP="006B3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3CFD">
        <w:rPr>
          <w:rFonts w:ascii="Times New Roman" w:hAnsi="Times New Roman" w:cs="Times New Roman"/>
          <w:sz w:val="28"/>
          <w:szCs w:val="28"/>
        </w:rPr>
        <w:t>т 4 марта 2020 г. № 72-р</w:t>
      </w:r>
    </w:p>
    <w:p w:rsidR="006B3CFD" w:rsidRDefault="006B3CFD" w:rsidP="006B3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3C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3CFD">
        <w:rPr>
          <w:rFonts w:ascii="Times New Roman" w:hAnsi="Times New Roman" w:cs="Times New Roman"/>
          <w:sz w:val="28"/>
          <w:szCs w:val="28"/>
        </w:rPr>
        <w:t>ызыл</w:t>
      </w:r>
    </w:p>
    <w:p w:rsidR="006B3CFD" w:rsidRPr="006B3CFD" w:rsidRDefault="006B3CFD" w:rsidP="006B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2D8" w:rsidRDefault="00BF7BF0" w:rsidP="00B1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9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</w:t>
      </w:r>
    </w:p>
    <w:p w:rsidR="007234EF" w:rsidRDefault="00EE4690" w:rsidP="00B1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2B03BC" w:rsidRDefault="00EE4690" w:rsidP="00B10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13 августа 2019 г</w:t>
      </w:r>
      <w:r w:rsidR="00334E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360-р</w:t>
      </w:r>
      <w:r w:rsidR="0098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4EF" w:rsidRDefault="007234EF" w:rsidP="00A742D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F0" w:rsidRDefault="00E81ADA" w:rsidP="00A742D8">
      <w:pPr>
        <w:pStyle w:val="a3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4EF">
        <w:rPr>
          <w:rFonts w:ascii="Times New Roman" w:hAnsi="Times New Roman" w:cs="Times New Roman"/>
          <w:sz w:val="28"/>
          <w:szCs w:val="28"/>
        </w:rPr>
        <w:t xml:space="preserve">Внести в распоряжение Правительства Республики Тыва от 13 августа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E94">
        <w:rPr>
          <w:rFonts w:ascii="Times New Roman" w:hAnsi="Times New Roman" w:cs="Times New Roman"/>
          <w:sz w:val="28"/>
          <w:szCs w:val="28"/>
        </w:rPr>
        <w:t>2019 г.</w:t>
      </w:r>
      <w:r w:rsidR="007234EF">
        <w:rPr>
          <w:rFonts w:ascii="Times New Roman" w:hAnsi="Times New Roman" w:cs="Times New Roman"/>
          <w:sz w:val="28"/>
          <w:szCs w:val="28"/>
        </w:rPr>
        <w:t xml:space="preserve"> № 360-р «О координационном совете при Правительстве Республики Тыва по развитию добровольчества и некоммерческих организаций»</w:t>
      </w:r>
      <w:r w:rsidR="00EE4690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E4690">
        <w:rPr>
          <w:rFonts w:ascii="Times New Roman" w:hAnsi="Times New Roman" w:cs="Times New Roman"/>
          <w:sz w:val="28"/>
          <w:szCs w:val="28"/>
        </w:rPr>
        <w:t>е</w:t>
      </w:r>
      <w:r w:rsidR="00EE4690">
        <w:rPr>
          <w:rFonts w:ascii="Times New Roman" w:hAnsi="Times New Roman" w:cs="Times New Roman"/>
          <w:sz w:val="28"/>
          <w:szCs w:val="28"/>
        </w:rPr>
        <w:t>ния:</w:t>
      </w:r>
    </w:p>
    <w:p w:rsidR="00822CB3" w:rsidRPr="00A742D8" w:rsidRDefault="00E81ADA" w:rsidP="00A742D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 пункте 4 слова </w:t>
      </w:r>
      <w:r w:rsidR="00731709" w:rsidRPr="00A742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А.Н.</w:t>
      </w:r>
      <w:r w:rsidR="00731709" w:rsidRPr="00A742D8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72636" w:rsidRPr="00A742D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731709" w:rsidRPr="00A742D8">
        <w:rPr>
          <w:rFonts w:ascii="Times New Roman" w:hAnsi="Times New Roman" w:cs="Times New Roman"/>
          <w:sz w:val="28"/>
          <w:szCs w:val="28"/>
        </w:rPr>
        <w:t>«– министр</w:t>
      </w:r>
      <w:r w:rsidR="007234EF" w:rsidRPr="00A742D8">
        <w:rPr>
          <w:rFonts w:ascii="Times New Roman" w:hAnsi="Times New Roman" w:cs="Times New Roman"/>
          <w:sz w:val="28"/>
          <w:szCs w:val="28"/>
        </w:rPr>
        <w:t>а</w:t>
      </w:r>
      <w:r w:rsidR="00731709" w:rsidRPr="00A742D8">
        <w:rPr>
          <w:rFonts w:ascii="Times New Roman" w:hAnsi="Times New Roman" w:cs="Times New Roman"/>
          <w:sz w:val="28"/>
          <w:szCs w:val="28"/>
        </w:rPr>
        <w:t xml:space="preserve"> юстиции Республики Тыва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Оюн</w:t>
      </w:r>
      <w:r w:rsidR="00334E9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А.Г.»;</w:t>
      </w:r>
    </w:p>
    <w:p w:rsidR="007234EF" w:rsidRPr="00A742D8" w:rsidRDefault="00E81ADA" w:rsidP="00A742D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42D8">
        <w:rPr>
          <w:rFonts w:ascii="Times New Roman" w:hAnsi="Times New Roman" w:cs="Times New Roman"/>
          <w:sz w:val="28"/>
          <w:szCs w:val="28"/>
        </w:rPr>
        <w:t xml:space="preserve"> </w:t>
      </w:r>
      <w:r w:rsidR="007234EF" w:rsidRPr="00A742D8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Правительстве Республики Тыва по развитию добровольчества и некоммерческих организаций (далее – координацио</w:t>
      </w:r>
      <w:r w:rsidR="007234EF" w:rsidRPr="00A742D8">
        <w:rPr>
          <w:rFonts w:ascii="Times New Roman" w:hAnsi="Times New Roman" w:cs="Times New Roman"/>
          <w:sz w:val="28"/>
          <w:szCs w:val="28"/>
        </w:rPr>
        <w:t>н</w:t>
      </w:r>
      <w:r w:rsidR="007234EF" w:rsidRPr="00A742D8">
        <w:rPr>
          <w:rFonts w:ascii="Times New Roman" w:hAnsi="Times New Roman" w:cs="Times New Roman"/>
          <w:sz w:val="28"/>
          <w:szCs w:val="28"/>
        </w:rPr>
        <w:t>ный совет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234EF" w:rsidRPr="00A742D8" w:rsidRDefault="00E81ADA" w:rsidP="00A742D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42D8">
        <w:rPr>
          <w:rFonts w:ascii="Times New Roman" w:hAnsi="Times New Roman" w:cs="Times New Roman"/>
          <w:sz w:val="28"/>
          <w:szCs w:val="28"/>
        </w:rPr>
        <w:t xml:space="preserve">) 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вывести из состава координационного совета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А.Н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Ондар</w:t>
      </w:r>
      <w:r w:rsidR="00A742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Ч-Д</w:t>
      </w:r>
      <w:proofErr w:type="gramStart"/>
      <w:r w:rsidR="007234EF" w:rsidRPr="00A742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7234EF" w:rsidRPr="00A742D8">
        <w:rPr>
          <w:rFonts w:ascii="Times New Roman" w:hAnsi="Times New Roman" w:cs="Times New Roman"/>
          <w:sz w:val="28"/>
          <w:szCs w:val="28"/>
        </w:rPr>
        <w:t>,</w:t>
      </w:r>
      <w:r w:rsidR="00372636" w:rsidRPr="00A742D8">
        <w:rPr>
          <w:rFonts w:ascii="Times New Roman" w:hAnsi="Times New Roman" w:cs="Times New Roman"/>
          <w:sz w:val="28"/>
          <w:szCs w:val="28"/>
        </w:rPr>
        <w:t xml:space="preserve"> Ощепков</w:t>
      </w:r>
      <w:r w:rsidR="00A448DE" w:rsidRPr="00A742D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72636" w:rsidRPr="00A742D8">
        <w:rPr>
          <w:rFonts w:ascii="Times New Roman" w:hAnsi="Times New Roman" w:cs="Times New Roman"/>
          <w:sz w:val="28"/>
          <w:szCs w:val="28"/>
        </w:rPr>
        <w:t xml:space="preserve"> С.М.,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Монгуш</w:t>
      </w:r>
      <w:r w:rsidR="00A742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К.К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Монгуш</w:t>
      </w:r>
      <w:r w:rsidR="00A742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С.Р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Насюрюн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У.В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7234EF" w:rsidRPr="00A74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4EF" w:rsidRPr="00A742D8">
        <w:rPr>
          <w:rFonts w:ascii="Times New Roman" w:hAnsi="Times New Roman" w:cs="Times New Roman"/>
          <w:sz w:val="28"/>
          <w:szCs w:val="28"/>
        </w:rPr>
        <w:t>Чигжит</w:t>
      </w:r>
      <w:r w:rsidR="00686C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34EF" w:rsidRPr="00A742D8">
        <w:rPr>
          <w:rFonts w:ascii="Times New Roman" w:hAnsi="Times New Roman" w:cs="Times New Roman"/>
          <w:sz w:val="28"/>
          <w:szCs w:val="28"/>
        </w:rPr>
        <w:t xml:space="preserve"> В.С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7234EF" w:rsidRPr="00A742D8">
        <w:rPr>
          <w:rFonts w:ascii="Times New Roman" w:hAnsi="Times New Roman" w:cs="Times New Roman"/>
          <w:sz w:val="28"/>
          <w:szCs w:val="28"/>
        </w:rPr>
        <w:t>;</w:t>
      </w:r>
    </w:p>
    <w:p w:rsidR="007234EF" w:rsidRPr="00A742D8" w:rsidRDefault="00E81ADA" w:rsidP="00A742D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42D8">
        <w:rPr>
          <w:rFonts w:ascii="Times New Roman" w:hAnsi="Times New Roman" w:cs="Times New Roman"/>
          <w:sz w:val="28"/>
          <w:szCs w:val="28"/>
        </w:rPr>
        <w:t xml:space="preserve">) </w:t>
      </w:r>
      <w:r w:rsidR="007234EF" w:rsidRPr="00A742D8">
        <w:rPr>
          <w:rFonts w:ascii="Times New Roman" w:hAnsi="Times New Roman" w:cs="Times New Roman"/>
          <w:sz w:val="28"/>
          <w:szCs w:val="28"/>
        </w:rPr>
        <w:t>ввести в состав</w:t>
      </w:r>
      <w:r w:rsidR="00372636" w:rsidRPr="00A742D8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7234EF" w:rsidRPr="00A742D8">
        <w:rPr>
          <w:rFonts w:ascii="Times New Roman" w:hAnsi="Times New Roman" w:cs="Times New Roman"/>
          <w:sz w:val="28"/>
          <w:szCs w:val="28"/>
        </w:rPr>
        <w:t>:</w:t>
      </w:r>
    </w:p>
    <w:p w:rsidR="00731709" w:rsidRDefault="00731709" w:rsidP="00A742D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Дамба-Хуурак</w:t>
      </w:r>
      <w:r w:rsidR="001C54D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</w:t>
      </w:r>
      <w:r w:rsidR="00372636">
        <w:rPr>
          <w:rFonts w:ascii="Times New Roman" w:hAnsi="Times New Roman" w:cs="Times New Roman"/>
          <w:sz w:val="28"/>
          <w:szCs w:val="28"/>
        </w:rPr>
        <w:t>.</w:t>
      </w:r>
      <w:r w:rsidR="001C54DC">
        <w:rPr>
          <w:rFonts w:ascii="Times New Roman" w:hAnsi="Times New Roman" w:cs="Times New Roman"/>
          <w:sz w:val="28"/>
          <w:szCs w:val="28"/>
        </w:rPr>
        <w:t xml:space="preserve"> – председателя Общественной палаты Республики Тыва</w:t>
      </w:r>
      <w:r w:rsidR="00372636">
        <w:rPr>
          <w:rFonts w:ascii="Times New Roman" w:hAnsi="Times New Roman" w:cs="Times New Roman"/>
          <w:sz w:val="28"/>
          <w:szCs w:val="28"/>
        </w:rPr>
        <w:t>, назначив заместителем председателя</w:t>
      </w:r>
      <w:r w:rsidR="00E81AD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C54DC">
        <w:rPr>
          <w:rFonts w:ascii="Times New Roman" w:hAnsi="Times New Roman" w:cs="Times New Roman"/>
          <w:sz w:val="28"/>
          <w:szCs w:val="28"/>
        </w:rPr>
        <w:t>;</w:t>
      </w:r>
    </w:p>
    <w:p w:rsidR="00731709" w:rsidRPr="00A742D8" w:rsidRDefault="00731709" w:rsidP="00A742D8">
      <w:pPr>
        <w:spacing w:after="0" w:line="360" w:lineRule="atLeas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2D8">
        <w:rPr>
          <w:rFonts w:ascii="Times New Roman" w:hAnsi="Times New Roman" w:cs="Times New Roman"/>
          <w:sz w:val="28"/>
          <w:szCs w:val="28"/>
        </w:rPr>
        <w:t>Монгуш</w:t>
      </w:r>
      <w:r w:rsidR="00A742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42D8">
        <w:rPr>
          <w:rFonts w:ascii="Times New Roman" w:hAnsi="Times New Roman" w:cs="Times New Roman"/>
          <w:sz w:val="28"/>
          <w:szCs w:val="28"/>
        </w:rPr>
        <w:t xml:space="preserve"> А.А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1C54DC" w:rsidRPr="00A742D8">
        <w:rPr>
          <w:rFonts w:ascii="Times New Roman" w:hAnsi="Times New Roman" w:cs="Times New Roman"/>
          <w:sz w:val="28"/>
          <w:szCs w:val="28"/>
        </w:rPr>
        <w:t xml:space="preserve"> – заместителя министра здравоохранения Республики Тыва</w:t>
      </w:r>
      <w:r w:rsidRPr="00A742D8">
        <w:rPr>
          <w:rFonts w:ascii="Times New Roman" w:hAnsi="Times New Roman" w:cs="Times New Roman"/>
          <w:sz w:val="28"/>
          <w:szCs w:val="28"/>
        </w:rPr>
        <w:t>;</w:t>
      </w:r>
    </w:p>
    <w:p w:rsidR="00731709" w:rsidRPr="00A742D8" w:rsidRDefault="00BB368D" w:rsidP="00A742D8">
      <w:pPr>
        <w:spacing w:after="0" w:line="360" w:lineRule="atLeas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2D8">
        <w:rPr>
          <w:rFonts w:ascii="Times New Roman" w:hAnsi="Times New Roman" w:cs="Times New Roman"/>
          <w:sz w:val="28"/>
          <w:szCs w:val="28"/>
        </w:rPr>
        <w:t>Монгуш</w:t>
      </w:r>
      <w:r w:rsidR="00A742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42D8">
        <w:rPr>
          <w:rFonts w:ascii="Times New Roman" w:hAnsi="Times New Roman" w:cs="Times New Roman"/>
          <w:sz w:val="28"/>
          <w:szCs w:val="28"/>
        </w:rPr>
        <w:t xml:space="preserve"> С.А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EB4F45" w:rsidRPr="00A742D8">
        <w:rPr>
          <w:rFonts w:ascii="Times New Roman" w:hAnsi="Times New Roman" w:cs="Times New Roman"/>
          <w:sz w:val="28"/>
          <w:szCs w:val="28"/>
        </w:rPr>
        <w:t xml:space="preserve"> –</w:t>
      </w:r>
      <w:r w:rsidRPr="00A742D8">
        <w:rPr>
          <w:rFonts w:ascii="Times New Roman" w:hAnsi="Times New Roman" w:cs="Times New Roman"/>
          <w:sz w:val="28"/>
          <w:szCs w:val="28"/>
        </w:rPr>
        <w:t xml:space="preserve"> перв</w:t>
      </w:r>
      <w:r w:rsidR="001C54DC" w:rsidRPr="00A742D8">
        <w:rPr>
          <w:rFonts w:ascii="Times New Roman" w:hAnsi="Times New Roman" w:cs="Times New Roman"/>
          <w:sz w:val="28"/>
          <w:szCs w:val="28"/>
        </w:rPr>
        <w:t>ого</w:t>
      </w:r>
      <w:r w:rsidR="00EB4F45" w:rsidRPr="00A742D8">
        <w:rPr>
          <w:rFonts w:ascii="Times New Roman" w:hAnsi="Times New Roman" w:cs="Times New Roman"/>
          <w:sz w:val="28"/>
          <w:szCs w:val="28"/>
        </w:rPr>
        <w:t xml:space="preserve"> заместите</w:t>
      </w:r>
      <w:r w:rsidR="001C54DC" w:rsidRPr="00A742D8">
        <w:rPr>
          <w:rFonts w:ascii="Times New Roman" w:hAnsi="Times New Roman" w:cs="Times New Roman"/>
          <w:sz w:val="28"/>
          <w:szCs w:val="28"/>
        </w:rPr>
        <w:t>ля</w:t>
      </w:r>
      <w:r w:rsidR="00EB4F45" w:rsidRPr="00A742D8">
        <w:rPr>
          <w:rFonts w:ascii="Times New Roman" w:hAnsi="Times New Roman" w:cs="Times New Roman"/>
          <w:sz w:val="28"/>
          <w:szCs w:val="28"/>
        </w:rPr>
        <w:t xml:space="preserve"> министра спорта Республики Тыва;</w:t>
      </w:r>
    </w:p>
    <w:p w:rsidR="001C54DC" w:rsidRPr="00A742D8" w:rsidRDefault="00EB4F45" w:rsidP="00A742D8">
      <w:pPr>
        <w:spacing w:after="0" w:line="360" w:lineRule="atLeas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2D8">
        <w:rPr>
          <w:rFonts w:ascii="Times New Roman" w:hAnsi="Times New Roman" w:cs="Times New Roman"/>
          <w:sz w:val="28"/>
          <w:szCs w:val="28"/>
        </w:rPr>
        <w:t>Чанзан</w:t>
      </w:r>
      <w:proofErr w:type="spellEnd"/>
      <w:r w:rsidRPr="00A742D8">
        <w:rPr>
          <w:rFonts w:ascii="Times New Roman" w:hAnsi="Times New Roman" w:cs="Times New Roman"/>
          <w:sz w:val="28"/>
          <w:szCs w:val="28"/>
        </w:rPr>
        <w:t xml:space="preserve"> М.А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Pr="00A742D8">
        <w:rPr>
          <w:rFonts w:ascii="Times New Roman" w:hAnsi="Times New Roman" w:cs="Times New Roman"/>
          <w:sz w:val="28"/>
          <w:szCs w:val="28"/>
        </w:rPr>
        <w:t xml:space="preserve"> </w:t>
      </w:r>
      <w:r w:rsidR="009A23D5" w:rsidRPr="00A742D8">
        <w:rPr>
          <w:rFonts w:ascii="Times New Roman" w:hAnsi="Times New Roman" w:cs="Times New Roman"/>
          <w:sz w:val="28"/>
          <w:szCs w:val="28"/>
        </w:rPr>
        <w:t>–</w:t>
      </w:r>
      <w:r w:rsidRPr="00A742D8">
        <w:rPr>
          <w:rFonts w:ascii="Times New Roman" w:hAnsi="Times New Roman" w:cs="Times New Roman"/>
          <w:sz w:val="28"/>
          <w:szCs w:val="28"/>
        </w:rPr>
        <w:t xml:space="preserve"> </w:t>
      </w:r>
      <w:r w:rsidR="009A23D5" w:rsidRPr="00A742D8">
        <w:rPr>
          <w:rFonts w:ascii="Times New Roman" w:hAnsi="Times New Roman" w:cs="Times New Roman"/>
          <w:sz w:val="28"/>
          <w:szCs w:val="28"/>
        </w:rPr>
        <w:t>министр</w:t>
      </w:r>
      <w:r w:rsidR="001C54DC" w:rsidRPr="00A742D8">
        <w:rPr>
          <w:rFonts w:ascii="Times New Roman" w:hAnsi="Times New Roman" w:cs="Times New Roman"/>
          <w:sz w:val="28"/>
          <w:szCs w:val="28"/>
        </w:rPr>
        <w:t>а</w:t>
      </w:r>
      <w:r w:rsidR="009A23D5" w:rsidRPr="00A742D8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A742D8">
        <w:rPr>
          <w:rFonts w:ascii="Times New Roman" w:hAnsi="Times New Roman" w:cs="Times New Roman"/>
          <w:sz w:val="28"/>
          <w:szCs w:val="28"/>
        </w:rPr>
        <w:t>тизации и связи Республики Тыва</w:t>
      </w:r>
      <w:r w:rsidR="009A23D5" w:rsidRPr="00A742D8">
        <w:rPr>
          <w:rFonts w:ascii="Times New Roman" w:hAnsi="Times New Roman" w:cs="Times New Roman"/>
          <w:sz w:val="28"/>
          <w:szCs w:val="28"/>
        </w:rPr>
        <w:t>;</w:t>
      </w:r>
    </w:p>
    <w:p w:rsidR="009A23D5" w:rsidRPr="00A742D8" w:rsidRDefault="009A23D5" w:rsidP="00A742D8">
      <w:pPr>
        <w:spacing w:after="0" w:line="360" w:lineRule="atLeas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2D8">
        <w:rPr>
          <w:rFonts w:ascii="Times New Roman" w:hAnsi="Times New Roman" w:cs="Times New Roman"/>
          <w:sz w:val="28"/>
          <w:szCs w:val="28"/>
        </w:rPr>
        <w:t>Дамбаа</w:t>
      </w:r>
      <w:proofErr w:type="spellEnd"/>
      <w:r w:rsidRPr="00A742D8">
        <w:rPr>
          <w:rFonts w:ascii="Times New Roman" w:hAnsi="Times New Roman" w:cs="Times New Roman"/>
          <w:sz w:val="28"/>
          <w:szCs w:val="28"/>
        </w:rPr>
        <w:t xml:space="preserve"> Л.П</w:t>
      </w:r>
      <w:r w:rsidR="00372636" w:rsidRPr="00A742D8">
        <w:rPr>
          <w:rFonts w:ascii="Times New Roman" w:hAnsi="Times New Roman" w:cs="Times New Roman"/>
          <w:sz w:val="28"/>
          <w:szCs w:val="28"/>
        </w:rPr>
        <w:t>.</w:t>
      </w:r>
      <w:r w:rsidR="001C54DC" w:rsidRPr="00A742D8">
        <w:rPr>
          <w:rFonts w:ascii="Times New Roman" w:hAnsi="Times New Roman" w:cs="Times New Roman"/>
          <w:sz w:val="28"/>
          <w:szCs w:val="28"/>
        </w:rPr>
        <w:t xml:space="preserve"> – заместителя министра культуры Республики Тыва</w:t>
      </w:r>
      <w:r w:rsidR="00E81ADA">
        <w:rPr>
          <w:rFonts w:ascii="Times New Roman" w:hAnsi="Times New Roman" w:cs="Times New Roman"/>
          <w:sz w:val="28"/>
          <w:szCs w:val="28"/>
        </w:rPr>
        <w:t>;</w:t>
      </w:r>
    </w:p>
    <w:p w:rsidR="0095670F" w:rsidRPr="00A742D8" w:rsidRDefault="00E81ADA" w:rsidP="00A742D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42D8">
        <w:rPr>
          <w:rFonts w:ascii="Times New Roman" w:hAnsi="Times New Roman" w:cs="Times New Roman"/>
          <w:sz w:val="28"/>
          <w:szCs w:val="28"/>
        </w:rPr>
        <w:t xml:space="preserve">) </w:t>
      </w:r>
      <w:r w:rsidR="0095670F" w:rsidRPr="00A742D8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="0095670F" w:rsidRPr="00A742D8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95670F" w:rsidRPr="00A742D8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70F" w:rsidRPr="00A742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7BF0" w:rsidRPr="005E0A24" w:rsidRDefault="0095670F" w:rsidP="00A742D8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</w:t>
      </w:r>
      <w:r w:rsidR="003726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– министр юст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Республики Тыва, председатель».</w:t>
      </w:r>
    </w:p>
    <w:p w:rsidR="00C9042F" w:rsidRPr="00A742D8" w:rsidRDefault="00E81ADA" w:rsidP="00334E94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A742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042F" w:rsidRPr="00A742D8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</w:t>
      </w:r>
      <w:r w:rsidR="0025178C" w:rsidRPr="00A742D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C9042F" w:rsidRPr="00A742D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34E94">
        <w:rPr>
          <w:rFonts w:ascii="Times New Roman" w:eastAsia="Calibri" w:hAnsi="Times New Roman" w:cs="Times New Roman"/>
          <w:sz w:val="28"/>
          <w:szCs w:val="28"/>
        </w:rPr>
        <w:t>«О</w:t>
      </w:r>
      <w:r w:rsidR="00C9042F" w:rsidRPr="00A742D8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 w:rsidR="00334E94">
        <w:rPr>
          <w:rFonts w:ascii="Times New Roman" w:eastAsia="Calibri" w:hAnsi="Times New Roman" w:cs="Times New Roman"/>
          <w:sz w:val="28"/>
          <w:szCs w:val="28"/>
        </w:rPr>
        <w:t>»</w:t>
      </w:r>
      <w:r w:rsidR="00C9042F" w:rsidRPr="00A74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9042F" w:rsidRPr="00A742D8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="00C9042F" w:rsidRPr="00A742D8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A774E" w:rsidRDefault="008A774E" w:rsidP="00EF49B1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D5" w:rsidRDefault="009A23D5" w:rsidP="00EF49B1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94" w:rsidRDefault="00334E94" w:rsidP="00EF49B1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1C4" w:rsidRDefault="0068069F" w:rsidP="00334E94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7BF0">
        <w:rPr>
          <w:rFonts w:ascii="Times New Roman" w:hAnsi="Times New Roman" w:cs="Times New Roman"/>
          <w:sz w:val="28"/>
          <w:szCs w:val="28"/>
        </w:rPr>
        <w:t>Республики Тыва</w:t>
      </w:r>
      <w:r w:rsidR="009807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098D">
        <w:rPr>
          <w:rFonts w:ascii="Times New Roman" w:hAnsi="Times New Roman" w:cs="Times New Roman"/>
          <w:sz w:val="28"/>
          <w:szCs w:val="28"/>
        </w:rPr>
        <w:t xml:space="preserve">  </w:t>
      </w:r>
      <w:r w:rsidR="00FC71C4">
        <w:rPr>
          <w:rFonts w:ascii="Times New Roman" w:hAnsi="Times New Roman" w:cs="Times New Roman"/>
          <w:sz w:val="28"/>
          <w:szCs w:val="28"/>
        </w:rPr>
        <w:t xml:space="preserve">     </w:t>
      </w:r>
      <w:r w:rsidR="00A279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7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E94">
        <w:rPr>
          <w:rFonts w:ascii="Times New Roman" w:hAnsi="Times New Roman" w:cs="Times New Roman"/>
          <w:sz w:val="28"/>
          <w:szCs w:val="28"/>
        </w:rPr>
        <w:t xml:space="preserve">        Ш</w:t>
      </w:r>
      <w:r w:rsidR="00B05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9B1">
        <w:rPr>
          <w:rFonts w:ascii="Times New Roman" w:hAnsi="Times New Roman" w:cs="Times New Roman"/>
          <w:sz w:val="28"/>
          <w:szCs w:val="28"/>
        </w:rPr>
        <w:t>Кара-оо</w:t>
      </w:r>
      <w:r w:rsidR="00BC75C0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B16DAE" w:rsidRDefault="00B16DAE" w:rsidP="00230F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6DAE" w:rsidSect="00334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B9" w:rsidRDefault="00F935B9" w:rsidP="00334E94">
      <w:pPr>
        <w:spacing w:after="0" w:line="240" w:lineRule="auto"/>
      </w:pPr>
      <w:r>
        <w:separator/>
      </w:r>
    </w:p>
  </w:endnote>
  <w:endnote w:type="continuationSeparator" w:id="0">
    <w:p w:rsidR="00F935B9" w:rsidRDefault="00F935B9" w:rsidP="0033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Default="00772B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Default="00772BF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Default="00772B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B9" w:rsidRDefault="00F935B9" w:rsidP="00334E94">
      <w:pPr>
        <w:spacing w:after="0" w:line="240" w:lineRule="auto"/>
      </w:pPr>
      <w:r>
        <w:separator/>
      </w:r>
    </w:p>
  </w:footnote>
  <w:footnote w:type="continuationSeparator" w:id="0">
    <w:p w:rsidR="00F935B9" w:rsidRDefault="00F935B9" w:rsidP="0033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Default="00772B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274"/>
    </w:sdtPr>
    <w:sdtContent>
      <w:p w:rsidR="00334E94" w:rsidRDefault="00BD425E">
        <w:pPr>
          <w:pStyle w:val="a8"/>
          <w:jc w:val="right"/>
        </w:pPr>
        <w:r w:rsidRPr="00334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4E94" w:rsidRPr="00334E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4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3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4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E94" w:rsidRDefault="00334E9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FC" w:rsidRDefault="00772B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2A0"/>
    <w:multiLevelType w:val="hybridMultilevel"/>
    <w:tmpl w:val="93C6B7EC"/>
    <w:lvl w:ilvl="0" w:tplc="67C0B216">
      <w:start w:val="12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417FCF"/>
    <w:multiLevelType w:val="hybridMultilevel"/>
    <w:tmpl w:val="0F906500"/>
    <w:lvl w:ilvl="0" w:tplc="A43C17D4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48704A1"/>
    <w:multiLevelType w:val="hybridMultilevel"/>
    <w:tmpl w:val="4EFA1C68"/>
    <w:lvl w:ilvl="0" w:tplc="A43C1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E6C"/>
    <w:multiLevelType w:val="hybridMultilevel"/>
    <w:tmpl w:val="67CED852"/>
    <w:lvl w:ilvl="0" w:tplc="8F68F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B552B4"/>
    <w:multiLevelType w:val="multilevel"/>
    <w:tmpl w:val="311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36F46"/>
    <w:multiLevelType w:val="hybridMultilevel"/>
    <w:tmpl w:val="B122FA26"/>
    <w:lvl w:ilvl="0" w:tplc="6BECD04C">
      <w:start w:val="1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C44699E"/>
    <w:multiLevelType w:val="hybridMultilevel"/>
    <w:tmpl w:val="EDEAA8E2"/>
    <w:lvl w:ilvl="0" w:tplc="97341B4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60586C"/>
    <w:multiLevelType w:val="hybridMultilevel"/>
    <w:tmpl w:val="6AC47DF6"/>
    <w:lvl w:ilvl="0" w:tplc="4D508A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3DF7428"/>
    <w:multiLevelType w:val="hybridMultilevel"/>
    <w:tmpl w:val="5A829478"/>
    <w:lvl w:ilvl="0" w:tplc="BB26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1881ad-d07d-4ec6-bc6a-358605ded110"/>
  </w:docVars>
  <w:rsids>
    <w:rsidRoot w:val="00BF7BF0"/>
    <w:rsid w:val="00010417"/>
    <w:rsid w:val="00015FB2"/>
    <w:rsid w:val="00054819"/>
    <w:rsid w:val="00060E5B"/>
    <w:rsid w:val="00081507"/>
    <w:rsid w:val="000E7253"/>
    <w:rsid w:val="000F78BD"/>
    <w:rsid w:val="001231E2"/>
    <w:rsid w:val="00193F35"/>
    <w:rsid w:val="001A0920"/>
    <w:rsid w:val="001A6A3A"/>
    <w:rsid w:val="001B741C"/>
    <w:rsid w:val="001C54DC"/>
    <w:rsid w:val="00207A19"/>
    <w:rsid w:val="0021588E"/>
    <w:rsid w:val="00230F90"/>
    <w:rsid w:val="00231595"/>
    <w:rsid w:val="002475E0"/>
    <w:rsid w:val="0025178C"/>
    <w:rsid w:val="0025531D"/>
    <w:rsid w:val="00265B4B"/>
    <w:rsid w:val="002B03BC"/>
    <w:rsid w:val="002B0580"/>
    <w:rsid w:val="002E783F"/>
    <w:rsid w:val="00305394"/>
    <w:rsid w:val="00322CB8"/>
    <w:rsid w:val="00326041"/>
    <w:rsid w:val="00334E94"/>
    <w:rsid w:val="003453AE"/>
    <w:rsid w:val="003612A3"/>
    <w:rsid w:val="00372636"/>
    <w:rsid w:val="00372CC7"/>
    <w:rsid w:val="003B67C2"/>
    <w:rsid w:val="003D1F58"/>
    <w:rsid w:val="003E7537"/>
    <w:rsid w:val="003F11E3"/>
    <w:rsid w:val="003F502E"/>
    <w:rsid w:val="003F638D"/>
    <w:rsid w:val="004423E1"/>
    <w:rsid w:val="00454CA6"/>
    <w:rsid w:val="00462764"/>
    <w:rsid w:val="00475FBF"/>
    <w:rsid w:val="004A14A8"/>
    <w:rsid w:val="004D35E0"/>
    <w:rsid w:val="004D5199"/>
    <w:rsid w:val="004F0B92"/>
    <w:rsid w:val="004F6554"/>
    <w:rsid w:val="00503148"/>
    <w:rsid w:val="00516056"/>
    <w:rsid w:val="00540F35"/>
    <w:rsid w:val="00542D4E"/>
    <w:rsid w:val="0054791D"/>
    <w:rsid w:val="005602EE"/>
    <w:rsid w:val="00564E34"/>
    <w:rsid w:val="00591E82"/>
    <w:rsid w:val="005B6E6C"/>
    <w:rsid w:val="005E0A24"/>
    <w:rsid w:val="005E131A"/>
    <w:rsid w:val="005E2582"/>
    <w:rsid w:val="0060535D"/>
    <w:rsid w:val="0060586F"/>
    <w:rsid w:val="006419F3"/>
    <w:rsid w:val="0068069F"/>
    <w:rsid w:val="00686CD8"/>
    <w:rsid w:val="006A22B9"/>
    <w:rsid w:val="006A6D24"/>
    <w:rsid w:val="006A6FA1"/>
    <w:rsid w:val="006B3CFD"/>
    <w:rsid w:val="006E3E02"/>
    <w:rsid w:val="006E66AE"/>
    <w:rsid w:val="006F00B0"/>
    <w:rsid w:val="007020F1"/>
    <w:rsid w:val="007234EF"/>
    <w:rsid w:val="007303E4"/>
    <w:rsid w:val="00731709"/>
    <w:rsid w:val="0073407B"/>
    <w:rsid w:val="007347E0"/>
    <w:rsid w:val="00743847"/>
    <w:rsid w:val="007473EF"/>
    <w:rsid w:val="00772BFC"/>
    <w:rsid w:val="007C3897"/>
    <w:rsid w:val="007D17C0"/>
    <w:rsid w:val="007D22AD"/>
    <w:rsid w:val="00802FDD"/>
    <w:rsid w:val="0082098D"/>
    <w:rsid w:val="00822CB3"/>
    <w:rsid w:val="00831487"/>
    <w:rsid w:val="00834921"/>
    <w:rsid w:val="00835DDF"/>
    <w:rsid w:val="00897232"/>
    <w:rsid w:val="008A774E"/>
    <w:rsid w:val="008B4E5F"/>
    <w:rsid w:val="008B7F85"/>
    <w:rsid w:val="008D1A19"/>
    <w:rsid w:val="00900A0F"/>
    <w:rsid w:val="009035A2"/>
    <w:rsid w:val="00936027"/>
    <w:rsid w:val="00950C1D"/>
    <w:rsid w:val="0095670F"/>
    <w:rsid w:val="009608B1"/>
    <w:rsid w:val="00972BBB"/>
    <w:rsid w:val="0098071C"/>
    <w:rsid w:val="00986D2C"/>
    <w:rsid w:val="00995C13"/>
    <w:rsid w:val="0099659E"/>
    <w:rsid w:val="009A23D5"/>
    <w:rsid w:val="009B14EF"/>
    <w:rsid w:val="009E6983"/>
    <w:rsid w:val="009F01ED"/>
    <w:rsid w:val="009F1C18"/>
    <w:rsid w:val="00A27997"/>
    <w:rsid w:val="00A40772"/>
    <w:rsid w:val="00A448DE"/>
    <w:rsid w:val="00A67A21"/>
    <w:rsid w:val="00A742D8"/>
    <w:rsid w:val="00A837B3"/>
    <w:rsid w:val="00A844C8"/>
    <w:rsid w:val="00A94D31"/>
    <w:rsid w:val="00AA493D"/>
    <w:rsid w:val="00AB417D"/>
    <w:rsid w:val="00B0319F"/>
    <w:rsid w:val="00B03F40"/>
    <w:rsid w:val="00B05511"/>
    <w:rsid w:val="00B1044F"/>
    <w:rsid w:val="00B16DAE"/>
    <w:rsid w:val="00B33986"/>
    <w:rsid w:val="00B3415B"/>
    <w:rsid w:val="00B665FB"/>
    <w:rsid w:val="00B804F2"/>
    <w:rsid w:val="00B8329E"/>
    <w:rsid w:val="00BA2466"/>
    <w:rsid w:val="00BA3162"/>
    <w:rsid w:val="00BB368D"/>
    <w:rsid w:val="00BC14E2"/>
    <w:rsid w:val="00BC39CB"/>
    <w:rsid w:val="00BC75C0"/>
    <w:rsid w:val="00BD1CFA"/>
    <w:rsid w:val="00BD425E"/>
    <w:rsid w:val="00BE22FF"/>
    <w:rsid w:val="00BF7BF0"/>
    <w:rsid w:val="00C26B92"/>
    <w:rsid w:val="00C34098"/>
    <w:rsid w:val="00C35FFA"/>
    <w:rsid w:val="00C41B75"/>
    <w:rsid w:val="00C9042F"/>
    <w:rsid w:val="00CA6289"/>
    <w:rsid w:val="00CF0DBE"/>
    <w:rsid w:val="00CF741C"/>
    <w:rsid w:val="00D07AB8"/>
    <w:rsid w:val="00D31750"/>
    <w:rsid w:val="00D3389D"/>
    <w:rsid w:val="00D41685"/>
    <w:rsid w:val="00D4410C"/>
    <w:rsid w:val="00D50828"/>
    <w:rsid w:val="00D623A1"/>
    <w:rsid w:val="00D9107D"/>
    <w:rsid w:val="00D91F1F"/>
    <w:rsid w:val="00DA2E51"/>
    <w:rsid w:val="00DB34BB"/>
    <w:rsid w:val="00DE58A9"/>
    <w:rsid w:val="00E10885"/>
    <w:rsid w:val="00E178B4"/>
    <w:rsid w:val="00E35E8D"/>
    <w:rsid w:val="00E51D3D"/>
    <w:rsid w:val="00E80A7F"/>
    <w:rsid w:val="00E81ADA"/>
    <w:rsid w:val="00E878FB"/>
    <w:rsid w:val="00EB4F45"/>
    <w:rsid w:val="00EB7065"/>
    <w:rsid w:val="00EE2679"/>
    <w:rsid w:val="00EE4690"/>
    <w:rsid w:val="00EF49B1"/>
    <w:rsid w:val="00F478A8"/>
    <w:rsid w:val="00F57D8F"/>
    <w:rsid w:val="00F74D70"/>
    <w:rsid w:val="00F935B9"/>
    <w:rsid w:val="00F93B2F"/>
    <w:rsid w:val="00FB0F9F"/>
    <w:rsid w:val="00FC71C4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0"/>
  </w:style>
  <w:style w:type="paragraph" w:styleId="2">
    <w:name w:val="heading 2"/>
    <w:basedOn w:val="a"/>
    <w:link w:val="20"/>
    <w:uiPriority w:val="9"/>
    <w:qFormat/>
    <w:rsid w:val="000F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7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F0"/>
    <w:pPr>
      <w:ind w:left="720"/>
      <w:contextualSpacing/>
    </w:pPr>
  </w:style>
  <w:style w:type="paragraph" w:customStyle="1" w:styleId="ConsPlusCell">
    <w:name w:val="ConsPlusCell"/>
    <w:uiPriority w:val="99"/>
    <w:rsid w:val="00802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8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F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8BD"/>
    <w:rPr>
      <w:color w:val="0000FF"/>
      <w:u w:val="single"/>
    </w:rPr>
  </w:style>
  <w:style w:type="character" w:customStyle="1" w:styleId="nobr">
    <w:name w:val="nobr"/>
    <w:basedOn w:val="a0"/>
    <w:rsid w:val="00AB417D"/>
  </w:style>
  <w:style w:type="paragraph" w:styleId="a5">
    <w:name w:val="Balloon Text"/>
    <w:basedOn w:val="a"/>
    <w:link w:val="a6"/>
    <w:uiPriority w:val="99"/>
    <w:semiHidden/>
    <w:unhideWhenUsed/>
    <w:rsid w:val="00A8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B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774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3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E94"/>
  </w:style>
  <w:style w:type="paragraph" w:styleId="aa">
    <w:name w:val="footer"/>
    <w:basedOn w:val="a"/>
    <w:link w:val="ab"/>
    <w:uiPriority w:val="99"/>
    <w:semiHidden/>
    <w:unhideWhenUsed/>
    <w:rsid w:val="0033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SuvakputSA</dc:creator>
  <cp:lastModifiedBy>KardiMB</cp:lastModifiedBy>
  <cp:revision>3</cp:revision>
  <cp:lastPrinted>2020-03-04T04:37:00Z</cp:lastPrinted>
  <dcterms:created xsi:type="dcterms:W3CDTF">2020-03-04T04:39:00Z</dcterms:created>
  <dcterms:modified xsi:type="dcterms:W3CDTF">2020-03-04T04:40:00Z</dcterms:modified>
</cp:coreProperties>
</file>