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AD" w:rsidRDefault="00115BAD" w:rsidP="00115BAD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BAD" w:rsidRPr="00115BAD" w:rsidRDefault="00115BAD" w:rsidP="00115BA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620200099/27649(8)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115BAD" w:rsidRPr="00115BAD" w:rsidRDefault="00115BAD" w:rsidP="00115BA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620200099/27649(8)</w:t>
                      </w:r>
                    </w:p>
                  </w:txbxContent>
                </v:textbox>
              </v:rect>
            </w:pict>
          </mc:Fallback>
        </mc:AlternateContent>
      </w:r>
    </w:p>
    <w:p w:rsidR="00115BAD" w:rsidRDefault="00115BAD" w:rsidP="00115BAD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15BAD" w:rsidRPr="00115BAD" w:rsidRDefault="00115BAD" w:rsidP="00115BA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15BAD" w:rsidRPr="00115BAD" w:rsidRDefault="00115BAD" w:rsidP="00115B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15BA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15BAD">
        <w:rPr>
          <w:rFonts w:ascii="Times New Roman" w:eastAsia="Calibri" w:hAnsi="Times New Roman" w:cs="Times New Roman"/>
          <w:sz w:val="36"/>
          <w:szCs w:val="36"/>
        </w:rPr>
        <w:br/>
      </w:r>
      <w:r w:rsidRPr="00115BAD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115BAD" w:rsidRPr="00115BAD" w:rsidRDefault="00115BAD" w:rsidP="00115BA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15BA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15BAD">
        <w:rPr>
          <w:rFonts w:ascii="Times New Roman" w:eastAsia="Calibri" w:hAnsi="Times New Roman" w:cs="Times New Roman"/>
          <w:sz w:val="36"/>
          <w:szCs w:val="36"/>
        </w:rPr>
        <w:br/>
      </w:r>
      <w:r w:rsidRPr="00115BAD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9B4295" w:rsidRDefault="009B4295" w:rsidP="009B42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4295" w:rsidRDefault="004842F1" w:rsidP="004842F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 сентября 2023 г. № 712</w:t>
      </w:r>
    </w:p>
    <w:p w:rsidR="004842F1" w:rsidRDefault="004842F1" w:rsidP="004842F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9B4295" w:rsidRPr="009B4295" w:rsidRDefault="009B4295" w:rsidP="009B42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4295" w:rsidRDefault="007E324C" w:rsidP="009B4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DB4E23" w:rsidRPr="009B4295">
        <w:rPr>
          <w:rFonts w:ascii="Times New Roman" w:hAnsi="Times New Roman" w:cs="Times New Roman"/>
          <w:sz w:val="28"/>
          <w:szCs w:val="28"/>
        </w:rPr>
        <w:t xml:space="preserve">оложения о порядке </w:t>
      </w:r>
    </w:p>
    <w:p w:rsidR="00D452CB" w:rsidRPr="009B4295" w:rsidRDefault="00DB4E23" w:rsidP="009B4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="009B4295">
        <w:rPr>
          <w:rFonts w:ascii="Times New Roman" w:hAnsi="Times New Roman" w:cs="Times New Roman"/>
          <w:sz w:val="28"/>
          <w:szCs w:val="28"/>
        </w:rPr>
        <w:t xml:space="preserve"> </w:t>
      </w:r>
      <w:r w:rsidRPr="009B4295">
        <w:rPr>
          <w:rFonts w:ascii="Times New Roman" w:hAnsi="Times New Roman" w:cs="Times New Roman"/>
          <w:sz w:val="28"/>
          <w:szCs w:val="28"/>
        </w:rPr>
        <w:t>«Строитель года»</w:t>
      </w:r>
    </w:p>
    <w:p w:rsidR="00D452CB" w:rsidRDefault="00D452CB" w:rsidP="009B4295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9B4295" w:rsidRPr="009B4295" w:rsidRDefault="009B4295" w:rsidP="009B4295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DB4E23" w:rsidRPr="009B4295" w:rsidRDefault="00DB4E23" w:rsidP="009B429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В целях повышения престижа профессии строителя, поощрения, пропаганды и распространения передового опыта организаций строительного комплекса Респу</w:t>
      </w:r>
      <w:r w:rsidRPr="009B4295">
        <w:rPr>
          <w:rFonts w:ascii="Times New Roman" w:hAnsi="Times New Roman" w:cs="Times New Roman"/>
          <w:sz w:val="28"/>
          <w:szCs w:val="28"/>
        </w:rPr>
        <w:t>б</w:t>
      </w:r>
      <w:r w:rsidRPr="009B4295">
        <w:rPr>
          <w:rFonts w:ascii="Times New Roman" w:hAnsi="Times New Roman" w:cs="Times New Roman"/>
          <w:sz w:val="28"/>
          <w:szCs w:val="28"/>
        </w:rPr>
        <w:t>лики Тыва, эффективно работающих в рыночных экономических условиях</w:t>
      </w:r>
      <w:r w:rsidR="00EF529E" w:rsidRPr="009B4295">
        <w:rPr>
          <w:rFonts w:ascii="Times New Roman" w:hAnsi="Times New Roman" w:cs="Times New Roman"/>
          <w:sz w:val="28"/>
          <w:szCs w:val="28"/>
        </w:rPr>
        <w:t>,</w:t>
      </w:r>
      <w:r w:rsidR="002A0469" w:rsidRPr="009B4295">
        <w:rPr>
          <w:rFonts w:ascii="Times New Roman" w:hAnsi="Times New Roman" w:cs="Times New Roman"/>
          <w:sz w:val="28"/>
          <w:szCs w:val="28"/>
        </w:rPr>
        <w:t xml:space="preserve"> Прав</w:t>
      </w:r>
      <w:r w:rsidR="002A0469" w:rsidRPr="009B4295">
        <w:rPr>
          <w:rFonts w:ascii="Times New Roman" w:hAnsi="Times New Roman" w:cs="Times New Roman"/>
          <w:sz w:val="28"/>
          <w:szCs w:val="28"/>
        </w:rPr>
        <w:t>и</w:t>
      </w:r>
      <w:r w:rsidR="002A0469" w:rsidRPr="009B4295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:rsidR="002A0469" w:rsidRPr="009B4295" w:rsidRDefault="002A0469" w:rsidP="009B429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D452CB" w:rsidP="009B429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B4E23" w:rsidRPr="009B4295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1">
        <w:r w:rsidRPr="009B429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B4295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</w:t>
      </w:r>
      <w:r w:rsidR="00DB4E23" w:rsidRPr="009B4295">
        <w:rPr>
          <w:rFonts w:ascii="Times New Roman" w:hAnsi="Times New Roman" w:cs="Times New Roman"/>
          <w:sz w:val="28"/>
          <w:szCs w:val="28"/>
        </w:rPr>
        <w:t>«</w:t>
      </w:r>
      <w:r w:rsidRPr="009B4295">
        <w:rPr>
          <w:rFonts w:ascii="Times New Roman" w:hAnsi="Times New Roman" w:cs="Times New Roman"/>
          <w:sz w:val="28"/>
          <w:szCs w:val="28"/>
        </w:rPr>
        <w:t>Стро</w:t>
      </w:r>
      <w:r w:rsidRPr="009B4295">
        <w:rPr>
          <w:rFonts w:ascii="Times New Roman" w:hAnsi="Times New Roman" w:cs="Times New Roman"/>
          <w:sz w:val="28"/>
          <w:szCs w:val="28"/>
        </w:rPr>
        <w:t>и</w:t>
      </w:r>
      <w:r w:rsidRPr="009B4295">
        <w:rPr>
          <w:rFonts w:ascii="Times New Roman" w:hAnsi="Times New Roman" w:cs="Times New Roman"/>
          <w:sz w:val="28"/>
          <w:szCs w:val="28"/>
        </w:rPr>
        <w:t>тель года</w:t>
      </w:r>
      <w:r w:rsidR="00DB4E23" w:rsidRPr="009B4295">
        <w:rPr>
          <w:rFonts w:ascii="Times New Roman" w:hAnsi="Times New Roman" w:cs="Times New Roman"/>
          <w:sz w:val="28"/>
          <w:szCs w:val="28"/>
        </w:rPr>
        <w:t>»</w:t>
      </w:r>
      <w:r w:rsidRPr="009B4295">
        <w:rPr>
          <w:rFonts w:ascii="Times New Roman" w:hAnsi="Times New Roman" w:cs="Times New Roman"/>
          <w:sz w:val="28"/>
          <w:szCs w:val="28"/>
        </w:rPr>
        <w:t>.</w:t>
      </w:r>
    </w:p>
    <w:p w:rsidR="00D452CB" w:rsidRPr="009B4295" w:rsidRDefault="00D452CB" w:rsidP="009B429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 xml:space="preserve">2. </w:t>
      </w:r>
      <w:r w:rsidR="00DB4E23" w:rsidRPr="009B4295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7317" w:rsidRPr="009B4295">
        <w:rPr>
          <w:rFonts w:ascii="Times New Roman" w:hAnsi="Times New Roman" w:cs="Times New Roman"/>
          <w:sz w:val="28"/>
          <w:szCs w:val="28"/>
        </w:rPr>
        <w:t>постановление на «О</w:t>
      </w:r>
      <w:r w:rsidR="00DB4E23" w:rsidRPr="009B4295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DB4E23" w:rsidRPr="009B429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DB4E23" w:rsidRPr="009B4295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6B7317" w:rsidRPr="009B4295">
        <w:rPr>
          <w:rFonts w:ascii="Times New Roman" w:hAnsi="Times New Roman" w:cs="Times New Roman"/>
          <w:sz w:val="28"/>
          <w:szCs w:val="28"/>
        </w:rPr>
        <w:t>»</w:t>
      </w:r>
      <w:r w:rsidR="00DB4E23" w:rsidRPr="009B4295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DB4E23" w:rsidRDefault="00DB4E23" w:rsidP="009B4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295" w:rsidRPr="009B4295" w:rsidRDefault="009B4295" w:rsidP="009B4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E23" w:rsidRPr="009B4295" w:rsidRDefault="00DB4E23" w:rsidP="009B4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2B" w:rsidRPr="00EA3E2B" w:rsidRDefault="00EA3E2B" w:rsidP="00EA3E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Pr="00EA3E2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A3E2B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DB4E23" w:rsidRPr="009B4295" w:rsidRDefault="00EA3E2B" w:rsidP="00EA3E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3E2B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:rsidR="009B4295" w:rsidRDefault="009B4295" w:rsidP="00DB4E23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B4295" w:rsidRDefault="009B4295" w:rsidP="00DB4E23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B4295" w:rsidRDefault="009B4295" w:rsidP="00DB4E23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  <w:sectPr w:rsidR="009B4295" w:rsidSect="009B4295">
          <w:headerReference w:type="default" r:id="rId7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DB4E23" w:rsidRPr="009B4295" w:rsidRDefault="00DB4E23" w:rsidP="009B4295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4"/>
        </w:rPr>
      </w:pPr>
      <w:r w:rsidRPr="009B4295">
        <w:rPr>
          <w:rFonts w:ascii="Times New Roman" w:hAnsi="Times New Roman" w:cs="Times New Roman"/>
          <w:sz w:val="28"/>
          <w:szCs w:val="24"/>
        </w:rPr>
        <w:lastRenderedPageBreak/>
        <w:t>Утвержден</w:t>
      </w:r>
      <w:r w:rsidR="007E324C">
        <w:rPr>
          <w:rFonts w:ascii="Times New Roman" w:hAnsi="Times New Roman" w:cs="Times New Roman"/>
          <w:sz w:val="28"/>
          <w:szCs w:val="24"/>
        </w:rPr>
        <w:t>о</w:t>
      </w:r>
    </w:p>
    <w:p w:rsidR="00DB4E23" w:rsidRPr="009B4295" w:rsidRDefault="006802E6" w:rsidP="009B4295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4"/>
        </w:rPr>
      </w:pPr>
      <w:r w:rsidRPr="009B4295">
        <w:rPr>
          <w:rFonts w:ascii="Times New Roman" w:hAnsi="Times New Roman" w:cs="Times New Roman"/>
          <w:sz w:val="28"/>
          <w:szCs w:val="24"/>
        </w:rPr>
        <w:t>постановлением</w:t>
      </w:r>
      <w:r w:rsidR="00DB4E23" w:rsidRPr="009B4295">
        <w:rPr>
          <w:rFonts w:ascii="Times New Roman" w:hAnsi="Times New Roman" w:cs="Times New Roman"/>
          <w:sz w:val="28"/>
          <w:szCs w:val="24"/>
        </w:rPr>
        <w:t xml:space="preserve"> Правительства</w:t>
      </w:r>
    </w:p>
    <w:p w:rsidR="00DB4E23" w:rsidRPr="009B4295" w:rsidRDefault="00DB4E23" w:rsidP="009B4295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4"/>
        </w:rPr>
      </w:pPr>
      <w:r w:rsidRPr="009B4295">
        <w:rPr>
          <w:rFonts w:ascii="Times New Roman" w:hAnsi="Times New Roman" w:cs="Times New Roman"/>
          <w:sz w:val="28"/>
          <w:szCs w:val="24"/>
        </w:rPr>
        <w:t>Республики Тыва</w:t>
      </w:r>
    </w:p>
    <w:p w:rsidR="004842F1" w:rsidRDefault="004842F1" w:rsidP="004842F1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       от 27 сентября 2023 г. № 712</w:t>
      </w:r>
    </w:p>
    <w:p w:rsidR="009B4295" w:rsidRPr="009B4295" w:rsidRDefault="009B4295" w:rsidP="009B4295">
      <w:pPr>
        <w:pStyle w:val="ConsPlusNormal"/>
        <w:spacing w:after="1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DB4E23" w:rsidRPr="009B4295" w:rsidRDefault="00464F35" w:rsidP="009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1">
        <w:proofErr w:type="gramStart"/>
        <w:r w:rsidR="00DB4E23" w:rsidRPr="009B4295">
          <w:rPr>
            <w:rFonts w:ascii="Times New Roman" w:hAnsi="Times New Roman" w:cs="Times New Roman"/>
            <w:b/>
            <w:sz w:val="28"/>
            <w:szCs w:val="28"/>
          </w:rPr>
          <w:t>П</w:t>
        </w:r>
        <w:proofErr w:type="gramEnd"/>
        <w:r w:rsidR="009B4295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DB4E23" w:rsidRPr="009B4295">
          <w:rPr>
            <w:rFonts w:ascii="Times New Roman" w:hAnsi="Times New Roman" w:cs="Times New Roman"/>
            <w:b/>
            <w:sz w:val="28"/>
            <w:szCs w:val="28"/>
          </w:rPr>
          <w:t>О</w:t>
        </w:r>
        <w:r w:rsidR="009B4295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DB4E23" w:rsidRPr="009B4295">
          <w:rPr>
            <w:rFonts w:ascii="Times New Roman" w:hAnsi="Times New Roman" w:cs="Times New Roman"/>
            <w:b/>
            <w:sz w:val="28"/>
            <w:szCs w:val="28"/>
          </w:rPr>
          <w:t>Л</w:t>
        </w:r>
        <w:r w:rsidR="009B4295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DB4E23" w:rsidRPr="009B4295">
          <w:rPr>
            <w:rFonts w:ascii="Times New Roman" w:hAnsi="Times New Roman" w:cs="Times New Roman"/>
            <w:b/>
            <w:sz w:val="28"/>
            <w:szCs w:val="28"/>
          </w:rPr>
          <w:t>О</w:t>
        </w:r>
        <w:r w:rsidR="009B4295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DB4E23" w:rsidRPr="009B4295">
          <w:rPr>
            <w:rFonts w:ascii="Times New Roman" w:hAnsi="Times New Roman" w:cs="Times New Roman"/>
            <w:b/>
            <w:sz w:val="28"/>
            <w:szCs w:val="28"/>
          </w:rPr>
          <w:t>Ж</w:t>
        </w:r>
        <w:r w:rsidR="009B4295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DB4E23" w:rsidRPr="009B4295">
          <w:rPr>
            <w:rFonts w:ascii="Times New Roman" w:hAnsi="Times New Roman" w:cs="Times New Roman"/>
            <w:b/>
            <w:sz w:val="28"/>
            <w:szCs w:val="28"/>
          </w:rPr>
          <w:t>Е</w:t>
        </w:r>
        <w:r w:rsidR="009B4295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DB4E23" w:rsidRPr="009B4295">
          <w:rPr>
            <w:rFonts w:ascii="Times New Roman" w:hAnsi="Times New Roman" w:cs="Times New Roman"/>
            <w:b/>
            <w:sz w:val="28"/>
            <w:szCs w:val="28"/>
          </w:rPr>
          <w:t>Н</w:t>
        </w:r>
        <w:r w:rsidR="009B4295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DB4E23" w:rsidRPr="009B4295">
          <w:rPr>
            <w:rFonts w:ascii="Times New Roman" w:hAnsi="Times New Roman" w:cs="Times New Roman"/>
            <w:b/>
            <w:sz w:val="28"/>
            <w:szCs w:val="28"/>
          </w:rPr>
          <w:t>И</w:t>
        </w:r>
        <w:r w:rsidR="009B4295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DB4E23" w:rsidRPr="009B4295">
          <w:rPr>
            <w:rFonts w:ascii="Times New Roman" w:hAnsi="Times New Roman" w:cs="Times New Roman"/>
            <w:b/>
            <w:sz w:val="28"/>
            <w:szCs w:val="28"/>
          </w:rPr>
          <w:t>Е</w:t>
        </w:r>
      </w:hyperlink>
    </w:p>
    <w:p w:rsidR="00D452CB" w:rsidRPr="009B4295" w:rsidRDefault="00DB4E23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о порядке проведения конкурса «Строитель года»</w:t>
      </w:r>
    </w:p>
    <w:p w:rsidR="00DB4E23" w:rsidRPr="009B4295" w:rsidRDefault="00DB4E23" w:rsidP="009B42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D452CB" w:rsidP="009B42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452CB" w:rsidRPr="009B4295" w:rsidRDefault="00D452CB" w:rsidP="009B4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2F9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 xml:space="preserve">1.1. Конкурс </w:t>
      </w:r>
      <w:r w:rsidR="00DB4E23" w:rsidRPr="009B4295">
        <w:rPr>
          <w:rFonts w:ascii="Times New Roman" w:hAnsi="Times New Roman" w:cs="Times New Roman"/>
          <w:sz w:val="28"/>
          <w:szCs w:val="28"/>
        </w:rPr>
        <w:t>«</w:t>
      </w:r>
      <w:r w:rsidRPr="009B4295">
        <w:rPr>
          <w:rFonts w:ascii="Times New Roman" w:hAnsi="Times New Roman" w:cs="Times New Roman"/>
          <w:sz w:val="28"/>
          <w:szCs w:val="28"/>
        </w:rPr>
        <w:t>Строитель года</w:t>
      </w:r>
      <w:r w:rsidR="00DB4E23" w:rsidRPr="009B4295">
        <w:rPr>
          <w:rFonts w:ascii="Times New Roman" w:hAnsi="Times New Roman" w:cs="Times New Roman"/>
          <w:sz w:val="28"/>
          <w:szCs w:val="28"/>
        </w:rPr>
        <w:t>»</w:t>
      </w:r>
      <w:r w:rsidR="0095609F" w:rsidRPr="009B4295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9B4295">
        <w:rPr>
          <w:rFonts w:ascii="Times New Roman" w:hAnsi="Times New Roman" w:cs="Times New Roman"/>
          <w:sz w:val="28"/>
          <w:szCs w:val="28"/>
        </w:rPr>
        <w:t xml:space="preserve"> с вручением победителям </w:t>
      </w:r>
      <w:r w:rsidR="00B46492" w:rsidRPr="009B4295">
        <w:rPr>
          <w:rFonts w:ascii="Times New Roman" w:hAnsi="Times New Roman" w:cs="Times New Roman"/>
          <w:sz w:val="28"/>
          <w:szCs w:val="28"/>
        </w:rPr>
        <w:t>кубка</w:t>
      </w:r>
      <w:r w:rsidR="00DB4E23" w:rsidRPr="009B4295">
        <w:rPr>
          <w:rFonts w:ascii="Times New Roman" w:hAnsi="Times New Roman" w:cs="Times New Roman"/>
          <w:sz w:val="28"/>
          <w:szCs w:val="28"/>
        </w:rPr>
        <w:t xml:space="preserve"> «Строитель года»</w:t>
      </w:r>
      <w:r w:rsidRPr="009B4295">
        <w:rPr>
          <w:rFonts w:ascii="Times New Roman" w:hAnsi="Times New Roman" w:cs="Times New Roman"/>
          <w:sz w:val="28"/>
          <w:szCs w:val="28"/>
        </w:rPr>
        <w:t xml:space="preserve"> является ежегодным профессиональным конкурсом и пре</w:t>
      </w:r>
      <w:r w:rsidRPr="009B4295">
        <w:rPr>
          <w:rFonts w:ascii="Times New Roman" w:hAnsi="Times New Roman" w:cs="Times New Roman"/>
          <w:sz w:val="28"/>
          <w:szCs w:val="28"/>
        </w:rPr>
        <w:t>д</w:t>
      </w:r>
      <w:r w:rsidRPr="009B4295">
        <w:rPr>
          <w:rFonts w:ascii="Times New Roman" w:hAnsi="Times New Roman" w:cs="Times New Roman"/>
          <w:sz w:val="28"/>
          <w:szCs w:val="28"/>
        </w:rPr>
        <w:t>ста</w:t>
      </w:r>
      <w:r w:rsidR="00DB4E23" w:rsidRPr="009B4295">
        <w:rPr>
          <w:rFonts w:ascii="Times New Roman" w:hAnsi="Times New Roman" w:cs="Times New Roman"/>
          <w:sz w:val="28"/>
          <w:szCs w:val="28"/>
        </w:rPr>
        <w:t xml:space="preserve">вляет собой комплекс мероприятий по выявлению и поощрению </w:t>
      </w:r>
      <w:r w:rsidRPr="009B4295">
        <w:rPr>
          <w:rFonts w:ascii="Times New Roman" w:hAnsi="Times New Roman" w:cs="Times New Roman"/>
          <w:sz w:val="28"/>
          <w:szCs w:val="28"/>
        </w:rPr>
        <w:t xml:space="preserve">представителей инвестиционно-строительного комплекса </w:t>
      </w:r>
      <w:r w:rsidR="00EB12F9" w:rsidRPr="009B42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9B4295">
        <w:rPr>
          <w:rFonts w:ascii="Times New Roman" w:hAnsi="Times New Roman" w:cs="Times New Roman"/>
          <w:sz w:val="28"/>
          <w:szCs w:val="28"/>
        </w:rPr>
        <w:t>, достигших наивысших результатов в своей</w:t>
      </w:r>
      <w:r w:rsidR="00EB12F9" w:rsidRPr="009B429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EB12F9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 xml:space="preserve">1.2. Конкурс проводится на территории </w:t>
      </w:r>
      <w:r w:rsidR="00EB12F9" w:rsidRPr="009B42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9B4295">
        <w:rPr>
          <w:rFonts w:ascii="Times New Roman" w:hAnsi="Times New Roman" w:cs="Times New Roman"/>
          <w:sz w:val="28"/>
          <w:szCs w:val="28"/>
        </w:rPr>
        <w:t xml:space="preserve"> при поддержке Пр</w:t>
      </w:r>
      <w:r w:rsidRPr="009B4295">
        <w:rPr>
          <w:rFonts w:ascii="Times New Roman" w:hAnsi="Times New Roman" w:cs="Times New Roman"/>
          <w:sz w:val="28"/>
          <w:szCs w:val="28"/>
        </w:rPr>
        <w:t>а</w:t>
      </w:r>
      <w:r w:rsidRPr="009B4295">
        <w:rPr>
          <w:rFonts w:ascii="Times New Roman" w:hAnsi="Times New Roman" w:cs="Times New Roman"/>
          <w:sz w:val="28"/>
          <w:szCs w:val="28"/>
        </w:rPr>
        <w:t xml:space="preserve">вительства </w:t>
      </w:r>
      <w:r w:rsidR="00EB12F9" w:rsidRPr="009B42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9B4295">
        <w:rPr>
          <w:rFonts w:ascii="Times New Roman" w:hAnsi="Times New Roman" w:cs="Times New Roman"/>
          <w:sz w:val="28"/>
          <w:szCs w:val="28"/>
        </w:rPr>
        <w:t xml:space="preserve"> по инициативе </w:t>
      </w:r>
      <w:r w:rsidR="00EB12F9" w:rsidRPr="009B4295">
        <w:rPr>
          <w:rFonts w:ascii="Times New Roman" w:hAnsi="Times New Roman" w:cs="Times New Roman"/>
          <w:sz w:val="28"/>
          <w:szCs w:val="28"/>
        </w:rPr>
        <w:t>строительного сообщества Республики Тыва.</w:t>
      </w:r>
    </w:p>
    <w:p w:rsidR="00EB12F9" w:rsidRPr="009B4295" w:rsidRDefault="0095609F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 xml:space="preserve">1.3. Организатором конкурса </w:t>
      </w:r>
      <w:r w:rsidR="00EB12F9" w:rsidRPr="009B4295">
        <w:rPr>
          <w:rFonts w:ascii="Times New Roman" w:hAnsi="Times New Roman" w:cs="Times New Roman"/>
          <w:sz w:val="28"/>
          <w:szCs w:val="28"/>
        </w:rPr>
        <w:t>является Министерство строительства Республ</w:t>
      </w:r>
      <w:r w:rsidR="00EB12F9" w:rsidRPr="009B4295">
        <w:rPr>
          <w:rFonts w:ascii="Times New Roman" w:hAnsi="Times New Roman" w:cs="Times New Roman"/>
          <w:sz w:val="28"/>
          <w:szCs w:val="28"/>
        </w:rPr>
        <w:t>и</w:t>
      </w:r>
      <w:r w:rsidR="00EB12F9" w:rsidRPr="009B4295">
        <w:rPr>
          <w:rFonts w:ascii="Times New Roman" w:hAnsi="Times New Roman" w:cs="Times New Roman"/>
          <w:sz w:val="28"/>
          <w:szCs w:val="28"/>
        </w:rPr>
        <w:t xml:space="preserve">ки Тыва (далее – Организатор). </w:t>
      </w:r>
    </w:p>
    <w:p w:rsidR="00EB12F9" w:rsidRPr="009B4295" w:rsidRDefault="00EB12F9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1.4. Для организации конкурса созда</w:t>
      </w:r>
      <w:r w:rsidR="00924669" w:rsidRPr="009B4295">
        <w:rPr>
          <w:rFonts w:ascii="Times New Roman" w:hAnsi="Times New Roman" w:cs="Times New Roman"/>
          <w:sz w:val="28"/>
          <w:szCs w:val="28"/>
        </w:rPr>
        <w:t>е</w:t>
      </w:r>
      <w:r w:rsidRPr="009B4295">
        <w:rPr>
          <w:rFonts w:ascii="Times New Roman" w:hAnsi="Times New Roman" w:cs="Times New Roman"/>
          <w:sz w:val="28"/>
          <w:szCs w:val="28"/>
        </w:rPr>
        <w:t xml:space="preserve">тся </w:t>
      </w:r>
      <w:r w:rsidR="0095609F" w:rsidRPr="009B4295">
        <w:rPr>
          <w:rFonts w:ascii="Times New Roman" w:hAnsi="Times New Roman" w:cs="Times New Roman"/>
          <w:sz w:val="28"/>
          <w:szCs w:val="28"/>
        </w:rPr>
        <w:t>организационный комитет конкурса</w:t>
      </w:r>
      <w:r w:rsidR="00924669" w:rsidRPr="009B429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B4295">
        <w:rPr>
          <w:rFonts w:ascii="Times New Roman" w:hAnsi="Times New Roman" w:cs="Times New Roman"/>
          <w:sz w:val="28"/>
          <w:szCs w:val="28"/>
        </w:rPr>
        <w:t>–</w:t>
      </w:r>
      <w:r w:rsidR="00924669" w:rsidRPr="009B4295">
        <w:rPr>
          <w:rFonts w:ascii="Times New Roman" w:hAnsi="Times New Roman" w:cs="Times New Roman"/>
          <w:sz w:val="28"/>
          <w:szCs w:val="28"/>
        </w:rPr>
        <w:t xml:space="preserve"> Оргкомитет), который </w:t>
      </w:r>
      <w:r w:rsidRPr="009B4295">
        <w:rPr>
          <w:rFonts w:ascii="Times New Roman" w:hAnsi="Times New Roman" w:cs="Times New Roman"/>
          <w:sz w:val="28"/>
          <w:szCs w:val="28"/>
        </w:rPr>
        <w:t>в своей деятельности руководствуются настоящим Положением.</w:t>
      </w:r>
    </w:p>
    <w:p w:rsidR="00D452CB" w:rsidRPr="009B4295" w:rsidRDefault="00D452CB" w:rsidP="009B4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D452CB" w:rsidP="009B42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2. Цели конкурса</w:t>
      </w:r>
    </w:p>
    <w:p w:rsidR="00D452CB" w:rsidRPr="009B4295" w:rsidRDefault="00D452CB" w:rsidP="009B4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Основными целями проведения конкурса являются:</w:t>
      </w:r>
    </w:p>
    <w:p w:rsidR="00EB12F9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выявление и поощрение представителей инвестиционно-строительного ко</w:t>
      </w:r>
      <w:r w:rsidRPr="009B4295">
        <w:rPr>
          <w:rFonts w:ascii="Times New Roman" w:hAnsi="Times New Roman" w:cs="Times New Roman"/>
          <w:sz w:val="28"/>
          <w:szCs w:val="28"/>
        </w:rPr>
        <w:t>м</w:t>
      </w:r>
      <w:r w:rsidRPr="009B4295">
        <w:rPr>
          <w:rFonts w:ascii="Times New Roman" w:hAnsi="Times New Roman" w:cs="Times New Roman"/>
          <w:sz w:val="28"/>
          <w:szCs w:val="28"/>
        </w:rPr>
        <w:t xml:space="preserve">плекса </w:t>
      </w:r>
      <w:r w:rsidR="00EB12F9" w:rsidRPr="009B42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9B4295">
        <w:rPr>
          <w:rFonts w:ascii="Times New Roman" w:hAnsi="Times New Roman" w:cs="Times New Roman"/>
          <w:sz w:val="28"/>
          <w:szCs w:val="28"/>
        </w:rPr>
        <w:t xml:space="preserve">, </w:t>
      </w:r>
      <w:r w:rsidR="00EB12F9" w:rsidRPr="009B4295">
        <w:rPr>
          <w:rFonts w:ascii="Times New Roman" w:hAnsi="Times New Roman" w:cs="Times New Roman"/>
          <w:sz w:val="28"/>
          <w:szCs w:val="28"/>
        </w:rPr>
        <w:t>получивших наивысшие оценки экспертов рынка;</w:t>
      </w:r>
    </w:p>
    <w:p w:rsidR="00EB12F9" w:rsidRPr="009B4295" w:rsidRDefault="00B270E3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выявление и поощрение проектов, направленных на развитие городской среды и получивших наивысшие оценки жителей Республики Тыва;</w:t>
      </w:r>
    </w:p>
    <w:p w:rsidR="00B270E3" w:rsidRPr="009B4295" w:rsidRDefault="003A40D2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 xml:space="preserve">создание условий, способствующих успешному развитию Республики Тыва и улучшению инвестиционного климата республики в целом. </w:t>
      </w:r>
    </w:p>
    <w:p w:rsidR="00EB12F9" w:rsidRPr="009B4295" w:rsidRDefault="00EB12F9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D452CB" w:rsidP="009B42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3. Задачи конкурса</w:t>
      </w:r>
    </w:p>
    <w:p w:rsidR="00D452CB" w:rsidRPr="009B4295" w:rsidRDefault="00D452CB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К задачам конкурса относятся:</w:t>
      </w:r>
    </w:p>
    <w:p w:rsidR="00D452CB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создание системы получения объективной информации о репутации субъектов хозяйственной деятельности в сфере строительства;</w:t>
      </w:r>
    </w:p>
    <w:p w:rsidR="00F86D40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проведение конкурса среди физических и юридических лиц, занимающихся деятельностью в сфере строительства, в целях укрепления отношений, основанных на надежности, добропорядочности парт</w:t>
      </w:r>
      <w:r w:rsidR="00EC14FE">
        <w:rPr>
          <w:rFonts w:ascii="Times New Roman" w:hAnsi="Times New Roman" w:cs="Times New Roman"/>
          <w:sz w:val="28"/>
          <w:szCs w:val="28"/>
        </w:rPr>
        <w:t>неров и уважении к потребителю;</w:t>
      </w:r>
    </w:p>
    <w:p w:rsidR="00D452CB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организация эффективного сотрудничества участников строительной деятел</w:t>
      </w:r>
      <w:r w:rsidRPr="009B4295">
        <w:rPr>
          <w:rFonts w:ascii="Times New Roman" w:hAnsi="Times New Roman" w:cs="Times New Roman"/>
          <w:sz w:val="28"/>
          <w:szCs w:val="28"/>
        </w:rPr>
        <w:t>ь</w:t>
      </w:r>
      <w:r w:rsidRPr="009B4295">
        <w:rPr>
          <w:rFonts w:ascii="Times New Roman" w:hAnsi="Times New Roman" w:cs="Times New Roman"/>
          <w:sz w:val="28"/>
          <w:szCs w:val="28"/>
        </w:rPr>
        <w:t xml:space="preserve">ности, разделяющих общепринятые в деловом мире нормы и принципы ведения </w:t>
      </w:r>
      <w:r w:rsidRPr="009B4295">
        <w:rPr>
          <w:rFonts w:ascii="Times New Roman" w:hAnsi="Times New Roman" w:cs="Times New Roman"/>
          <w:sz w:val="28"/>
          <w:szCs w:val="28"/>
        </w:rPr>
        <w:lastRenderedPageBreak/>
        <w:t>бизнеса;</w:t>
      </w:r>
    </w:p>
    <w:p w:rsidR="00B85DE5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привлечение внимания потребителей, органов власти и общественности к пр</w:t>
      </w:r>
      <w:r w:rsidRPr="009B4295">
        <w:rPr>
          <w:rFonts w:ascii="Times New Roman" w:hAnsi="Times New Roman" w:cs="Times New Roman"/>
          <w:sz w:val="28"/>
          <w:szCs w:val="28"/>
        </w:rPr>
        <w:t>е</w:t>
      </w:r>
      <w:r w:rsidRPr="009B4295">
        <w:rPr>
          <w:rFonts w:ascii="Times New Roman" w:hAnsi="Times New Roman" w:cs="Times New Roman"/>
          <w:sz w:val="28"/>
          <w:szCs w:val="28"/>
        </w:rPr>
        <w:t>успевающим предприятиям с высокой деловой культурой посредством использов</w:t>
      </w:r>
      <w:r w:rsidRPr="009B4295">
        <w:rPr>
          <w:rFonts w:ascii="Times New Roman" w:hAnsi="Times New Roman" w:cs="Times New Roman"/>
          <w:sz w:val="28"/>
          <w:szCs w:val="28"/>
        </w:rPr>
        <w:t>а</w:t>
      </w:r>
      <w:r w:rsidRPr="009B4295">
        <w:rPr>
          <w:rFonts w:ascii="Times New Roman" w:hAnsi="Times New Roman" w:cs="Times New Roman"/>
          <w:sz w:val="28"/>
          <w:szCs w:val="28"/>
        </w:rPr>
        <w:t>ния всех существующих в обществе каналов информации и коммуникации</w:t>
      </w:r>
      <w:r w:rsidR="00B85DE5" w:rsidRPr="009B4295">
        <w:rPr>
          <w:rFonts w:ascii="Times New Roman" w:hAnsi="Times New Roman" w:cs="Times New Roman"/>
          <w:sz w:val="28"/>
          <w:szCs w:val="28"/>
        </w:rPr>
        <w:t>;</w:t>
      </w:r>
    </w:p>
    <w:p w:rsidR="00D452CB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широкое оповещение всех заинтересованных сторон о результатах конкурса в целях обеспечения участников строительного рынка достоверной, качественной, подтвержденной экспертными данными информацией.</w:t>
      </w:r>
    </w:p>
    <w:p w:rsidR="00D452CB" w:rsidRPr="009B4295" w:rsidRDefault="00D452CB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D452CB" w:rsidP="009B42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 xml:space="preserve">4. </w:t>
      </w:r>
      <w:r w:rsidR="002E348D" w:rsidRPr="009B4295">
        <w:rPr>
          <w:rFonts w:ascii="Times New Roman" w:hAnsi="Times New Roman" w:cs="Times New Roman"/>
          <w:sz w:val="28"/>
          <w:szCs w:val="28"/>
        </w:rPr>
        <w:t>П</w:t>
      </w:r>
      <w:r w:rsidRPr="009B4295">
        <w:rPr>
          <w:rFonts w:ascii="Times New Roman" w:hAnsi="Times New Roman" w:cs="Times New Roman"/>
          <w:sz w:val="28"/>
          <w:szCs w:val="28"/>
        </w:rPr>
        <w:t>ринципы проведения конкурса</w:t>
      </w:r>
    </w:p>
    <w:p w:rsidR="00D452CB" w:rsidRPr="009B4295" w:rsidRDefault="00D452CB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2E348D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П</w:t>
      </w:r>
      <w:r w:rsidR="00D452CB" w:rsidRPr="009B4295">
        <w:rPr>
          <w:rFonts w:ascii="Times New Roman" w:hAnsi="Times New Roman" w:cs="Times New Roman"/>
          <w:sz w:val="28"/>
          <w:szCs w:val="28"/>
        </w:rPr>
        <w:t>ринцип</w:t>
      </w:r>
      <w:r w:rsidR="007E324C">
        <w:rPr>
          <w:rFonts w:ascii="Times New Roman" w:hAnsi="Times New Roman" w:cs="Times New Roman"/>
          <w:sz w:val="28"/>
          <w:szCs w:val="28"/>
        </w:rPr>
        <w:t>ами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 проведения конкурса являются: гласность, равноправие участн</w:t>
      </w:r>
      <w:r w:rsidR="00D452CB" w:rsidRPr="009B4295">
        <w:rPr>
          <w:rFonts w:ascii="Times New Roman" w:hAnsi="Times New Roman" w:cs="Times New Roman"/>
          <w:sz w:val="28"/>
          <w:szCs w:val="28"/>
        </w:rPr>
        <w:t>и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ков, бесплатность участия, финансовая независимость и </w:t>
      </w:r>
      <w:r w:rsidRPr="009B4295">
        <w:rPr>
          <w:rFonts w:ascii="Times New Roman" w:hAnsi="Times New Roman" w:cs="Times New Roman"/>
          <w:sz w:val="28"/>
          <w:szCs w:val="28"/>
        </w:rPr>
        <w:t>беспристрастност</w:t>
      </w:r>
      <w:r w:rsidR="006102E1" w:rsidRPr="009B4295">
        <w:rPr>
          <w:rFonts w:ascii="Times New Roman" w:hAnsi="Times New Roman" w:cs="Times New Roman"/>
          <w:sz w:val="28"/>
          <w:szCs w:val="28"/>
        </w:rPr>
        <w:t xml:space="preserve">ь </w:t>
      </w:r>
      <w:r w:rsidR="00FA276D" w:rsidRPr="009B4295">
        <w:rPr>
          <w:rFonts w:ascii="Times New Roman" w:hAnsi="Times New Roman" w:cs="Times New Roman"/>
          <w:sz w:val="28"/>
          <w:szCs w:val="28"/>
        </w:rPr>
        <w:t>Оргк</w:t>
      </w:r>
      <w:r w:rsidR="00FA276D" w:rsidRPr="009B4295">
        <w:rPr>
          <w:rFonts w:ascii="Times New Roman" w:hAnsi="Times New Roman" w:cs="Times New Roman"/>
          <w:sz w:val="28"/>
          <w:szCs w:val="28"/>
        </w:rPr>
        <w:t>о</w:t>
      </w:r>
      <w:r w:rsidR="00FA276D" w:rsidRPr="009B4295">
        <w:rPr>
          <w:rFonts w:ascii="Times New Roman" w:hAnsi="Times New Roman" w:cs="Times New Roman"/>
          <w:sz w:val="28"/>
          <w:szCs w:val="28"/>
        </w:rPr>
        <w:t>митета</w:t>
      </w:r>
      <w:r w:rsidR="00D452CB" w:rsidRPr="009B4295">
        <w:rPr>
          <w:rFonts w:ascii="Times New Roman" w:hAnsi="Times New Roman" w:cs="Times New Roman"/>
          <w:sz w:val="28"/>
          <w:szCs w:val="28"/>
        </w:rPr>
        <w:t>.</w:t>
      </w:r>
    </w:p>
    <w:p w:rsidR="00D452CB" w:rsidRPr="009B4295" w:rsidRDefault="00D452CB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D452CB" w:rsidP="009B42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5. Оргкомитет</w:t>
      </w:r>
    </w:p>
    <w:p w:rsidR="00D452CB" w:rsidRPr="009B4295" w:rsidRDefault="00D452CB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721C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 xml:space="preserve">5.1. </w:t>
      </w:r>
      <w:r w:rsidR="003E721C" w:rsidRPr="009B4295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9B4295">
        <w:rPr>
          <w:rFonts w:ascii="Times New Roman" w:hAnsi="Times New Roman" w:cs="Times New Roman"/>
          <w:sz w:val="28"/>
          <w:szCs w:val="28"/>
        </w:rPr>
        <w:t>Оргкомитет</w:t>
      </w:r>
      <w:r w:rsidR="003E721C" w:rsidRPr="009B4295">
        <w:rPr>
          <w:rFonts w:ascii="Times New Roman" w:hAnsi="Times New Roman" w:cs="Times New Roman"/>
          <w:sz w:val="28"/>
          <w:szCs w:val="28"/>
        </w:rPr>
        <w:t xml:space="preserve">а утверждается </w:t>
      </w:r>
      <w:r w:rsidR="00666FEA" w:rsidRPr="009B4295">
        <w:rPr>
          <w:rFonts w:ascii="Times New Roman" w:hAnsi="Times New Roman" w:cs="Times New Roman"/>
          <w:sz w:val="28"/>
          <w:szCs w:val="28"/>
        </w:rPr>
        <w:t>Министерством строительства</w:t>
      </w:r>
      <w:r w:rsidR="003E721C" w:rsidRPr="009B4295">
        <w:rPr>
          <w:rFonts w:ascii="Times New Roman" w:hAnsi="Times New Roman" w:cs="Times New Roman"/>
          <w:sz w:val="28"/>
          <w:szCs w:val="28"/>
        </w:rPr>
        <w:t xml:space="preserve"> Респу</w:t>
      </w:r>
      <w:r w:rsidR="003E721C" w:rsidRPr="009B4295">
        <w:rPr>
          <w:rFonts w:ascii="Times New Roman" w:hAnsi="Times New Roman" w:cs="Times New Roman"/>
          <w:sz w:val="28"/>
          <w:szCs w:val="28"/>
        </w:rPr>
        <w:t>б</w:t>
      </w:r>
      <w:r w:rsidR="003E721C" w:rsidRPr="009B4295">
        <w:rPr>
          <w:rFonts w:ascii="Times New Roman" w:hAnsi="Times New Roman" w:cs="Times New Roman"/>
          <w:sz w:val="28"/>
          <w:szCs w:val="28"/>
        </w:rPr>
        <w:t>лики Тыва.</w:t>
      </w:r>
    </w:p>
    <w:p w:rsidR="003E721C" w:rsidRPr="009B4295" w:rsidRDefault="003E721C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 xml:space="preserve">5.2. Оргкомитет </w:t>
      </w:r>
      <w:r w:rsidR="00D452CB" w:rsidRPr="009B4295">
        <w:rPr>
          <w:rFonts w:ascii="Times New Roman" w:hAnsi="Times New Roman" w:cs="Times New Roman"/>
          <w:sz w:val="28"/>
          <w:szCs w:val="28"/>
        </w:rPr>
        <w:t>принимает решения по реали</w:t>
      </w:r>
      <w:r w:rsidR="0062373B" w:rsidRPr="009B4295">
        <w:rPr>
          <w:rFonts w:ascii="Times New Roman" w:hAnsi="Times New Roman" w:cs="Times New Roman"/>
          <w:sz w:val="28"/>
          <w:szCs w:val="28"/>
        </w:rPr>
        <w:t>зации всех мероприятий конку</w:t>
      </w:r>
      <w:r w:rsidR="0062373B" w:rsidRPr="009B4295">
        <w:rPr>
          <w:rFonts w:ascii="Times New Roman" w:hAnsi="Times New Roman" w:cs="Times New Roman"/>
          <w:sz w:val="28"/>
          <w:szCs w:val="28"/>
        </w:rPr>
        <w:t>р</w:t>
      </w:r>
      <w:r w:rsidR="0062373B" w:rsidRPr="009B4295">
        <w:rPr>
          <w:rFonts w:ascii="Times New Roman" w:hAnsi="Times New Roman" w:cs="Times New Roman"/>
          <w:sz w:val="28"/>
          <w:szCs w:val="28"/>
        </w:rPr>
        <w:t>са.</w:t>
      </w:r>
    </w:p>
    <w:p w:rsidR="003E721C" w:rsidRPr="009B4295" w:rsidRDefault="0095609F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5.3.</w:t>
      </w:r>
      <w:r w:rsidR="0062373B" w:rsidRPr="009B4295">
        <w:rPr>
          <w:rFonts w:ascii="Times New Roman" w:hAnsi="Times New Roman" w:cs="Times New Roman"/>
          <w:sz w:val="28"/>
          <w:szCs w:val="28"/>
        </w:rPr>
        <w:t xml:space="preserve"> </w:t>
      </w:r>
      <w:r w:rsidR="00D452CB" w:rsidRPr="009B4295">
        <w:rPr>
          <w:rFonts w:ascii="Times New Roman" w:hAnsi="Times New Roman" w:cs="Times New Roman"/>
          <w:sz w:val="28"/>
          <w:szCs w:val="28"/>
        </w:rPr>
        <w:t>Оргкомитет также реализует иные полномочия в ходе проведения конку</w:t>
      </w:r>
      <w:r w:rsidR="00D452CB" w:rsidRPr="009B4295">
        <w:rPr>
          <w:rFonts w:ascii="Times New Roman" w:hAnsi="Times New Roman" w:cs="Times New Roman"/>
          <w:sz w:val="28"/>
          <w:szCs w:val="28"/>
        </w:rPr>
        <w:t>р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са, в том числе: </w:t>
      </w:r>
    </w:p>
    <w:p w:rsidR="003E721C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размещает объявления о проведении конкурса, осуществляет рекламную по</w:t>
      </w:r>
      <w:r w:rsidRPr="009B4295">
        <w:rPr>
          <w:rFonts w:ascii="Times New Roman" w:hAnsi="Times New Roman" w:cs="Times New Roman"/>
          <w:sz w:val="28"/>
          <w:szCs w:val="28"/>
        </w:rPr>
        <w:t>д</w:t>
      </w:r>
      <w:r w:rsidRPr="009B4295">
        <w:rPr>
          <w:rFonts w:ascii="Times New Roman" w:hAnsi="Times New Roman" w:cs="Times New Roman"/>
          <w:sz w:val="28"/>
          <w:szCs w:val="28"/>
        </w:rPr>
        <w:t xml:space="preserve">держку конкурса; </w:t>
      </w:r>
    </w:p>
    <w:p w:rsidR="003E721C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участвует в разработке типовой рабочей и методической документации по проведению конкурса;</w:t>
      </w:r>
    </w:p>
    <w:p w:rsidR="003E721C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утверждает перечень номинаций</w:t>
      </w:r>
      <w:r w:rsidR="00B665CA">
        <w:rPr>
          <w:rFonts w:ascii="Times New Roman" w:hAnsi="Times New Roman" w:cs="Times New Roman"/>
          <w:sz w:val="28"/>
          <w:szCs w:val="28"/>
        </w:rPr>
        <w:t xml:space="preserve"> и критерии отбора</w:t>
      </w:r>
      <w:r w:rsidRPr="009B4295">
        <w:rPr>
          <w:rFonts w:ascii="Times New Roman" w:hAnsi="Times New Roman" w:cs="Times New Roman"/>
          <w:sz w:val="28"/>
          <w:szCs w:val="28"/>
        </w:rPr>
        <w:t xml:space="preserve"> конкурса на текущий год; </w:t>
      </w:r>
    </w:p>
    <w:p w:rsidR="003E721C" w:rsidRPr="009B4295" w:rsidRDefault="003E721C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р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азрабатывает мероприятия конкурса; </w:t>
      </w:r>
    </w:p>
    <w:p w:rsidR="003E721C" w:rsidRPr="009B4295" w:rsidRDefault="00FA276D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приглашает экспертов в сфере строительства для рассмотрения заявок учас</w:t>
      </w:r>
      <w:r w:rsidRPr="009B4295">
        <w:rPr>
          <w:rFonts w:ascii="Times New Roman" w:hAnsi="Times New Roman" w:cs="Times New Roman"/>
          <w:sz w:val="28"/>
          <w:szCs w:val="28"/>
        </w:rPr>
        <w:t>т</w:t>
      </w:r>
      <w:r w:rsidRPr="009B4295">
        <w:rPr>
          <w:rFonts w:ascii="Times New Roman" w:hAnsi="Times New Roman" w:cs="Times New Roman"/>
          <w:sz w:val="28"/>
          <w:szCs w:val="28"/>
        </w:rPr>
        <w:t>ников конкурса</w:t>
      </w:r>
      <w:r w:rsidR="00D452CB" w:rsidRPr="009B4295">
        <w:rPr>
          <w:rFonts w:ascii="Times New Roman" w:hAnsi="Times New Roman" w:cs="Times New Roman"/>
          <w:sz w:val="28"/>
          <w:szCs w:val="28"/>
        </w:rPr>
        <w:t>;</w:t>
      </w:r>
    </w:p>
    <w:p w:rsidR="003E721C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3E721C" w:rsidRPr="009B4295">
        <w:rPr>
          <w:rFonts w:ascii="Times New Roman" w:hAnsi="Times New Roman" w:cs="Times New Roman"/>
          <w:sz w:val="28"/>
          <w:szCs w:val="28"/>
        </w:rPr>
        <w:t xml:space="preserve">церемонию </w:t>
      </w:r>
      <w:r w:rsidRPr="009B4295">
        <w:rPr>
          <w:rFonts w:ascii="Times New Roman" w:hAnsi="Times New Roman" w:cs="Times New Roman"/>
          <w:sz w:val="28"/>
          <w:szCs w:val="28"/>
        </w:rPr>
        <w:t>награждени</w:t>
      </w:r>
      <w:r w:rsidR="003E721C" w:rsidRPr="009B4295">
        <w:rPr>
          <w:rFonts w:ascii="Times New Roman" w:hAnsi="Times New Roman" w:cs="Times New Roman"/>
          <w:sz w:val="28"/>
          <w:szCs w:val="28"/>
        </w:rPr>
        <w:t>я</w:t>
      </w:r>
      <w:r w:rsidRPr="009B4295">
        <w:rPr>
          <w:rFonts w:ascii="Times New Roman" w:hAnsi="Times New Roman" w:cs="Times New Roman"/>
          <w:sz w:val="28"/>
          <w:szCs w:val="28"/>
        </w:rPr>
        <w:t xml:space="preserve"> победителей конкурса;</w:t>
      </w:r>
    </w:p>
    <w:p w:rsidR="00F87EF8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 xml:space="preserve">организует изготовление </w:t>
      </w:r>
      <w:r w:rsidR="00210A20" w:rsidRPr="009B4295">
        <w:rPr>
          <w:rFonts w:ascii="Times New Roman" w:hAnsi="Times New Roman" w:cs="Times New Roman"/>
          <w:sz w:val="28"/>
          <w:szCs w:val="28"/>
        </w:rPr>
        <w:t>наград</w:t>
      </w:r>
      <w:r w:rsidR="00F87EF8" w:rsidRPr="009B4295">
        <w:rPr>
          <w:rFonts w:ascii="Times New Roman" w:hAnsi="Times New Roman" w:cs="Times New Roman"/>
          <w:sz w:val="28"/>
          <w:szCs w:val="28"/>
        </w:rPr>
        <w:t xml:space="preserve"> конкурса – </w:t>
      </w:r>
      <w:r w:rsidR="00B46492" w:rsidRPr="009B4295">
        <w:rPr>
          <w:rFonts w:ascii="Times New Roman" w:hAnsi="Times New Roman" w:cs="Times New Roman"/>
          <w:sz w:val="28"/>
          <w:szCs w:val="28"/>
        </w:rPr>
        <w:t>кубка</w:t>
      </w:r>
      <w:r w:rsidR="00F87EF8" w:rsidRPr="009B4295">
        <w:rPr>
          <w:rFonts w:ascii="Times New Roman" w:hAnsi="Times New Roman" w:cs="Times New Roman"/>
          <w:sz w:val="28"/>
          <w:szCs w:val="28"/>
        </w:rPr>
        <w:t xml:space="preserve"> «Строитель года» и диплома победителя</w:t>
      </w:r>
      <w:r w:rsidRPr="009B4295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D452CB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объявляет результаты конкурса, размещает информацию о победителях, ла</w:t>
      </w:r>
      <w:r w:rsidRPr="009B4295">
        <w:rPr>
          <w:rFonts w:ascii="Times New Roman" w:hAnsi="Times New Roman" w:cs="Times New Roman"/>
          <w:sz w:val="28"/>
          <w:szCs w:val="28"/>
        </w:rPr>
        <w:t>у</w:t>
      </w:r>
      <w:r w:rsidRPr="009B4295">
        <w:rPr>
          <w:rFonts w:ascii="Times New Roman" w:hAnsi="Times New Roman" w:cs="Times New Roman"/>
          <w:sz w:val="28"/>
          <w:szCs w:val="28"/>
        </w:rPr>
        <w:t>реатах и участниках конкурса в средствах массовой информации.</w:t>
      </w:r>
    </w:p>
    <w:p w:rsidR="00D452CB" w:rsidRPr="009B4295" w:rsidRDefault="00D452CB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D452CB" w:rsidP="009B42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6. Мероприятия конкурса</w:t>
      </w:r>
    </w:p>
    <w:p w:rsidR="00D452CB" w:rsidRPr="009B4295" w:rsidRDefault="00D452CB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FF3D22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6</w:t>
      </w:r>
      <w:r w:rsidR="00D452CB" w:rsidRPr="009B4295">
        <w:rPr>
          <w:rFonts w:ascii="Times New Roman" w:hAnsi="Times New Roman" w:cs="Times New Roman"/>
          <w:sz w:val="28"/>
          <w:szCs w:val="28"/>
        </w:rPr>
        <w:t>.1. В рамках конкурса проводятся следующие основные мероприятия:</w:t>
      </w:r>
    </w:p>
    <w:p w:rsidR="00D452CB" w:rsidRPr="009B4295" w:rsidRDefault="00A54F7A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ф</w:t>
      </w:r>
      <w:r w:rsidR="00D452CB" w:rsidRPr="009B4295">
        <w:rPr>
          <w:rFonts w:ascii="Times New Roman" w:hAnsi="Times New Roman" w:cs="Times New Roman"/>
          <w:sz w:val="28"/>
          <w:szCs w:val="28"/>
        </w:rPr>
        <w:t>ормирование состава но</w:t>
      </w:r>
      <w:r w:rsidR="00330BBD" w:rsidRPr="009B4295">
        <w:rPr>
          <w:rFonts w:ascii="Times New Roman" w:hAnsi="Times New Roman" w:cs="Times New Roman"/>
          <w:sz w:val="28"/>
          <w:szCs w:val="28"/>
        </w:rPr>
        <w:t>минаций конкурса на текущий год;</w:t>
      </w:r>
    </w:p>
    <w:p w:rsidR="00D452CB" w:rsidRPr="009B4295" w:rsidRDefault="00A54F7A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п</w:t>
      </w:r>
      <w:r w:rsidR="00D452CB" w:rsidRPr="009B4295">
        <w:rPr>
          <w:rFonts w:ascii="Times New Roman" w:hAnsi="Times New Roman" w:cs="Times New Roman"/>
          <w:sz w:val="28"/>
          <w:szCs w:val="28"/>
        </w:rPr>
        <w:t>роведение исследования</w:t>
      </w:r>
      <w:r w:rsidRPr="009B4295">
        <w:rPr>
          <w:rFonts w:ascii="Times New Roman" w:hAnsi="Times New Roman" w:cs="Times New Roman"/>
          <w:sz w:val="28"/>
          <w:szCs w:val="28"/>
        </w:rPr>
        <w:t>, проверки и анализа данных, представленных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 учас</w:t>
      </w:r>
      <w:r w:rsidR="00D452CB" w:rsidRPr="009B4295">
        <w:rPr>
          <w:rFonts w:ascii="Times New Roman" w:hAnsi="Times New Roman" w:cs="Times New Roman"/>
          <w:sz w:val="28"/>
          <w:szCs w:val="28"/>
        </w:rPr>
        <w:t>т</w:t>
      </w:r>
      <w:r w:rsidR="00D452CB" w:rsidRPr="009B4295">
        <w:rPr>
          <w:rFonts w:ascii="Times New Roman" w:hAnsi="Times New Roman" w:cs="Times New Roman"/>
          <w:sz w:val="28"/>
          <w:szCs w:val="28"/>
        </w:rPr>
        <w:t>ник</w:t>
      </w:r>
      <w:r w:rsidRPr="009B4295">
        <w:rPr>
          <w:rFonts w:ascii="Times New Roman" w:hAnsi="Times New Roman" w:cs="Times New Roman"/>
          <w:sz w:val="28"/>
          <w:szCs w:val="28"/>
        </w:rPr>
        <w:t>ами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 </w:t>
      </w:r>
      <w:r w:rsidR="00330BBD" w:rsidRPr="009B4295">
        <w:rPr>
          <w:rFonts w:ascii="Times New Roman" w:hAnsi="Times New Roman" w:cs="Times New Roman"/>
          <w:sz w:val="28"/>
          <w:szCs w:val="28"/>
        </w:rPr>
        <w:t>конкурса;</w:t>
      </w:r>
    </w:p>
    <w:p w:rsidR="00D452CB" w:rsidRPr="009B4295" w:rsidRDefault="00D756B4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п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роведение заседаний Оргкомитета </w:t>
      </w:r>
      <w:r w:rsidRPr="009B4295">
        <w:rPr>
          <w:rFonts w:ascii="Times New Roman" w:hAnsi="Times New Roman" w:cs="Times New Roman"/>
          <w:sz w:val="28"/>
          <w:szCs w:val="28"/>
        </w:rPr>
        <w:t>для принятия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 решений по основным </w:t>
      </w:r>
      <w:r w:rsidRPr="009B4295">
        <w:rPr>
          <w:rFonts w:ascii="Times New Roman" w:hAnsi="Times New Roman" w:cs="Times New Roman"/>
          <w:sz w:val="28"/>
          <w:szCs w:val="28"/>
        </w:rPr>
        <w:t>в</w:t>
      </w:r>
      <w:r w:rsidRPr="009B4295">
        <w:rPr>
          <w:rFonts w:ascii="Times New Roman" w:hAnsi="Times New Roman" w:cs="Times New Roman"/>
          <w:sz w:val="28"/>
          <w:szCs w:val="28"/>
        </w:rPr>
        <w:t>о</w:t>
      </w:r>
      <w:r w:rsidRPr="009B4295">
        <w:rPr>
          <w:rFonts w:ascii="Times New Roman" w:hAnsi="Times New Roman" w:cs="Times New Roman"/>
          <w:sz w:val="28"/>
          <w:szCs w:val="28"/>
        </w:rPr>
        <w:t>просам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 и </w:t>
      </w:r>
      <w:r w:rsidR="00EA5871" w:rsidRPr="009B4295">
        <w:rPr>
          <w:rFonts w:ascii="Times New Roman" w:hAnsi="Times New Roman" w:cs="Times New Roman"/>
          <w:sz w:val="28"/>
          <w:szCs w:val="28"/>
        </w:rPr>
        <w:t>результатам проведения конкурса;</w:t>
      </w:r>
    </w:p>
    <w:p w:rsidR="00EA5871" w:rsidRPr="009B4295" w:rsidRDefault="00EA5871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организация системы голосования пользователями сети «Интернет»;</w:t>
      </w:r>
    </w:p>
    <w:p w:rsidR="0052669B" w:rsidRPr="009B4295" w:rsidRDefault="00EA5871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452CB" w:rsidRPr="009B4295">
        <w:rPr>
          <w:rFonts w:ascii="Times New Roman" w:hAnsi="Times New Roman" w:cs="Times New Roman"/>
          <w:sz w:val="28"/>
          <w:szCs w:val="28"/>
        </w:rPr>
        <w:t>роведение торжественной церемонии вручения наград победителям конку</w:t>
      </w:r>
      <w:r w:rsidR="00D452CB" w:rsidRPr="009B4295">
        <w:rPr>
          <w:rFonts w:ascii="Times New Roman" w:hAnsi="Times New Roman" w:cs="Times New Roman"/>
          <w:sz w:val="28"/>
          <w:szCs w:val="28"/>
        </w:rPr>
        <w:t>р</w:t>
      </w:r>
      <w:r w:rsidR="00D452CB" w:rsidRPr="009B4295">
        <w:rPr>
          <w:rFonts w:ascii="Times New Roman" w:hAnsi="Times New Roman" w:cs="Times New Roman"/>
          <w:sz w:val="28"/>
          <w:szCs w:val="28"/>
        </w:rPr>
        <w:t>са.</w:t>
      </w:r>
    </w:p>
    <w:p w:rsidR="0052669B" w:rsidRPr="009B4295" w:rsidRDefault="00FF3D22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6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.2. Разработчики и </w:t>
      </w:r>
      <w:proofErr w:type="gramStart"/>
      <w:r w:rsidR="00D452CB" w:rsidRPr="009B4295">
        <w:rPr>
          <w:rFonts w:ascii="Times New Roman" w:hAnsi="Times New Roman" w:cs="Times New Roman"/>
          <w:sz w:val="28"/>
          <w:szCs w:val="28"/>
        </w:rPr>
        <w:t>технические исполнители</w:t>
      </w:r>
      <w:proofErr w:type="gramEnd"/>
      <w:r w:rsidR="00D452CB" w:rsidRPr="009B4295">
        <w:rPr>
          <w:rFonts w:ascii="Times New Roman" w:hAnsi="Times New Roman" w:cs="Times New Roman"/>
          <w:sz w:val="28"/>
          <w:szCs w:val="28"/>
        </w:rPr>
        <w:t xml:space="preserve"> мероприятий, проводимых в рамках конкурса, определяются Оргкомитетом.</w:t>
      </w:r>
    </w:p>
    <w:p w:rsidR="00D452CB" w:rsidRPr="009B4295" w:rsidRDefault="00FF3D22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6</w:t>
      </w:r>
      <w:r w:rsidR="00D452CB" w:rsidRPr="009B4295">
        <w:rPr>
          <w:rFonts w:ascii="Times New Roman" w:hAnsi="Times New Roman" w:cs="Times New Roman"/>
          <w:sz w:val="28"/>
          <w:szCs w:val="28"/>
        </w:rPr>
        <w:t>.3. Все проводимые в рамках конкурса мероприятия утверждаются Оргком</w:t>
      </w:r>
      <w:r w:rsidR="00D452CB" w:rsidRPr="009B4295">
        <w:rPr>
          <w:rFonts w:ascii="Times New Roman" w:hAnsi="Times New Roman" w:cs="Times New Roman"/>
          <w:sz w:val="28"/>
          <w:szCs w:val="28"/>
        </w:rPr>
        <w:t>и</w:t>
      </w:r>
      <w:r w:rsidR="00D452CB" w:rsidRPr="009B4295">
        <w:rPr>
          <w:rFonts w:ascii="Times New Roman" w:hAnsi="Times New Roman" w:cs="Times New Roman"/>
          <w:sz w:val="28"/>
          <w:szCs w:val="28"/>
        </w:rPr>
        <w:t>тетом.</w:t>
      </w:r>
    </w:p>
    <w:p w:rsidR="00D452CB" w:rsidRPr="009B4295" w:rsidRDefault="00D452CB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FF3D22" w:rsidP="009B42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7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. </w:t>
      </w:r>
      <w:r w:rsidR="00BF727E" w:rsidRPr="009B4295">
        <w:rPr>
          <w:rFonts w:ascii="Times New Roman" w:hAnsi="Times New Roman" w:cs="Times New Roman"/>
          <w:sz w:val="28"/>
          <w:szCs w:val="28"/>
        </w:rPr>
        <w:t>Участники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D452CB" w:rsidRPr="009B4295" w:rsidRDefault="00D452CB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7275" w:rsidRPr="009B4295" w:rsidRDefault="00FF3D22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7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.1. </w:t>
      </w:r>
      <w:r w:rsidR="00157275" w:rsidRPr="009B4295">
        <w:rPr>
          <w:rFonts w:ascii="Times New Roman" w:hAnsi="Times New Roman" w:cs="Times New Roman"/>
          <w:sz w:val="28"/>
          <w:szCs w:val="28"/>
        </w:rPr>
        <w:t>Участниками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 конкурса могут быть физические и юридические лица, ос</w:t>
      </w:r>
      <w:r w:rsidR="00D452CB" w:rsidRPr="009B4295">
        <w:rPr>
          <w:rFonts w:ascii="Times New Roman" w:hAnsi="Times New Roman" w:cs="Times New Roman"/>
          <w:sz w:val="28"/>
          <w:szCs w:val="28"/>
        </w:rPr>
        <w:t>у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ществляющие профессиональную деятельность на территории </w:t>
      </w:r>
      <w:r w:rsidR="00157275" w:rsidRPr="009B4295">
        <w:rPr>
          <w:rFonts w:ascii="Times New Roman" w:hAnsi="Times New Roman" w:cs="Times New Roman"/>
          <w:sz w:val="28"/>
          <w:szCs w:val="28"/>
        </w:rPr>
        <w:t>Республики Тыва и приславшие в адрес организатора конкурса заявки и заполненные анкеты (кейсы) по выбранным номинациям, соответствующие условиям участия в конкурсе.</w:t>
      </w:r>
    </w:p>
    <w:p w:rsidR="00D452CB" w:rsidRPr="009B4295" w:rsidRDefault="00FF3D22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7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.2. </w:t>
      </w:r>
      <w:r w:rsidR="00157275" w:rsidRPr="009B429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452CB" w:rsidRPr="009B4295">
        <w:rPr>
          <w:rFonts w:ascii="Times New Roman" w:hAnsi="Times New Roman" w:cs="Times New Roman"/>
          <w:sz w:val="28"/>
          <w:szCs w:val="28"/>
        </w:rPr>
        <w:t>конкурса должны соответствовать следующим требованиям:</w:t>
      </w:r>
    </w:p>
    <w:p w:rsidR="00D452CB" w:rsidRPr="009B4295" w:rsidRDefault="00157275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с</w:t>
      </w:r>
      <w:r w:rsidR="00D452CB" w:rsidRPr="009B4295">
        <w:rPr>
          <w:rFonts w:ascii="Times New Roman" w:hAnsi="Times New Roman" w:cs="Times New Roman"/>
          <w:sz w:val="28"/>
          <w:szCs w:val="28"/>
        </w:rPr>
        <w:t>облюдать при</w:t>
      </w:r>
      <w:r w:rsidR="007E324C">
        <w:rPr>
          <w:rFonts w:ascii="Times New Roman" w:hAnsi="Times New Roman" w:cs="Times New Roman"/>
          <w:sz w:val="28"/>
          <w:szCs w:val="28"/>
        </w:rPr>
        <w:t>нципы информационной открытости;</w:t>
      </w:r>
    </w:p>
    <w:p w:rsidR="00D452CB" w:rsidRPr="009B4295" w:rsidRDefault="00157275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и</w:t>
      </w:r>
      <w:r w:rsidR="00D452CB" w:rsidRPr="009B4295">
        <w:rPr>
          <w:rFonts w:ascii="Times New Roman" w:hAnsi="Times New Roman" w:cs="Times New Roman"/>
          <w:sz w:val="28"/>
          <w:szCs w:val="28"/>
        </w:rPr>
        <w:t>меть устойчиво</w:t>
      </w:r>
      <w:r w:rsidR="007E324C">
        <w:rPr>
          <w:rFonts w:ascii="Times New Roman" w:hAnsi="Times New Roman" w:cs="Times New Roman"/>
          <w:sz w:val="28"/>
          <w:szCs w:val="28"/>
        </w:rPr>
        <w:t>е финансовое положение;</w:t>
      </w:r>
    </w:p>
    <w:p w:rsidR="00D452CB" w:rsidRPr="009B4295" w:rsidRDefault="00157275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и</w:t>
      </w:r>
      <w:r w:rsidR="00D452CB" w:rsidRPr="009B4295">
        <w:rPr>
          <w:rFonts w:ascii="Times New Roman" w:hAnsi="Times New Roman" w:cs="Times New Roman"/>
          <w:sz w:val="28"/>
          <w:szCs w:val="28"/>
        </w:rPr>
        <w:t>меть положител</w:t>
      </w:r>
      <w:r w:rsidR="007E324C">
        <w:rPr>
          <w:rFonts w:ascii="Times New Roman" w:hAnsi="Times New Roman" w:cs="Times New Roman"/>
          <w:sz w:val="28"/>
          <w:szCs w:val="28"/>
        </w:rPr>
        <w:t>ьную репутацию в деловых кругах;</w:t>
      </w:r>
    </w:p>
    <w:p w:rsidR="00D452CB" w:rsidRPr="009B4295" w:rsidRDefault="00157275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н</w:t>
      </w:r>
      <w:r w:rsidR="00D452CB" w:rsidRPr="009B4295">
        <w:rPr>
          <w:rFonts w:ascii="Times New Roman" w:hAnsi="Times New Roman" w:cs="Times New Roman"/>
          <w:sz w:val="28"/>
          <w:szCs w:val="28"/>
        </w:rPr>
        <w:t>е имет</w:t>
      </w:r>
      <w:r w:rsidR="007E324C">
        <w:rPr>
          <w:rFonts w:ascii="Times New Roman" w:hAnsi="Times New Roman" w:cs="Times New Roman"/>
          <w:sz w:val="28"/>
          <w:szCs w:val="28"/>
        </w:rPr>
        <w:t>ь жалоб со стороны потребителей;</w:t>
      </w:r>
    </w:p>
    <w:p w:rsidR="00C538D2" w:rsidRPr="009B4295" w:rsidRDefault="00157275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н</w:t>
      </w:r>
      <w:r w:rsidR="00D452CB" w:rsidRPr="009B4295">
        <w:rPr>
          <w:rFonts w:ascii="Times New Roman" w:hAnsi="Times New Roman" w:cs="Times New Roman"/>
          <w:sz w:val="28"/>
          <w:szCs w:val="28"/>
        </w:rPr>
        <w:t>е иметь претензий со стороны государственных контрольно-надзорных орг</w:t>
      </w:r>
      <w:r w:rsidR="00D452CB" w:rsidRPr="009B4295">
        <w:rPr>
          <w:rFonts w:ascii="Times New Roman" w:hAnsi="Times New Roman" w:cs="Times New Roman"/>
          <w:sz w:val="28"/>
          <w:szCs w:val="28"/>
        </w:rPr>
        <w:t>а</w:t>
      </w:r>
      <w:r w:rsidR="00D452CB" w:rsidRPr="009B4295">
        <w:rPr>
          <w:rFonts w:ascii="Times New Roman" w:hAnsi="Times New Roman" w:cs="Times New Roman"/>
          <w:sz w:val="28"/>
          <w:szCs w:val="28"/>
        </w:rPr>
        <w:t>нов и органов власти.</w:t>
      </w:r>
    </w:p>
    <w:p w:rsidR="00D452CB" w:rsidRPr="009B4295" w:rsidRDefault="00FF3D22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7</w:t>
      </w:r>
      <w:r w:rsidR="00D452CB" w:rsidRPr="009B4295">
        <w:rPr>
          <w:rFonts w:ascii="Times New Roman" w:hAnsi="Times New Roman" w:cs="Times New Roman"/>
          <w:sz w:val="28"/>
          <w:szCs w:val="28"/>
        </w:rPr>
        <w:t>.</w:t>
      </w:r>
      <w:r w:rsidR="00C538D2" w:rsidRPr="009B4295">
        <w:rPr>
          <w:rFonts w:ascii="Times New Roman" w:hAnsi="Times New Roman" w:cs="Times New Roman"/>
          <w:sz w:val="28"/>
          <w:szCs w:val="28"/>
        </w:rPr>
        <w:t>3</w:t>
      </w:r>
      <w:r w:rsidR="00D452CB" w:rsidRPr="009B4295">
        <w:rPr>
          <w:rFonts w:ascii="Times New Roman" w:hAnsi="Times New Roman" w:cs="Times New Roman"/>
          <w:sz w:val="28"/>
          <w:szCs w:val="28"/>
        </w:rPr>
        <w:t>. Соответствие предприятия вышеперечисленным требованиям определяе</w:t>
      </w:r>
      <w:r w:rsidR="00D452CB" w:rsidRPr="009B4295">
        <w:rPr>
          <w:rFonts w:ascii="Times New Roman" w:hAnsi="Times New Roman" w:cs="Times New Roman"/>
          <w:sz w:val="28"/>
          <w:szCs w:val="28"/>
        </w:rPr>
        <w:t>т</w:t>
      </w:r>
      <w:r w:rsidR="00D452CB" w:rsidRPr="009B4295">
        <w:rPr>
          <w:rFonts w:ascii="Times New Roman" w:hAnsi="Times New Roman" w:cs="Times New Roman"/>
          <w:sz w:val="28"/>
          <w:szCs w:val="28"/>
        </w:rPr>
        <w:t>ся на основании исследования, проведенного в рамках конкурса.</w:t>
      </w:r>
    </w:p>
    <w:p w:rsidR="00D452CB" w:rsidRPr="009B4295" w:rsidRDefault="00D452CB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FF3D22" w:rsidP="009B42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8</w:t>
      </w:r>
      <w:r w:rsidR="00D452CB" w:rsidRPr="009B4295">
        <w:rPr>
          <w:rFonts w:ascii="Times New Roman" w:hAnsi="Times New Roman" w:cs="Times New Roman"/>
          <w:sz w:val="28"/>
          <w:szCs w:val="28"/>
        </w:rPr>
        <w:t>. Регламент проведения конкурса</w:t>
      </w:r>
    </w:p>
    <w:p w:rsidR="00D452CB" w:rsidRPr="009B4295" w:rsidRDefault="00D452CB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FF3D22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8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.1. </w:t>
      </w:r>
      <w:r w:rsidR="00640B89" w:rsidRPr="009B4295">
        <w:rPr>
          <w:rFonts w:ascii="Times New Roman" w:hAnsi="Times New Roman" w:cs="Times New Roman"/>
          <w:sz w:val="28"/>
          <w:szCs w:val="28"/>
        </w:rPr>
        <w:t>Сбор заявок и анкет (кейсов) для участия в конкурсе.</w:t>
      </w:r>
    </w:p>
    <w:p w:rsidR="006F3636" w:rsidRPr="009B4295" w:rsidRDefault="00FF3D22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8</w:t>
      </w:r>
      <w:r w:rsidR="006F3636" w:rsidRPr="009B4295">
        <w:rPr>
          <w:rFonts w:ascii="Times New Roman" w:hAnsi="Times New Roman" w:cs="Times New Roman"/>
          <w:sz w:val="28"/>
          <w:szCs w:val="28"/>
        </w:rPr>
        <w:t xml:space="preserve">.2. Анализ заявок и анкет (кейсов) Оргкомитетом, получение от участников дополнительной информации (в случае необходимости), проверка информации об участниках конкурса в соответствующих государственных контрольно-надзорных органах, органах государственной власти и профессиональных общественных </w:t>
      </w:r>
      <w:proofErr w:type="gramStart"/>
      <w:r w:rsidR="006F3636" w:rsidRPr="009B4295">
        <w:rPr>
          <w:rFonts w:ascii="Times New Roman" w:hAnsi="Times New Roman" w:cs="Times New Roman"/>
          <w:sz w:val="28"/>
          <w:szCs w:val="28"/>
        </w:rPr>
        <w:t>орг</w:t>
      </w:r>
      <w:r w:rsidR="006F3636" w:rsidRPr="009B4295">
        <w:rPr>
          <w:rFonts w:ascii="Times New Roman" w:hAnsi="Times New Roman" w:cs="Times New Roman"/>
          <w:sz w:val="28"/>
          <w:szCs w:val="28"/>
        </w:rPr>
        <w:t>а</w:t>
      </w:r>
      <w:r w:rsidR="006F3636" w:rsidRPr="009B4295">
        <w:rPr>
          <w:rFonts w:ascii="Times New Roman" w:hAnsi="Times New Roman" w:cs="Times New Roman"/>
          <w:sz w:val="28"/>
          <w:szCs w:val="28"/>
        </w:rPr>
        <w:t>низациях</w:t>
      </w:r>
      <w:proofErr w:type="gramEnd"/>
      <w:r w:rsidR="006F3636" w:rsidRPr="009B4295">
        <w:rPr>
          <w:rFonts w:ascii="Times New Roman" w:hAnsi="Times New Roman" w:cs="Times New Roman"/>
          <w:sz w:val="28"/>
          <w:szCs w:val="28"/>
        </w:rPr>
        <w:t xml:space="preserve"> с целью подтверждения полученных данных </w:t>
      </w:r>
      <w:r w:rsidR="005925BD" w:rsidRPr="009B4295">
        <w:rPr>
          <w:rFonts w:ascii="Times New Roman" w:hAnsi="Times New Roman" w:cs="Times New Roman"/>
          <w:sz w:val="28"/>
          <w:szCs w:val="28"/>
        </w:rPr>
        <w:t>и оценки профессиональной деятельности участников в течение рассматриваемого периода в рамках компете</w:t>
      </w:r>
      <w:r w:rsidR="005925BD" w:rsidRPr="009B4295">
        <w:rPr>
          <w:rFonts w:ascii="Times New Roman" w:hAnsi="Times New Roman" w:cs="Times New Roman"/>
          <w:sz w:val="28"/>
          <w:szCs w:val="28"/>
        </w:rPr>
        <w:t>н</w:t>
      </w:r>
      <w:r w:rsidR="005925BD" w:rsidRPr="009B4295">
        <w:rPr>
          <w:rFonts w:ascii="Times New Roman" w:hAnsi="Times New Roman" w:cs="Times New Roman"/>
          <w:sz w:val="28"/>
          <w:szCs w:val="28"/>
        </w:rPr>
        <w:t>ции соответствующих органов и общественных организаций.</w:t>
      </w:r>
    </w:p>
    <w:p w:rsidR="002F6880" w:rsidRPr="009B4295" w:rsidRDefault="00FF3D22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8</w:t>
      </w:r>
      <w:r w:rsidR="002F6880" w:rsidRPr="009B4295">
        <w:rPr>
          <w:rFonts w:ascii="Times New Roman" w:hAnsi="Times New Roman" w:cs="Times New Roman"/>
          <w:sz w:val="28"/>
          <w:szCs w:val="28"/>
        </w:rPr>
        <w:t>.3. Формирование Оргкомитетом списка участников.</w:t>
      </w:r>
    </w:p>
    <w:p w:rsidR="005925BD" w:rsidRPr="009B4295" w:rsidRDefault="00FF3D22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8</w:t>
      </w:r>
      <w:r w:rsidR="002F6880" w:rsidRPr="009B4295">
        <w:rPr>
          <w:rFonts w:ascii="Times New Roman" w:hAnsi="Times New Roman" w:cs="Times New Roman"/>
          <w:sz w:val="28"/>
          <w:szCs w:val="28"/>
        </w:rPr>
        <w:t xml:space="preserve">.4. </w:t>
      </w:r>
      <w:r w:rsidR="00657D73" w:rsidRPr="009B4295">
        <w:rPr>
          <w:rFonts w:ascii="Times New Roman" w:hAnsi="Times New Roman" w:cs="Times New Roman"/>
          <w:sz w:val="28"/>
          <w:szCs w:val="28"/>
        </w:rPr>
        <w:t>Подведение итогов к</w:t>
      </w:r>
      <w:r w:rsidRPr="009B4295">
        <w:rPr>
          <w:rFonts w:ascii="Times New Roman" w:hAnsi="Times New Roman" w:cs="Times New Roman"/>
          <w:sz w:val="28"/>
          <w:szCs w:val="28"/>
        </w:rPr>
        <w:t>онкурса с выявлением победителя</w:t>
      </w:r>
      <w:r w:rsidR="00657D73" w:rsidRPr="009B4295">
        <w:rPr>
          <w:rFonts w:ascii="Times New Roman" w:hAnsi="Times New Roman" w:cs="Times New Roman"/>
          <w:sz w:val="28"/>
          <w:szCs w:val="28"/>
        </w:rPr>
        <w:t>. Проведение цер</w:t>
      </w:r>
      <w:r w:rsidR="00657D73" w:rsidRPr="009B4295">
        <w:rPr>
          <w:rFonts w:ascii="Times New Roman" w:hAnsi="Times New Roman" w:cs="Times New Roman"/>
          <w:sz w:val="28"/>
          <w:szCs w:val="28"/>
        </w:rPr>
        <w:t>е</w:t>
      </w:r>
      <w:r w:rsidR="00657D73" w:rsidRPr="009B4295">
        <w:rPr>
          <w:rFonts w:ascii="Times New Roman" w:hAnsi="Times New Roman" w:cs="Times New Roman"/>
          <w:sz w:val="28"/>
          <w:szCs w:val="28"/>
        </w:rPr>
        <w:t xml:space="preserve">монии награждения. </w:t>
      </w:r>
    </w:p>
    <w:p w:rsidR="00640B89" w:rsidRPr="009B4295" w:rsidRDefault="00640B89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FF3D22" w:rsidP="009B42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9</w:t>
      </w:r>
      <w:r w:rsidR="00D452CB" w:rsidRPr="009B4295">
        <w:rPr>
          <w:rFonts w:ascii="Times New Roman" w:hAnsi="Times New Roman" w:cs="Times New Roman"/>
          <w:sz w:val="28"/>
          <w:szCs w:val="28"/>
        </w:rPr>
        <w:t>. Символика конкурса</w:t>
      </w:r>
    </w:p>
    <w:p w:rsidR="00D452CB" w:rsidRPr="009B4295" w:rsidRDefault="00D452CB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566E09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.1. Символ конкурса представляет собой изображение </w:t>
      </w:r>
      <w:r w:rsidR="009F46BC" w:rsidRPr="009B4295">
        <w:rPr>
          <w:rFonts w:ascii="Times New Roman" w:hAnsi="Times New Roman" w:cs="Times New Roman"/>
          <w:sz w:val="28"/>
          <w:szCs w:val="28"/>
        </w:rPr>
        <w:t>логотипа «</w:t>
      </w:r>
      <w:r w:rsidR="00D452CB" w:rsidRPr="009B4295">
        <w:rPr>
          <w:rFonts w:ascii="Times New Roman" w:hAnsi="Times New Roman" w:cs="Times New Roman"/>
          <w:sz w:val="28"/>
          <w:szCs w:val="28"/>
        </w:rPr>
        <w:t>Строитель года</w:t>
      </w:r>
      <w:r w:rsidR="009F46BC" w:rsidRPr="009B4295">
        <w:rPr>
          <w:rFonts w:ascii="Times New Roman" w:hAnsi="Times New Roman" w:cs="Times New Roman"/>
          <w:sz w:val="28"/>
          <w:szCs w:val="28"/>
        </w:rPr>
        <w:t>»</w:t>
      </w:r>
      <w:r w:rsidR="00D452CB" w:rsidRPr="009B4295">
        <w:rPr>
          <w:rFonts w:ascii="Times New Roman" w:hAnsi="Times New Roman" w:cs="Times New Roman"/>
          <w:sz w:val="28"/>
          <w:szCs w:val="28"/>
        </w:rPr>
        <w:t xml:space="preserve"> с </w:t>
      </w:r>
      <w:r w:rsidR="009F46BC" w:rsidRPr="009B4295">
        <w:rPr>
          <w:rFonts w:ascii="Times New Roman" w:hAnsi="Times New Roman" w:cs="Times New Roman"/>
          <w:sz w:val="28"/>
          <w:szCs w:val="28"/>
        </w:rPr>
        <w:t>надписью «Строитель года» (с указанием года проведения конкурса в случае необходимости)</w:t>
      </w:r>
      <w:r w:rsidR="00D452CB" w:rsidRPr="009B4295">
        <w:rPr>
          <w:rFonts w:ascii="Times New Roman" w:hAnsi="Times New Roman" w:cs="Times New Roman"/>
          <w:sz w:val="28"/>
          <w:szCs w:val="28"/>
        </w:rPr>
        <w:t>.</w:t>
      </w:r>
    </w:p>
    <w:p w:rsidR="00F60AEE" w:rsidRDefault="00566E09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0AEE" w:rsidRPr="009B4295">
        <w:rPr>
          <w:rFonts w:ascii="Times New Roman" w:hAnsi="Times New Roman" w:cs="Times New Roman"/>
          <w:sz w:val="28"/>
          <w:szCs w:val="28"/>
        </w:rPr>
        <w:t xml:space="preserve">.2. </w:t>
      </w:r>
      <w:r w:rsidR="00B46492" w:rsidRPr="009B4295">
        <w:rPr>
          <w:rFonts w:ascii="Times New Roman" w:hAnsi="Times New Roman" w:cs="Times New Roman"/>
          <w:sz w:val="28"/>
          <w:szCs w:val="28"/>
        </w:rPr>
        <w:t>Кубок</w:t>
      </w:r>
      <w:r w:rsidR="00F60AEE" w:rsidRPr="009B4295">
        <w:rPr>
          <w:rFonts w:ascii="Times New Roman" w:hAnsi="Times New Roman" w:cs="Times New Roman"/>
          <w:sz w:val="28"/>
          <w:szCs w:val="28"/>
        </w:rPr>
        <w:t xml:space="preserve"> «Строитель года» является высшей наградой конкурса и предста</w:t>
      </w:r>
      <w:r w:rsidR="00F60AEE" w:rsidRPr="009B4295">
        <w:rPr>
          <w:rFonts w:ascii="Times New Roman" w:hAnsi="Times New Roman" w:cs="Times New Roman"/>
          <w:sz w:val="28"/>
          <w:szCs w:val="28"/>
        </w:rPr>
        <w:t>в</w:t>
      </w:r>
      <w:r w:rsidR="00F60AEE" w:rsidRPr="009B4295">
        <w:rPr>
          <w:rFonts w:ascii="Times New Roman" w:hAnsi="Times New Roman" w:cs="Times New Roman"/>
          <w:sz w:val="28"/>
          <w:szCs w:val="28"/>
        </w:rPr>
        <w:t>ляет собой стелу с нанесением символики конкурса.</w:t>
      </w:r>
    </w:p>
    <w:p w:rsidR="009B3087" w:rsidRPr="009B4295" w:rsidRDefault="009B3087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EE" w:rsidRPr="009B4295" w:rsidRDefault="00566E09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F60AEE" w:rsidRPr="009B4295">
        <w:rPr>
          <w:rFonts w:ascii="Times New Roman" w:hAnsi="Times New Roman" w:cs="Times New Roman"/>
          <w:sz w:val="28"/>
          <w:szCs w:val="28"/>
        </w:rPr>
        <w:t xml:space="preserve">.3. </w:t>
      </w:r>
      <w:r w:rsidR="00FF3D22" w:rsidRPr="009B4295">
        <w:rPr>
          <w:rFonts w:ascii="Times New Roman" w:hAnsi="Times New Roman" w:cs="Times New Roman"/>
          <w:sz w:val="28"/>
          <w:szCs w:val="28"/>
        </w:rPr>
        <w:t>П</w:t>
      </w:r>
      <w:r w:rsidR="00F60AEE" w:rsidRPr="009B4295">
        <w:rPr>
          <w:rFonts w:ascii="Times New Roman" w:hAnsi="Times New Roman" w:cs="Times New Roman"/>
          <w:sz w:val="28"/>
          <w:szCs w:val="28"/>
        </w:rPr>
        <w:t xml:space="preserve">обедителю </w:t>
      </w:r>
      <w:r w:rsidR="00FF3D22" w:rsidRPr="009B4295">
        <w:rPr>
          <w:rFonts w:ascii="Times New Roman" w:hAnsi="Times New Roman" w:cs="Times New Roman"/>
          <w:sz w:val="28"/>
          <w:szCs w:val="28"/>
        </w:rPr>
        <w:t>конкурса в</w:t>
      </w:r>
      <w:r w:rsidR="00F60AEE" w:rsidRPr="009B4295">
        <w:rPr>
          <w:rFonts w:ascii="Times New Roman" w:hAnsi="Times New Roman" w:cs="Times New Roman"/>
          <w:sz w:val="28"/>
          <w:szCs w:val="28"/>
        </w:rPr>
        <w:t xml:space="preserve">ручается награда в виде </w:t>
      </w:r>
      <w:r w:rsidR="00B46492" w:rsidRPr="009B4295">
        <w:rPr>
          <w:rFonts w:ascii="Times New Roman" w:hAnsi="Times New Roman" w:cs="Times New Roman"/>
          <w:sz w:val="28"/>
          <w:szCs w:val="28"/>
        </w:rPr>
        <w:t>кубка</w:t>
      </w:r>
      <w:r w:rsidR="00F60AEE" w:rsidRPr="009B4295">
        <w:rPr>
          <w:rFonts w:ascii="Times New Roman" w:hAnsi="Times New Roman" w:cs="Times New Roman"/>
          <w:sz w:val="28"/>
          <w:szCs w:val="28"/>
        </w:rPr>
        <w:t xml:space="preserve"> «Строитель года»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60AEE" w:rsidRPr="009B4295">
        <w:rPr>
          <w:rFonts w:ascii="Times New Roman" w:hAnsi="Times New Roman" w:cs="Times New Roman"/>
          <w:sz w:val="28"/>
          <w:szCs w:val="28"/>
        </w:rPr>
        <w:t>и диплом.</w:t>
      </w:r>
    </w:p>
    <w:p w:rsidR="00D452CB" w:rsidRPr="009B4295" w:rsidRDefault="00D452CB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D452CB" w:rsidP="009B42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1</w:t>
      </w:r>
      <w:r w:rsidR="00566E09">
        <w:rPr>
          <w:rFonts w:ascii="Times New Roman" w:hAnsi="Times New Roman" w:cs="Times New Roman"/>
          <w:sz w:val="28"/>
          <w:szCs w:val="28"/>
        </w:rPr>
        <w:t>0</w:t>
      </w:r>
      <w:r w:rsidRPr="009B4295">
        <w:rPr>
          <w:rFonts w:ascii="Times New Roman" w:hAnsi="Times New Roman" w:cs="Times New Roman"/>
          <w:sz w:val="28"/>
          <w:szCs w:val="28"/>
        </w:rPr>
        <w:t>. Финансирование конкурса</w:t>
      </w:r>
    </w:p>
    <w:p w:rsidR="00D452CB" w:rsidRPr="009B4295" w:rsidRDefault="00D452CB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52CB" w:rsidRPr="009B4295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1</w:t>
      </w:r>
      <w:r w:rsidR="00566E09">
        <w:rPr>
          <w:rFonts w:ascii="Times New Roman" w:hAnsi="Times New Roman" w:cs="Times New Roman"/>
          <w:sz w:val="28"/>
          <w:szCs w:val="28"/>
        </w:rPr>
        <w:t>0</w:t>
      </w:r>
      <w:r w:rsidRPr="009B4295">
        <w:rPr>
          <w:rFonts w:ascii="Times New Roman" w:hAnsi="Times New Roman" w:cs="Times New Roman"/>
          <w:sz w:val="28"/>
          <w:szCs w:val="28"/>
        </w:rPr>
        <w:t>.1. Источником финансирования конкурса являются внебюджетные исто</w:t>
      </w:r>
      <w:r w:rsidRPr="009B4295">
        <w:rPr>
          <w:rFonts w:ascii="Times New Roman" w:hAnsi="Times New Roman" w:cs="Times New Roman"/>
          <w:sz w:val="28"/>
          <w:szCs w:val="28"/>
        </w:rPr>
        <w:t>ч</w:t>
      </w:r>
      <w:r w:rsidRPr="009B4295">
        <w:rPr>
          <w:rFonts w:ascii="Times New Roman" w:hAnsi="Times New Roman" w:cs="Times New Roman"/>
          <w:sz w:val="28"/>
          <w:szCs w:val="28"/>
        </w:rPr>
        <w:t>ники, включая целевые платежи, перечисляемые спонсорами конкурса, которые расходуются на проведение заранее согласованных и утвержденных мероприятий согласно сметам и решениям Оргкомитета.</w:t>
      </w:r>
    </w:p>
    <w:p w:rsidR="00D452CB" w:rsidRPr="00DB4E23" w:rsidRDefault="00D452CB" w:rsidP="009B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95">
        <w:rPr>
          <w:rFonts w:ascii="Times New Roman" w:hAnsi="Times New Roman" w:cs="Times New Roman"/>
          <w:sz w:val="28"/>
          <w:szCs w:val="28"/>
        </w:rPr>
        <w:t>1</w:t>
      </w:r>
      <w:r w:rsidR="00566E09">
        <w:rPr>
          <w:rFonts w:ascii="Times New Roman" w:hAnsi="Times New Roman" w:cs="Times New Roman"/>
          <w:sz w:val="28"/>
          <w:szCs w:val="28"/>
        </w:rPr>
        <w:t>0</w:t>
      </w:r>
      <w:r w:rsidRPr="009B4295">
        <w:rPr>
          <w:rFonts w:ascii="Times New Roman" w:hAnsi="Times New Roman" w:cs="Times New Roman"/>
          <w:sz w:val="28"/>
          <w:szCs w:val="28"/>
        </w:rPr>
        <w:t>.2. Спонсорами конкурса не могут быть лица или организации, являющиеся претендентами на номинации конкурса.</w:t>
      </w:r>
    </w:p>
    <w:p w:rsidR="00D452CB" w:rsidRPr="00DB4E23" w:rsidRDefault="00D452CB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52CB" w:rsidRPr="00DB4E23" w:rsidRDefault="009B4295" w:rsidP="009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45D13" w:rsidRPr="00DB4E23" w:rsidRDefault="00745D13" w:rsidP="009B4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5D13" w:rsidRPr="00DB4E23" w:rsidSect="009B4295">
      <w:pgSz w:w="11906" w:h="16838"/>
      <w:pgMar w:top="1134" w:right="567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35" w:rsidRDefault="00464F35" w:rsidP="009B4295">
      <w:pPr>
        <w:spacing w:after="0" w:line="240" w:lineRule="auto"/>
      </w:pPr>
      <w:r>
        <w:separator/>
      </w:r>
    </w:p>
  </w:endnote>
  <w:endnote w:type="continuationSeparator" w:id="0">
    <w:p w:rsidR="00464F35" w:rsidRDefault="00464F35" w:rsidP="009B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35" w:rsidRDefault="00464F35" w:rsidP="009B4295">
      <w:pPr>
        <w:spacing w:after="0" w:line="240" w:lineRule="auto"/>
      </w:pPr>
      <w:r>
        <w:separator/>
      </w:r>
    </w:p>
  </w:footnote>
  <w:footnote w:type="continuationSeparator" w:id="0">
    <w:p w:rsidR="00464F35" w:rsidRDefault="00464F35" w:rsidP="009B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251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4295" w:rsidRPr="009B4295" w:rsidRDefault="00115BA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5BAD" w:rsidRPr="00115BAD" w:rsidRDefault="00115BAD" w:rsidP="00115BA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620200099/27649(8)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1aM/baAAAACgEAAA8AAABk&#10;cnMvZG93bnJldi54bWxMj8FOwzAMhu9IvENkJG5bugkKK00nQOI+Ni7cssZrC4lT1dnWvj2GCzv6&#10;86/fn8v1GLw64cBdJAOLeQYKqY6uo8bAx+5t9giKkyVnfSQ0MCHDurq+Km3h4pne8bRNjZIS4sIa&#10;aFPqC625bjFYnsceSXaHOASbZBwa7QZ7lvLg9TLLch1sR3KhtT2+tlh/b4/BgG8c17zZucXXy2b6&#10;nNxq6g7OmNub8fkJVMIx/YfhV1/UoRKnfTySY+UN3D/kuUQNzJb5HShJrP7IXogAXZX68oXqB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1aM/b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115BAD" w:rsidRPr="00115BAD" w:rsidRDefault="00115BAD" w:rsidP="00115BA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620200099/27649(8)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B4295" w:rsidRPr="009B42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B4295" w:rsidRPr="009B42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9B4295" w:rsidRPr="009B42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9B4295" w:rsidRPr="009B42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2fc3fbe-ec2c-4923-8580-376da2700932"/>
  </w:docVars>
  <w:rsids>
    <w:rsidRoot w:val="00D452CB"/>
    <w:rsid w:val="0007580D"/>
    <w:rsid w:val="00115BAD"/>
    <w:rsid w:val="00157275"/>
    <w:rsid w:val="00210A20"/>
    <w:rsid w:val="002A0469"/>
    <w:rsid w:val="002E348D"/>
    <w:rsid w:val="002F6880"/>
    <w:rsid w:val="00330BBD"/>
    <w:rsid w:val="003A40D2"/>
    <w:rsid w:val="003E721C"/>
    <w:rsid w:val="00464F35"/>
    <w:rsid w:val="004842F1"/>
    <w:rsid w:val="004E6CEF"/>
    <w:rsid w:val="0052669B"/>
    <w:rsid w:val="00566E09"/>
    <w:rsid w:val="005925BD"/>
    <w:rsid w:val="006102E1"/>
    <w:rsid w:val="0062373B"/>
    <w:rsid w:val="00640B89"/>
    <w:rsid w:val="00657D73"/>
    <w:rsid w:val="00666FEA"/>
    <w:rsid w:val="006802E6"/>
    <w:rsid w:val="006B5824"/>
    <w:rsid w:val="006B7317"/>
    <w:rsid w:val="006F3636"/>
    <w:rsid w:val="00745D13"/>
    <w:rsid w:val="007777BE"/>
    <w:rsid w:val="007E324C"/>
    <w:rsid w:val="00863EC9"/>
    <w:rsid w:val="00877FE4"/>
    <w:rsid w:val="00924669"/>
    <w:rsid w:val="0095609F"/>
    <w:rsid w:val="00993E22"/>
    <w:rsid w:val="009A23BF"/>
    <w:rsid w:val="009B3087"/>
    <w:rsid w:val="009B4295"/>
    <w:rsid w:val="009C7BC3"/>
    <w:rsid w:val="009F46BC"/>
    <w:rsid w:val="00A00BE5"/>
    <w:rsid w:val="00A54F7A"/>
    <w:rsid w:val="00AA6359"/>
    <w:rsid w:val="00AC582F"/>
    <w:rsid w:val="00B01EB4"/>
    <w:rsid w:val="00B270E3"/>
    <w:rsid w:val="00B46492"/>
    <w:rsid w:val="00B665CA"/>
    <w:rsid w:val="00B85DE5"/>
    <w:rsid w:val="00BE435A"/>
    <w:rsid w:val="00BF727E"/>
    <w:rsid w:val="00C538D2"/>
    <w:rsid w:val="00D452CB"/>
    <w:rsid w:val="00D60312"/>
    <w:rsid w:val="00D756B4"/>
    <w:rsid w:val="00DB4E23"/>
    <w:rsid w:val="00EA3E2B"/>
    <w:rsid w:val="00EA5871"/>
    <w:rsid w:val="00EB12F9"/>
    <w:rsid w:val="00EC14FE"/>
    <w:rsid w:val="00EF529E"/>
    <w:rsid w:val="00F340F3"/>
    <w:rsid w:val="00F34667"/>
    <w:rsid w:val="00F60AEE"/>
    <w:rsid w:val="00F86D40"/>
    <w:rsid w:val="00F87439"/>
    <w:rsid w:val="00F87EF8"/>
    <w:rsid w:val="00FA276D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2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52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52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295"/>
  </w:style>
  <w:style w:type="paragraph" w:styleId="a5">
    <w:name w:val="footer"/>
    <w:basedOn w:val="a"/>
    <w:link w:val="a6"/>
    <w:uiPriority w:val="99"/>
    <w:unhideWhenUsed/>
    <w:rsid w:val="009B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295"/>
  </w:style>
  <w:style w:type="paragraph" w:styleId="a7">
    <w:name w:val="Balloon Text"/>
    <w:basedOn w:val="a"/>
    <w:link w:val="a8"/>
    <w:uiPriority w:val="99"/>
    <w:semiHidden/>
    <w:unhideWhenUsed/>
    <w:rsid w:val="004E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2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52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52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295"/>
  </w:style>
  <w:style w:type="paragraph" w:styleId="a5">
    <w:name w:val="footer"/>
    <w:basedOn w:val="a"/>
    <w:link w:val="a6"/>
    <w:uiPriority w:val="99"/>
    <w:unhideWhenUsed/>
    <w:rsid w:val="009B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295"/>
  </w:style>
  <w:style w:type="paragraph" w:styleId="a7">
    <w:name w:val="Balloon Text"/>
    <w:basedOn w:val="a"/>
    <w:link w:val="a8"/>
    <w:uiPriority w:val="99"/>
    <w:semiHidden/>
    <w:unhideWhenUsed/>
    <w:rsid w:val="004E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Юркадр</dc:creator>
  <cp:lastModifiedBy>Грецких О.П.</cp:lastModifiedBy>
  <cp:revision>2</cp:revision>
  <cp:lastPrinted>2023-09-27T09:40:00Z</cp:lastPrinted>
  <dcterms:created xsi:type="dcterms:W3CDTF">2023-09-27T09:40:00Z</dcterms:created>
  <dcterms:modified xsi:type="dcterms:W3CDTF">2023-09-27T09:40:00Z</dcterms:modified>
</cp:coreProperties>
</file>