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CE" w:rsidRDefault="001F4DCE" w:rsidP="001F4DC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C42C2" w:rsidRDefault="002C42C2" w:rsidP="001F4DCE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C42C2" w:rsidRDefault="002C42C2" w:rsidP="001F4DCE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1F4DCE" w:rsidRPr="0025472A" w:rsidRDefault="001F4DCE" w:rsidP="001F4DCE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1F4DCE" w:rsidRPr="004C14FF" w:rsidRDefault="001F4DCE" w:rsidP="001F4DCE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1C449E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49E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194C" w:rsidRDefault="00DB194C" w:rsidP="00DB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ноября 2021 г. № 635</w:t>
      </w:r>
    </w:p>
    <w:p w:rsidR="00DB194C" w:rsidRDefault="00DB194C" w:rsidP="00DB194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B194C" w:rsidRPr="00392B6F" w:rsidRDefault="00DB194C" w:rsidP="00DB19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99C" w:rsidRPr="001C449E" w:rsidRDefault="00BF22A6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49E">
        <w:rPr>
          <w:rFonts w:ascii="Times New Roman" w:hAnsi="Times New Roman"/>
          <w:b/>
          <w:sz w:val="28"/>
          <w:szCs w:val="28"/>
        </w:rPr>
        <w:t>О внесении изменени</w:t>
      </w:r>
      <w:r w:rsidR="007C656A" w:rsidRPr="001C449E">
        <w:rPr>
          <w:rFonts w:ascii="Times New Roman" w:hAnsi="Times New Roman"/>
          <w:b/>
          <w:sz w:val="28"/>
          <w:szCs w:val="28"/>
        </w:rPr>
        <w:t>й</w:t>
      </w:r>
      <w:r w:rsidR="00CA1C4E" w:rsidRPr="001C449E">
        <w:rPr>
          <w:rFonts w:ascii="Times New Roman" w:hAnsi="Times New Roman"/>
          <w:b/>
          <w:sz w:val="28"/>
          <w:szCs w:val="28"/>
        </w:rPr>
        <w:t xml:space="preserve"> </w:t>
      </w:r>
      <w:r w:rsidR="007C656A" w:rsidRPr="001C449E">
        <w:rPr>
          <w:rFonts w:ascii="Times New Roman" w:hAnsi="Times New Roman"/>
          <w:b/>
          <w:sz w:val="28"/>
          <w:szCs w:val="28"/>
        </w:rPr>
        <w:t xml:space="preserve">в </w:t>
      </w:r>
      <w:r w:rsidR="005A0C36" w:rsidRPr="001C449E">
        <w:rPr>
          <w:rFonts w:ascii="Times New Roman" w:hAnsi="Times New Roman"/>
          <w:b/>
          <w:sz w:val="28"/>
          <w:szCs w:val="28"/>
        </w:rPr>
        <w:t>Положение о системе</w:t>
      </w:r>
    </w:p>
    <w:p w:rsidR="001C449E" w:rsidRDefault="005A0C36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49E">
        <w:rPr>
          <w:rFonts w:ascii="Times New Roman" w:hAnsi="Times New Roman"/>
          <w:b/>
          <w:sz w:val="28"/>
          <w:szCs w:val="28"/>
        </w:rPr>
        <w:t xml:space="preserve">оплаты труда работников государственных </w:t>
      </w:r>
    </w:p>
    <w:p w:rsidR="005A0C36" w:rsidRPr="001C449E" w:rsidRDefault="005A0C36" w:rsidP="001C4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49E">
        <w:rPr>
          <w:rFonts w:ascii="Times New Roman" w:hAnsi="Times New Roman"/>
          <w:b/>
          <w:sz w:val="28"/>
          <w:szCs w:val="28"/>
        </w:rPr>
        <w:t>образовательных организаций Республики Тыва</w:t>
      </w:r>
    </w:p>
    <w:p w:rsidR="00AE15A9" w:rsidRDefault="00AE15A9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49E" w:rsidRPr="001C449E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15A9" w:rsidRDefault="00AE15A9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Правительство Республики Тыва</w:t>
      </w:r>
      <w:r w:rsidR="00D92A40" w:rsidRPr="001C449E">
        <w:rPr>
          <w:rFonts w:ascii="Times New Roman" w:hAnsi="Times New Roman"/>
          <w:sz w:val="28"/>
          <w:szCs w:val="28"/>
        </w:rPr>
        <w:t xml:space="preserve"> ПОСТАНОВЛЯЕТ</w:t>
      </w:r>
      <w:r w:rsidRPr="001C449E">
        <w:rPr>
          <w:rFonts w:ascii="Times New Roman" w:hAnsi="Times New Roman"/>
          <w:sz w:val="28"/>
          <w:szCs w:val="28"/>
        </w:rPr>
        <w:t>:</w:t>
      </w:r>
    </w:p>
    <w:p w:rsidR="001C449E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656A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1. </w:t>
      </w:r>
      <w:r w:rsidR="00BF22A6" w:rsidRPr="001C449E">
        <w:rPr>
          <w:rFonts w:ascii="Times New Roman" w:hAnsi="Times New Roman"/>
          <w:sz w:val="28"/>
          <w:szCs w:val="28"/>
        </w:rPr>
        <w:t xml:space="preserve">Внести </w:t>
      </w:r>
      <w:r w:rsidR="005F7F4E" w:rsidRPr="001C449E">
        <w:rPr>
          <w:rFonts w:ascii="Times New Roman" w:hAnsi="Times New Roman"/>
          <w:sz w:val="28"/>
          <w:szCs w:val="28"/>
        </w:rPr>
        <w:t>в</w:t>
      </w:r>
      <w:r w:rsidR="00562225" w:rsidRPr="001C449E">
        <w:rPr>
          <w:rFonts w:ascii="Times New Roman" w:hAnsi="Times New Roman"/>
          <w:sz w:val="28"/>
          <w:szCs w:val="28"/>
        </w:rPr>
        <w:t xml:space="preserve"> </w:t>
      </w:r>
      <w:r w:rsidR="005A0C36" w:rsidRPr="001C449E">
        <w:rPr>
          <w:rFonts w:ascii="Times New Roman" w:hAnsi="Times New Roman"/>
          <w:sz w:val="28"/>
          <w:szCs w:val="28"/>
        </w:rPr>
        <w:t>Положение о системе оплаты труда работников государственных образовательных организаций Республики Тыва</w:t>
      </w:r>
      <w:r w:rsidR="00B05546" w:rsidRPr="001C449E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7C656A" w:rsidRPr="001C449E">
        <w:rPr>
          <w:rFonts w:ascii="Times New Roman" w:hAnsi="Times New Roman"/>
          <w:sz w:val="28"/>
          <w:szCs w:val="28"/>
        </w:rPr>
        <w:t>, утвержденн</w:t>
      </w:r>
      <w:r w:rsidR="00562225" w:rsidRPr="001C449E">
        <w:rPr>
          <w:rFonts w:ascii="Times New Roman" w:hAnsi="Times New Roman"/>
          <w:sz w:val="28"/>
          <w:szCs w:val="28"/>
        </w:rPr>
        <w:t>о</w:t>
      </w:r>
      <w:r w:rsidR="005A0C36" w:rsidRPr="001C449E">
        <w:rPr>
          <w:rFonts w:ascii="Times New Roman" w:hAnsi="Times New Roman"/>
          <w:sz w:val="28"/>
          <w:szCs w:val="28"/>
        </w:rPr>
        <w:t>е</w:t>
      </w:r>
      <w:r w:rsidR="007C656A" w:rsidRPr="001C449E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</w:t>
      </w:r>
      <w:r w:rsidR="005A0C36" w:rsidRPr="001C449E">
        <w:rPr>
          <w:rFonts w:ascii="Times New Roman" w:hAnsi="Times New Roman"/>
          <w:sz w:val="28"/>
          <w:szCs w:val="28"/>
        </w:rPr>
        <w:t>ыва от 20</w:t>
      </w:r>
      <w:r w:rsidR="00562225" w:rsidRPr="001C449E">
        <w:rPr>
          <w:rFonts w:ascii="Times New Roman" w:hAnsi="Times New Roman"/>
          <w:sz w:val="28"/>
          <w:szCs w:val="28"/>
        </w:rPr>
        <w:t xml:space="preserve"> </w:t>
      </w:r>
      <w:r w:rsidR="005A0C36" w:rsidRPr="001C449E">
        <w:rPr>
          <w:rFonts w:ascii="Times New Roman" w:hAnsi="Times New Roman"/>
          <w:sz w:val="28"/>
          <w:szCs w:val="28"/>
        </w:rPr>
        <w:t>сент</w:t>
      </w:r>
      <w:r w:rsidR="00562225" w:rsidRPr="001C449E">
        <w:rPr>
          <w:rFonts w:ascii="Times New Roman" w:hAnsi="Times New Roman"/>
          <w:sz w:val="28"/>
          <w:szCs w:val="28"/>
        </w:rPr>
        <w:t>ября 202</w:t>
      </w:r>
      <w:r w:rsidR="005A0C36" w:rsidRPr="001C449E">
        <w:rPr>
          <w:rFonts w:ascii="Times New Roman" w:hAnsi="Times New Roman"/>
          <w:sz w:val="28"/>
          <w:szCs w:val="28"/>
        </w:rPr>
        <w:t>1</w:t>
      </w:r>
      <w:r w:rsidR="00562225" w:rsidRPr="001C449E">
        <w:rPr>
          <w:rFonts w:ascii="Times New Roman" w:hAnsi="Times New Roman"/>
          <w:sz w:val="28"/>
          <w:szCs w:val="28"/>
        </w:rPr>
        <w:t xml:space="preserve"> г. № </w:t>
      </w:r>
      <w:r w:rsidR="005A0C36" w:rsidRPr="001C449E">
        <w:rPr>
          <w:rFonts w:ascii="Times New Roman" w:hAnsi="Times New Roman"/>
          <w:sz w:val="28"/>
          <w:szCs w:val="28"/>
        </w:rPr>
        <w:t>492,</w:t>
      </w:r>
      <w:r w:rsidR="00562225" w:rsidRPr="001C449E">
        <w:rPr>
          <w:rFonts w:ascii="Times New Roman" w:hAnsi="Times New Roman"/>
          <w:sz w:val="28"/>
          <w:szCs w:val="28"/>
        </w:rPr>
        <w:t xml:space="preserve"> сл</w:t>
      </w:r>
      <w:r w:rsidR="00562225" w:rsidRPr="001C449E">
        <w:rPr>
          <w:rFonts w:ascii="Times New Roman" w:hAnsi="Times New Roman"/>
          <w:sz w:val="28"/>
          <w:szCs w:val="28"/>
        </w:rPr>
        <w:t>е</w:t>
      </w:r>
      <w:r w:rsidR="00562225" w:rsidRPr="001C449E">
        <w:rPr>
          <w:rFonts w:ascii="Times New Roman" w:hAnsi="Times New Roman"/>
          <w:sz w:val="28"/>
          <w:szCs w:val="28"/>
        </w:rPr>
        <w:t>дующие изменения:</w:t>
      </w:r>
    </w:p>
    <w:p w:rsidR="005A0C36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2) </w:t>
      </w:r>
      <w:r w:rsidR="005A0C36" w:rsidRPr="001C449E">
        <w:rPr>
          <w:rFonts w:ascii="Times New Roman" w:hAnsi="Times New Roman"/>
          <w:sz w:val="28"/>
          <w:szCs w:val="28"/>
        </w:rPr>
        <w:t>абзац тринадцатый пункта 1.3 признать утратившим силу;</w:t>
      </w:r>
    </w:p>
    <w:p w:rsidR="005A0C36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2) </w:t>
      </w:r>
      <w:r w:rsidR="005A0C36" w:rsidRPr="001C449E">
        <w:rPr>
          <w:rFonts w:ascii="Times New Roman" w:hAnsi="Times New Roman"/>
          <w:sz w:val="28"/>
          <w:szCs w:val="28"/>
        </w:rPr>
        <w:t>в пункте 1.4 слов</w:t>
      </w:r>
      <w:r w:rsidR="00296577">
        <w:rPr>
          <w:rFonts w:ascii="Times New Roman" w:hAnsi="Times New Roman"/>
          <w:sz w:val="28"/>
          <w:szCs w:val="28"/>
        </w:rPr>
        <w:t>о</w:t>
      </w:r>
      <w:r w:rsidR="005A0C36" w:rsidRPr="001C449E">
        <w:rPr>
          <w:rFonts w:ascii="Times New Roman" w:hAnsi="Times New Roman"/>
          <w:sz w:val="28"/>
          <w:szCs w:val="28"/>
        </w:rPr>
        <w:t xml:space="preserve"> «повышенной» исключить;</w:t>
      </w:r>
    </w:p>
    <w:p w:rsidR="005A0C36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3) </w:t>
      </w:r>
      <w:r w:rsidR="005A0C36" w:rsidRPr="001C449E">
        <w:rPr>
          <w:rFonts w:ascii="Times New Roman" w:hAnsi="Times New Roman"/>
          <w:sz w:val="28"/>
          <w:szCs w:val="28"/>
        </w:rPr>
        <w:t>пункт 2.3 признать утратившим силу;</w:t>
      </w:r>
    </w:p>
    <w:p w:rsidR="005A0C36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4) </w:t>
      </w:r>
      <w:r w:rsidR="00BC55C3" w:rsidRPr="001C449E">
        <w:rPr>
          <w:rFonts w:ascii="Times New Roman" w:hAnsi="Times New Roman"/>
          <w:sz w:val="28"/>
          <w:szCs w:val="28"/>
        </w:rPr>
        <w:t xml:space="preserve">в пункте </w:t>
      </w:r>
      <w:r w:rsidR="00B05546" w:rsidRPr="001C449E">
        <w:rPr>
          <w:rFonts w:ascii="Times New Roman" w:hAnsi="Times New Roman"/>
          <w:sz w:val="28"/>
          <w:szCs w:val="28"/>
        </w:rPr>
        <w:t>4.1</w:t>
      </w:r>
      <w:r w:rsidR="00BC55C3" w:rsidRPr="001C449E">
        <w:rPr>
          <w:rFonts w:ascii="Times New Roman" w:hAnsi="Times New Roman"/>
          <w:sz w:val="28"/>
          <w:szCs w:val="28"/>
        </w:rPr>
        <w:t>:</w:t>
      </w:r>
    </w:p>
    <w:p w:rsidR="00BC55C3" w:rsidRPr="001C449E" w:rsidRDefault="00BC55C3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слова «10 процентов» заменить словами «15 процентов»;</w:t>
      </w:r>
    </w:p>
    <w:p w:rsidR="00BC55C3" w:rsidRPr="001C449E" w:rsidRDefault="00BC55C3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B05546" w:rsidRPr="001C449E" w:rsidRDefault="00B05546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«Объем учебной нагрузки, который может выполняться руководителями о</w:t>
      </w:r>
      <w:r w:rsidRPr="001C449E">
        <w:rPr>
          <w:rFonts w:ascii="Times New Roman" w:hAnsi="Times New Roman"/>
          <w:sz w:val="28"/>
          <w:szCs w:val="28"/>
        </w:rPr>
        <w:t>б</w:t>
      </w:r>
      <w:r w:rsidRPr="001C449E">
        <w:rPr>
          <w:rFonts w:ascii="Times New Roman" w:hAnsi="Times New Roman"/>
          <w:sz w:val="28"/>
          <w:szCs w:val="28"/>
        </w:rPr>
        <w:t>щеобразовательных организаций, определяется учредителем при заключении труд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>вого договора (дополнительного соглашения к трудовому договору) с руководит</w:t>
      </w:r>
      <w:r w:rsidRPr="001C449E">
        <w:rPr>
          <w:rFonts w:ascii="Times New Roman" w:hAnsi="Times New Roman"/>
          <w:sz w:val="28"/>
          <w:szCs w:val="28"/>
        </w:rPr>
        <w:t>е</w:t>
      </w:r>
      <w:r w:rsidRPr="001C449E">
        <w:rPr>
          <w:rFonts w:ascii="Times New Roman" w:hAnsi="Times New Roman"/>
          <w:sz w:val="28"/>
          <w:szCs w:val="28"/>
        </w:rPr>
        <w:t xml:space="preserve">лем на уровне не более 9 часов в неделю. </w:t>
      </w:r>
      <w:r w:rsidR="00E3207C" w:rsidRPr="001C449E">
        <w:rPr>
          <w:rFonts w:ascii="Times New Roman" w:hAnsi="Times New Roman"/>
          <w:sz w:val="28"/>
          <w:szCs w:val="28"/>
        </w:rPr>
        <w:t>К</w:t>
      </w:r>
      <w:r w:rsidRPr="001C449E">
        <w:rPr>
          <w:rFonts w:ascii="Times New Roman" w:hAnsi="Times New Roman"/>
          <w:sz w:val="28"/>
          <w:szCs w:val="28"/>
        </w:rPr>
        <w:t>оличество часов учебной нагрузки заме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тителям руководителей образовательных организаций составляет не более 12 часов в неделю, педагогическим раб</w:t>
      </w:r>
      <w:r w:rsidR="00E3207C" w:rsidRPr="001C449E">
        <w:rPr>
          <w:rFonts w:ascii="Times New Roman" w:hAnsi="Times New Roman"/>
          <w:sz w:val="28"/>
          <w:szCs w:val="28"/>
        </w:rPr>
        <w:t>отникам (учителям) – не более 27</w:t>
      </w:r>
      <w:r w:rsidRPr="001C449E">
        <w:rPr>
          <w:rFonts w:ascii="Times New Roman" w:hAnsi="Times New Roman"/>
          <w:sz w:val="28"/>
          <w:szCs w:val="28"/>
        </w:rPr>
        <w:t xml:space="preserve"> часов в неделю</w:t>
      </w:r>
      <w:r w:rsidR="00E3207C" w:rsidRPr="001C449E">
        <w:rPr>
          <w:rFonts w:ascii="Times New Roman" w:hAnsi="Times New Roman"/>
          <w:sz w:val="28"/>
          <w:szCs w:val="28"/>
        </w:rPr>
        <w:t xml:space="preserve"> с учетом педагогической нагрузки внеурочной деятельности (кружки)</w:t>
      </w:r>
      <w:r w:rsidRPr="001C449E">
        <w:rPr>
          <w:rFonts w:ascii="Times New Roman" w:hAnsi="Times New Roman"/>
          <w:sz w:val="28"/>
          <w:szCs w:val="28"/>
        </w:rPr>
        <w:t>.</w:t>
      </w:r>
    </w:p>
    <w:p w:rsidR="00D60ECE" w:rsidRPr="001C449E" w:rsidRDefault="00D60EC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lastRenderedPageBreak/>
        <w:t>Для образовательных учреждений в сфере культуры и искусства (детских школ искусств, детских художественных школ, детских хореографических школ, колледжа искусств, республиканской школы искусств-интерната) количество часов учебной нагрузки педагогическим работникам образовательных учреждений в сфере культуры и искусства</w:t>
      </w:r>
      <w:r w:rsidR="00296577">
        <w:rPr>
          <w:rFonts w:ascii="Times New Roman" w:hAnsi="Times New Roman"/>
          <w:sz w:val="28"/>
          <w:szCs w:val="28"/>
        </w:rPr>
        <w:t>,</w:t>
      </w:r>
      <w:r w:rsidRPr="001C449E">
        <w:rPr>
          <w:rFonts w:ascii="Times New Roman" w:hAnsi="Times New Roman"/>
          <w:sz w:val="28"/>
          <w:szCs w:val="28"/>
        </w:rPr>
        <w:t xml:space="preserve"> преподавателям – </w:t>
      </w:r>
      <w:r w:rsidR="00EE20A9" w:rsidRPr="001C449E">
        <w:rPr>
          <w:rFonts w:ascii="Times New Roman" w:hAnsi="Times New Roman"/>
          <w:sz w:val="28"/>
          <w:szCs w:val="28"/>
        </w:rPr>
        <w:t>27</w:t>
      </w:r>
      <w:r w:rsidRPr="001C449E">
        <w:rPr>
          <w:rFonts w:ascii="Times New Roman" w:hAnsi="Times New Roman"/>
          <w:sz w:val="28"/>
          <w:szCs w:val="28"/>
        </w:rPr>
        <w:t xml:space="preserve"> часов; концертмейстерам </w:t>
      </w:r>
      <w:r w:rsidR="00EE20A9" w:rsidRPr="001C449E">
        <w:rPr>
          <w:rFonts w:ascii="Times New Roman" w:hAnsi="Times New Roman"/>
          <w:sz w:val="28"/>
          <w:szCs w:val="28"/>
        </w:rPr>
        <w:t>27</w:t>
      </w:r>
      <w:r w:rsidRPr="001C449E">
        <w:rPr>
          <w:rFonts w:ascii="Times New Roman" w:hAnsi="Times New Roman"/>
          <w:sz w:val="28"/>
          <w:szCs w:val="28"/>
        </w:rPr>
        <w:t xml:space="preserve"> часов в н</w:t>
      </w:r>
      <w:r w:rsidRPr="001C449E">
        <w:rPr>
          <w:rFonts w:ascii="Times New Roman" w:hAnsi="Times New Roman"/>
          <w:sz w:val="28"/>
          <w:szCs w:val="28"/>
        </w:rPr>
        <w:t>е</w:t>
      </w:r>
      <w:r w:rsidRPr="001C449E">
        <w:rPr>
          <w:rFonts w:ascii="Times New Roman" w:hAnsi="Times New Roman"/>
          <w:sz w:val="28"/>
          <w:szCs w:val="28"/>
        </w:rPr>
        <w:t>делю.</w:t>
      </w:r>
    </w:p>
    <w:p w:rsidR="00B05546" w:rsidRPr="001C449E" w:rsidRDefault="00B05546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Объем учебной нагрузки, который может выполняться руководителями орг</w:t>
      </w:r>
      <w:r w:rsidRPr="001C449E">
        <w:rPr>
          <w:rFonts w:ascii="Times New Roman" w:hAnsi="Times New Roman"/>
          <w:sz w:val="28"/>
          <w:szCs w:val="28"/>
        </w:rPr>
        <w:t>а</w:t>
      </w:r>
      <w:r w:rsidRPr="001C449E">
        <w:rPr>
          <w:rFonts w:ascii="Times New Roman" w:hAnsi="Times New Roman"/>
          <w:sz w:val="28"/>
          <w:szCs w:val="28"/>
        </w:rPr>
        <w:t>низаций среднего профессионального образования, определяется учредителем при заключении трудового договора (дополнительного соглашения к трудовому догов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 xml:space="preserve">ру) с руководителем на уровне не более 360 часов в год. </w:t>
      </w:r>
      <w:r w:rsidR="00E3207C" w:rsidRPr="001C449E">
        <w:rPr>
          <w:rFonts w:ascii="Times New Roman" w:hAnsi="Times New Roman"/>
          <w:sz w:val="28"/>
          <w:szCs w:val="28"/>
        </w:rPr>
        <w:t>К</w:t>
      </w:r>
      <w:r w:rsidRPr="001C449E">
        <w:rPr>
          <w:rFonts w:ascii="Times New Roman" w:hAnsi="Times New Roman"/>
          <w:sz w:val="28"/>
          <w:szCs w:val="28"/>
        </w:rPr>
        <w:t>оличество часов учебной нагрузки заместителям руководителей образовательных организаций среднего пр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>фессионального образования составляет не более 480 часов в год</w:t>
      </w:r>
      <w:r w:rsidR="00296577">
        <w:rPr>
          <w:rFonts w:ascii="Times New Roman" w:hAnsi="Times New Roman"/>
          <w:sz w:val="28"/>
          <w:szCs w:val="28"/>
        </w:rPr>
        <w:t>.</w:t>
      </w:r>
      <w:r w:rsidRPr="001C449E">
        <w:rPr>
          <w:rFonts w:ascii="Times New Roman" w:hAnsi="Times New Roman"/>
          <w:sz w:val="28"/>
          <w:szCs w:val="28"/>
        </w:rPr>
        <w:t>»;</w:t>
      </w:r>
    </w:p>
    <w:p w:rsidR="00223D70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5) </w:t>
      </w:r>
      <w:r w:rsidR="00223D70" w:rsidRPr="001C449E">
        <w:rPr>
          <w:rFonts w:ascii="Times New Roman" w:hAnsi="Times New Roman"/>
          <w:sz w:val="28"/>
          <w:szCs w:val="28"/>
        </w:rPr>
        <w:t xml:space="preserve">пункт 5.2 </w:t>
      </w:r>
      <w:r w:rsidR="00F34A14" w:rsidRPr="001C449E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1C6E94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6)</w:t>
      </w:r>
      <w:r w:rsidR="00B05546" w:rsidRPr="001C449E">
        <w:rPr>
          <w:rFonts w:ascii="Times New Roman" w:hAnsi="Times New Roman"/>
          <w:sz w:val="28"/>
          <w:szCs w:val="28"/>
        </w:rPr>
        <w:t xml:space="preserve"> в приложени</w:t>
      </w:r>
      <w:r w:rsidR="005610DC" w:rsidRPr="001C449E">
        <w:rPr>
          <w:rFonts w:ascii="Times New Roman" w:hAnsi="Times New Roman"/>
          <w:sz w:val="28"/>
          <w:szCs w:val="28"/>
        </w:rPr>
        <w:t>и</w:t>
      </w:r>
      <w:r w:rsidR="00B05546" w:rsidRPr="001C449E">
        <w:rPr>
          <w:rFonts w:ascii="Times New Roman" w:hAnsi="Times New Roman"/>
          <w:sz w:val="28"/>
          <w:szCs w:val="28"/>
        </w:rPr>
        <w:t xml:space="preserve"> № 1 к Положению</w:t>
      </w:r>
      <w:r w:rsidR="00F9176F" w:rsidRPr="001C449E">
        <w:rPr>
          <w:rFonts w:ascii="Times New Roman" w:hAnsi="Times New Roman"/>
          <w:sz w:val="28"/>
          <w:szCs w:val="28"/>
        </w:rPr>
        <w:t xml:space="preserve"> </w:t>
      </w:r>
      <w:r w:rsidR="00B05546" w:rsidRPr="001C449E">
        <w:rPr>
          <w:rFonts w:ascii="Times New Roman" w:hAnsi="Times New Roman"/>
          <w:sz w:val="28"/>
          <w:szCs w:val="28"/>
        </w:rPr>
        <w:t>слова «</w:t>
      </w:r>
      <w:r w:rsidR="005610DC" w:rsidRPr="001C449E">
        <w:rPr>
          <w:rFonts w:ascii="Times New Roman" w:hAnsi="Times New Roman"/>
          <w:sz w:val="28"/>
          <w:szCs w:val="28"/>
        </w:rPr>
        <w:t>управления образования муниц</w:t>
      </w:r>
      <w:r w:rsidR="005610DC" w:rsidRPr="001C449E">
        <w:rPr>
          <w:rFonts w:ascii="Times New Roman" w:hAnsi="Times New Roman"/>
          <w:sz w:val="28"/>
          <w:szCs w:val="28"/>
        </w:rPr>
        <w:t>и</w:t>
      </w:r>
      <w:r w:rsidR="005610DC" w:rsidRPr="001C449E">
        <w:rPr>
          <w:rFonts w:ascii="Times New Roman" w:hAnsi="Times New Roman"/>
          <w:sz w:val="28"/>
          <w:szCs w:val="28"/>
        </w:rPr>
        <w:t>пального района</w:t>
      </w:r>
      <w:r w:rsidR="00F11562" w:rsidRPr="001C449E">
        <w:rPr>
          <w:rFonts w:ascii="Times New Roman" w:hAnsi="Times New Roman"/>
          <w:sz w:val="28"/>
          <w:szCs w:val="28"/>
        </w:rPr>
        <w:t>» исключить</w:t>
      </w:r>
      <w:r w:rsidR="00F9176F" w:rsidRPr="001C449E">
        <w:rPr>
          <w:rFonts w:ascii="Times New Roman" w:hAnsi="Times New Roman"/>
          <w:sz w:val="28"/>
          <w:szCs w:val="28"/>
        </w:rPr>
        <w:t xml:space="preserve">, </w:t>
      </w:r>
      <w:r w:rsidR="001C6E94" w:rsidRPr="001C449E">
        <w:rPr>
          <w:rFonts w:ascii="Times New Roman" w:hAnsi="Times New Roman"/>
          <w:sz w:val="28"/>
          <w:szCs w:val="28"/>
        </w:rPr>
        <w:t>слово «рекомендуемый» исключить;</w:t>
      </w:r>
    </w:p>
    <w:p w:rsidR="001C6E94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7) </w:t>
      </w:r>
      <w:r w:rsidR="001C6E94" w:rsidRPr="001C449E">
        <w:rPr>
          <w:rFonts w:ascii="Times New Roman" w:hAnsi="Times New Roman"/>
          <w:sz w:val="28"/>
          <w:szCs w:val="28"/>
        </w:rPr>
        <w:t>в приложении № 3 слов</w:t>
      </w:r>
      <w:r w:rsidR="00296577">
        <w:rPr>
          <w:rFonts w:ascii="Times New Roman" w:hAnsi="Times New Roman"/>
          <w:sz w:val="28"/>
          <w:szCs w:val="28"/>
        </w:rPr>
        <w:t>о</w:t>
      </w:r>
      <w:r w:rsidR="001C6E94" w:rsidRPr="001C449E">
        <w:rPr>
          <w:rFonts w:ascii="Times New Roman" w:hAnsi="Times New Roman"/>
          <w:sz w:val="28"/>
          <w:szCs w:val="28"/>
        </w:rPr>
        <w:t xml:space="preserve"> «рекомендуемый» исключить;</w:t>
      </w:r>
    </w:p>
    <w:p w:rsidR="005610DC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8) </w:t>
      </w:r>
      <w:r w:rsidR="005610DC" w:rsidRPr="001C449E">
        <w:rPr>
          <w:rFonts w:ascii="Times New Roman" w:hAnsi="Times New Roman"/>
          <w:sz w:val="28"/>
          <w:szCs w:val="28"/>
        </w:rPr>
        <w:t>в приложении № 4 к Положению</w:t>
      </w:r>
      <w:r w:rsidR="00F9176F" w:rsidRPr="001C449E">
        <w:rPr>
          <w:rFonts w:ascii="Times New Roman" w:hAnsi="Times New Roman"/>
          <w:sz w:val="28"/>
          <w:szCs w:val="28"/>
        </w:rPr>
        <w:t xml:space="preserve"> </w:t>
      </w:r>
      <w:r w:rsidR="001C6E94" w:rsidRPr="001C449E">
        <w:rPr>
          <w:rFonts w:ascii="Times New Roman" w:hAnsi="Times New Roman"/>
          <w:sz w:val="28"/>
          <w:szCs w:val="28"/>
        </w:rPr>
        <w:t>слов</w:t>
      </w:r>
      <w:r w:rsidR="00296577">
        <w:rPr>
          <w:rFonts w:ascii="Times New Roman" w:hAnsi="Times New Roman"/>
          <w:sz w:val="28"/>
          <w:szCs w:val="28"/>
        </w:rPr>
        <w:t>о</w:t>
      </w:r>
      <w:r w:rsidR="001C6E94" w:rsidRPr="001C449E">
        <w:rPr>
          <w:rFonts w:ascii="Times New Roman" w:hAnsi="Times New Roman"/>
          <w:sz w:val="28"/>
          <w:szCs w:val="28"/>
        </w:rPr>
        <w:t xml:space="preserve"> «рекомендуемый» исключить</w:t>
      </w:r>
      <w:r w:rsidR="00F9176F" w:rsidRPr="001C449E">
        <w:rPr>
          <w:rFonts w:ascii="Times New Roman" w:hAnsi="Times New Roman"/>
          <w:sz w:val="28"/>
          <w:szCs w:val="28"/>
        </w:rPr>
        <w:t xml:space="preserve">, </w:t>
      </w:r>
      <w:r w:rsidR="005610DC" w:rsidRPr="001C449E">
        <w:rPr>
          <w:rFonts w:ascii="Times New Roman" w:hAnsi="Times New Roman"/>
          <w:sz w:val="28"/>
          <w:szCs w:val="28"/>
        </w:rPr>
        <w:t>слов</w:t>
      </w:r>
      <w:r w:rsidR="00296577">
        <w:rPr>
          <w:rFonts w:ascii="Times New Roman" w:hAnsi="Times New Roman"/>
          <w:sz w:val="28"/>
          <w:szCs w:val="28"/>
        </w:rPr>
        <w:t>о</w:t>
      </w:r>
      <w:r w:rsidR="005610DC" w:rsidRPr="001C449E">
        <w:rPr>
          <w:rFonts w:ascii="Times New Roman" w:hAnsi="Times New Roman"/>
          <w:sz w:val="28"/>
          <w:szCs w:val="28"/>
        </w:rPr>
        <w:t xml:space="preserve"> «педагогических» исключить;</w:t>
      </w:r>
    </w:p>
    <w:p w:rsidR="00332B98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9) </w:t>
      </w:r>
      <w:r w:rsidR="005610DC" w:rsidRPr="001C449E">
        <w:rPr>
          <w:rFonts w:ascii="Times New Roman" w:hAnsi="Times New Roman"/>
          <w:sz w:val="28"/>
          <w:szCs w:val="28"/>
        </w:rPr>
        <w:t>приложени</w:t>
      </w:r>
      <w:r w:rsidR="002408E6" w:rsidRPr="001C449E">
        <w:rPr>
          <w:rFonts w:ascii="Times New Roman" w:hAnsi="Times New Roman"/>
          <w:sz w:val="28"/>
          <w:szCs w:val="28"/>
        </w:rPr>
        <w:t>е</w:t>
      </w:r>
      <w:r w:rsidR="005610DC" w:rsidRPr="001C449E">
        <w:rPr>
          <w:rFonts w:ascii="Times New Roman" w:hAnsi="Times New Roman"/>
          <w:sz w:val="28"/>
          <w:szCs w:val="28"/>
        </w:rPr>
        <w:t xml:space="preserve"> № 5 к Положению</w:t>
      </w:r>
      <w:r w:rsidR="00332B98" w:rsidRPr="001C449E">
        <w:rPr>
          <w:rFonts w:ascii="Times New Roman" w:hAnsi="Times New Roman"/>
          <w:sz w:val="28"/>
          <w:szCs w:val="28"/>
        </w:rPr>
        <w:t xml:space="preserve"> </w:t>
      </w:r>
      <w:r w:rsidR="002408E6" w:rsidRPr="001C449E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C449E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5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449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1C449E">
        <w:rPr>
          <w:rFonts w:ascii="Times New Roman" w:hAnsi="Times New Roman"/>
          <w:sz w:val="28"/>
          <w:szCs w:val="28"/>
        </w:rPr>
        <w:t xml:space="preserve"> о системе оплаты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труда работников государственных образовательных организаций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Ре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публики Тыва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Pr="001C449E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408E6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Компенсационные коэффициенты </w:t>
      </w:r>
    </w:p>
    <w:p w:rsidR="002408E6" w:rsidRDefault="002408E6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специфики работы</w:t>
      </w:r>
    </w:p>
    <w:p w:rsidR="001C449E" w:rsidRPr="001C449E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843"/>
      </w:tblGrid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Показатели специфики</w:t>
            </w:r>
          </w:p>
        </w:tc>
        <w:tc>
          <w:tcPr>
            <w:tcW w:w="1843" w:type="dxa"/>
          </w:tcPr>
          <w:p w:rsidR="002408E6" w:rsidRPr="001C449E" w:rsidRDefault="001C6E94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К</w:t>
            </w:r>
            <w:r w:rsidR="002408E6" w:rsidRPr="001C449E">
              <w:rPr>
                <w:rFonts w:ascii="Times New Roman" w:hAnsi="Times New Roman"/>
                <w:sz w:val="24"/>
                <w:szCs w:val="24"/>
              </w:rPr>
              <w:t>оэффициент</w:t>
            </w:r>
          </w:p>
        </w:tc>
      </w:tr>
      <w:tr w:rsidR="002408E6" w:rsidRPr="001C449E" w:rsidTr="00296577">
        <w:tc>
          <w:tcPr>
            <w:tcW w:w="10127" w:type="dxa"/>
            <w:gridSpan w:val="2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1. Работникам образовательных организаций за работу:</w:t>
            </w:r>
          </w:p>
        </w:tc>
      </w:tr>
      <w:tr w:rsidR="002408E6" w:rsidRPr="001C449E" w:rsidTr="00296577">
        <w:trPr>
          <w:trHeight w:val="966"/>
        </w:trPr>
        <w:tc>
          <w:tcPr>
            <w:tcW w:w="8284" w:type="dxa"/>
          </w:tcPr>
          <w:p w:rsidR="00D70B18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специальных (коррекционных) общеобразовательных организациях (отдел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ниях, классах, группах) и организациях профессионального образования (группах) для об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у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чающихся, воспитанников с отклонениями развития (в том числе с з</w:t>
            </w:r>
            <w:r w:rsidR="001E38D5" w:rsidRPr="001C449E">
              <w:rPr>
                <w:rFonts w:ascii="Times New Roman" w:hAnsi="Times New Roman"/>
                <w:sz w:val="24"/>
                <w:szCs w:val="24"/>
              </w:rPr>
              <w:t>адержкой псих</w:t>
            </w:r>
            <w:r w:rsidR="001E38D5"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="001E38D5" w:rsidRPr="001C449E">
              <w:rPr>
                <w:rFonts w:ascii="Times New Roman" w:hAnsi="Times New Roman"/>
                <w:sz w:val="24"/>
                <w:szCs w:val="24"/>
              </w:rPr>
              <w:t>ческого развития):</w:t>
            </w:r>
            <w:r w:rsidR="008F3EBF" w:rsidRPr="001C4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EBF" w:rsidRPr="001C449E" w:rsidRDefault="008F3EBF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38D5" w:rsidRPr="001C449E">
              <w:rPr>
                <w:rFonts w:ascii="Times New Roman" w:hAnsi="Times New Roman"/>
                <w:sz w:val="24"/>
                <w:szCs w:val="24"/>
              </w:rPr>
              <w:t>педагогическим работника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м</w:t>
            </w:r>
            <w:r w:rsidR="002408E6" w:rsidRPr="001C449E">
              <w:rPr>
                <w:rFonts w:ascii="Times New Roman" w:hAnsi="Times New Roman"/>
                <w:sz w:val="24"/>
                <w:szCs w:val="24"/>
              </w:rPr>
              <w:t xml:space="preserve"> пропорционально объему учебной нагрузки, но не более чем за норму </w:t>
            </w:r>
            <w:r w:rsidR="00366F30" w:rsidRPr="001C449E">
              <w:rPr>
                <w:rFonts w:ascii="Times New Roman" w:hAnsi="Times New Roman"/>
                <w:sz w:val="24"/>
                <w:szCs w:val="24"/>
              </w:rPr>
              <w:t>педагогической нагрузки</w:t>
            </w:r>
            <w:r w:rsidR="001C449E">
              <w:rPr>
                <w:rFonts w:ascii="Times New Roman" w:hAnsi="Times New Roman"/>
                <w:sz w:val="24"/>
                <w:szCs w:val="24"/>
              </w:rPr>
              <w:t>;</w:t>
            </w:r>
            <w:r w:rsidR="001E38D5" w:rsidRPr="001C4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8E6" w:rsidRPr="001C449E" w:rsidRDefault="008F3EBF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E38D5" w:rsidRPr="001C449E">
              <w:rPr>
                <w:rFonts w:ascii="Times New Roman" w:hAnsi="Times New Roman"/>
                <w:sz w:val="24"/>
                <w:szCs w:val="24"/>
              </w:rPr>
              <w:t>работникам от должностного оклада по основной должности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1C449E" w:rsidTr="00296577">
        <w:trPr>
          <w:trHeight w:val="301"/>
        </w:trPr>
        <w:tc>
          <w:tcPr>
            <w:tcW w:w="8284" w:type="dxa"/>
          </w:tcPr>
          <w:p w:rsidR="00296577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 xml:space="preserve">в оздоровительных образовательных организациях санаторного типа (классах, </w:t>
            </w:r>
            <w:r w:rsidR="00296577">
              <w:rPr>
                <w:rFonts w:ascii="Times New Roman" w:hAnsi="Times New Roman"/>
                <w:sz w:val="24"/>
                <w:szCs w:val="24"/>
              </w:rPr>
              <w:t>группах) для детей, нуждающихся в длительном лечении:</w:t>
            </w:r>
          </w:p>
          <w:p w:rsidR="008123BD" w:rsidRPr="001C449E" w:rsidRDefault="00296577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2EE2" w:rsidRPr="001C449E">
              <w:rPr>
                <w:rFonts w:ascii="Times New Roman" w:hAnsi="Times New Roman"/>
                <w:sz w:val="24"/>
                <w:szCs w:val="24"/>
              </w:rPr>
              <w:t>педагогическим работникам пропорционально объему учебной нагрузки, но не более чем за норму педагогической нагру</w:t>
            </w:r>
            <w:r w:rsidR="00872EE2" w:rsidRPr="001C449E">
              <w:rPr>
                <w:rFonts w:ascii="Times New Roman" w:hAnsi="Times New Roman"/>
                <w:sz w:val="24"/>
                <w:szCs w:val="24"/>
              </w:rPr>
              <w:t>з</w:t>
            </w:r>
            <w:r w:rsidR="00872EE2" w:rsidRPr="001C449E">
              <w:rPr>
                <w:rFonts w:ascii="Times New Roman" w:hAnsi="Times New Roman"/>
                <w:sz w:val="24"/>
                <w:szCs w:val="24"/>
              </w:rPr>
              <w:t>ки</w:t>
            </w:r>
            <w:r w:rsidR="001C449E">
              <w:rPr>
                <w:rFonts w:ascii="Times New Roman" w:hAnsi="Times New Roman"/>
                <w:sz w:val="24"/>
                <w:szCs w:val="24"/>
              </w:rPr>
              <w:t>;</w:t>
            </w:r>
            <w:r w:rsidR="00872EE2" w:rsidRPr="001C4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8E6" w:rsidRPr="001C449E" w:rsidRDefault="00872EE2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- работникам от должностного оклада по основной должности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296577" w:rsidRDefault="00296577"/>
    <w:tbl>
      <w:tblPr>
        <w:tblpPr w:leftFromText="180" w:rightFromText="180" w:vertAnchor="text" w:tblpXSpec="center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843"/>
      </w:tblGrid>
      <w:tr w:rsidR="00296577" w:rsidRPr="001C449E" w:rsidTr="00F262E3">
        <w:tc>
          <w:tcPr>
            <w:tcW w:w="8284" w:type="dxa"/>
          </w:tcPr>
          <w:p w:rsidR="00296577" w:rsidRPr="001C449E" w:rsidRDefault="00296577" w:rsidP="00F26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специфики</w:t>
            </w:r>
          </w:p>
        </w:tc>
        <w:tc>
          <w:tcPr>
            <w:tcW w:w="1843" w:type="dxa"/>
          </w:tcPr>
          <w:p w:rsidR="00296577" w:rsidRPr="001C449E" w:rsidRDefault="00296577" w:rsidP="00F26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образовательных организациях при организациях, исполняющих уголовные наказ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ния в виде лишения свободы, и следственных изоляторах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с обучающимися образовательных организаций, больными активной формой тубе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кулеза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детских домах, организациях социальной защиты населения (домах-интернатах для детей-инвалидов), а также в отделениях для детей-инвалидов в организациях для взрослых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специализированных домах ребенка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работникам общеобразовательных организаций и организаций професси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нального образования при организациях, исполняющих уголовные наказания в виде лишения свободы, и в следственных изоляторах за работу с обучающ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мися, больными акти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в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ной формой туберкулеза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2408E6" w:rsidRPr="001C449E" w:rsidTr="00296577">
        <w:tc>
          <w:tcPr>
            <w:tcW w:w="10127" w:type="dxa"/>
            <w:gridSpan w:val="2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2. Педагогическим работникам: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индивидуальное обучение на дому детей дошкольного и школьного возра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та, имеющих ограниченные возможности здоровья, в соответствии с медици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ским 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ключением*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работу  в детских больницах (клиниках), детских отделениях больниц для взрослых за индивидуальное и групповое обучение детей, находящихся на длительном леч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учителям за работу в нетиповых образовательных организациях, подведомс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венных Министерству образования Республики Тыва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408E6" w:rsidRPr="001C449E" w:rsidTr="00296577">
        <w:trPr>
          <w:trHeight w:val="269"/>
        </w:trPr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проверку письменных работ**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1-4 классах школ, школ-интернатов</w:t>
            </w:r>
            <w:r w:rsidR="00B01246" w:rsidRPr="001C449E">
              <w:rPr>
                <w:rFonts w:ascii="Times New Roman" w:hAnsi="Times New Roman"/>
                <w:sz w:val="24"/>
                <w:szCs w:val="24"/>
              </w:rPr>
              <w:t xml:space="preserve"> по предметам «Русский язык», «Матем</w:t>
            </w:r>
            <w:r w:rsidR="00B01246"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="00B01246" w:rsidRPr="001C449E">
              <w:rPr>
                <w:rFonts w:ascii="Times New Roman" w:hAnsi="Times New Roman"/>
                <w:sz w:val="24"/>
                <w:szCs w:val="24"/>
              </w:rPr>
              <w:t>тика», «Тувинский язык»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По русскому языку и литературе, тувинскому языку и литературе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по иностранному языку, математике в 5-11 классах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по русскому языку и литературе, математике, иностранному языку в образов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тельных организациях среднего профессионального образования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0F1B98" w:rsidRPr="001C449E" w:rsidTr="00296577">
        <w:tc>
          <w:tcPr>
            <w:tcW w:w="8284" w:type="dxa"/>
          </w:tcPr>
          <w:p w:rsidR="000F1B98" w:rsidRPr="001C449E" w:rsidRDefault="000F1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рецензирование работ при дистанционном обучении детей при наличии не менее 10 обучающихся</w:t>
            </w:r>
          </w:p>
        </w:tc>
        <w:tc>
          <w:tcPr>
            <w:tcW w:w="1843" w:type="dxa"/>
          </w:tcPr>
          <w:p w:rsidR="000F1B98" w:rsidRPr="001C449E" w:rsidRDefault="00A42F60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 xml:space="preserve">за заведование кабинетами </w:t>
            </w:r>
            <w:r w:rsidR="00C61B6C" w:rsidRPr="001C4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в школах, интернатах, организациях среднего профе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сионального образования***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заведование учебными мастерскими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450 руб.</w:t>
            </w:r>
          </w:p>
        </w:tc>
      </w:tr>
      <w:tr w:rsidR="002408E6" w:rsidRPr="001C449E" w:rsidTr="00296577">
        <w:tc>
          <w:tcPr>
            <w:tcW w:w="8284" w:type="dxa"/>
          </w:tcPr>
          <w:p w:rsidR="002408E6" w:rsidRPr="001C449E" w:rsidRDefault="002408E6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выполнение функций наставников над молодыми педагогами, не имеющ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ми педагогического стажа, сроком на 1 год  при наставничестве трех молодых п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 xml:space="preserve">дагогов </w:t>
            </w:r>
          </w:p>
        </w:tc>
        <w:tc>
          <w:tcPr>
            <w:tcW w:w="1843" w:type="dxa"/>
          </w:tcPr>
          <w:p w:rsidR="002408E6" w:rsidRPr="001C449E" w:rsidRDefault="002408E6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</w:tbl>
    <w:p w:rsidR="001C449E" w:rsidRPr="001C449E" w:rsidRDefault="001C449E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428"/>
      <w:bookmarkEnd w:id="1"/>
    </w:p>
    <w:p w:rsidR="002408E6" w:rsidRPr="001C449E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49E">
        <w:rPr>
          <w:rFonts w:ascii="Times New Roman" w:hAnsi="Times New Roman"/>
          <w:sz w:val="24"/>
          <w:szCs w:val="24"/>
        </w:rPr>
        <w:t>&lt;*&gt; компенсационный коэффициент за индивидуальное обучение на дому детей, имеющих огр</w:t>
      </w:r>
      <w:r w:rsidRPr="001C449E">
        <w:rPr>
          <w:rFonts w:ascii="Times New Roman" w:hAnsi="Times New Roman"/>
          <w:sz w:val="24"/>
          <w:szCs w:val="24"/>
        </w:rPr>
        <w:t>а</w:t>
      </w:r>
      <w:r w:rsidRPr="001C449E">
        <w:rPr>
          <w:rFonts w:ascii="Times New Roman" w:hAnsi="Times New Roman"/>
          <w:sz w:val="24"/>
          <w:szCs w:val="24"/>
        </w:rPr>
        <w:t>ниченные возможности здоровья, в соответствии с медицинским заключением, применяется с уч</w:t>
      </w:r>
      <w:r w:rsidRPr="001C449E">
        <w:rPr>
          <w:rFonts w:ascii="Times New Roman" w:hAnsi="Times New Roman"/>
          <w:sz w:val="24"/>
          <w:szCs w:val="24"/>
        </w:rPr>
        <w:t>е</w:t>
      </w:r>
      <w:r w:rsidRPr="001C449E">
        <w:rPr>
          <w:rFonts w:ascii="Times New Roman" w:hAnsi="Times New Roman"/>
          <w:sz w:val="24"/>
          <w:szCs w:val="24"/>
        </w:rPr>
        <w:t xml:space="preserve">том фактической учебной нагрузки, но не более чем за норму </w:t>
      </w:r>
      <w:r w:rsidR="00D60ECE" w:rsidRPr="001C449E">
        <w:rPr>
          <w:rFonts w:ascii="Times New Roman" w:hAnsi="Times New Roman"/>
          <w:sz w:val="24"/>
          <w:szCs w:val="24"/>
        </w:rPr>
        <w:t>педагогической нагрузки</w:t>
      </w:r>
      <w:r w:rsidRPr="001C449E">
        <w:rPr>
          <w:rFonts w:ascii="Times New Roman" w:hAnsi="Times New Roman"/>
          <w:sz w:val="24"/>
          <w:szCs w:val="24"/>
        </w:rPr>
        <w:t>.</w:t>
      </w:r>
    </w:p>
    <w:p w:rsidR="002408E6" w:rsidRPr="001C449E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49E">
        <w:rPr>
          <w:rFonts w:ascii="Times New Roman" w:hAnsi="Times New Roman"/>
          <w:sz w:val="24"/>
          <w:szCs w:val="24"/>
        </w:rPr>
        <w:t>&lt;**&gt; компенсационные выплаты за проверку письменных работ производятся от ставки з</w:t>
      </w:r>
      <w:r w:rsidRPr="001C449E">
        <w:rPr>
          <w:rFonts w:ascii="Times New Roman" w:hAnsi="Times New Roman"/>
          <w:sz w:val="24"/>
          <w:szCs w:val="24"/>
        </w:rPr>
        <w:t>а</w:t>
      </w:r>
      <w:r w:rsidRPr="001C449E">
        <w:rPr>
          <w:rFonts w:ascii="Times New Roman" w:hAnsi="Times New Roman"/>
          <w:sz w:val="24"/>
          <w:szCs w:val="24"/>
        </w:rPr>
        <w:t>рабо</w:t>
      </w:r>
      <w:r w:rsidRPr="001C449E">
        <w:rPr>
          <w:rFonts w:ascii="Times New Roman" w:hAnsi="Times New Roman"/>
          <w:sz w:val="24"/>
          <w:szCs w:val="24"/>
        </w:rPr>
        <w:t>т</w:t>
      </w:r>
      <w:r w:rsidRPr="001C449E">
        <w:rPr>
          <w:rFonts w:ascii="Times New Roman" w:hAnsi="Times New Roman"/>
          <w:sz w:val="24"/>
          <w:szCs w:val="24"/>
        </w:rPr>
        <w:t xml:space="preserve">ной платы и начисляются пропорционально числу часов учебной нагрузки, но не более чем за норму </w:t>
      </w:r>
      <w:r w:rsidR="00D60ECE" w:rsidRPr="001C449E">
        <w:rPr>
          <w:rFonts w:ascii="Times New Roman" w:hAnsi="Times New Roman"/>
          <w:sz w:val="24"/>
          <w:szCs w:val="24"/>
        </w:rPr>
        <w:t>педагогической нагрузки</w:t>
      </w:r>
      <w:r w:rsidRPr="001C449E">
        <w:rPr>
          <w:rFonts w:ascii="Times New Roman" w:hAnsi="Times New Roman"/>
          <w:sz w:val="24"/>
          <w:szCs w:val="24"/>
        </w:rPr>
        <w:t>. Педагогам, работающим в классах с наполняемостью до 15 ч</w:t>
      </w:r>
      <w:r w:rsidRPr="001C449E">
        <w:rPr>
          <w:rFonts w:ascii="Times New Roman" w:hAnsi="Times New Roman"/>
          <w:sz w:val="24"/>
          <w:szCs w:val="24"/>
        </w:rPr>
        <w:t>е</w:t>
      </w:r>
      <w:r w:rsidRPr="001C449E">
        <w:rPr>
          <w:rFonts w:ascii="Times New Roman" w:hAnsi="Times New Roman"/>
          <w:sz w:val="24"/>
          <w:szCs w:val="24"/>
        </w:rPr>
        <w:t>ловек размер компенсационных выплат за проверку письменных работ снижается на 50 процентов (кроме классов специальных (коррекц</w:t>
      </w:r>
      <w:r w:rsidRPr="001C449E">
        <w:rPr>
          <w:rFonts w:ascii="Times New Roman" w:hAnsi="Times New Roman"/>
          <w:sz w:val="24"/>
          <w:szCs w:val="24"/>
        </w:rPr>
        <w:t>и</w:t>
      </w:r>
      <w:r w:rsidRPr="001C449E">
        <w:rPr>
          <w:rFonts w:ascii="Times New Roman" w:hAnsi="Times New Roman"/>
          <w:sz w:val="24"/>
          <w:szCs w:val="24"/>
        </w:rPr>
        <w:t>онных) организаций).</w:t>
      </w:r>
    </w:p>
    <w:p w:rsidR="002408E6" w:rsidRPr="001C449E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49E">
        <w:rPr>
          <w:rFonts w:ascii="Times New Roman" w:hAnsi="Times New Roman"/>
          <w:sz w:val="24"/>
          <w:szCs w:val="24"/>
        </w:rPr>
        <w:t>&lt;***&gt; заведование кабинетами производ</w:t>
      </w:r>
      <w:r w:rsidR="00296577">
        <w:rPr>
          <w:rFonts w:ascii="Times New Roman" w:hAnsi="Times New Roman"/>
          <w:sz w:val="24"/>
          <w:szCs w:val="24"/>
        </w:rPr>
        <w:t>и</w:t>
      </w:r>
      <w:r w:rsidRPr="001C449E">
        <w:rPr>
          <w:rFonts w:ascii="Times New Roman" w:hAnsi="Times New Roman"/>
          <w:sz w:val="24"/>
          <w:szCs w:val="24"/>
        </w:rPr>
        <w:t>тся при наличии оборудованного кабинета, з</w:t>
      </w:r>
      <w:r w:rsidRPr="001C449E">
        <w:rPr>
          <w:rFonts w:ascii="Times New Roman" w:hAnsi="Times New Roman"/>
          <w:sz w:val="24"/>
          <w:szCs w:val="24"/>
        </w:rPr>
        <w:t>а</w:t>
      </w:r>
      <w:r w:rsidRPr="001C449E">
        <w:rPr>
          <w:rFonts w:ascii="Times New Roman" w:hAnsi="Times New Roman"/>
          <w:sz w:val="24"/>
          <w:szCs w:val="24"/>
        </w:rPr>
        <w:t>крепленн</w:t>
      </w:r>
      <w:r w:rsidR="00296577">
        <w:rPr>
          <w:rFonts w:ascii="Times New Roman" w:hAnsi="Times New Roman"/>
          <w:sz w:val="24"/>
          <w:szCs w:val="24"/>
        </w:rPr>
        <w:t>ого</w:t>
      </w:r>
      <w:r w:rsidRPr="001C449E">
        <w:rPr>
          <w:rFonts w:ascii="Times New Roman" w:hAnsi="Times New Roman"/>
          <w:sz w:val="24"/>
          <w:szCs w:val="24"/>
        </w:rPr>
        <w:t xml:space="preserve"> за одним педагогическим работникам, в случае закрепления </w:t>
      </w:r>
      <w:r w:rsidR="00296577">
        <w:rPr>
          <w:rFonts w:ascii="Times New Roman" w:hAnsi="Times New Roman"/>
          <w:sz w:val="24"/>
          <w:szCs w:val="24"/>
        </w:rPr>
        <w:t xml:space="preserve">за </w:t>
      </w:r>
      <w:r w:rsidRPr="001C449E">
        <w:rPr>
          <w:rFonts w:ascii="Times New Roman" w:hAnsi="Times New Roman"/>
          <w:sz w:val="24"/>
          <w:szCs w:val="24"/>
        </w:rPr>
        <w:t>двум</w:t>
      </w:r>
      <w:r w:rsidR="00296577">
        <w:rPr>
          <w:rFonts w:ascii="Times New Roman" w:hAnsi="Times New Roman"/>
          <w:sz w:val="24"/>
          <w:szCs w:val="24"/>
        </w:rPr>
        <w:t>я</w:t>
      </w:r>
      <w:r w:rsidRPr="001C449E">
        <w:rPr>
          <w:rFonts w:ascii="Times New Roman" w:hAnsi="Times New Roman"/>
          <w:sz w:val="24"/>
          <w:szCs w:val="24"/>
        </w:rPr>
        <w:t xml:space="preserve"> педагогическ</w:t>
      </w:r>
      <w:r w:rsidRPr="001C449E">
        <w:rPr>
          <w:rFonts w:ascii="Times New Roman" w:hAnsi="Times New Roman"/>
          <w:sz w:val="24"/>
          <w:szCs w:val="24"/>
        </w:rPr>
        <w:t>и</w:t>
      </w:r>
      <w:r w:rsidRPr="001C449E">
        <w:rPr>
          <w:rFonts w:ascii="Times New Roman" w:hAnsi="Times New Roman"/>
          <w:sz w:val="24"/>
          <w:szCs w:val="24"/>
        </w:rPr>
        <w:t>м</w:t>
      </w:r>
      <w:r w:rsidR="00296577">
        <w:rPr>
          <w:rFonts w:ascii="Times New Roman" w:hAnsi="Times New Roman"/>
          <w:sz w:val="24"/>
          <w:szCs w:val="24"/>
        </w:rPr>
        <w:t>и</w:t>
      </w:r>
      <w:r w:rsidRPr="001C449E">
        <w:rPr>
          <w:rFonts w:ascii="Times New Roman" w:hAnsi="Times New Roman"/>
          <w:sz w:val="24"/>
          <w:szCs w:val="24"/>
        </w:rPr>
        <w:t xml:space="preserve"> р</w:t>
      </w:r>
      <w:r w:rsidRPr="001C449E">
        <w:rPr>
          <w:rFonts w:ascii="Times New Roman" w:hAnsi="Times New Roman"/>
          <w:sz w:val="24"/>
          <w:szCs w:val="24"/>
        </w:rPr>
        <w:t>а</w:t>
      </w:r>
      <w:r w:rsidRPr="001C449E">
        <w:rPr>
          <w:rFonts w:ascii="Times New Roman" w:hAnsi="Times New Roman"/>
          <w:sz w:val="24"/>
          <w:szCs w:val="24"/>
        </w:rPr>
        <w:t>ботникам</w:t>
      </w:r>
      <w:r w:rsidR="00296577">
        <w:rPr>
          <w:rFonts w:ascii="Times New Roman" w:hAnsi="Times New Roman"/>
          <w:sz w:val="24"/>
          <w:szCs w:val="24"/>
        </w:rPr>
        <w:t>и</w:t>
      </w:r>
      <w:r w:rsidRPr="001C449E">
        <w:rPr>
          <w:rFonts w:ascii="Times New Roman" w:hAnsi="Times New Roman"/>
          <w:sz w:val="24"/>
          <w:szCs w:val="24"/>
        </w:rPr>
        <w:t xml:space="preserve"> сумма уменьшается на 50 процентов.</w:t>
      </w:r>
    </w:p>
    <w:p w:rsidR="002408E6" w:rsidRPr="001C449E" w:rsidRDefault="002408E6" w:rsidP="001C44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49E">
        <w:rPr>
          <w:rFonts w:ascii="Times New Roman" w:hAnsi="Times New Roman"/>
          <w:sz w:val="24"/>
          <w:szCs w:val="24"/>
        </w:rPr>
        <w:lastRenderedPageBreak/>
        <w:t xml:space="preserve">&lt;****&gt; </w:t>
      </w:r>
      <w:r w:rsidR="009C1AEF" w:rsidRPr="001C449E">
        <w:rPr>
          <w:rFonts w:ascii="Times New Roman" w:hAnsi="Times New Roman"/>
          <w:sz w:val="24"/>
          <w:szCs w:val="24"/>
        </w:rPr>
        <w:t>п</w:t>
      </w:r>
      <w:r w:rsidRPr="001C449E">
        <w:rPr>
          <w:rFonts w:ascii="Times New Roman" w:hAnsi="Times New Roman"/>
          <w:sz w:val="24"/>
          <w:szCs w:val="24"/>
        </w:rPr>
        <w:t>ри обеспечении педагогическим работником руководства несколькими комисси</w:t>
      </w:r>
      <w:r w:rsidRPr="001C449E">
        <w:rPr>
          <w:rFonts w:ascii="Times New Roman" w:hAnsi="Times New Roman"/>
          <w:sz w:val="24"/>
          <w:szCs w:val="24"/>
        </w:rPr>
        <w:t>я</w:t>
      </w:r>
      <w:r w:rsidRPr="001C449E">
        <w:rPr>
          <w:rFonts w:ascii="Times New Roman" w:hAnsi="Times New Roman"/>
          <w:sz w:val="24"/>
          <w:szCs w:val="24"/>
        </w:rPr>
        <w:t>ми, об</w:t>
      </w:r>
      <w:r w:rsidRPr="001C449E">
        <w:rPr>
          <w:rFonts w:ascii="Times New Roman" w:hAnsi="Times New Roman"/>
          <w:sz w:val="24"/>
          <w:szCs w:val="24"/>
        </w:rPr>
        <w:t>ъ</w:t>
      </w:r>
      <w:r w:rsidRPr="001C449E">
        <w:rPr>
          <w:rFonts w:ascii="Times New Roman" w:hAnsi="Times New Roman"/>
          <w:sz w:val="24"/>
          <w:szCs w:val="24"/>
        </w:rPr>
        <w:t>единениями размер выплат в указанном случае  рассчитывается как сумма выплат  только п</w:t>
      </w:r>
      <w:r w:rsidR="00A42F60" w:rsidRPr="001C449E">
        <w:rPr>
          <w:rFonts w:ascii="Times New Roman" w:hAnsi="Times New Roman"/>
          <w:sz w:val="24"/>
          <w:szCs w:val="24"/>
        </w:rPr>
        <w:t>о о</w:t>
      </w:r>
      <w:r w:rsidR="00A42F60" w:rsidRPr="001C449E">
        <w:rPr>
          <w:rFonts w:ascii="Times New Roman" w:hAnsi="Times New Roman"/>
          <w:sz w:val="24"/>
          <w:szCs w:val="24"/>
        </w:rPr>
        <w:t>д</w:t>
      </w:r>
      <w:r w:rsidR="00296577">
        <w:rPr>
          <w:rFonts w:ascii="Times New Roman" w:hAnsi="Times New Roman"/>
          <w:sz w:val="24"/>
          <w:szCs w:val="24"/>
        </w:rPr>
        <w:t>ной  комиссии, объединению»;</w:t>
      </w:r>
    </w:p>
    <w:p w:rsidR="00332B98" w:rsidRDefault="001C449E" w:rsidP="001C449E">
      <w:pPr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332B98">
        <w:rPr>
          <w:rFonts w:ascii="Times New Roman" w:hAnsi="Times New Roman"/>
          <w:sz w:val="28"/>
          <w:szCs w:val="28"/>
        </w:rPr>
        <w:t xml:space="preserve">приложение № 6 к Положению изложить в следующей редакции: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6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449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1C449E">
        <w:rPr>
          <w:rFonts w:ascii="Times New Roman" w:hAnsi="Times New Roman"/>
          <w:sz w:val="28"/>
          <w:szCs w:val="28"/>
        </w:rPr>
        <w:t xml:space="preserve"> о системе оплаты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труда работников государственных образовательных организаций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Ре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публики Тыва</w:t>
      </w:r>
    </w:p>
    <w:p w:rsidR="001C449E" w:rsidRDefault="001C449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2B98" w:rsidRPr="001C449E" w:rsidRDefault="00332B98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РАЗМЕР</w:t>
      </w:r>
    </w:p>
    <w:p w:rsidR="00332B98" w:rsidRPr="001C449E" w:rsidRDefault="00332B98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компенсационных выплат</w:t>
      </w:r>
    </w:p>
    <w:p w:rsidR="00332B98" w:rsidRPr="001C449E" w:rsidRDefault="00332B98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0"/>
        <w:gridCol w:w="4361"/>
      </w:tblGrid>
      <w:tr w:rsidR="00332B98" w:rsidRPr="001C449E" w:rsidTr="00F34A14">
        <w:trPr>
          <w:jc w:val="center"/>
        </w:trPr>
        <w:tc>
          <w:tcPr>
            <w:tcW w:w="10621" w:type="dxa"/>
            <w:gridSpan w:val="2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1. За работу в местностях с особыми климатическими условиями:</w:t>
            </w:r>
          </w:p>
        </w:tc>
      </w:tr>
      <w:tr w:rsidR="00332B98" w:rsidRPr="001C449E" w:rsidTr="00F34A14">
        <w:trPr>
          <w:trHeight w:val="1157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районах Крайнего Севера и приравненных к ним местн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стях, высокогорных, безводных местностях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согласно законодательству о государс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венных гарантиях и компенсациях для лиц, 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ботающих в районах Крайнего Севера и приравненных к ним местн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стях (статья 317 ТК РФ)</w:t>
            </w:r>
          </w:p>
        </w:tc>
      </w:tr>
      <w:tr w:rsidR="00332B98" w:rsidRPr="001C449E" w:rsidTr="00F34A14">
        <w:trPr>
          <w:trHeight w:val="384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работу во вредных и (или) опасных условиях труда (ст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тья 146, 147 ТК РФ)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0,04 по основной должности и основн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 xml:space="preserve">му месту работы,  пропорционально числу часов </w:t>
            </w:r>
            <w:r w:rsidR="00D60ECE" w:rsidRPr="001C449E">
              <w:rPr>
                <w:rFonts w:ascii="Times New Roman" w:hAnsi="Times New Roman"/>
                <w:sz w:val="24"/>
                <w:szCs w:val="24"/>
              </w:rPr>
              <w:t>учебной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 xml:space="preserve"> нагрузки, но не б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 xml:space="preserve">лее чем за норму </w:t>
            </w:r>
            <w:r w:rsidR="00D60ECE" w:rsidRPr="001C449E">
              <w:rPr>
                <w:rFonts w:ascii="Times New Roman" w:hAnsi="Times New Roman"/>
                <w:sz w:val="24"/>
                <w:szCs w:val="24"/>
              </w:rPr>
              <w:t>педагогической н</w:t>
            </w:r>
            <w:r w:rsidR="00D60ECE"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="00D60ECE" w:rsidRPr="001C449E">
              <w:rPr>
                <w:rFonts w:ascii="Times New Roman" w:hAnsi="Times New Roman"/>
                <w:sz w:val="24"/>
                <w:szCs w:val="24"/>
              </w:rPr>
              <w:t>грузки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32B98" w:rsidRPr="001C449E" w:rsidTr="00F34A14">
        <w:trPr>
          <w:trHeight w:val="78"/>
          <w:jc w:val="center"/>
        </w:trPr>
        <w:tc>
          <w:tcPr>
            <w:tcW w:w="10621" w:type="dxa"/>
            <w:gridSpan w:val="2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работу в условиях труда, отклоняющихся от нормальных: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ночное время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не ниже 0,2 за каждый час в период с 22 до 6 часов (ст. 149, 154 ТК РФ)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выходные и праздничные дни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в соответствии со статьей 153 ТК РФ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переработка рабочего времени воспитателей, помощн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ков воспитателей, младших воспитателей вследствие 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явки сменяющего работника или родителей, а также раб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та в детских оздоровительных лагерях, осуществляемая за пр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делами рабочего времени, установленного графиками 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бот, является сверхуро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ч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ной работой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сверхурочная работа оплачивается за первые 2 часа работы не менее чем в п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луто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ном размере, за последующие часы - не менее чем в двойном размере (ст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тья 152 ТК РФ)</w:t>
            </w:r>
          </w:p>
        </w:tc>
      </w:tr>
      <w:tr w:rsidR="00332B98" w:rsidRPr="001C449E" w:rsidTr="00F34A14">
        <w:tblPrEx>
          <w:tblBorders>
            <w:insideH w:val="nil"/>
          </w:tblBorders>
        </w:tblPrEx>
        <w:trPr>
          <w:jc w:val="center"/>
        </w:trPr>
        <w:tc>
          <w:tcPr>
            <w:tcW w:w="6260" w:type="dxa"/>
            <w:tcBorders>
              <w:bottom w:val="nil"/>
            </w:tcBorders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Педагогическим работникам образовательных организ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ций, 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ботающим и проживающим в сельской местности</w:t>
            </w:r>
          </w:p>
        </w:tc>
        <w:tc>
          <w:tcPr>
            <w:tcW w:w="4361" w:type="dxa"/>
            <w:tcBorders>
              <w:bottom w:val="nil"/>
            </w:tcBorders>
          </w:tcPr>
          <w:p w:rsidR="00332B98" w:rsidRPr="001C449E" w:rsidRDefault="00F11562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8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00 руб. пропорционально объему уче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б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 xml:space="preserve">ной нагрузки, но не более, чем за норму </w:t>
            </w:r>
            <w:r w:rsidR="00D60ECE" w:rsidRPr="001C449E">
              <w:rPr>
                <w:rFonts w:ascii="Times New Roman" w:hAnsi="Times New Roman"/>
                <w:sz w:val="24"/>
                <w:szCs w:val="24"/>
              </w:rPr>
              <w:t>педагогической нагрузки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 xml:space="preserve"> по о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с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новной должности и основному месту работы</w:t>
            </w:r>
          </w:p>
        </w:tc>
      </w:tr>
      <w:tr w:rsidR="00332B98" w:rsidRPr="001C449E" w:rsidTr="00F34A14">
        <w:tblPrEx>
          <w:tblBorders>
            <w:insideH w:val="nil"/>
          </w:tblBorders>
        </w:tblPrEx>
        <w:trPr>
          <w:trHeight w:val="658"/>
          <w:jc w:val="center"/>
        </w:trPr>
        <w:tc>
          <w:tcPr>
            <w:tcW w:w="6260" w:type="dxa"/>
            <w:tcBorders>
              <w:top w:val="nil"/>
            </w:tcBorders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другим категориям:</w:t>
            </w:r>
          </w:p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- руководителям (директорам и заведующим, их замест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телям), руководителям структурных подразделений;</w:t>
            </w:r>
          </w:p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- специалистам</w:t>
            </w:r>
          </w:p>
        </w:tc>
        <w:tc>
          <w:tcPr>
            <w:tcW w:w="4361" w:type="dxa"/>
            <w:tcBorders>
              <w:top w:val="nil"/>
            </w:tcBorders>
          </w:tcPr>
          <w:p w:rsidR="00296577" w:rsidRDefault="00296577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2B98" w:rsidRPr="001C449E" w:rsidRDefault="00791ADC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05 по основной должности и основн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 xml:space="preserve">му месту работы </w:t>
            </w:r>
          </w:p>
          <w:p w:rsidR="00F11562" w:rsidRPr="001C449E" w:rsidRDefault="00F11562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</w:tr>
      <w:tr w:rsidR="00332B98" w:rsidRPr="001C449E" w:rsidTr="00F34A14">
        <w:trPr>
          <w:jc w:val="center"/>
        </w:trPr>
        <w:tc>
          <w:tcPr>
            <w:tcW w:w="10621" w:type="dxa"/>
            <w:gridSpan w:val="2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работу, не входящую в круг основных обязанностей работника:</w:t>
            </w:r>
          </w:p>
        </w:tc>
      </w:tr>
      <w:tr w:rsidR="00332B98" w:rsidRPr="001C449E" w:rsidTr="00F34A14">
        <w:trPr>
          <w:jc w:val="center"/>
        </w:trPr>
        <w:tc>
          <w:tcPr>
            <w:tcW w:w="10621" w:type="dxa"/>
            <w:gridSpan w:val="2"/>
          </w:tcPr>
          <w:p w:rsidR="00332B98" w:rsidRPr="001C449E" w:rsidRDefault="0057315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3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.1. руководящим работникам: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руководителям образовательных организаций, где объем работ превышает в два и более раз объемные показатели, предусмотренные для организаций  I группы</w:t>
            </w:r>
            <w:r w:rsidR="00473E62" w:rsidRPr="001C449E">
              <w:rPr>
                <w:rFonts w:ascii="Times New Roman" w:hAnsi="Times New Roman"/>
                <w:sz w:val="24"/>
                <w:szCs w:val="24"/>
              </w:rPr>
              <w:t xml:space="preserve"> (в соответс</w:t>
            </w:r>
            <w:r w:rsidR="00473E62" w:rsidRPr="001C449E">
              <w:rPr>
                <w:rFonts w:ascii="Times New Roman" w:hAnsi="Times New Roman"/>
                <w:sz w:val="24"/>
                <w:szCs w:val="24"/>
              </w:rPr>
              <w:t>т</w:t>
            </w:r>
            <w:r w:rsidR="00473E62" w:rsidRPr="001C449E">
              <w:rPr>
                <w:rFonts w:ascii="Times New Roman" w:hAnsi="Times New Roman"/>
                <w:sz w:val="24"/>
                <w:szCs w:val="24"/>
              </w:rPr>
              <w:t>вии с приложен</w:t>
            </w:r>
            <w:r w:rsidR="00473E62"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="00473E62" w:rsidRPr="001C449E">
              <w:rPr>
                <w:rFonts w:ascii="Times New Roman" w:hAnsi="Times New Roman"/>
                <w:sz w:val="24"/>
                <w:szCs w:val="24"/>
              </w:rPr>
              <w:t>ем № 12)</w:t>
            </w:r>
          </w:p>
        </w:tc>
        <w:tc>
          <w:tcPr>
            <w:tcW w:w="4361" w:type="dxa"/>
          </w:tcPr>
          <w:p w:rsidR="00332B98" w:rsidRPr="001C449E" w:rsidRDefault="00473E62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</w:t>
            </w:r>
            <w:r w:rsidR="009D0154" w:rsidRPr="001C4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96577" w:rsidRDefault="00296577"/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60"/>
        <w:gridCol w:w="4361"/>
      </w:tblGrid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руководителям либо заместителям руководителя организ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ции и специалистам психолого-медико-педагогического консилиума от должностного оклада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32B98" w:rsidRPr="001C449E" w:rsidTr="00F34A14">
        <w:trPr>
          <w:jc w:val="center"/>
        </w:trPr>
        <w:tc>
          <w:tcPr>
            <w:tcW w:w="10621" w:type="dxa"/>
            <w:gridSpan w:val="2"/>
          </w:tcPr>
          <w:p w:rsidR="00332B98" w:rsidRPr="001C449E" w:rsidRDefault="0057315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3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.2. работникам образовательных организаций:</w:t>
            </w:r>
          </w:p>
        </w:tc>
      </w:tr>
      <w:tr w:rsidR="00332B98" w:rsidRPr="001C449E" w:rsidTr="00F34A14">
        <w:trPr>
          <w:trHeight w:val="1185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руководителям дошкольных образовательных организ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ций за ведение делопроизводства, автоматизированных инфо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мационных систем в дошкольных образовательных орг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низациях при отсутствии делопроизводителя в штате орг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332B98" w:rsidRPr="001C449E" w:rsidTr="00F34A14">
        <w:trPr>
          <w:trHeight w:val="129"/>
          <w:jc w:val="center"/>
        </w:trPr>
        <w:tc>
          <w:tcPr>
            <w:tcW w:w="10621" w:type="dxa"/>
            <w:gridSpan w:val="2"/>
          </w:tcPr>
          <w:p w:rsidR="00332B98" w:rsidRPr="001C449E" w:rsidRDefault="0057315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3</w:t>
            </w:r>
            <w:r w:rsidR="00332B98" w:rsidRPr="001C449E">
              <w:rPr>
                <w:rFonts w:ascii="Times New Roman" w:hAnsi="Times New Roman"/>
                <w:sz w:val="24"/>
                <w:szCs w:val="24"/>
              </w:rPr>
              <w:t>.3. педагогическим работникам:</w:t>
            </w:r>
          </w:p>
        </w:tc>
      </w:tr>
      <w:tr w:rsidR="00332B98" w:rsidRPr="001C449E" w:rsidTr="00F34A14">
        <w:trPr>
          <w:trHeight w:val="436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классное руководство в общеобразовательных организ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циях</w:t>
            </w:r>
          </w:p>
        </w:tc>
        <w:tc>
          <w:tcPr>
            <w:tcW w:w="4361" w:type="dxa"/>
          </w:tcPr>
          <w:p w:rsidR="00296577" w:rsidRPr="001C449E" w:rsidRDefault="00332B98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 xml:space="preserve">в соответствии с приложением № </w:t>
            </w:r>
            <w:r w:rsidR="00A964F6" w:rsidRPr="001C449E">
              <w:rPr>
                <w:rFonts w:ascii="Times New Roman" w:hAnsi="Times New Roman"/>
                <w:sz w:val="24"/>
                <w:szCs w:val="24"/>
              </w:rPr>
              <w:t>7</w:t>
            </w:r>
            <w:r w:rsidR="0029657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296577" w:rsidRPr="00296577">
              <w:rPr>
                <w:rFonts w:ascii="Times New Roman" w:hAnsi="Times New Roman"/>
                <w:sz w:val="24"/>
                <w:szCs w:val="24"/>
              </w:rPr>
              <w:t>Положению о системе оплаты труда р</w:t>
            </w:r>
            <w:r w:rsidR="00296577" w:rsidRPr="00296577">
              <w:rPr>
                <w:rFonts w:ascii="Times New Roman" w:hAnsi="Times New Roman"/>
                <w:sz w:val="24"/>
                <w:szCs w:val="24"/>
              </w:rPr>
              <w:t>а</w:t>
            </w:r>
            <w:r w:rsidR="00296577" w:rsidRPr="00296577">
              <w:rPr>
                <w:rFonts w:ascii="Times New Roman" w:hAnsi="Times New Roman"/>
                <w:sz w:val="24"/>
                <w:szCs w:val="24"/>
              </w:rPr>
              <w:t>ботников государственных образов</w:t>
            </w:r>
            <w:r w:rsidR="00296577" w:rsidRPr="00296577">
              <w:rPr>
                <w:rFonts w:ascii="Times New Roman" w:hAnsi="Times New Roman"/>
                <w:sz w:val="24"/>
                <w:szCs w:val="24"/>
              </w:rPr>
              <w:t>а</w:t>
            </w:r>
            <w:r w:rsidR="00296577" w:rsidRPr="00296577">
              <w:rPr>
                <w:rFonts w:ascii="Times New Roman" w:hAnsi="Times New Roman"/>
                <w:sz w:val="24"/>
                <w:szCs w:val="24"/>
              </w:rPr>
              <w:t>тельных организаций Республики Тыва</w:t>
            </w:r>
          </w:p>
        </w:tc>
      </w:tr>
      <w:tr w:rsidR="00332B98" w:rsidRPr="001C449E" w:rsidTr="00F34A14">
        <w:trPr>
          <w:trHeight w:val="276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классное руководство в профессиональных образов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тельных организациях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кураторство при обеспечении дистанционного обучения д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тей-инвалидов при наличии не менее 10 обучающихся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0,075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заведование физкультурным и музыкальным залами в д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школьны</w:t>
            </w:r>
            <w:r w:rsidR="00473E62" w:rsidRPr="001C449E">
              <w:rPr>
                <w:rFonts w:ascii="Times New Roman" w:hAnsi="Times New Roman"/>
                <w:sz w:val="24"/>
                <w:szCs w:val="24"/>
              </w:rPr>
              <w:t>х образовательных организациях</w:t>
            </w:r>
            <w:r w:rsidR="004051B9" w:rsidRPr="001C449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руководство структурным подразделением – детским садом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332B98" w:rsidRPr="001C449E" w:rsidTr="00F34A14">
        <w:trPr>
          <w:trHeight w:val="263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заведование кафедрой, кабинетом институтов повыш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ния квалификации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98" w:rsidRPr="001C449E" w:rsidTr="00F34A14">
        <w:trPr>
          <w:trHeight w:val="263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за реализацию дополнительных образовательных пр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грамм в дошкольных образовательных организациях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</w:t>
            </w:r>
            <w:r w:rsidR="00F11562" w:rsidRPr="001C44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2B98" w:rsidRPr="001C449E" w:rsidTr="00F34A14">
        <w:trPr>
          <w:trHeight w:val="263"/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педагогическим работникам, реализующим программы дошк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льного образования, за организацию и проведение работы в консультационных пунктах, а также при ведении иных вари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тивных форм работы (для консультирования родителей детей, не посещающих дошкольные образов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тельные организации)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 – при работе с количеством до 3 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мей, имеющих детей, не посещающих дошкольную образовательную орган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и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зацию (стру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к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турное подразделение при общеобразов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тельной организации);</w:t>
            </w:r>
          </w:p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0,075 – при работе с количеством семей от 4 и выше, имеющих детей, не пос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щающих дошкольную образовательную организацию (структурное подраздел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ние при общеобразовательной организ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а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старшим воспитателям и воспитателям, осуществляющим вое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ную подготовку в кадетских школах-интернатах</w:t>
            </w:r>
          </w:p>
        </w:tc>
        <w:tc>
          <w:tcPr>
            <w:tcW w:w="4361" w:type="dxa"/>
          </w:tcPr>
          <w:p w:rsidR="00332B98" w:rsidRPr="001C449E" w:rsidRDefault="004D624B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332B98" w:rsidRPr="001C449E" w:rsidTr="00F34A14">
        <w:trPr>
          <w:jc w:val="center"/>
        </w:trPr>
        <w:tc>
          <w:tcPr>
            <w:tcW w:w="6260" w:type="dxa"/>
          </w:tcPr>
          <w:p w:rsidR="00332B98" w:rsidRPr="001C449E" w:rsidRDefault="00332B98" w:rsidP="001C4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социальным педагогам и педагогам-психологам за работу с детьми из социально неблагополучных семей от должнос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т</w:t>
            </w:r>
            <w:r w:rsidRPr="001C449E">
              <w:rPr>
                <w:rFonts w:ascii="Times New Roman" w:hAnsi="Times New Roman"/>
                <w:sz w:val="24"/>
                <w:szCs w:val="24"/>
              </w:rPr>
              <w:t>ного оклада</w:t>
            </w:r>
          </w:p>
        </w:tc>
        <w:tc>
          <w:tcPr>
            <w:tcW w:w="4361" w:type="dxa"/>
          </w:tcPr>
          <w:p w:rsidR="00332B98" w:rsidRPr="001C449E" w:rsidRDefault="00332B98" w:rsidP="001C4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49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1C449E" w:rsidRDefault="001C449E" w:rsidP="001C44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32B98" w:rsidRPr="00332B98" w:rsidRDefault="004051B9" w:rsidP="001C449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08E6">
        <w:rPr>
          <w:rFonts w:ascii="Times New Roman" w:hAnsi="Times New Roman"/>
          <w:sz w:val="24"/>
          <w:szCs w:val="24"/>
        </w:rPr>
        <w:t xml:space="preserve">&lt;*&gt; заведование </w:t>
      </w:r>
      <w:r w:rsidRPr="004051B9">
        <w:rPr>
          <w:rFonts w:ascii="Times New Roman" w:hAnsi="Times New Roman"/>
          <w:sz w:val="24"/>
          <w:szCs w:val="24"/>
        </w:rPr>
        <w:t>физкультурным и музыкальным залами в дошкольных образовательных организациях</w:t>
      </w:r>
      <w:r w:rsidRPr="002408E6">
        <w:rPr>
          <w:rFonts w:ascii="Times New Roman" w:hAnsi="Times New Roman"/>
          <w:sz w:val="24"/>
          <w:szCs w:val="24"/>
        </w:rPr>
        <w:t xml:space="preserve"> производятся при наличии оборудованного кабинета, закрепленным за одним пед</w:t>
      </w:r>
      <w:r w:rsidRPr="002408E6">
        <w:rPr>
          <w:rFonts w:ascii="Times New Roman" w:hAnsi="Times New Roman"/>
          <w:sz w:val="24"/>
          <w:szCs w:val="24"/>
        </w:rPr>
        <w:t>а</w:t>
      </w:r>
      <w:r w:rsidRPr="002408E6">
        <w:rPr>
          <w:rFonts w:ascii="Times New Roman" w:hAnsi="Times New Roman"/>
          <w:sz w:val="24"/>
          <w:szCs w:val="24"/>
        </w:rPr>
        <w:t>гогическим работникам, в случае закрепления двум педагогическим работникам  сумма уменьш</w:t>
      </w:r>
      <w:r w:rsidRPr="002408E6">
        <w:rPr>
          <w:rFonts w:ascii="Times New Roman" w:hAnsi="Times New Roman"/>
          <w:sz w:val="24"/>
          <w:szCs w:val="24"/>
        </w:rPr>
        <w:t>а</w:t>
      </w:r>
      <w:r w:rsidRPr="002408E6">
        <w:rPr>
          <w:rFonts w:ascii="Times New Roman" w:hAnsi="Times New Roman"/>
          <w:sz w:val="24"/>
          <w:szCs w:val="24"/>
        </w:rPr>
        <w:t>ется на 50 процентов.</w:t>
      </w:r>
    </w:p>
    <w:p w:rsidR="00332B98" w:rsidRPr="00296577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96577">
        <w:rPr>
          <w:rFonts w:ascii="Times New Roman" w:hAnsi="Times New Roman"/>
          <w:sz w:val="28"/>
          <w:szCs w:val="28"/>
        </w:rPr>
        <w:t>Примечание: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1. Работнику (в том числе работающему по совместительству), выполняющ</w:t>
      </w:r>
      <w:r w:rsidRPr="001C449E">
        <w:rPr>
          <w:rFonts w:ascii="Times New Roman" w:hAnsi="Times New Roman"/>
          <w:sz w:val="28"/>
          <w:szCs w:val="28"/>
        </w:rPr>
        <w:t>е</w:t>
      </w:r>
      <w:r w:rsidRPr="001C449E">
        <w:rPr>
          <w:rFonts w:ascii="Times New Roman" w:hAnsi="Times New Roman"/>
          <w:sz w:val="28"/>
          <w:szCs w:val="28"/>
        </w:rPr>
        <w:t>му у того же работодателя наряду со своей основной работой, обусловленной труд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 xml:space="preserve">вым </w:t>
      </w:r>
      <w:r w:rsidRPr="001C449E">
        <w:rPr>
          <w:rFonts w:ascii="Times New Roman" w:hAnsi="Times New Roman"/>
          <w:sz w:val="28"/>
          <w:szCs w:val="28"/>
        </w:rPr>
        <w:lastRenderedPageBreak/>
        <w:t>договором, дополнительную работу по другой профессии (должности) или и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полняющему обязанности временно отсутствующего работника без освоб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>ждения от своей основной работы, производится доплата за совмещение профессий (дол</w:t>
      </w:r>
      <w:r w:rsidRPr="001C449E">
        <w:rPr>
          <w:rFonts w:ascii="Times New Roman" w:hAnsi="Times New Roman"/>
          <w:sz w:val="28"/>
          <w:szCs w:val="28"/>
        </w:rPr>
        <w:t>ж</w:t>
      </w:r>
      <w:r w:rsidRPr="001C449E">
        <w:rPr>
          <w:rFonts w:ascii="Times New Roman" w:hAnsi="Times New Roman"/>
          <w:sz w:val="28"/>
          <w:szCs w:val="28"/>
        </w:rPr>
        <w:t>ностей) или и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полнение обязанностей временно отсутствующего работника.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2. Размеры доплат за совмещение профессий (должностей) или исполнение обяза</w:t>
      </w:r>
      <w:r w:rsidRPr="001C449E">
        <w:rPr>
          <w:rFonts w:ascii="Times New Roman" w:hAnsi="Times New Roman"/>
          <w:sz w:val="28"/>
          <w:szCs w:val="28"/>
        </w:rPr>
        <w:t>н</w:t>
      </w:r>
      <w:r w:rsidRPr="001C449E">
        <w:rPr>
          <w:rFonts w:ascii="Times New Roman" w:hAnsi="Times New Roman"/>
          <w:sz w:val="28"/>
          <w:szCs w:val="28"/>
        </w:rPr>
        <w:t>ностей временно отсутствующего работника устанавливаются по соглашению ст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>рон трудового договора.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3. Оплата труда работников, занятых на работах с вредными (особо вредными) и (или) опасными (особо опасными) условиями труда, установленными для разли</w:t>
      </w:r>
      <w:r w:rsidRPr="001C449E">
        <w:rPr>
          <w:rFonts w:ascii="Times New Roman" w:hAnsi="Times New Roman"/>
          <w:sz w:val="28"/>
          <w:szCs w:val="28"/>
        </w:rPr>
        <w:t>ч</w:t>
      </w:r>
      <w:r w:rsidRPr="001C449E">
        <w:rPr>
          <w:rFonts w:ascii="Times New Roman" w:hAnsi="Times New Roman"/>
          <w:sz w:val="28"/>
          <w:szCs w:val="28"/>
        </w:rPr>
        <w:t>ных видов работ с нормальными условиями труда на основании специальной оценки у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ловий труда (аттестации рабочих мест).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4. В случае привлечения работника к работе в установленный ему графиком выхо</w:t>
      </w:r>
      <w:r w:rsidRPr="001C449E">
        <w:rPr>
          <w:rFonts w:ascii="Times New Roman" w:hAnsi="Times New Roman"/>
          <w:sz w:val="28"/>
          <w:szCs w:val="28"/>
        </w:rPr>
        <w:t>д</w:t>
      </w:r>
      <w:r w:rsidRPr="001C449E">
        <w:rPr>
          <w:rFonts w:ascii="Times New Roman" w:hAnsi="Times New Roman"/>
          <w:sz w:val="28"/>
          <w:szCs w:val="28"/>
        </w:rPr>
        <w:t>ной день или нерабочий праздничный день работа оплачивается не менее чем в двойном размере: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работникам, труд которых оплачивается по дневным и часовым ставкам, – в разм</w:t>
      </w:r>
      <w:r w:rsidRPr="001C449E">
        <w:rPr>
          <w:rFonts w:ascii="Times New Roman" w:hAnsi="Times New Roman"/>
          <w:sz w:val="28"/>
          <w:szCs w:val="28"/>
        </w:rPr>
        <w:t>е</w:t>
      </w:r>
      <w:r w:rsidRPr="001C449E">
        <w:rPr>
          <w:rFonts w:ascii="Times New Roman" w:hAnsi="Times New Roman"/>
          <w:sz w:val="28"/>
          <w:szCs w:val="28"/>
        </w:rPr>
        <w:t>ре не менее двойной дневной или часовой ставки;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работникам, получающим месячный оклад, – в размере не менее одинарной дневной или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</w:t>
      </w:r>
      <w:r w:rsidRPr="001C449E">
        <w:rPr>
          <w:rFonts w:ascii="Times New Roman" w:hAnsi="Times New Roman"/>
          <w:sz w:val="28"/>
          <w:szCs w:val="28"/>
        </w:rPr>
        <w:t>и</w:t>
      </w:r>
      <w:r w:rsidRPr="001C449E">
        <w:rPr>
          <w:rFonts w:ascii="Times New Roman" w:hAnsi="Times New Roman"/>
          <w:sz w:val="28"/>
          <w:szCs w:val="28"/>
        </w:rPr>
        <w:t>лась сверх месячной нормы.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5. По желанию работника, работавшего в выходной или нерабочий праздни</w:t>
      </w:r>
      <w:r w:rsidRPr="001C449E">
        <w:rPr>
          <w:rFonts w:ascii="Times New Roman" w:hAnsi="Times New Roman"/>
          <w:sz w:val="28"/>
          <w:szCs w:val="28"/>
        </w:rPr>
        <w:t>ч</w:t>
      </w:r>
      <w:r w:rsidRPr="001C449E">
        <w:rPr>
          <w:rFonts w:ascii="Times New Roman" w:hAnsi="Times New Roman"/>
          <w:sz w:val="28"/>
          <w:szCs w:val="28"/>
        </w:rPr>
        <w:t>ный день, ему может быть предоставлен другой день отдыха. В этом случае работа в нерабочий праздничный день оплачивается в одинарном размере, а день отдыха о</w:t>
      </w:r>
      <w:r w:rsidRPr="001C449E">
        <w:rPr>
          <w:rFonts w:ascii="Times New Roman" w:hAnsi="Times New Roman"/>
          <w:sz w:val="28"/>
          <w:szCs w:val="28"/>
        </w:rPr>
        <w:t>п</w:t>
      </w:r>
      <w:r w:rsidRPr="001C449E">
        <w:rPr>
          <w:rFonts w:ascii="Times New Roman" w:hAnsi="Times New Roman"/>
          <w:sz w:val="28"/>
          <w:szCs w:val="28"/>
        </w:rPr>
        <w:t>лате не подлежит.</w:t>
      </w:r>
    </w:p>
    <w:p w:rsidR="00332B98" w:rsidRPr="001C449E" w:rsidRDefault="00332B98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6. За классное руководство в профессиональных образовательных организац</w:t>
      </w:r>
      <w:r w:rsidRPr="001C449E">
        <w:rPr>
          <w:rFonts w:ascii="Times New Roman" w:hAnsi="Times New Roman"/>
          <w:sz w:val="28"/>
          <w:szCs w:val="28"/>
        </w:rPr>
        <w:t>и</w:t>
      </w:r>
      <w:r w:rsidRPr="001C449E">
        <w:rPr>
          <w:rFonts w:ascii="Times New Roman" w:hAnsi="Times New Roman"/>
          <w:sz w:val="28"/>
          <w:szCs w:val="28"/>
        </w:rPr>
        <w:t xml:space="preserve">ях </w:t>
      </w:r>
      <w:r w:rsidR="00041A65">
        <w:rPr>
          <w:rFonts w:ascii="Times New Roman" w:hAnsi="Times New Roman"/>
          <w:sz w:val="28"/>
          <w:szCs w:val="28"/>
        </w:rPr>
        <w:t xml:space="preserve">с группами </w:t>
      </w:r>
      <w:r w:rsidRPr="001C449E">
        <w:rPr>
          <w:rFonts w:ascii="Times New Roman" w:hAnsi="Times New Roman"/>
          <w:sz w:val="28"/>
          <w:szCs w:val="28"/>
        </w:rPr>
        <w:t>менее 15 обучающихся сумма установленной выпл</w:t>
      </w:r>
      <w:r w:rsidR="00EA7D04" w:rsidRPr="001C449E">
        <w:rPr>
          <w:rFonts w:ascii="Times New Roman" w:hAnsi="Times New Roman"/>
          <w:sz w:val="28"/>
          <w:szCs w:val="28"/>
        </w:rPr>
        <w:t>аты уменьшается на 50 процентов</w:t>
      </w:r>
      <w:r w:rsidR="00041A65">
        <w:rPr>
          <w:rFonts w:ascii="Times New Roman" w:hAnsi="Times New Roman"/>
          <w:sz w:val="28"/>
          <w:szCs w:val="28"/>
        </w:rPr>
        <w:t>.</w:t>
      </w:r>
      <w:r w:rsidR="00EA7D04" w:rsidRPr="001C449E">
        <w:rPr>
          <w:rFonts w:ascii="Times New Roman" w:hAnsi="Times New Roman"/>
          <w:sz w:val="28"/>
          <w:szCs w:val="28"/>
        </w:rPr>
        <w:t>»;</w:t>
      </w:r>
    </w:p>
    <w:p w:rsidR="00EA7D04" w:rsidRPr="001C449E" w:rsidRDefault="001C449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11</w:t>
      </w:r>
      <w:r w:rsidR="00EA7D04" w:rsidRPr="001C449E">
        <w:rPr>
          <w:rFonts w:ascii="Times New Roman" w:hAnsi="Times New Roman"/>
          <w:sz w:val="28"/>
          <w:szCs w:val="28"/>
        </w:rPr>
        <w:t>) в приложении № 7 к Положе</w:t>
      </w:r>
      <w:r w:rsidR="00B2418E" w:rsidRPr="001C449E">
        <w:rPr>
          <w:rFonts w:ascii="Times New Roman" w:hAnsi="Times New Roman"/>
          <w:sz w:val="28"/>
          <w:szCs w:val="28"/>
        </w:rPr>
        <w:t xml:space="preserve">нию </w:t>
      </w:r>
      <w:r w:rsidR="00EA7D04" w:rsidRPr="001C449E">
        <w:rPr>
          <w:rFonts w:ascii="Times New Roman" w:hAnsi="Times New Roman"/>
          <w:sz w:val="28"/>
          <w:szCs w:val="28"/>
        </w:rPr>
        <w:t>слова «&lt;*&gt; свыше 25 человек в горо</w:t>
      </w:r>
      <w:r w:rsidR="00EA7D04" w:rsidRPr="001C449E">
        <w:rPr>
          <w:rFonts w:ascii="Times New Roman" w:hAnsi="Times New Roman"/>
          <w:sz w:val="28"/>
          <w:szCs w:val="28"/>
        </w:rPr>
        <w:t>д</w:t>
      </w:r>
      <w:r w:rsidR="00EA7D04" w:rsidRPr="001C449E">
        <w:rPr>
          <w:rFonts w:ascii="Times New Roman" w:hAnsi="Times New Roman"/>
          <w:sz w:val="28"/>
          <w:szCs w:val="28"/>
        </w:rPr>
        <w:t>ской местности, 14 человек в сельской местности устанавливается доплата за кажд</w:t>
      </w:r>
      <w:r w:rsidR="00EA7D04" w:rsidRPr="001C449E">
        <w:rPr>
          <w:rFonts w:ascii="Times New Roman" w:hAnsi="Times New Roman"/>
          <w:sz w:val="28"/>
          <w:szCs w:val="28"/>
        </w:rPr>
        <w:t>о</w:t>
      </w:r>
      <w:r w:rsidR="00EA7D04" w:rsidRPr="001C449E">
        <w:rPr>
          <w:rFonts w:ascii="Times New Roman" w:hAnsi="Times New Roman"/>
          <w:sz w:val="28"/>
          <w:szCs w:val="28"/>
        </w:rPr>
        <w:t>го уч</w:t>
      </w:r>
      <w:r w:rsidR="00EA7D04" w:rsidRPr="001C449E">
        <w:rPr>
          <w:rFonts w:ascii="Times New Roman" w:hAnsi="Times New Roman"/>
          <w:sz w:val="28"/>
          <w:szCs w:val="28"/>
        </w:rPr>
        <w:t>а</w:t>
      </w:r>
      <w:r w:rsidR="00EA7D04" w:rsidRPr="001C449E">
        <w:rPr>
          <w:rFonts w:ascii="Times New Roman" w:hAnsi="Times New Roman"/>
          <w:sz w:val="28"/>
          <w:szCs w:val="28"/>
        </w:rPr>
        <w:t>щегося в размере 40 рублей» исключить;</w:t>
      </w:r>
    </w:p>
    <w:p w:rsidR="00F9176F" w:rsidRPr="001C449E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1</w:t>
      </w:r>
      <w:r w:rsidR="001C449E" w:rsidRPr="001C449E">
        <w:rPr>
          <w:rFonts w:ascii="Times New Roman" w:hAnsi="Times New Roman"/>
          <w:sz w:val="28"/>
          <w:szCs w:val="28"/>
        </w:rPr>
        <w:t>2</w:t>
      </w:r>
      <w:r w:rsidRPr="001C449E">
        <w:rPr>
          <w:rFonts w:ascii="Times New Roman" w:hAnsi="Times New Roman"/>
          <w:sz w:val="28"/>
          <w:szCs w:val="28"/>
        </w:rPr>
        <w:t>) в приложении</w:t>
      </w:r>
      <w:r w:rsidR="00EA7D04" w:rsidRPr="001C449E">
        <w:rPr>
          <w:rFonts w:ascii="Times New Roman" w:hAnsi="Times New Roman"/>
          <w:sz w:val="28"/>
          <w:szCs w:val="28"/>
        </w:rPr>
        <w:t xml:space="preserve"> № 8 к Положению</w:t>
      </w:r>
      <w:r w:rsidR="00F9176F" w:rsidRPr="001C449E">
        <w:rPr>
          <w:rFonts w:ascii="Times New Roman" w:hAnsi="Times New Roman"/>
          <w:sz w:val="28"/>
          <w:szCs w:val="28"/>
        </w:rPr>
        <w:t>:</w:t>
      </w:r>
    </w:p>
    <w:p w:rsidR="00F9176F" w:rsidRPr="001C449E" w:rsidRDefault="00B2418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слово «минимальные»</w:t>
      </w:r>
      <w:r w:rsidR="00F9176F" w:rsidRPr="001C449E">
        <w:rPr>
          <w:rFonts w:ascii="Times New Roman" w:hAnsi="Times New Roman"/>
          <w:sz w:val="28"/>
          <w:szCs w:val="28"/>
        </w:rPr>
        <w:t xml:space="preserve"> исключить;</w:t>
      </w:r>
    </w:p>
    <w:p w:rsidR="00093DB0" w:rsidRPr="001C449E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абзац третий примечания изложить в следующей редакции:</w:t>
      </w:r>
    </w:p>
    <w:p w:rsidR="00093DB0" w:rsidRPr="001C449E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«Надбавка за наличие почетных знаков «Почетный работник общего образ</w:t>
      </w:r>
      <w:r w:rsidRPr="001C449E">
        <w:rPr>
          <w:rFonts w:ascii="Times New Roman" w:hAnsi="Times New Roman"/>
          <w:sz w:val="28"/>
          <w:szCs w:val="28"/>
        </w:rPr>
        <w:t>о</w:t>
      </w:r>
      <w:r w:rsidRPr="001C449E">
        <w:rPr>
          <w:rFonts w:ascii="Times New Roman" w:hAnsi="Times New Roman"/>
          <w:sz w:val="28"/>
          <w:szCs w:val="28"/>
        </w:rPr>
        <w:t xml:space="preserve">вания», «Отличник народного просвещения», «Отличник физической культуры и спорта», «Почетный работник среднего профессионального образования России» производится по основному месту работы и основной должности в размере до 5 процентов от должностного оклада (ставки заработной платы) с учетом фактической нагрузки, но не более чем за норму </w:t>
      </w:r>
      <w:r w:rsidR="00D60ECE" w:rsidRPr="001C449E">
        <w:rPr>
          <w:rFonts w:ascii="Times New Roman" w:hAnsi="Times New Roman"/>
          <w:sz w:val="28"/>
          <w:szCs w:val="28"/>
        </w:rPr>
        <w:t>педагогической нагрузки</w:t>
      </w:r>
      <w:r w:rsidRPr="001C449E">
        <w:rPr>
          <w:rFonts w:ascii="Times New Roman" w:hAnsi="Times New Roman"/>
          <w:sz w:val="28"/>
          <w:szCs w:val="28"/>
        </w:rPr>
        <w:t>»;</w:t>
      </w:r>
    </w:p>
    <w:p w:rsidR="00093DB0" w:rsidRPr="001C449E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lastRenderedPageBreak/>
        <w:t>абзац четвертый примечания изложить в следующей редакции:</w:t>
      </w:r>
    </w:p>
    <w:p w:rsidR="00093DB0" w:rsidRPr="001C449E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«При наличии почетных званий, название которых начинается со слов «Н</w:t>
      </w:r>
      <w:r w:rsidRPr="001C449E">
        <w:rPr>
          <w:rFonts w:ascii="Times New Roman" w:hAnsi="Times New Roman"/>
          <w:sz w:val="28"/>
          <w:szCs w:val="28"/>
        </w:rPr>
        <w:t>а</w:t>
      </w:r>
      <w:r w:rsidRPr="001C449E">
        <w:rPr>
          <w:rFonts w:ascii="Times New Roman" w:hAnsi="Times New Roman"/>
          <w:sz w:val="28"/>
          <w:szCs w:val="28"/>
        </w:rPr>
        <w:t>родный», «Заслуженный», стимулирующий коэффициент устанавливается по ма</w:t>
      </w:r>
      <w:r w:rsidRPr="001C449E">
        <w:rPr>
          <w:rFonts w:ascii="Times New Roman" w:hAnsi="Times New Roman"/>
          <w:sz w:val="28"/>
          <w:szCs w:val="28"/>
        </w:rPr>
        <w:t>к</w:t>
      </w:r>
      <w:r w:rsidRPr="001C449E">
        <w:rPr>
          <w:rFonts w:ascii="Times New Roman" w:hAnsi="Times New Roman"/>
          <w:sz w:val="28"/>
          <w:szCs w:val="28"/>
        </w:rPr>
        <w:t>симальному основанию по основному месту работы и основной должности. При н</w:t>
      </w:r>
      <w:r w:rsidRPr="001C449E">
        <w:rPr>
          <w:rFonts w:ascii="Times New Roman" w:hAnsi="Times New Roman"/>
          <w:sz w:val="28"/>
          <w:szCs w:val="28"/>
        </w:rPr>
        <w:t>а</w:t>
      </w:r>
      <w:r w:rsidRPr="001C449E">
        <w:rPr>
          <w:rFonts w:ascii="Times New Roman" w:hAnsi="Times New Roman"/>
          <w:sz w:val="28"/>
          <w:szCs w:val="28"/>
        </w:rPr>
        <w:t>личии почетных знаков и значков стимулирующий коэффициент устанавлив</w:t>
      </w:r>
      <w:r w:rsidRPr="001C449E">
        <w:rPr>
          <w:rFonts w:ascii="Times New Roman" w:hAnsi="Times New Roman"/>
          <w:sz w:val="28"/>
          <w:szCs w:val="28"/>
        </w:rPr>
        <w:t>а</w:t>
      </w:r>
      <w:r w:rsidRPr="001C449E">
        <w:rPr>
          <w:rFonts w:ascii="Times New Roman" w:hAnsi="Times New Roman"/>
          <w:sz w:val="28"/>
          <w:szCs w:val="28"/>
        </w:rPr>
        <w:t>ется отдельно по максимальному основанию по основному месту работы и основной должности.</w:t>
      </w:r>
      <w:r w:rsidR="00296577">
        <w:rPr>
          <w:rFonts w:ascii="Times New Roman" w:hAnsi="Times New Roman"/>
          <w:sz w:val="28"/>
          <w:szCs w:val="28"/>
        </w:rPr>
        <w:t>»;</w:t>
      </w:r>
    </w:p>
    <w:p w:rsidR="00836A96" w:rsidRPr="001C449E" w:rsidRDefault="00093DB0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1</w:t>
      </w:r>
      <w:r w:rsidR="001C449E">
        <w:rPr>
          <w:rFonts w:ascii="Times New Roman" w:hAnsi="Times New Roman"/>
          <w:sz w:val="28"/>
          <w:szCs w:val="28"/>
        </w:rPr>
        <w:t>3</w:t>
      </w:r>
      <w:r w:rsidRPr="001C449E">
        <w:rPr>
          <w:rFonts w:ascii="Times New Roman" w:hAnsi="Times New Roman"/>
          <w:sz w:val="28"/>
          <w:szCs w:val="28"/>
        </w:rPr>
        <w:t xml:space="preserve">) в приложении № 9 </w:t>
      </w:r>
      <w:r w:rsidR="009403BE" w:rsidRPr="001C449E">
        <w:rPr>
          <w:rFonts w:ascii="Times New Roman" w:hAnsi="Times New Roman"/>
          <w:sz w:val="28"/>
          <w:szCs w:val="28"/>
        </w:rPr>
        <w:t xml:space="preserve">к Положению </w:t>
      </w:r>
      <w:r w:rsidRPr="001C449E">
        <w:rPr>
          <w:rFonts w:ascii="Times New Roman" w:hAnsi="Times New Roman"/>
          <w:sz w:val="28"/>
          <w:szCs w:val="28"/>
        </w:rPr>
        <w:t>слова «но не более чем на 5 лет» зам</w:t>
      </w:r>
      <w:r w:rsidR="00F22E4E" w:rsidRPr="001C449E">
        <w:rPr>
          <w:rFonts w:ascii="Times New Roman" w:hAnsi="Times New Roman"/>
          <w:sz w:val="28"/>
          <w:szCs w:val="28"/>
        </w:rPr>
        <w:t>е</w:t>
      </w:r>
      <w:r w:rsidR="00F22E4E" w:rsidRPr="001C449E">
        <w:rPr>
          <w:rFonts w:ascii="Times New Roman" w:hAnsi="Times New Roman"/>
          <w:sz w:val="28"/>
          <w:szCs w:val="28"/>
        </w:rPr>
        <w:t>нить сл</w:t>
      </w:r>
      <w:r w:rsidR="00F22E4E" w:rsidRPr="001C449E">
        <w:rPr>
          <w:rFonts w:ascii="Times New Roman" w:hAnsi="Times New Roman"/>
          <w:sz w:val="28"/>
          <w:szCs w:val="28"/>
        </w:rPr>
        <w:t>о</w:t>
      </w:r>
      <w:r w:rsidR="00F22E4E" w:rsidRPr="001C449E">
        <w:rPr>
          <w:rFonts w:ascii="Times New Roman" w:hAnsi="Times New Roman"/>
          <w:sz w:val="28"/>
          <w:szCs w:val="28"/>
        </w:rPr>
        <w:t xml:space="preserve">вами «до одного года», </w:t>
      </w:r>
      <w:r w:rsidR="001C6E94" w:rsidRPr="001C449E">
        <w:rPr>
          <w:rFonts w:ascii="Times New Roman" w:hAnsi="Times New Roman"/>
          <w:sz w:val="28"/>
          <w:szCs w:val="28"/>
        </w:rPr>
        <w:t xml:space="preserve">слова «рекомендуемый» исключить», </w:t>
      </w:r>
      <w:r w:rsidR="00F22E4E" w:rsidRPr="001C449E">
        <w:rPr>
          <w:rFonts w:ascii="Times New Roman" w:hAnsi="Times New Roman"/>
          <w:sz w:val="28"/>
          <w:szCs w:val="28"/>
        </w:rPr>
        <w:t>слова «При переходе в другую образовательную организацию за р</w:t>
      </w:r>
      <w:r w:rsidR="00F22E4E" w:rsidRPr="001C449E">
        <w:rPr>
          <w:rFonts w:ascii="Times New Roman" w:hAnsi="Times New Roman"/>
          <w:sz w:val="28"/>
          <w:szCs w:val="28"/>
        </w:rPr>
        <w:t>а</w:t>
      </w:r>
      <w:r w:rsidR="00F22E4E" w:rsidRPr="001C449E">
        <w:rPr>
          <w:rFonts w:ascii="Times New Roman" w:hAnsi="Times New Roman"/>
          <w:sz w:val="28"/>
          <w:szCs w:val="28"/>
        </w:rPr>
        <w:t>ботником сохраняется право на данные выплаты» исключить</w:t>
      </w:r>
      <w:r w:rsidR="00836A96" w:rsidRPr="001C449E">
        <w:rPr>
          <w:rFonts w:ascii="Times New Roman" w:hAnsi="Times New Roman"/>
          <w:sz w:val="28"/>
          <w:szCs w:val="28"/>
        </w:rPr>
        <w:t xml:space="preserve">, </w:t>
      </w:r>
      <w:r w:rsidR="00296577">
        <w:rPr>
          <w:rFonts w:ascii="Times New Roman" w:hAnsi="Times New Roman"/>
          <w:sz w:val="28"/>
          <w:szCs w:val="28"/>
        </w:rPr>
        <w:t xml:space="preserve">дополнить </w:t>
      </w:r>
      <w:r w:rsidR="00836A96" w:rsidRPr="001C449E">
        <w:rPr>
          <w:rFonts w:ascii="Times New Roman" w:hAnsi="Times New Roman"/>
          <w:sz w:val="28"/>
          <w:szCs w:val="28"/>
        </w:rPr>
        <w:t>слова</w:t>
      </w:r>
      <w:r w:rsidR="00296577">
        <w:rPr>
          <w:rFonts w:ascii="Times New Roman" w:hAnsi="Times New Roman"/>
          <w:sz w:val="28"/>
          <w:szCs w:val="28"/>
        </w:rPr>
        <w:t>ми</w:t>
      </w:r>
      <w:r w:rsidR="00836A96" w:rsidRPr="001C449E">
        <w:rPr>
          <w:rFonts w:ascii="Times New Roman" w:hAnsi="Times New Roman"/>
          <w:sz w:val="28"/>
          <w:szCs w:val="28"/>
        </w:rPr>
        <w:t xml:space="preserve"> «</w:t>
      </w:r>
      <w:r w:rsidR="00EF320F" w:rsidRPr="001C449E">
        <w:rPr>
          <w:rFonts w:ascii="Times New Roman" w:hAnsi="Times New Roman"/>
          <w:sz w:val="28"/>
          <w:szCs w:val="28"/>
        </w:rPr>
        <w:t xml:space="preserve">поступающим на работу по полученной специальности впервые </w:t>
      </w:r>
      <w:r w:rsidR="004A7ACE" w:rsidRPr="001C449E">
        <w:rPr>
          <w:rFonts w:ascii="Times New Roman" w:hAnsi="Times New Roman"/>
          <w:sz w:val="28"/>
          <w:szCs w:val="28"/>
        </w:rPr>
        <w:t>в течение года после окончания учебного зав</w:t>
      </w:r>
      <w:r w:rsidR="004A7ACE" w:rsidRPr="001C449E">
        <w:rPr>
          <w:rFonts w:ascii="Times New Roman" w:hAnsi="Times New Roman"/>
          <w:sz w:val="28"/>
          <w:szCs w:val="28"/>
        </w:rPr>
        <w:t>е</w:t>
      </w:r>
      <w:r w:rsidR="004A7ACE" w:rsidRPr="001C449E">
        <w:rPr>
          <w:rFonts w:ascii="Times New Roman" w:hAnsi="Times New Roman"/>
          <w:sz w:val="28"/>
          <w:szCs w:val="28"/>
        </w:rPr>
        <w:t>дения»;</w:t>
      </w:r>
    </w:p>
    <w:p w:rsidR="00093DB0" w:rsidRDefault="009403B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1</w:t>
      </w:r>
      <w:r w:rsidR="001C449E">
        <w:rPr>
          <w:rFonts w:ascii="Times New Roman" w:hAnsi="Times New Roman"/>
          <w:sz w:val="28"/>
          <w:szCs w:val="28"/>
        </w:rPr>
        <w:t>4</w:t>
      </w:r>
      <w:r w:rsidRPr="001C449E">
        <w:rPr>
          <w:rFonts w:ascii="Times New Roman" w:hAnsi="Times New Roman"/>
          <w:sz w:val="28"/>
          <w:szCs w:val="28"/>
        </w:rPr>
        <w:t xml:space="preserve">) </w:t>
      </w:r>
      <w:r w:rsidR="00093DB0" w:rsidRPr="001C449E">
        <w:rPr>
          <w:rFonts w:ascii="Times New Roman" w:hAnsi="Times New Roman"/>
          <w:sz w:val="28"/>
          <w:szCs w:val="28"/>
        </w:rPr>
        <w:t>приложени</w:t>
      </w:r>
      <w:r w:rsidRPr="001C449E">
        <w:rPr>
          <w:rFonts w:ascii="Times New Roman" w:hAnsi="Times New Roman"/>
          <w:sz w:val="28"/>
          <w:szCs w:val="28"/>
        </w:rPr>
        <w:t>е</w:t>
      </w:r>
      <w:r w:rsidR="00093DB0" w:rsidRPr="001C449E">
        <w:rPr>
          <w:rFonts w:ascii="Times New Roman" w:hAnsi="Times New Roman"/>
          <w:sz w:val="28"/>
          <w:szCs w:val="28"/>
        </w:rPr>
        <w:t xml:space="preserve"> № 10 </w:t>
      </w:r>
      <w:r w:rsidRPr="001C449E">
        <w:rPr>
          <w:rFonts w:ascii="Times New Roman" w:hAnsi="Times New Roman"/>
          <w:sz w:val="28"/>
          <w:szCs w:val="28"/>
        </w:rPr>
        <w:t>к Положению изложить в следующей редакции: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10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449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1C449E">
        <w:rPr>
          <w:rFonts w:ascii="Times New Roman" w:hAnsi="Times New Roman"/>
          <w:sz w:val="28"/>
          <w:szCs w:val="28"/>
        </w:rPr>
        <w:t xml:space="preserve"> о системе оплаты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труда работников государственных образовательных организаций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Ре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публики Тыва</w:t>
      </w:r>
    </w:p>
    <w:p w:rsidR="00296577" w:rsidRDefault="00296577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СТИМУЛИРУЮЩИЕ КОЭФФИЦИЕНТЫ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за стаж педагогической работы по должностям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педагогических работников, применяемые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для осуществления выплат педагогическим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работникам образовательных организаций</w:t>
      </w:r>
    </w:p>
    <w:p w:rsidR="009403BE" w:rsidRPr="001C449E" w:rsidRDefault="009403BE" w:rsidP="001C449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6445"/>
      </w:tblGrid>
      <w:tr w:rsidR="009403BE" w:rsidRPr="001C449E" w:rsidTr="00B96D22">
        <w:tc>
          <w:tcPr>
            <w:tcW w:w="3823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Стаж педагогической работы</w:t>
            </w:r>
          </w:p>
        </w:tc>
        <w:tc>
          <w:tcPr>
            <w:tcW w:w="6445" w:type="dxa"/>
          </w:tcPr>
          <w:p w:rsid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 xml:space="preserve">Стимулирующие коэффициенты за стаж педагогической </w:t>
            </w:r>
          </w:p>
          <w:p w:rsid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 xml:space="preserve">работы по профессиональной группе должностей </w:t>
            </w:r>
          </w:p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педагог</w:t>
            </w:r>
            <w:r w:rsidRPr="001C449E">
              <w:rPr>
                <w:rFonts w:ascii="Times New Roman" w:hAnsi="Times New Roman"/>
                <w:sz w:val="24"/>
                <w:szCs w:val="28"/>
              </w:rPr>
              <w:t>и</w:t>
            </w:r>
            <w:r w:rsidRPr="001C449E">
              <w:rPr>
                <w:rFonts w:ascii="Times New Roman" w:hAnsi="Times New Roman"/>
                <w:sz w:val="24"/>
                <w:szCs w:val="28"/>
              </w:rPr>
              <w:t>ческих работников</w:t>
            </w:r>
          </w:p>
        </w:tc>
      </w:tr>
      <w:tr w:rsidR="009403BE" w:rsidRPr="001C449E" w:rsidTr="00B96D22">
        <w:tc>
          <w:tcPr>
            <w:tcW w:w="3823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F11562" w:rsidRPr="001C449E">
              <w:rPr>
                <w:rFonts w:ascii="Times New Roman" w:hAnsi="Times New Roman"/>
                <w:sz w:val="24"/>
                <w:szCs w:val="28"/>
              </w:rPr>
              <w:t>1</w:t>
            </w:r>
            <w:r w:rsidRPr="001C449E">
              <w:rPr>
                <w:rFonts w:ascii="Times New Roman" w:hAnsi="Times New Roman"/>
                <w:sz w:val="24"/>
                <w:szCs w:val="28"/>
              </w:rPr>
              <w:t xml:space="preserve"> до 5 лет</w:t>
            </w:r>
          </w:p>
        </w:tc>
        <w:tc>
          <w:tcPr>
            <w:tcW w:w="6445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0,02</w:t>
            </w:r>
          </w:p>
        </w:tc>
      </w:tr>
      <w:tr w:rsidR="009403BE" w:rsidRPr="001C449E" w:rsidTr="00B96D22">
        <w:tc>
          <w:tcPr>
            <w:tcW w:w="3823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от 5 до 10 лет</w:t>
            </w:r>
          </w:p>
        </w:tc>
        <w:tc>
          <w:tcPr>
            <w:tcW w:w="6445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0,035</w:t>
            </w:r>
          </w:p>
        </w:tc>
      </w:tr>
      <w:tr w:rsidR="009403BE" w:rsidRPr="001C449E" w:rsidTr="00B96D22">
        <w:tc>
          <w:tcPr>
            <w:tcW w:w="3823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от 10 до 15 лет</w:t>
            </w:r>
          </w:p>
        </w:tc>
        <w:tc>
          <w:tcPr>
            <w:tcW w:w="6445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0,05</w:t>
            </w:r>
          </w:p>
        </w:tc>
      </w:tr>
      <w:tr w:rsidR="009403BE" w:rsidRPr="001C449E" w:rsidTr="00B96D22">
        <w:tc>
          <w:tcPr>
            <w:tcW w:w="3823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от 15 до 20 лет</w:t>
            </w:r>
          </w:p>
        </w:tc>
        <w:tc>
          <w:tcPr>
            <w:tcW w:w="6445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0,06</w:t>
            </w:r>
          </w:p>
        </w:tc>
      </w:tr>
      <w:tr w:rsidR="009403BE" w:rsidRPr="001C449E" w:rsidTr="00B96D22">
        <w:tc>
          <w:tcPr>
            <w:tcW w:w="3823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свыше 20 лет</w:t>
            </w:r>
          </w:p>
        </w:tc>
        <w:tc>
          <w:tcPr>
            <w:tcW w:w="6445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0,075</w:t>
            </w:r>
          </w:p>
        </w:tc>
      </w:tr>
    </w:tbl>
    <w:p w:rsidR="009403B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5093" w:rsidRDefault="00A65093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577" w:rsidRDefault="00296577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lastRenderedPageBreak/>
        <w:t>Коэффициенты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за стаж непрерывной работы в общеобразовательных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организациях, созданных при исправительных колониях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и следственных изоляторах, работникам организаций,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созданных при исправительных колониях, в следующих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размерах, относительно ставки заработной платы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(должностного оклада)</w:t>
      </w:r>
    </w:p>
    <w:p w:rsidR="009403BE" w:rsidRPr="001C449E" w:rsidRDefault="009403BE" w:rsidP="001C44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6587"/>
      </w:tblGrid>
      <w:tr w:rsidR="009403BE" w:rsidRPr="001C449E" w:rsidTr="001C449E">
        <w:trPr>
          <w:jc w:val="center"/>
        </w:trPr>
        <w:tc>
          <w:tcPr>
            <w:tcW w:w="3681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Стаж педагогической работы</w:t>
            </w:r>
          </w:p>
        </w:tc>
        <w:tc>
          <w:tcPr>
            <w:tcW w:w="6587" w:type="dxa"/>
          </w:tcPr>
          <w:p w:rsid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 xml:space="preserve">Коэффициенты за стаж педагогической работы </w:t>
            </w:r>
          </w:p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по професси</w:t>
            </w:r>
            <w:r w:rsidRPr="001C449E">
              <w:rPr>
                <w:rFonts w:ascii="Times New Roman" w:hAnsi="Times New Roman"/>
                <w:sz w:val="24"/>
                <w:szCs w:val="28"/>
              </w:rPr>
              <w:t>о</w:t>
            </w:r>
            <w:r w:rsidRPr="001C449E">
              <w:rPr>
                <w:rFonts w:ascii="Times New Roman" w:hAnsi="Times New Roman"/>
                <w:sz w:val="24"/>
                <w:szCs w:val="28"/>
              </w:rPr>
              <w:t>нальной группе должностей</w:t>
            </w:r>
          </w:p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педагогических работников</w:t>
            </w:r>
          </w:p>
        </w:tc>
      </w:tr>
      <w:tr w:rsidR="009403BE" w:rsidRPr="001C449E" w:rsidTr="001C449E">
        <w:trPr>
          <w:jc w:val="center"/>
        </w:trPr>
        <w:tc>
          <w:tcPr>
            <w:tcW w:w="3681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от 5 до 10 лет</w:t>
            </w:r>
          </w:p>
        </w:tc>
        <w:tc>
          <w:tcPr>
            <w:tcW w:w="6587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0,03</w:t>
            </w:r>
          </w:p>
        </w:tc>
      </w:tr>
      <w:tr w:rsidR="009403BE" w:rsidRPr="001C449E" w:rsidTr="001C449E">
        <w:trPr>
          <w:jc w:val="center"/>
        </w:trPr>
        <w:tc>
          <w:tcPr>
            <w:tcW w:w="3681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от 10 до 15 лет</w:t>
            </w:r>
          </w:p>
        </w:tc>
        <w:tc>
          <w:tcPr>
            <w:tcW w:w="6587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0,05</w:t>
            </w:r>
          </w:p>
        </w:tc>
      </w:tr>
      <w:tr w:rsidR="009403BE" w:rsidRPr="001C449E" w:rsidTr="001C449E">
        <w:trPr>
          <w:jc w:val="center"/>
        </w:trPr>
        <w:tc>
          <w:tcPr>
            <w:tcW w:w="3681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от 15 до 25 лет</w:t>
            </w:r>
          </w:p>
        </w:tc>
        <w:tc>
          <w:tcPr>
            <w:tcW w:w="6587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0,07</w:t>
            </w:r>
          </w:p>
        </w:tc>
      </w:tr>
      <w:tr w:rsidR="009403BE" w:rsidRPr="001C449E" w:rsidTr="001C449E">
        <w:trPr>
          <w:jc w:val="center"/>
        </w:trPr>
        <w:tc>
          <w:tcPr>
            <w:tcW w:w="3681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свыше 25 лет</w:t>
            </w:r>
          </w:p>
        </w:tc>
        <w:tc>
          <w:tcPr>
            <w:tcW w:w="6587" w:type="dxa"/>
          </w:tcPr>
          <w:p w:rsidR="009403BE" w:rsidRPr="001C449E" w:rsidRDefault="009403BE" w:rsidP="001C449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C449E">
              <w:rPr>
                <w:rFonts w:ascii="Times New Roman" w:hAnsi="Times New Roman"/>
                <w:sz w:val="24"/>
                <w:szCs w:val="28"/>
              </w:rPr>
              <w:t>0,08</w:t>
            </w:r>
          </w:p>
        </w:tc>
      </w:tr>
    </w:tbl>
    <w:p w:rsidR="0062770C" w:rsidRDefault="0062770C" w:rsidP="0062770C">
      <w:pPr>
        <w:tabs>
          <w:tab w:val="left" w:pos="851"/>
        </w:tabs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403BE" w:rsidRPr="009403BE" w:rsidRDefault="009403BE" w:rsidP="0062770C">
      <w:pPr>
        <w:tabs>
          <w:tab w:val="left" w:pos="851"/>
        </w:tabs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9403BE">
        <w:rPr>
          <w:rFonts w:ascii="Times New Roman" w:hAnsi="Times New Roman"/>
          <w:sz w:val="28"/>
          <w:szCs w:val="28"/>
        </w:rPr>
        <w:t xml:space="preserve">Примечание: стимулирующие коэффициенты за стаж педагогической работы начисляются по должностям педагогических работников с учетом фактической учебной нагрузки, но не более, чем за норму </w:t>
      </w:r>
      <w:r w:rsidR="00D60ECE">
        <w:rPr>
          <w:rFonts w:ascii="Times New Roman" w:hAnsi="Times New Roman"/>
          <w:sz w:val="28"/>
          <w:szCs w:val="28"/>
        </w:rPr>
        <w:t>педагогической нагрузки</w:t>
      </w:r>
      <w:r w:rsidRPr="009403BE">
        <w:rPr>
          <w:rFonts w:ascii="Times New Roman" w:hAnsi="Times New Roman"/>
          <w:sz w:val="28"/>
          <w:szCs w:val="28"/>
        </w:rPr>
        <w:t xml:space="preserve"> по основной должности и основному месту работы от должностного оклада, ставки</w:t>
      </w:r>
      <w:r>
        <w:rPr>
          <w:rFonts w:ascii="Times New Roman" w:hAnsi="Times New Roman"/>
          <w:sz w:val="28"/>
          <w:szCs w:val="28"/>
        </w:rPr>
        <w:t>»;</w:t>
      </w:r>
    </w:p>
    <w:p w:rsidR="00093DB0" w:rsidRDefault="00093DB0" w:rsidP="0062770C">
      <w:pPr>
        <w:tabs>
          <w:tab w:val="left" w:pos="851"/>
        </w:tabs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77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) приложение № 11 к Положению изложить в следующей редакции: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11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1C449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1C449E">
        <w:rPr>
          <w:rFonts w:ascii="Times New Roman" w:hAnsi="Times New Roman"/>
          <w:sz w:val="28"/>
          <w:szCs w:val="28"/>
        </w:rPr>
        <w:t xml:space="preserve"> о системе оплаты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 xml:space="preserve">труда работников государственных образовательных организаций </w:t>
      </w:r>
    </w:p>
    <w:p w:rsidR="00296577" w:rsidRDefault="00296577" w:rsidP="0029657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1C449E">
        <w:rPr>
          <w:rFonts w:ascii="Times New Roman" w:hAnsi="Times New Roman"/>
          <w:sz w:val="28"/>
          <w:szCs w:val="28"/>
        </w:rPr>
        <w:t>Ре</w:t>
      </w:r>
      <w:r w:rsidRPr="001C449E">
        <w:rPr>
          <w:rFonts w:ascii="Times New Roman" w:hAnsi="Times New Roman"/>
          <w:sz w:val="28"/>
          <w:szCs w:val="28"/>
        </w:rPr>
        <w:t>с</w:t>
      </w:r>
      <w:r w:rsidRPr="001C449E">
        <w:rPr>
          <w:rFonts w:ascii="Times New Roman" w:hAnsi="Times New Roman"/>
          <w:sz w:val="28"/>
          <w:szCs w:val="28"/>
        </w:rPr>
        <w:t>публики Тыва</w:t>
      </w:r>
    </w:p>
    <w:p w:rsidR="0062770C" w:rsidRDefault="0062770C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70C" w:rsidRDefault="0062770C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СТИМУЛИРУЮЩИЕ ВЫПЛАТЫ</w:t>
      </w: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за наличие квалификационной категории педагогических</w:t>
      </w: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работников, применяемые для осуществления выплат</w:t>
      </w: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педагогическим работникам по профессиональной группе</w:t>
      </w: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должностей педагогических работников образовательных</w:t>
      </w: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организаций с учетом присвоенной им квалификационной категории</w:t>
      </w:r>
    </w:p>
    <w:p w:rsidR="005A1083" w:rsidRPr="0062770C" w:rsidRDefault="005A1083" w:rsidP="0062770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760"/>
        <w:gridCol w:w="6130"/>
      </w:tblGrid>
      <w:tr w:rsidR="005A1083" w:rsidRPr="0062770C" w:rsidTr="0062770C">
        <w:trPr>
          <w:jc w:val="center"/>
        </w:trPr>
        <w:tc>
          <w:tcPr>
            <w:tcW w:w="3760" w:type="dxa"/>
          </w:tcPr>
          <w:p w:rsidR="005A1083" w:rsidRPr="0062770C" w:rsidRDefault="005A1083" w:rsidP="006277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2770C">
              <w:rPr>
                <w:rFonts w:ascii="Times New Roman" w:hAnsi="Times New Roman"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6130" w:type="dxa"/>
          </w:tcPr>
          <w:p w:rsidR="005A1083" w:rsidRPr="0062770C" w:rsidRDefault="005A1083" w:rsidP="0062770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2770C">
              <w:rPr>
                <w:rFonts w:ascii="Times New Roman" w:hAnsi="Times New Roman"/>
                <w:sz w:val="24"/>
                <w:szCs w:val="28"/>
              </w:rPr>
              <w:t>Стимулирующие выплаты за наличие квалификацио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н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ной категории по профессиональной квалификационной группе должностей педаг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гических работников, рублей</w:t>
            </w:r>
          </w:p>
        </w:tc>
      </w:tr>
      <w:tr w:rsidR="005A1083" w:rsidRPr="0062770C" w:rsidTr="0062770C">
        <w:trPr>
          <w:jc w:val="center"/>
        </w:trPr>
        <w:tc>
          <w:tcPr>
            <w:tcW w:w="3760" w:type="dxa"/>
          </w:tcPr>
          <w:p w:rsidR="005A1083" w:rsidRPr="0062770C" w:rsidRDefault="005A1083" w:rsidP="005A10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2770C">
              <w:rPr>
                <w:rFonts w:ascii="Times New Roman" w:hAnsi="Times New Roman"/>
                <w:sz w:val="24"/>
                <w:szCs w:val="28"/>
              </w:rPr>
              <w:t>Высшая квалификационная кат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гория</w:t>
            </w:r>
          </w:p>
        </w:tc>
        <w:tc>
          <w:tcPr>
            <w:tcW w:w="6130" w:type="dxa"/>
          </w:tcPr>
          <w:p w:rsidR="005A1083" w:rsidRPr="0062770C" w:rsidRDefault="00F053D7" w:rsidP="005A1083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2770C">
              <w:rPr>
                <w:rFonts w:ascii="Times New Roman" w:hAnsi="Times New Roman"/>
                <w:sz w:val="24"/>
                <w:szCs w:val="28"/>
              </w:rPr>
              <w:t>20</w:t>
            </w:r>
            <w:r w:rsidR="005A1083" w:rsidRPr="0062770C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</w:tr>
      <w:tr w:rsidR="005A1083" w:rsidRPr="0062770C" w:rsidTr="0062770C">
        <w:trPr>
          <w:jc w:val="center"/>
        </w:trPr>
        <w:tc>
          <w:tcPr>
            <w:tcW w:w="3760" w:type="dxa"/>
          </w:tcPr>
          <w:p w:rsidR="005A1083" w:rsidRPr="0062770C" w:rsidRDefault="005A1083" w:rsidP="005A108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2770C">
              <w:rPr>
                <w:rFonts w:ascii="Times New Roman" w:hAnsi="Times New Roman"/>
                <w:sz w:val="24"/>
                <w:szCs w:val="28"/>
              </w:rPr>
              <w:t>Первая квалификационная катег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8"/>
              </w:rPr>
              <w:t>рия</w:t>
            </w:r>
          </w:p>
        </w:tc>
        <w:tc>
          <w:tcPr>
            <w:tcW w:w="6130" w:type="dxa"/>
          </w:tcPr>
          <w:p w:rsidR="005A1083" w:rsidRPr="0062770C" w:rsidRDefault="005A1083" w:rsidP="005A1083">
            <w:pP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2770C">
              <w:rPr>
                <w:rFonts w:ascii="Times New Roman" w:hAnsi="Times New Roman"/>
                <w:sz w:val="24"/>
                <w:szCs w:val="28"/>
              </w:rPr>
              <w:t>1000</w:t>
            </w:r>
          </w:p>
        </w:tc>
      </w:tr>
    </w:tbl>
    <w:p w:rsidR="0062770C" w:rsidRPr="0062770C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083" w:rsidRPr="0062770C" w:rsidRDefault="005A1083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lastRenderedPageBreak/>
        <w:t>Примечание: стимулирующие выплаты за наличие квалификационной катег</w:t>
      </w:r>
      <w:r w:rsidRPr="0062770C">
        <w:rPr>
          <w:rFonts w:ascii="Times New Roman" w:hAnsi="Times New Roman"/>
          <w:sz w:val="28"/>
          <w:szCs w:val="28"/>
        </w:rPr>
        <w:t>о</w:t>
      </w:r>
      <w:r w:rsidRPr="0062770C">
        <w:rPr>
          <w:rFonts w:ascii="Times New Roman" w:hAnsi="Times New Roman"/>
          <w:sz w:val="28"/>
          <w:szCs w:val="28"/>
        </w:rPr>
        <w:t>рии по профессиональной квалификационной группе должностей педагогических работников начисляются по основной должности и основному месту работы пр</w:t>
      </w:r>
      <w:r w:rsidRPr="0062770C">
        <w:rPr>
          <w:rFonts w:ascii="Times New Roman" w:hAnsi="Times New Roman"/>
          <w:sz w:val="28"/>
          <w:szCs w:val="28"/>
        </w:rPr>
        <w:t>о</w:t>
      </w:r>
      <w:r w:rsidRPr="0062770C">
        <w:rPr>
          <w:rFonts w:ascii="Times New Roman" w:hAnsi="Times New Roman"/>
          <w:sz w:val="28"/>
          <w:szCs w:val="28"/>
        </w:rPr>
        <w:t xml:space="preserve">порционально числу часов учебной нагрузки, </w:t>
      </w:r>
      <w:r w:rsidR="00D60ECE" w:rsidRPr="0062770C">
        <w:rPr>
          <w:rFonts w:ascii="Times New Roman" w:hAnsi="Times New Roman"/>
          <w:sz w:val="28"/>
          <w:szCs w:val="28"/>
        </w:rPr>
        <w:t>но не более чем за норму педагогич</w:t>
      </w:r>
      <w:r w:rsidR="00D60ECE" w:rsidRPr="0062770C">
        <w:rPr>
          <w:rFonts w:ascii="Times New Roman" w:hAnsi="Times New Roman"/>
          <w:sz w:val="28"/>
          <w:szCs w:val="28"/>
        </w:rPr>
        <w:t>е</w:t>
      </w:r>
      <w:r w:rsidR="00D60ECE" w:rsidRPr="0062770C">
        <w:rPr>
          <w:rFonts w:ascii="Times New Roman" w:hAnsi="Times New Roman"/>
          <w:sz w:val="28"/>
          <w:szCs w:val="28"/>
        </w:rPr>
        <w:t>ской н</w:t>
      </w:r>
      <w:r w:rsidR="00D60ECE" w:rsidRPr="0062770C">
        <w:rPr>
          <w:rFonts w:ascii="Times New Roman" w:hAnsi="Times New Roman"/>
          <w:sz w:val="28"/>
          <w:szCs w:val="28"/>
        </w:rPr>
        <w:t>а</w:t>
      </w:r>
      <w:r w:rsidR="00D60ECE" w:rsidRPr="0062770C">
        <w:rPr>
          <w:rFonts w:ascii="Times New Roman" w:hAnsi="Times New Roman"/>
          <w:sz w:val="28"/>
          <w:szCs w:val="28"/>
        </w:rPr>
        <w:t>грузки»</w:t>
      </w:r>
      <w:r w:rsidR="009403BE" w:rsidRPr="0062770C">
        <w:rPr>
          <w:rFonts w:ascii="Times New Roman" w:hAnsi="Times New Roman"/>
          <w:sz w:val="28"/>
          <w:szCs w:val="28"/>
        </w:rPr>
        <w:t>;</w:t>
      </w:r>
    </w:p>
    <w:p w:rsidR="009403BE" w:rsidRPr="0062770C" w:rsidRDefault="009403B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1</w:t>
      </w:r>
      <w:r w:rsidR="0062770C" w:rsidRPr="0062770C">
        <w:rPr>
          <w:rFonts w:ascii="Times New Roman" w:hAnsi="Times New Roman"/>
          <w:sz w:val="28"/>
          <w:szCs w:val="28"/>
        </w:rPr>
        <w:t>6</w:t>
      </w:r>
      <w:r w:rsidRPr="0062770C">
        <w:rPr>
          <w:rFonts w:ascii="Times New Roman" w:hAnsi="Times New Roman"/>
          <w:sz w:val="28"/>
          <w:szCs w:val="28"/>
        </w:rPr>
        <w:t>) дополнить приложением № 12 следующего содержания:</w:t>
      </w:r>
    </w:p>
    <w:p w:rsidR="009403BE" w:rsidRPr="0062770C" w:rsidRDefault="009403BE" w:rsidP="0062770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«Приложение № 12</w:t>
      </w:r>
    </w:p>
    <w:p w:rsidR="009403BE" w:rsidRPr="0062770C" w:rsidRDefault="009403BE" w:rsidP="0062770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к Положению о системе оплаты</w:t>
      </w:r>
    </w:p>
    <w:p w:rsidR="009403BE" w:rsidRPr="0062770C" w:rsidRDefault="009403BE" w:rsidP="0062770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труда работников государственных</w:t>
      </w:r>
    </w:p>
    <w:p w:rsidR="009403BE" w:rsidRPr="0062770C" w:rsidRDefault="009403BE" w:rsidP="0062770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образовательных организаций</w:t>
      </w:r>
    </w:p>
    <w:p w:rsidR="009403BE" w:rsidRPr="0062770C" w:rsidRDefault="009403BE" w:rsidP="0062770C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Республики Тыва</w:t>
      </w:r>
    </w:p>
    <w:p w:rsidR="009403BE" w:rsidRPr="0062770C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03BE" w:rsidRPr="0062770C" w:rsidRDefault="0062770C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ОБЪЕМНЫЕ ПОКАЗАТЕЛИ</w:t>
      </w:r>
    </w:p>
    <w:p w:rsidR="009403BE" w:rsidRPr="0062770C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деятельности образовательных организаций и порядок</w:t>
      </w:r>
    </w:p>
    <w:p w:rsidR="009403BE" w:rsidRPr="0062770C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отнесения их к группам по оплате труда руководителей</w:t>
      </w:r>
    </w:p>
    <w:p w:rsidR="009403BE" w:rsidRPr="0062770C" w:rsidRDefault="009403BE" w:rsidP="006277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ECE" w:rsidRPr="009403BE" w:rsidRDefault="00D60ECE" w:rsidP="00D60ECE">
      <w:pPr>
        <w:pStyle w:val="1"/>
        <w:jc w:val="center"/>
        <w:rPr>
          <w:b w:val="0"/>
          <w:bCs/>
          <w:sz w:val="28"/>
          <w:szCs w:val="28"/>
        </w:rPr>
      </w:pPr>
      <w:r w:rsidRPr="009403BE">
        <w:rPr>
          <w:b w:val="0"/>
          <w:bCs/>
          <w:sz w:val="28"/>
          <w:szCs w:val="28"/>
        </w:rPr>
        <w:t>1. Объемные показатели деятельности образовательных организаций</w:t>
      </w:r>
    </w:p>
    <w:p w:rsidR="00D60ECE" w:rsidRPr="009403BE" w:rsidRDefault="00D60ECE" w:rsidP="00D60ECE">
      <w:pPr>
        <w:spacing w:after="0" w:line="240" w:lineRule="auto"/>
        <w:rPr>
          <w:rFonts w:ascii="Times New Roman" w:hAnsi="Times New Roman"/>
        </w:rPr>
      </w:pPr>
      <w:r w:rsidRPr="009403BE">
        <w:rPr>
          <w:rFonts w:ascii="Times New Roman" w:hAnsi="Times New Roman"/>
        </w:rPr>
        <w:t xml:space="preserve"> 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1.1. К объемным показателям деятельности образовательных организаций о</w:t>
      </w:r>
      <w:r w:rsidRPr="0062770C">
        <w:rPr>
          <w:rFonts w:ascii="Times New Roman" w:hAnsi="Times New Roman"/>
          <w:sz w:val="28"/>
          <w:szCs w:val="28"/>
        </w:rPr>
        <w:t>т</w:t>
      </w:r>
      <w:r w:rsidRPr="0062770C">
        <w:rPr>
          <w:rFonts w:ascii="Times New Roman" w:hAnsi="Times New Roman"/>
          <w:sz w:val="28"/>
          <w:szCs w:val="28"/>
        </w:rPr>
        <w:t>носятся показатели, характеризующие масштаб руководства общеобразовательным учреждением: численность работников учреждения, количество обучающихся (во</w:t>
      </w:r>
      <w:r w:rsidRPr="0062770C">
        <w:rPr>
          <w:rFonts w:ascii="Times New Roman" w:hAnsi="Times New Roman"/>
          <w:sz w:val="28"/>
          <w:szCs w:val="28"/>
        </w:rPr>
        <w:t>с</w:t>
      </w:r>
      <w:r w:rsidRPr="0062770C">
        <w:rPr>
          <w:rFonts w:ascii="Times New Roman" w:hAnsi="Times New Roman"/>
          <w:sz w:val="28"/>
          <w:szCs w:val="28"/>
        </w:rPr>
        <w:t>питанников), сменность работы образовательной организации, превышение план</w:t>
      </w:r>
      <w:r w:rsidRPr="0062770C">
        <w:rPr>
          <w:rFonts w:ascii="Times New Roman" w:hAnsi="Times New Roman"/>
          <w:sz w:val="28"/>
          <w:szCs w:val="28"/>
        </w:rPr>
        <w:t>о</w:t>
      </w:r>
      <w:r w:rsidRPr="0062770C">
        <w:rPr>
          <w:rFonts w:ascii="Times New Roman" w:hAnsi="Times New Roman"/>
          <w:sz w:val="28"/>
          <w:szCs w:val="28"/>
        </w:rPr>
        <w:t>вой (проектной) наполняемости и другие показатели, значительно осложняющие р</w:t>
      </w:r>
      <w:r w:rsidRPr="0062770C">
        <w:rPr>
          <w:rFonts w:ascii="Times New Roman" w:hAnsi="Times New Roman"/>
          <w:sz w:val="28"/>
          <w:szCs w:val="28"/>
        </w:rPr>
        <w:t>а</w:t>
      </w:r>
      <w:r w:rsidRPr="0062770C">
        <w:rPr>
          <w:rFonts w:ascii="Times New Roman" w:hAnsi="Times New Roman"/>
          <w:sz w:val="28"/>
          <w:szCs w:val="28"/>
        </w:rPr>
        <w:t>боту по руководству учреждением.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1.2. Объем деятельности каждой образовательной организации при определ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>нии группы по оплате труда руководителей оценивается в баллах по следующим п</w:t>
      </w:r>
      <w:r w:rsidRPr="0062770C">
        <w:rPr>
          <w:rFonts w:ascii="Times New Roman" w:hAnsi="Times New Roman"/>
          <w:sz w:val="28"/>
          <w:szCs w:val="28"/>
        </w:rPr>
        <w:t>о</w:t>
      </w:r>
      <w:r w:rsidRPr="0062770C">
        <w:rPr>
          <w:rFonts w:ascii="Times New Roman" w:hAnsi="Times New Roman"/>
          <w:sz w:val="28"/>
          <w:szCs w:val="28"/>
        </w:rPr>
        <w:t>каз</w:t>
      </w:r>
      <w:r w:rsidRPr="0062770C">
        <w:rPr>
          <w:rFonts w:ascii="Times New Roman" w:hAnsi="Times New Roman"/>
          <w:sz w:val="28"/>
          <w:szCs w:val="28"/>
        </w:rPr>
        <w:t>а</w:t>
      </w:r>
      <w:r w:rsidRPr="0062770C">
        <w:rPr>
          <w:rFonts w:ascii="Times New Roman" w:hAnsi="Times New Roman"/>
          <w:sz w:val="28"/>
          <w:szCs w:val="28"/>
        </w:rPr>
        <w:t>телям:</w:t>
      </w:r>
    </w:p>
    <w:p w:rsidR="00D60ECE" w:rsidRDefault="00D60ECE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70C" w:rsidRPr="0062770C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3686"/>
        <w:gridCol w:w="1417"/>
      </w:tblGrid>
      <w:tr w:rsidR="00D60ECE" w:rsidRPr="0062770C" w:rsidTr="0062770C">
        <w:trPr>
          <w:tblHeader/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чество баллов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Количество обучающихся воспитанн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ков) в образовательных учрежден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из расчета за каждого обучающ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гося (воспитанника)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Количество  обучающихся  в общеобр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зовательных музыкальных, художес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</w:t>
            </w:r>
            <w:r w:rsidR="00296577">
              <w:rPr>
                <w:rFonts w:ascii="Times New Roman" w:hAnsi="Times New Roman"/>
                <w:sz w:val="24"/>
                <w:szCs w:val="24"/>
              </w:rPr>
              <w:t xml:space="preserve">венных школах и школах 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искусств</w:t>
            </w:r>
            <w:r w:rsidR="00296577">
              <w:rPr>
                <w:rFonts w:ascii="Times New Roman" w:hAnsi="Times New Roman"/>
                <w:sz w:val="24"/>
                <w:szCs w:val="24"/>
              </w:rPr>
              <w:t>,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реждениях  начального и среднего пр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фессионального образования кул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туры и искусства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из расчета за каждого обучающ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гося (воспитанника)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Количество групп в дошкольных учр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="00296577">
              <w:rPr>
                <w:rFonts w:ascii="Times New Roman" w:hAnsi="Times New Roman"/>
                <w:sz w:val="24"/>
                <w:szCs w:val="24"/>
              </w:rPr>
              <w:t xml:space="preserve">ждениях, в том 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</w:t>
            </w:r>
            <w:r w:rsidR="00296577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 xml:space="preserve"> групп кратковр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менного пр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бывания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из расчета за группу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Количество  обучающихся в учрежд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ниях дополнительного образования 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тей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каждого обучающегося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Превышение плановой (проектной) 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полняемости (по классам (гру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п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пам) или по количеству обучающихся) в общео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б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разовательных 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реждениях, среднего профессионального образ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каждые 50 чел. или каждые 2 класса (группы)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Количество работников в образовател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ном учреждении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- за каждого работника</w:t>
            </w:r>
          </w:p>
          <w:p w:rsidR="00D60ECE" w:rsidRPr="0062770C" w:rsidRDefault="006277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дополнительно за каждого 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ника, имеющего первую 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 xml:space="preserve"> квалиф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кационную катег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рию,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высшую    квалификацион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ную 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катег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="00D60ECE" w:rsidRPr="0062770C">
              <w:rPr>
                <w:rFonts w:ascii="Times New Roman" w:hAnsi="Times New Roman"/>
                <w:sz w:val="24"/>
                <w:szCs w:val="24"/>
              </w:rPr>
              <w:t>рию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 групп продленного дня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Круглосуточное пребывание обуча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ю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щихся (воспитанников) в 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школьных и других образовательных учрежден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- за наличие до 4 групп с кругл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суточным пребыванием воспита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ников;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- 4 и более групп с круглосуто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ным пребыванием  воспитанн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ков или в учреждениях, раб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тающих в таком режиме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10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30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филиалов, УКП, интерн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та при образовательном учреждении, общеж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тия, санатория-профилактория  и др. с количеством  обучающихся (прож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вающих)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каждое указанное стру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к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турное подразделение: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100 чел.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от 100 до 200 чел.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свыше 200 чел.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20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30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50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обучающихся (воспита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ников) с полным государственным обеспечен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ем в образовательных учрежд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ниях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из расчета за каждого дополн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мых в образовательном процессе: спо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тивной площадки, стадиона, ба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сейна и других спортивных сооружений (в зав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симости от их состояния и степени 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с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пользов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собственного оборуд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ванного здравпункта, медицинского кабин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та, оздоровительно-восстановительного центра</w:t>
            </w:r>
            <w:r w:rsidR="00296577">
              <w:rPr>
                <w:rFonts w:ascii="Times New Roman" w:hAnsi="Times New Roman"/>
                <w:sz w:val="24"/>
                <w:szCs w:val="24"/>
              </w:rPr>
              <w:t>,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вой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- автотранспортных средств</w:t>
            </w:r>
            <w:r w:rsidR="00296577">
              <w:rPr>
                <w:rFonts w:ascii="Times New Roman" w:hAnsi="Times New Roman"/>
                <w:sz w:val="24"/>
                <w:szCs w:val="24"/>
              </w:rPr>
              <w:t>,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 xml:space="preserve"> сельхо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з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машин, строительной и другой сам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ходной техники на балансе образов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тельного 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реждения;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- другой учебной техники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каждую единицу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3, но не б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лее 20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296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собственных котельной, оч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стных и других сооружений, жилых 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94730C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94730C" w:rsidRPr="0062770C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94730C" w:rsidRPr="0062770C" w:rsidRDefault="009473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Количество обучающихся, пол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чивших по результатам ГИА 9-х, 11-х классов по основным предм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там русский язык и мат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матика:</w:t>
            </w:r>
          </w:p>
          <w:p w:rsidR="0094730C" w:rsidRPr="0062770C" w:rsidRDefault="009473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- 80 и более баллов;</w:t>
            </w:r>
          </w:p>
          <w:p w:rsidR="0094730C" w:rsidRPr="0062770C" w:rsidRDefault="009473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lastRenderedPageBreak/>
              <w:t>- не преодолевших минимальный п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рог по ГИА (ГВЭ, ОГЭ,</w:t>
            </w:r>
            <w:r w:rsidR="00627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ЕГЭ)</w:t>
            </w:r>
          </w:p>
        </w:tc>
        <w:tc>
          <w:tcPr>
            <w:tcW w:w="3686" w:type="dxa"/>
            <w:shd w:val="clear" w:color="auto" w:fill="auto"/>
          </w:tcPr>
          <w:p w:rsidR="0094730C" w:rsidRPr="0062770C" w:rsidRDefault="0062770C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r w:rsidR="0094730C" w:rsidRPr="0062770C">
              <w:rPr>
                <w:rFonts w:ascii="Times New Roman" w:hAnsi="Times New Roman"/>
                <w:sz w:val="24"/>
                <w:szCs w:val="24"/>
              </w:rPr>
              <w:t>а каждого обучающегося</w:t>
            </w:r>
          </w:p>
        </w:tc>
        <w:tc>
          <w:tcPr>
            <w:tcW w:w="1417" w:type="dxa"/>
            <w:shd w:val="clear" w:color="auto" w:fill="auto"/>
          </w:tcPr>
          <w:p w:rsidR="0094730C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30C" w:rsidRPr="0062770C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30C" w:rsidRPr="0062770C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30C" w:rsidRPr="0062770C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15 ба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лов;</w:t>
            </w:r>
          </w:p>
          <w:p w:rsidR="0094730C" w:rsidRPr="0062770C" w:rsidRDefault="009473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lastRenderedPageBreak/>
              <w:t>минус 10 баллов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оборудованных и использу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мых в дошкольных образов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тельных учрежд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ниях помещений для разных видов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каждый вид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 15</w:t>
            </w:r>
          </w:p>
        </w:tc>
      </w:tr>
      <w:tr w:rsidR="00D60ECE" w:rsidRPr="0062770C" w:rsidTr="0062770C">
        <w:trPr>
          <w:jc w:val="center"/>
        </w:trPr>
        <w:tc>
          <w:tcPr>
            <w:tcW w:w="67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Наличие в образовательных учрежден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ях (классах</w:t>
            </w:r>
            <w:r w:rsidR="00296577">
              <w:rPr>
                <w:rFonts w:ascii="Times New Roman" w:hAnsi="Times New Roman"/>
                <w:sz w:val="24"/>
                <w:szCs w:val="24"/>
              </w:rPr>
              <w:t>,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 xml:space="preserve"> группах) общего назнач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 обучающихся   (воспитанников) со специальными  потребностями, охв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ченных квалификационной коррекцией физич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="00296577">
              <w:rPr>
                <w:rFonts w:ascii="Times New Roman" w:hAnsi="Times New Roman"/>
                <w:sz w:val="24"/>
                <w:szCs w:val="24"/>
              </w:rPr>
              <w:t>ского и психического  развития (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кроме специальных (коррекционных образов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тельных учреждений (классов, групп) и дошкольных образовательных учреждений (групп) ко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м</w:t>
            </w:r>
            <w:r w:rsidR="00296577">
              <w:rPr>
                <w:rFonts w:ascii="Times New Roman" w:hAnsi="Times New Roman"/>
                <w:sz w:val="24"/>
                <w:szCs w:val="24"/>
              </w:rPr>
              <w:t>пенсирующего вида)</w:t>
            </w:r>
          </w:p>
        </w:tc>
        <w:tc>
          <w:tcPr>
            <w:tcW w:w="3686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за каждого обучающегося (восп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танника)</w:t>
            </w:r>
          </w:p>
        </w:tc>
        <w:tc>
          <w:tcPr>
            <w:tcW w:w="141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2770C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ECE" w:rsidRDefault="00D60ECE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1.3. Образовательные учреждения относятся к I, II, III или IV группам по о</w:t>
      </w:r>
      <w:r w:rsidRPr="0062770C">
        <w:rPr>
          <w:rFonts w:ascii="Times New Roman" w:hAnsi="Times New Roman"/>
          <w:sz w:val="28"/>
          <w:szCs w:val="28"/>
        </w:rPr>
        <w:t>п</w:t>
      </w:r>
      <w:r w:rsidRPr="0062770C">
        <w:rPr>
          <w:rFonts w:ascii="Times New Roman" w:hAnsi="Times New Roman"/>
          <w:sz w:val="28"/>
          <w:szCs w:val="28"/>
        </w:rPr>
        <w:t>лате труда руководителей по сумме баллов, определенных на основе указанных в</w:t>
      </w:r>
      <w:r w:rsidRPr="0062770C">
        <w:rPr>
          <w:rFonts w:ascii="Times New Roman" w:hAnsi="Times New Roman"/>
          <w:sz w:val="28"/>
          <w:szCs w:val="28"/>
        </w:rPr>
        <w:t>ы</w:t>
      </w:r>
      <w:r w:rsidRPr="0062770C">
        <w:rPr>
          <w:rFonts w:ascii="Times New Roman" w:hAnsi="Times New Roman"/>
          <w:sz w:val="28"/>
          <w:szCs w:val="28"/>
        </w:rPr>
        <w:t>ше показателей деятельности, в соответствии со сл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>дующей таблицей:</w:t>
      </w:r>
    </w:p>
    <w:p w:rsidR="0062770C" w:rsidRPr="0062770C" w:rsidRDefault="0062770C" w:rsidP="006277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5"/>
        <w:gridCol w:w="4323"/>
        <w:gridCol w:w="1267"/>
        <w:gridCol w:w="1267"/>
        <w:gridCol w:w="1267"/>
        <w:gridCol w:w="1268"/>
      </w:tblGrid>
      <w:tr w:rsidR="0062770C" w:rsidRPr="0062770C" w:rsidTr="0062770C">
        <w:trPr>
          <w:tblHeader/>
          <w:jc w:val="center"/>
        </w:trPr>
        <w:tc>
          <w:tcPr>
            <w:tcW w:w="605" w:type="dxa"/>
            <w:vMerge w:val="restart"/>
            <w:shd w:val="clear" w:color="auto" w:fill="auto"/>
          </w:tcPr>
          <w:p w:rsid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Тип (вид) образовательного учрежд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069" w:type="dxa"/>
            <w:gridSpan w:val="4"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Группа, к которой учреждение относится по 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п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лате труда руководителей по сумме баллов</w:t>
            </w:r>
          </w:p>
        </w:tc>
      </w:tr>
      <w:tr w:rsidR="0062770C" w:rsidRPr="0062770C" w:rsidTr="0062770C">
        <w:trPr>
          <w:tblHeader/>
          <w:jc w:val="center"/>
        </w:trPr>
        <w:tc>
          <w:tcPr>
            <w:tcW w:w="605" w:type="dxa"/>
            <w:vMerge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I гр.</w:t>
            </w:r>
          </w:p>
        </w:tc>
        <w:tc>
          <w:tcPr>
            <w:tcW w:w="1267" w:type="dxa"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II гр.</w:t>
            </w:r>
          </w:p>
        </w:tc>
        <w:tc>
          <w:tcPr>
            <w:tcW w:w="1267" w:type="dxa"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III гр.</w:t>
            </w:r>
          </w:p>
        </w:tc>
        <w:tc>
          <w:tcPr>
            <w:tcW w:w="1268" w:type="dxa"/>
            <w:shd w:val="clear" w:color="auto" w:fill="auto"/>
          </w:tcPr>
          <w:p w:rsidR="0062770C" w:rsidRPr="0062770C" w:rsidRDefault="0062770C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IV гр.</w:t>
            </w:r>
          </w:p>
        </w:tc>
      </w:tr>
      <w:tr w:rsidR="00D60ECE" w:rsidRPr="0062770C" w:rsidTr="0062770C">
        <w:trPr>
          <w:jc w:val="center"/>
        </w:trPr>
        <w:tc>
          <w:tcPr>
            <w:tcW w:w="60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Учреждения среднего профессиональн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го образования общеобразовател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ные лицеи и гимназии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свыше 400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68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ECE" w:rsidRPr="0062770C" w:rsidTr="0062770C">
        <w:trPr>
          <w:jc w:val="center"/>
        </w:trPr>
        <w:tc>
          <w:tcPr>
            <w:tcW w:w="60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Образовательные учреждения для 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тей-сирот и детей, оставшихся без п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печения  родителей, специальные (коррекцио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ные)</w:t>
            </w:r>
            <w:r w:rsidR="00627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</w:t>
            </w:r>
            <w:r w:rsidR="002965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детей с отклонениями в  развитии, озд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ровительные образовательные учрежд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ния санаторного типа для детей, ну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ж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дающихся в длительном лечении, спец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альные обр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а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зовательные учреждения для детей и подростков с девиантным пов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дением, общеобраз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о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вательные школы-интернаты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68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D60ECE" w:rsidRPr="0062770C" w:rsidTr="0062770C">
        <w:trPr>
          <w:jc w:val="center"/>
        </w:trPr>
        <w:tc>
          <w:tcPr>
            <w:tcW w:w="605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Школы и другие общеобразовател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ные учреждения, дошкольные образовател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ь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ные учреждения, учреждения дополн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и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тельного образования детей, центры и другие образовательные  учре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ж</w:t>
            </w:r>
            <w:r w:rsidRPr="0062770C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свыше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67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268" w:type="dxa"/>
            <w:shd w:val="clear" w:color="auto" w:fill="auto"/>
          </w:tcPr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60ECE" w:rsidRPr="0062770C" w:rsidRDefault="00D60ECE" w:rsidP="0062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70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D60ECE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577" w:rsidRDefault="00296577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577" w:rsidRDefault="00296577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577" w:rsidRDefault="00296577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770C" w:rsidRDefault="00296577" w:rsidP="0062770C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0ECE" w:rsidRPr="0062770C">
        <w:rPr>
          <w:rFonts w:ascii="Times New Roman" w:hAnsi="Times New Roman"/>
          <w:sz w:val="28"/>
          <w:szCs w:val="28"/>
        </w:rPr>
        <w:t xml:space="preserve">. Порядок отнесения государственных образовательных </w:t>
      </w:r>
    </w:p>
    <w:p w:rsidR="00D60ECE" w:rsidRDefault="00D60ECE" w:rsidP="0062770C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организаций к группам по оплате труда руков</w:t>
      </w:r>
      <w:r w:rsidRPr="0062770C">
        <w:rPr>
          <w:rFonts w:ascii="Times New Roman" w:hAnsi="Times New Roman"/>
          <w:sz w:val="28"/>
          <w:szCs w:val="28"/>
        </w:rPr>
        <w:t>о</w:t>
      </w:r>
      <w:r w:rsidRPr="0062770C">
        <w:rPr>
          <w:rFonts w:ascii="Times New Roman" w:hAnsi="Times New Roman"/>
          <w:sz w:val="28"/>
          <w:szCs w:val="28"/>
        </w:rPr>
        <w:t>дящих работников</w:t>
      </w:r>
    </w:p>
    <w:p w:rsidR="0062770C" w:rsidRPr="0062770C" w:rsidRDefault="0062770C" w:rsidP="0062770C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 xml:space="preserve">2.1. Группа по оплате труда государственных образовательных учреждений устанавливается исходя из плановых (проектных) показателей, но не более чем на </w:t>
      </w:r>
      <w:r w:rsidR="00296577">
        <w:rPr>
          <w:rFonts w:ascii="Times New Roman" w:hAnsi="Times New Roman"/>
          <w:sz w:val="28"/>
          <w:szCs w:val="28"/>
        </w:rPr>
        <w:t>два</w:t>
      </w:r>
      <w:r w:rsidRPr="0062770C">
        <w:rPr>
          <w:rFonts w:ascii="Times New Roman" w:hAnsi="Times New Roman"/>
          <w:sz w:val="28"/>
          <w:szCs w:val="28"/>
        </w:rPr>
        <w:t xml:space="preserve"> г</w:t>
      </w:r>
      <w:r w:rsidRPr="0062770C">
        <w:rPr>
          <w:rFonts w:ascii="Times New Roman" w:hAnsi="Times New Roman"/>
          <w:sz w:val="28"/>
          <w:szCs w:val="28"/>
        </w:rPr>
        <w:t>о</w:t>
      </w:r>
      <w:r w:rsidRPr="0062770C">
        <w:rPr>
          <w:rFonts w:ascii="Times New Roman" w:hAnsi="Times New Roman"/>
          <w:sz w:val="28"/>
          <w:szCs w:val="28"/>
        </w:rPr>
        <w:t>да.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2.2. Конкретное количество баллов, предусмотренных по показателям с пр</w:t>
      </w:r>
      <w:r w:rsidRPr="0062770C">
        <w:rPr>
          <w:rFonts w:ascii="Times New Roman" w:hAnsi="Times New Roman"/>
          <w:sz w:val="28"/>
          <w:szCs w:val="28"/>
        </w:rPr>
        <w:t>и</w:t>
      </w:r>
      <w:r w:rsidRPr="0062770C">
        <w:rPr>
          <w:rFonts w:ascii="Times New Roman" w:hAnsi="Times New Roman"/>
          <w:sz w:val="28"/>
          <w:szCs w:val="28"/>
        </w:rPr>
        <w:t>ставкой «до», устанавливается учредителем.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2.3. При установлении группы по оплате труда руководящих работников ко</w:t>
      </w:r>
      <w:r w:rsidRPr="0062770C">
        <w:rPr>
          <w:rFonts w:ascii="Times New Roman" w:hAnsi="Times New Roman"/>
          <w:sz w:val="28"/>
          <w:szCs w:val="28"/>
        </w:rPr>
        <w:t>н</w:t>
      </w:r>
      <w:r w:rsidRPr="0062770C">
        <w:rPr>
          <w:rFonts w:ascii="Times New Roman" w:hAnsi="Times New Roman"/>
          <w:sz w:val="28"/>
          <w:szCs w:val="28"/>
        </w:rPr>
        <w:t>тингент обучающихся (воспитанников) государственных образовательных учрежд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>ний о</w:t>
      </w:r>
      <w:r w:rsidRPr="0062770C">
        <w:rPr>
          <w:rFonts w:ascii="Times New Roman" w:hAnsi="Times New Roman"/>
          <w:sz w:val="28"/>
          <w:szCs w:val="28"/>
        </w:rPr>
        <w:t>п</w:t>
      </w:r>
      <w:r w:rsidRPr="0062770C">
        <w:rPr>
          <w:rFonts w:ascii="Times New Roman" w:hAnsi="Times New Roman"/>
          <w:sz w:val="28"/>
          <w:szCs w:val="28"/>
        </w:rPr>
        <w:t>ределяется: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 xml:space="preserve">- по общеобразовательным учреждениям </w:t>
      </w:r>
      <w:r w:rsidR="0062770C">
        <w:rPr>
          <w:rFonts w:ascii="Times New Roman" w:hAnsi="Times New Roman"/>
          <w:sz w:val="28"/>
          <w:szCs w:val="28"/>
        </w:rPr>
        <w:t>–</w:t>
      </w:r>
      <w:r w:rsidRPr="0062770C">
        <w:rPr>
          <w:rFonts w:ascii="Times New Roman" w:hAnsi="Times New Roman"/>
          <w:sz w:val="28"/>
          <w:szCs w:val="28"/>
        </w:rPr>
        <w:t xml:space="preserve"> по списочному составу на начало учебного года</w:t>
      </w:r>
      <w:r w:rsidR="00717A57" w:rsidRPr="0062770C">
        <w:rPr>
          <w:rFonts w:ascii="Times New Roman" w:hAnsi="Times New Roman"/>
          <w:sz w:val="28"/>
          <w:szCs w:val="28"/>
        </w:rPr>
        <w:t xml:space="preserve"> согласно </w:t>
      </w:r>
      <w:r w:rsidR="00E93F1D" w:rsidRPr="0062770C">
        <w:rPr>
          <w:rFonts w:ascii="Times New Roman" w:hAnsi="Times New Roman"/>
          <w:sz w:val="28"/>
          <w:szCs w:val="28"/>
        </w:rPr>
        <w:t>ко</w:t>
      </w:r>
      <w:r w:rsidR="00E93F1D" w:rsidRPr="0062770C">
        <w:rPr>
          <w:rFonts w:ascii="Times New Roman" w:hAnsi="Times New Roman"/>
          <w:sz w:val="28"/>
          <w:szCs w:val="28"/>
        </w:rPr>
        <w:t>м</w:t>
      </w:r>
      <w:r w:rsidR="00E93F1D" w:rsidRPr="0062770C">
        <w:rPr>
          <w:rFonts w:ascii="Times New Roman" w:hAnsi="Times New Roman"/>
          <w:sz w:val="28"/>
          <w:szCs w:val="28"/>
        </w:rPr>
        <w:t>плектованию по АИС «Электронная школа»</w:t>
      </w:r>
      <w:r w:rsidRPr="0062770C">
        <w:rPr>
          <w:rFonts w:ascii="Times New Roman" w:hAnsi="Times New Roman"/>
          <w:sz w:val="28"/>
          <w:szCs w:val="28"/>
        </w:rPr>
        <w:t>;</w:t>
      </w:r>
    </w:p>
    <w:p w:rsidR="00D80037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 xml:space="preserve">- по учреждениям среднего профессионального образования </w:t>
      </w:r>
      <w:r w:rsidR="0062770C">
        <w:rPr>
          <w:rFonts w:ascii="Times New Roman" w:hAnsi="Times New Roman"/>
          <w:sz w:val="28"/>
          <w:szCs w:val="28"/>
        </w:rPr>
        <w:t>–</w:t>
      </w:r>
      <w:r w:rsidRPr="0062770C">
        <w:rPr>
          <w:rFonts w:ascii="Times New Roman" w:hAnsi="Times New Roman"/>
          <w:sz w:val="28"/>
          <w:szCs w:val="28"/>
        </w:rPr>
        <w:t xml:space="preserve"> по списочному составу на начало учебного года по состоянию на октябрь по всем формам обуч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 xml:space="preserve">ния, а при сроке обучения менее 10 месяцев </w:t>
      </w:r>
      <w:r w:rsidR="0062770C">
        <w:rPr>
          <w:rFonts w:ascii="Times New Roman" w:hAnsi="Times New Roman"/>
          <w:sz w:val="28"/>
          <w:szCs w:val="28"/>
        </w:rPr>
        <w:t>–</w:t>
      </w:r>
      <w:r w:rsidRPr="0062770C">
        <w:rPr>
          <w:rFonts w:ascii="Times New Roman" w:hAnsi="Times New Roman"/>
          <w:sz w:val="28"/>
          <w:szCs w:val="28"/>
        </w:rPr>
        <w:t xml:space="preserve"> по плановому среднегодовому кол</w:t>
      </w:r>
      <w:r w:rsidRPr="0062770C">
        <w:rPr>
          <w:rFonts w:ascii="Times New Roman" w:hAnsi="Times New Roman"/>
          <w:sz w:val="28"/>
          <w:szCs w:val="28"/>
        </w:rPr>
        <w:t>и</w:t>
      </w:r>
      <w:r w:rsidRPr="0062770C">
        <w:rPr>
          <w:rFonts w:ascii="Times New Roman" w:hAnsi="Times New Roman"/>
          <w:sz w:val="28"/>
          <w:szCs w:val="28"/>
        </w:rPr>
        <w:t>честву обучающихся на соответствующий календарный год;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 xml:space="preserve">- по учреждениям дополнительного образования детей </w:t>
      </w:r>
      <w:r w:rsidR="0062770C">
        <w:rPr>
          <w:rFonts w:ascii="Times New Roman" w:hAnsi="Times New Roman"/>
          <w:sz w:val="28"/>
          <w:szCs w:val="28"/>
        </w:rPr>
        <w:t>–</w:t>
      </w:r>
      <w:r w:rsidRPr="0062770C">
        <w:rPr>
          <w:rFonts w:ascii="Times New Roman" w:hAnsi="Times New Roman"/>
          <w:sz w:val="28"/>
          <w:szCs w:val="28"/>
        </w:rPr>
        <w:t xml:space="preserve"> по списочному сост</w:t>
      </w:r>
      <w:r w:rsidRPr="0062770C">
        <w:rPr>
          <w:rFonts w:ascii="Times New Roman" w:hAnsi="Times New Roman"/>
          <w:sz w:val="28"/>
          <w:szCs w:val="28"/>
        </w:rPr>
        <w:t>а</w:t>
      </w:r>
      <w:r w:rsidRPr="0062770C">
        <w:rPr>
          <w:rFonts w:ascii="Times New Roman" w:hAnsi="Times New Roman"/>
          <w:sz w:val="28"/>
          <w:szCs w:val="28"/>
        </w:rPr>
        <w:t>ву постоянно обучающихся на 1 января. При этом в списочном составе обучающи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>ся в учреждениях дополнительного образования детей, занимающиеся в н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 xml:space="preserve">скольких кружках, секциях, группах, учитываются </w:t>
      </w:r>
      <w:r w:rsidR="00296577">
        <w:rPr>
          <w:rFonts w:ascii="Times New Roman" w:hAnsi="Times New Roman"/>
          <w:sz w:val="28"/>
          <w:szCs w:val="28"/>
        </w:rPr>
        <w:t>один</w:t>
      </w:r>
      <w:r w:rsidRPr="0062770C">
        <w:rPr>
          <w:rFonts w:ascii="Times New Roman" w:hAnsi="Times New Roman"/>
          <w:sz w:val="28"/>
          <w:szCs w:val="28"/>
        </w:rPr>
        <w:t xml:space="preserve"> раз.</w:t>
      </w:r>
    </w:p>
    <w:p w:rsidR="00D60ECE" w:rsidRPr="0062770C" w:rsidRDefault="00D60ECE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>2.4. Для определения суммы баллов за количество групп в дошкольных обр</w:t>
      </w:r>
      <w:r w:rsidRPr="0062770C">
        <w:rPr>
          <w:rFonts w:ascii="Times New Roman" w:hAnsi="Times New Roman"/>
          <w:sz w:val="28"/>
          <w:szCs w:val="28"/>
        </w:rPr>
        <w:t>а</w:t>
      </w:r>
      <w:r w:rsidRPr="0062770C">
        <w:rPr>
          <w:rFonts w:ascii="Times New Roman" w:hAnsi="Times New Roman"/>
          <w:sz w:val="28"/>
          <w:szCs w:val="28"/>
        </w:rPr>
        <w:t>зовательных учреждениях принимается во внимание их расчетное количество, опр</w:t>
      </w:r>
      <w:r w:rsidRPr="0062770C">
        <w:rPr>
          <w:rFonts w:ascii="Times New Roman" w:hAnsi="Times New Roman"/>
          <w:sz w:val="28"/>
          <w:szCs w:val="28"/>
        </w:rPr>
        <w:t>е</w:t>
      </w:r>
      <w:r w:rsidRPr="0062770C">
        <w:rPr>
          <w:rFonts w:ascii="Times New Roman" w:hAnsi="Times New Roman"/>
          <w:sz w:val="28"/>
          <w:szCs w:val="28"/>
        </w:rPr>
        <w:t>деляемое путем деления списочного состава воспитанников по состоянию на 1 се</w:t>
      </w:r>
      <w:r w:rsidRPr="0062770C">
        <w:rPr>
          <w:rFonts w:ascii="Times New Roman" w:hAnsi="Times New Roman"/>
          <w:sz w:val="28"/>
          <w:szCs w:val="28"/>
        </w:rPr>
        <w:t>н</w:t>
      </w:r>
      <w:r w:rsidRPr="0062770C">
        <w:rPr>
          <w:rFonts w:ascii="Times New Roman" w:hAnsi="Times New Roman"/>
          <w:sz w:val="28"/>
          <w:szCs w:val="28"/>
        </w:rPr>
        <w:t>тября на установленную предельную наполняемость групп</w:t>
      </w:r>
      <w:r w:rsidR="00296577">
        <w:rPr>
          <w:rFonts w:ascii="Times New Roman" w:hAnsi="Times New Roman"/>
          <w:sz w:val="28"/>
          <w:szCs w:val="28"/>
        </w:rPr>
        <w:t>.</w:t>
      </w:r>
      <w:r w:rsidRPr="0062770C">
        <w:rPr>
          <w:rFonts w:ascii="Times New Roman" w:hAnsi="Times New Roman"/>
          <w:sz w:val="28"/>
          <w:szCs w:val="28"/>
        </w:rPr>
        <w:t>».</w:t>
      </w:r>
    </w:p>
    <w:p w:rsidR="00D60ECE" w:rsidRDefault="0062770C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 xml:space="preserve">2. </w:t>
      </w:r>
      <w:r w:rsidR="00D60ECE" w:rsidRPr="0062770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распр</w:t>
      </w:r>
      <w:r w:rsidR="00D60ECE" w:rsidRPr="0062770C">
        <w:rPr>
          <w:rFonts w:ascii="Times New Roman" w:hAnsi="Times New Roman"/>
          <w:sz w:val="28"/>
          <w:szCs w:val="28"/>
        </w:rPr>
        <w:t>о</w:t>
      </w:r>
      <w:r w:rsidR="00D60ECE" w:rsidRPr="0062770C">
        <w:rPr>
          <w:rFonts w:ascii="Times New Roman" w:hAnsi="Times New Roman"/>
          <w:sz w:val="28"/>
          <w:szCs w:val="28"/>
        </w:rPr>
        <w:t>страняется на правоотнош</w:t>
      </w:r>
      <w:r w:rsidR="00D60ECE" w:rsidRPr="0062770C">
        <w:rPr>
          <w:rFonts w:ascii="Times New Roman" w:hAnsi="Times New Roman"/>
          <w:sz w:val="28"/>
          <w:szCs w:val="28"/>
        </w:rPr>
        <w:t>е</w:t>
      </w:r>
      <w:r w:rsidR="00D60ECE" w:rsidRPr="0062770C">
        <w:rPr>
          <w:rFonts w:ascii="Times New Roman" w:hAnsi="Times New Roman"/>
          <w:sz w:val="28"/>
          <w:szCs w:val="28"/>
        </w:rPr>
        <w:t>ния, возникшие с 1 сентября 2021 г.</w:t>
      </w:r>
    </w:p>
    <w:p w:rsidR="00D60ECE" w:rsidRPr="0062770C" w:rsidRDefault="0062770C" w:rsidP="0062770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770C">
        <w:rPr>
          <w:rFonts w:ascii="Times New Roman" w:hAnsi="Times New Roman"/>
          <w:sz w:val="28"/>
          <w:szCs w:val="28"/>
        </w:rPr>
        <w:t xml:space="preserve">3. </w:t>
      </w:r>
      <w:r w:rsidR="00D60ECE" w:rsidRPr="0062770C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</w:t>
      </w:r>
      <w:r w:rsidR="00D60ECE" w:rsidRPr="0062770C">
        <w:rPr>
          <w:rFonts w:ascii="Times New Roman" w:hAnsi="Times New Roman"/>
          <w:sz w:val="28"/>
          <w:szCs w:val="28"/>
        </w:rPr>
        <w:t>н</w:t>
      </w:r>
      <w:r w:rsidR="00D60ECE" w:rsidRPr="0062770C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D60ECE" w:rsidRDefault="00D60ECE" w:rsidP="0062770C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4F12" w:rsidRDefault="00744F12" w:rsidP="0062770C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208DE" w:rsidRPr="003208DE" w:rsidRDefault="003208DE" w:rsidP="0062770C">
      <w:pPr>
        <w:pStyle w:val="a3"/>
        <w:tabs>
          <w:tab w:val="left" w:pos="0"/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F7389" w:rsidRPr="003208DE" w:rsidRDefault="004F7389" w:rsidP="006277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208DE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</w:t>
      </w:r>
      <w:r w:rsidR="003208DE">
        <w:rPr>
          <w:rFonts w:ascii="Times New Roman" w:hAnsi="Times New Roman"/>
          <w:sz w:val="28"/>
          <w:szCs w:val="28"/>
        </w:rPr>
        <w:t xml:space="preserve">      </w:t>
      </w:r>
      <w:r w:rsidR="001F4D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8DE">
        <w:rPr>
          <w:rFonts w:ascii="Times New Roman" w:hAnsi="Times New Roman"/>
          <w:sz w:val="28"/>
          <w:szCs w:val="28"/>
        </w:rPr>
        <w:t xml:space="preserve">     </w:t>
      </w:r>
      <w:r w:rsidR="0062770C">
        <w:rPr>
          <w:rFonts w:ascii="Times New Roman" w:hAnsi="Times New Roman"/>
          <w:sz w:val="28"/>
          <w:szCs w:val="28"/>
        </w:rPr>
        <w:t xml:space="preserve">             </w:t>
      </w:r>
      <w:r w:rsidR="003208DE">
        <w:rPr>
          <w:rFonts w:ascii="Times New Roman" w:hAnsi="Times New Roman"/>
          <w:sz w:val="28"/>
          <w:szCs w:val="28"/>
        </w:rPr>
        <w:t xml:space="preserve">   </w:t>
      </w:r>
      <w:r w:rsidR="00C4364A" w:rsidRPr="00C4364A">
        <w:rPr>
          <w:rFonts w:ascii="Times New Roman" w:hAnsi="Times New Roman"/>
          <w:sz w:val="28"/>
          <w:szCs w:val="28"/>
        </w:rPr>
        <w:t xml:space="preserve">    </w:t>
      </w:r>
      <w:r w:rsidR="003208DE">
        <w:rPr>
          <w:rFonts w:ascii="Times New Roman" w:hAnsi="Times New Roman"/>
          <w:sz w:val="28"/>
          <w:szCs w:val="28"/>
        </w:rPr>
        <w:t xml:space="preserve">         </w:t>
      </w:r>
      <w:r w:rsidR="003D3FA3">
        <w:rPr>
          <w:rFonts w:ascii="Times New Roman" w:hAnsi="Times New Roman"/>
          <w:sz w:val="28"/>
          <w:szCs w:val="28"/>
        </w:rPr>
        <w:t xml:space="preserve">   </w:t>
      </w:r>
      <w:r w:rsidR="005A0C36">
        <w:rPr>
          <w:rFonts w:ascii="Times New Roman" w:hAnsi="Times New Roman"/>
          <w:sz w:val="28"/>
          <w:szCs w:val="28"/>
        </w:rPr>
        <w:t>В. Хов</w:t>
      </w:r>
      <w:r w:rsidR="005A0C36">
        <w:rPr>
          <w:rFonts w:ascii="Times New Roman" w:hAnsi="Times New Roman"/>
          <w:sz w:val="28"/>
          <w:szCs w:val="28"/>
        </w:rPr>
        <w:t>а</w:t>
      </w:r>
      <w:r w:rsidR="005A0C36">
        <w:rPr>
          <w:rFonts w:ascii="Times New Roman" w:hAnsi="Times New Roman"/>
          <w:sz w:val="28"/>
          <w:szCs w:val="28"/>
        </w:rPr>
        <w:t>лыг</w:t>
      </w:r>
    </w:p>
    <w:sectPr w:rsidR="004F7389" w:rsidRPr="003208DE" w:rsidSect="00627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4D" w:rsidRDefault="0080204D" w:rsidP="0062770C">
      <w:pPr>
        <w:spacing w:after="0" w:line="240" w:lineRule="auto"/>
      </w:pPr>
      <w:r>
        <w:separator/>
      </w:r>
    </w:p>
  </w:endnote>
  <w:endnote w:type="continuationSeparator" w:id="0">
    <w:p w:rsidR="0080204D" w:rsidRDefault="0080204D" w:rsidP="0062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65" w:rsidRDefault="00041A6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65" w:rsidRDefault="00041A6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65" w:rsidRDefault="00041A6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4D" w:rsidRDefault="0080204D" w:rsidP="0062770C">
      <w:pPr>
        <w:spacing w:after="0" w:line="240" w:lineRule="auto"/>
      </w:pPr>
      <w:r>
        <w:separator/>
      </w:r>
    </w:p>
  </w:footnote>
  <w:footnote w:type="continuationSeparator" w:id="0">
    <w:p w:rsidR="0080204D" w:rsidRDefault="0080204D" w:rsidP="0062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65" w:rsidRDefault="00041A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70C" w:rsidRPr="0062770C" w:rsidRDefault="0062770C" w:rsidP="0062770C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62770C">
      <w:rPr>
        <w:rFonts w:ascii="Times New Roman" w:hAnsi="Times New Roman"/>
        <w:sz w:val="24"/>
        <w:szCs w:val="24"/>
      </w:rPr>
      <w:fldChar w:fldCharType="begin"/>
    </w:r>
    <w:r w:rsidRPr="0062770C">
      <w:rPr>
        <w:rFonts w:ascii="Times New Roman" w:hAnsi="Times New Roman"/>
        <w:sz w:val="24"/>
        <w:szCs w:val="24"/>
      </w:rPr>
      <w:instrText xml:space="preserve"> PAGE   \* MERGEFORMAT </w:instrText>
    </w:r>
    <w:r w:rsidRPr="0062770C">
      <w:rPr>
        <w:rFonts w:ascii="Times New Roman" w:hAnsi="Times New Roman"/>
        <w:sz w:val="24"/>
        <w:szCs w:val="24"/>
      </w:rPr>
      <w:fldChar w:fldCharType="separate"/>
    </w:r>
    <w:r w:rsidR="002C42C2">
      <w:rPr>
        <w:rFonts w:ascii="Times New Roman" w:hAnsi="Times New Roman"/>
        <w:noProof/>
        <w:sz w:val="24"/>
        <w:szCs w:val="24"/>
      </w:rPr>
      <w:t>12</w:t>
    </w:r>
    <w:r w:rsidRPr="0062770C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65" w:rsidRDefault="00041A6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FB8"/>
    <w:multiLevelType w:val="hybridMultilevel"/>
    <w:tmpl w:val="5F861A18"/>
    <w:lvl w:ilvl="0" w:tplc="823A682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B343276"/>
    <w:multiLevelType w:val="hybridMultilevel"/>
    <w:tmpl w:val="C2BE6BD2"/>
    <w:lvl w:ilvl="0" w:tplc="838AB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3B2E4F"/>
    <w:multiLevelType w:val="hybridMultilevel"/>
    <w:tmpl w:val="E1589F48"/>
    <w:lvl w:ilvl="0" w:tplc="15E2E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6063EA"/>
    <w:multiLevelType w:val="hybridMultilevel"/>
    <w:tmpl w:val="43522E2E"/>
    <w:lvl w:ilvl="0" w:tplc="6D245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025F79"/>
    <w:multiLevelType w:val="hybridMultilevel"/>
    <w:tmpl w:val="6B2CDD4A"/>
    <w:lvl w:ilvl="0" w:tplc="F45AAB18">
      <w:start w:val="1"/>
      <w:numFmt w:val="decimal"/>
      <w:lvlText w:val="%1)"/>
      <w:lvlJc w:val="left"/>
      <w:pPr>
        <w:ind w:left="12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4ADB7988"/>
    <w:multiLevelType w:val="hybridMultilevel"/>
    <w:tmpl w:val="9A041F7A"/>
    <w:lvl w:ilvl="0" w:tplc="BADC0F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2D44F2"/>
    <w:multiLevelType w:val="hybridMultilevel"/>
    <w:tmpl w:val="9D8C99C8"/>
    <w:lvl w:ilvl="0" w:tplc="101EA69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5D6D65B5"/>
    <w:multiLevelType w:val="hybridMultilevel"/>
    <w:tmpl w:val="5E5A3B80"/>
    <w:lvl w:ilvl="0" w:tplc="CAE08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D34A71"/>
    <w:multiLevelType w:val="hybridMultilevel"/>
    <w:tmpl w:val="C2468A90"/>
    <w:lvl w:ilvl="0" w:tplc="7570C5DA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70F248EF"/>
    <w:multiLevelType w:val="hybridMultilevel"/>
    <w:tmpl w:val="07C08F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BE61EC"/>
    <w:multiLevelType w:val="hybridMultilevel"/>
    <w:tmpl w:val="61B264A2"/>
    <w:lvl w:ilvl="0" w:tplc="EFD4560C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>
    <w:nsid w:val="7C465B14"/>
    <w:multiLevelType w:val="hybridMultilevel"/>
    <w:tmpl w:val="FE7C7988"/>
    <w:lvl w:ilvl="0" w:tplc="6B54FD7A">
      <w:start w:val="4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2">
    <w:nsid w:val="7E8E70D4"/>
    <w:multiLevelType w:val="multilevel"/>
    <w:tmpl w:val="8F482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47b565a-bfd2-468f-9208-1ec1b3c7aefd"/>
  </w:docVars>
  <w:rsids>
    <w:rsidRoot w:val="002E34EE"/>
    <w:rsid w:val="00017826"/>
    <w:rsid w:val="00022A72"/>
    <w:rsid w:val="0002388F"/>
    <w:rsid w:val="000307D2"/>
    <w:rsid w:val="0003178A"/>
    <w:rsid w:val="0003767C"/>
    <w:rsid w:val="00041A65"/>
    <w:rsid w:val="000553BF"/>
    <w:rsid w:val="0007264D"/>
    <w:rsid w:val="00080946"/>
    <w:rsid w:val="000815DA"/>
    <w:rsid w:val="0008521E"/>
    <w:rsid w:val="00093DB0"/>
    <w:rsid w:val="00093ED0"/>
    <w:rsid w:val="000A111B"/>
    <w:rsid w:val="000A2FC5"/>
    <w:rsid w:val="000A4BBE"/>
    <w:rsid w:val="000B00FD"/>
    <w:rsid w:val="000B1F6A"/>
    <w:rsid w:val="000D3FBD"/>
    <w:rsid w:val="000E2A82"/>
    <w:rsid w:val="000E4246"/>
    <w:rsid w:val="000E651E"/>
    <w:rsid w:val="000E7379"/>
    <w:rsid w:val="000F1120"/>
    <w:rsid w:val="000F1B98"/>
    <w:rsid w:val="00100D23"/>
    <w:rsid w:val="00106DFE"/>
    <w:rsid w:val="001156EB"/>
    <w:rsid w:val="00117CDF"/>
    <w:rsid w:val="00136609"/>
    <w:rsid w:val="0014587E"/>
    <w:rsid w:val="00166384"/>
    <w:rsid w:val="00167016"/>
    <w:rsid w:val="00176117"/>
    <w:rsid w:val="00176822"/>
    <w:rsid w:val="001937FE"/>
    <w:rsid w:val="00194A65"/>
    <w:rsid w:val="001A2BB0"/>
    <w:rsid w:val="001A5F20"/>
    <w:rsid w:val="001B3050"/>
    <w:rsid w:val="001B4575"/>
    <w:rsid w:val="001B785D"/>
    <w:rsid w:val="001C449E"/>
    <w:rsid w:val="001C6E94"/>
    <w:rsid w:val="001D05D6"/>
    <w:rsid w:val="001D3A22"/>
    <w:rsid w:val="001D67FC"/>
    <w:rsid w:val="001E060A"/>
    <w:rsid w:val="001E3623"/>
    <w:rsid w:val="001E3804"/>
    <w:rsid w:val="001E38D5"/>
    <w:rsid w:val="001E3F3B"/>
    <w:rsid w:val="001F07B4"/>
    <w:rsid w:val="001F4DCE"/>
    <w:rsid w:val="001F4FB4"/>
    <w:rsid w:val="001F5D8E"/>
    <w:rsid w:val="00201A17"/>
    <w:rsid w:val="002044F5"/>
    <w:rsid w:val="0020499F"/>
    <w:rsid w:val="0020682A"/>
    <w:rsid w:val="00210D1F"/>
    <w:rsid w:val="00223D70"/>
    <w:rsid w:val="002250FF"/>
    <w:rsid w:val="00234CE6"/>
    <w:rsid w:val="00236F84"/>
    <w:rsid w:val="002408E6"/>
    <w:rsid w:val="00243C7E"/>
    <w:rsid w:val="00247847"/>
    <w:rsid w:val="002553B3"/>
    <w:rsid w:val="00261703"/>
    <w:rsid w:val="00262796"/>
    <w:rsid w:val="002629ED"/>
    <w:rsid w:val="00270A83"/>
    <w:rsid w:val="00274D3F"/>
    <w:rsid w:val="00285BE8"/>
    <w:rsid w:val="002865CE"/>
    <w:rsid w:val="00291DF3"/>
    <w:rsid w:val="00296577"/>
    <w:rsid w:val="002B196D"/>
    <w:rsid w:val="002B5A3E"/>
    <w:rsid w:val="002C42C2"/>
    <w:rsid w:val="002C7056"/>
    <w:rsid w:val="002D7F3C"/>
    <w:rsid w:val="002E18EC"/>
    <w:rsid w:val="002E34EE"/>
    <w:rsid w:val="002E4853"/>
    <w:rsid w:val="002F028A"/>
    <w:rsid w:val="002F0E17"/>
    <w:rsid w:val="002F1C29"/>
    <w:rsid w:val="002F53A9"/>
    <w:rsid w:val="00304DA6"/>
    <w:rsid w:val="00316820"/>
    <w:rsid w:val="003208DE"/>
    <w:rsid w:val="0032184D"/>
    <w:rsid w:val="00322E00"/>
    <w:rsid w:val="00332B98"/>
    <w:rsid w:val="003638E0"/>
    <w:rsid w:val="00366F30"/>
    <w:rsid w:val="00374D70"/>
    <w:rsid w:val="00384961"/>
    <w:rsid w:val="003849BA"/>
    <w:rsid w:val="00386FB4"/>
    <w:rsid w:val="00393285"/>
    <w:rsid w:val="00394715"/>
    <w:rsid w:val="003A1EF2"/>
    <w:rsid w:val="003A261E"/>
    <w:rsid w:val="003A6F0B"/>
    <w:rsid w:val="003B1210"/>
    <w:rsid w:val="003B1881"/>
    <w:rsid w:val="003B709D"/>
    <w:rsid w:val="003C0E34"/>
    <w:rsid w:val="003C0F19"/>
    <w:rsid w:val="003C37AB"/>
    <w:rsid w:val="003C6E93"/>
    <w:rsid w:val="003D2FC3"/>
    <w:rsid w:val="003D3FA3"/>
    <w:rsid w:val="003D3FC9"/>
    <w:rsid w:val="003D476D"/>
    <w:rsid w:val="003D599D"/>
    <w:rsid w:val="003D7B71"/>
    <w:rsid w:val="003E44E0"/>
    <w:rsid w:val="003F225D"/>
    <w:rsid w:val="003F31BE"/>
    <w:rsid w:val="003F56AE"/>
    <w:rsid w:val="00401B55"/>
    <w:rsid w:val="004051B9"/>
    <w:rsid w:val="00406B85"/>
    <w:rsid w:val="00412CD4"/>
    <w:rsid w:val="00415313"/>
    <w:rsid w:val="0043383A"/>
    <w:rsid w:val="0043485C"/>
    <w:rsid w:val="00436C5E"/>
    <w:rsid w:val="00436F5E"/>
    <w:rsid w:val="00437893"/>
    <w:rsid w:val="00446236"/>
    <w:rsid w:val="00447256"/>
    <w:rsid w:val="00454718"/>
    <w:rsid w:val="004557F8"/>
    <w:rsid w:val="00457C22"/>
    <w:rsid w:val="00461FF1"/>
    <w:rsid w:val="00463219"/>
    <w:rsid w:val="00463745"/>
    <w:rsid w:val="00465435"/>
    <w:rsid w:val="00470805"/>
    <w:rsid w:val="00473E62"/>
    <w:rsid w:val="00474EA7"/>
    <w:rsid w:val="00474EF3"/>
    <w:rsid w:val="004762F0"/>
    <w:rsid w:val="00480922"/>
    <w:rsid w:val="00480D66"/>
    <w:rsid w:val="0048160B"/>
    <w:rsid w:val="00485399"/>
    <w:rsid w:val="004923C8"/>
    <w:rsid w:val="004A7ACE"/>
    <w:rsid w:val="004B0362"/>
    <w:rsid w:val="004B3D4B"/>
    <w:rsid w:val="004B5672"/>
    <w:rsid w:val="004B7452"/>
    <w:rsid w:val="004C238A"/>
    <w:rsid w:val="004C31B1"/>
    <w:rsid w:val="004C7373"/>
    <w:rsid w:val="004D276C"/>
    <w:rsid w:val="004D46CE"/>
    <w:rsid w:val="004D4A37"/>
    <w:rsid w:val="004D624B"/>
    <w:rsid w:val="004D7EF2"/>
    <w:rsid w:val="004E3319"/>
    <w:rsid w:val="004E5E4C"/>
    <w:rsid w:val="004F1405"/>
    <w:rsid w:val="004F4851"/>
    <w:rsid w:val="004F7389"/>
    <w:rsid w:val="004F77E1"/>
    <w:rsid w:val="005003DF"/>
    <w:rsid w:val="00501770"/>
    <w:rsid w:val="00506341"/>
    <w:rsid w:val="00520BAA"/>
    <w:rsid w:val="00524530"/>
    <w:rsid w:val="00524981"/>
    <w:rsid w:val="005257BA"/>
    <w:rsid w:val="0052635F"/>
    <w:rsid w:val="00530BAB"/>
    <w:rsid w:val="005355CC"/>
    <w:rsid w:val="0053597E"/>
    <w:rsid w:val="0055185C"/>
    <w:rsid w:val="00552C12"/>
    <w:rsid w:val="005558E3"/>
    <w:rsid w:val="005610DC"/>
    <w:rsid w:val="00562225"/>
    <w:rsid w:val="00563B27"/>
    <w:rsid w:val="00571668"/>
    <w:rsid w:val="0057235A"/>
    <w:rsid w:val="00573158"/>
    <w:rsid w:val="00583173"/>
    <w:rsid w:val="0059559F"/>
    <w:rsid w:val="005A0C36"/>
    <w:rsid w:val="005A1083"/>
    <w:rsid w:val="005A63B8"/>
    <w:rsid w:val="005A7ECB"/>
    <w:rsid w:val="005B070B"/>
    <w:rsid w:val="005B3D75"/>
    <w:rsid w:val="005C22D2"/>
    <w:rsid w:val="005C23E7"/>
    <w:rsid w:val="005C43A9"/>
    <w:rsid w:val="005D2F0B"/>
    <w:rsid w:val="005E1BE5"/>
    <w:rsid w:val="005F239A"/>
    <w:rsid w:val="005F6F85"/>
    <w:rsid w:val="005F7F4E"/>
    <w:rsid w:val="0061382F"/>
    <w:rsid w:val="00614D3B"/>
    <w:rsid w:val="00615B01"/>
    <w:rsid w:val="006211AD"/>
    <w:rsid w:val="0062770C"/>
    <w:rsid w:val="00633D1C"/>
    <w:rsid w:val="0063505E"/>
    <w:rsid w:val="006452DE"/>
    <w:rsid w:val="0064624B"/>
    <w:rsid w:val="00656C4B"/>
    <w:rsid w:val="00656EA9"/>
    <w:rsid w:val="00656FA2"/>
    <w:rsid w:val="006627FF"/>
    <w:rsid w:val="00666EED"/>
    <w:rsid w:val="006675EB"/>
    <w:rsid w:val="00667863"/>
    <w:rsid w:val="00676CD8"/>
    <w:rsid w:val="006922DF"/>
    <w:rsid w:val="0069503A"/>
    <w:rsid w:val="006953F3"/>
    <w:rsid w:val="006967FA"/>
    <w:rsid w:val="006A48A8"/>
    <w:rsid w:val="006B65E9"/>
    <w:rsid w:val="006B6A60"/>
    <w:rsid w:val="006B6C99"/>
    <w:rsid w:val="006C3A83"/>
    <w:rsid w:val="006C48D0"/>
    <w:rsid w:val="006D1242"/>
    <w:rsid w:val="006D19CE"/>
    <w:rsid w:val="006D30FD"/>
    <w:rsid w:val="006D4E0B"/>
    <w:rsid w:val="006E1E94"/>
    <w:rsid w:val="006F1674"/>
    <w:rsid w:val="006F6940"/>
    <w:rsid w:val="00702319"/>
    <w:rsid w:val="007035D2"/>
    <w:rsid w:val="00704B3D"/>
    <w:rsid w:val="00704F3A"/>
    <w:rsid w:val="00710C57"/>
    <w:rsid w:val="007121EC"/>
    <w:rsid w:val="00712711"/>
    <w:rsid w:val="00717A57"/>
    <w:rsid w:val="007201E4"/>
    <w:rsid w:val="007237EC"/>
    <w:rsid w:val="00724FAF"/>
    <w:rsid w:val="007266EB"/>
    <w:rsid w:val="00727207"/>
    <w:rsid w:val="0073048F"/>
    <w:rsid w:val="00731292"/>
    <w:rsid w:val="0073256F"/>
    <w:rsid w:val="00736B81"/>
    <w:rsid w:val="00736FFB"/>
    <w:rsid w:val="00737604"/>
    <w:rsid w:val="007420A3"/>
    <w:rsid w:val="00743C46"/>
    <w:rsid w:val="00744F12"/>
    <w:rsid w:val="00745994"/>
    <w:rsid w:val="007525EE"/>
    <w:rsid w:val="00770C5F"/>
    <w:rsid w:val="00773FDD"/>
    <w:rsid w:val="0078295B"/>
    <w:rsid w:val="00791ADC"/>
    <w:rsid w:val="007944E8"/>
    <w:rsid w:val="007973DA"/>
    <w:rsid w:val="007B21B9"/>
    <w:rsid w:val="007B4E37"/>
    <w:rsid w:val="007B6EE2"/>
    <w:rsid w:val="007B7225"/>
    <w:rsid w:val="007C2271"/>
    <w:rsid w:val="007C656A"/>
    <w:rsid w:val="007D2B2F"/>
    <w:rsid w:val="007D58A2"/>
    <w:rsid w:val="007D7A57"/>
    <w:rsid w:val="007E237F"/>
    <w:rsid w:val="007E675C"/>
    <w:rsid w:val="007E77FC"/>
    <w:rsid w:val="007E7FA3"/>
    <w:rsid w:val="007F31DF"/>
    <w:rsid w:val="007F3297"/>
    <w:rsid w:val="007F48C2"/>
    <w:rsid w:val="0080204D"/>
    <w:rsid w:val="008049DC"/>
    <w:rsid w:val="008064F7"/>
    <w:rsid w:val="008123BD"/>
    <w:rsid w:val="00812473"/>
    <w:rsid w:val="00815AA5"/>
    <w:rsid w:val="00817CAF"/>
    <w:rsid w:val="00822E09"/>
    <w:rsid w:val="0082789D"/>
    <w:rsid w:val="00836A96"/>
    <w:rsid w:val="00841489"/>
    <w:rsid w:val="0085053E"/>
    <w:rsid w:val="00855D73"/>
    <w:rsid w:val="0086473D"/>
    <w:rsid w:val="00870EFD"/>
    <w:rsid w:val="00872EE2"/>
    <w:rsid w:val="00876A99"/>
    <w:rsid w:val="00882CCA"/>
    <w:rsid w:val="00884E71"/>
    <w:rsid w:val="00892BAE"/>
    <w:rsid w:val="00896BD5"/>
    <w:rsid w:val="0089785D"/>
    <w:rsid w:val="008A0E77"/>
    <w:rsid w:val="008B2C26"/>
    <w:rsid w:val="008B7916"/>
    <w:rsid w:val="008C0B00"/>
    <w:rsid w:val="008C38AB"/>
    <w:rsid w:val="008C3A42"/>
    <w:rsid w:val="008C40C4"/>
    <w:rsid w:val="008C417A"/>
    <w:rsid w:val="008C6E16"/>
    <w:rsid w:val="008D411E"/>
    <w:rsid w:val="008D7EB7"/>
    <w:rsid w:val="008E5D97"/>
    <w:rsid w:val="008F21FC"/>
    <w:rsid w:val="008F3EBF"/>
    <w:rsid w:val="00905FE0"/>
    <w:rsid w:val="00913A1C"/>
    <w:rsid w:val="00913F02"/>
    <w:rsid w:val="009156C8"/>
    <w:rsid w:val="00915B5F"/>
    <w:rsid w:val="00916640"/>
    <w:rsid w:val="00920209"/>
    <w:rsid w:val="00921C4E"/>
    <w:rsid w:val="009260D4"/>
    <w:rsid w:val="00927AC1"/>
    <w:rsid w:val="00927DD6"/>
    <w:rsid w:val="009310B2"/>
    <w:rsid w:val="00933F32"/>
    <w:rsid w:val="009376C6"/>
    <w:rsid w:val="009403BE"/>
    <w:rsid w:val="00940AE1"/>
    <w:rsid w:val="009466A0"/>
    <w:rsid w:val="00946A1D"/>
    <w:rsid w:val="0094730C"/>
    <w:rsid w:val="00950468"/>
    <w:rsid w:val="00953862"/>
    <w:rsid w:val="00953CBB"/>
    <w:rsid w:val="00964B98"/>
    <w:rsid w:val="0096792E"/>
    <w:rsid w:val="00972636"/>
    <w:rsid w:val="00972C08"/>
    <w:rsid w:val="00976238"/>
    <w:rsid w:val="00977DE4"/>
    <w:rsid w:val="009809B8"/>
    <w:rsid w:val="00981311"/>
    <w:rsid w:val="00987728"/>
    <w:rsid w:val="009A211D"/>
    <w:rsid w:val="009C1AEF"/>
    <w:rsid w:val="009C79F9"/>
    <w:rsid w:val="009D0154"/>
    <w:rsid w:val="009D09B4"/>
    <w:rsid w:val="009D2369"/>
    <w:rsid w:val="009D35C5"/>
    <w:rsid w:val="009E21C0"/>
    <w:rsid w:val="009F1E5A"/>
    <w:rsid w:val="009F3EC2"/>
    <w:rsid w:val="009F513E"/>
    <w:rsid w:val="009F699C"/>
    <w:rsid w:val="009F7951"/>
    <w:rsid w:val="00A12C4C"/>
    <w:rsid w:val="00A130D9"/>
    <w:rsid w:val="00A2429C"/>
    <w:rsid w:val="00A242EC"/>
    <w:rsid w:val="00A25127"/>
    <w:rsid w:val="00A306A8"/>
    <w:rsid w:val="00A37587"/>
    <w:rsid w:val="00A42F60"/>
    <w:rsid w:val="00A44804"/>
    <w:rsid w:val="00A45943"/>
    <w:rsid w:val="00A549E8"/>
    <w:rsid w:val="00A566FF"/>
    <w:rsid w:val="00A637C4"/>
    <w:rsid w:val="00A65093"/>
    <w:rsid w:val="00A72B42"/>
    <w:rsid w:val="00A81125"/>
    <w:rsid w:val="00A92AFF"/>
    <w:rsid w:val="00A964F6"/>
    <w:rsid w:val="00AA4528"/>
    <w:rsid w:val="00AB0792"/>
    <w:rsid w:val="00AB27C6"/>
    <w:rsid w:val="00AB594A"/>
    <w:rsid w:val="00AC5FA1"/>
    <w:rsid w:val="00AE0CA7"/>
    <w:rsid w:val="00AE15A9"/>
    <w:rsid w:val="00AF3D4D"/>
    <w:rsid w:val="00B00A1E"/>
    <w:rsid w:val="00B01246"/>
    <w:rsid w:val="00B01A76"/>
    <w:rsid w:val="00B028CB"/>
    <w:rsid w:val="00B0332E"/>
    <w:rsid w:val="00B05546"/>
    <w:rsid w:val="00B14051"/>
    <w:rsid w:val="00B2418E"/>
    <w:rsid w:val="00B37BBC"/>
    <w:rsid w:val="00B42550"/>
    <w:rsid w:val="00B43DA0"/>
    <w:rsid w:val="00B47A6C"/>
    <w:rsid w:val="00B57F47"/>
    <w:rsid w:val="00B627D3"/>
    <w:rsid w:val="00B65A14"/>
    <w:rsid w:val="00B65D33"/>
    <w:rsid w:val="00B66F7A"/>
    <w:rsid w:val="00B7014F"/>
    <w:rsid w:val="00B7117E"/>
    <w:rsid w:val="00B71C6E"/>
    <w:rsid w:val="00B71D9A"/>
    <w:rsid w:val="00B841C5"/>
    <w:rsid w:val="00B8506B"/>
    <w:rsid w:val="00B856BF"/>
    <w:rsid w:val="00B857FE"/>
    <w:rsid w:val="00B901EC"/>
    <w:rsid w:val="00B92C1E"/>
    <w:rsid w:val="00B932AE"/>
    <w:rsid w:val="00B94308"/>
    <w:rsid w:val="00B95864"/>
    <w:rsid w:val="00B96D22"/>
    <w:rsid w:val="00BA73B5"/>
    <w:rsid w:val="00BB7733"/>
    <w:rsid w:val="00BC0D86"/>
    <w:rsid w:val="00BC15EC"/>
    <w:rsid w:val="00BC51D3"/>
    <w:rsid w:val="00BC55C3"/>
    <w:rsid w:val="00BC7463"/>
    <w:rsid w:val="00BD10C9"/>
    <w:rsid w:val="00BE1020"/>
    <w:rsid w:val="00BE41F4"/>
    <w:rsid w:val="00BE6549"/>
    <w:rsid w:val="00BF22A6"/>
    <w:rsid w:val="00BF3B0F"/>
    <w:rsid w:val="00BF6218"/>
    <w:rsid w:val="00C03FBA"/>
    <w:rsid w:val="00C057E6"/>
    <w:rsid w:val="00C063AB"/>
    <w:rsid w:val="00C0692E"/>
    <w:rsid w:val="00C113C3"/>
    <w:rsid w:val="00C13755"/>
    <w:rsid w:val="00C1576A"/>
    <w:rsid w:val="00C20B4C"/>
    <w:rsid w:val="00C21320"/>
    <w:rsid w:val="00C215B9"/>
    <w:rsid w:val="00C224A8"/>
    <w:rsid w:val="00C23572"/>
    <w:rsid w:val="00C235EE"/>
    <w:rsid w:val="00C24A83"/>
    <w:rsid w:val="00C340E5"/>
    <w:rsid w:val="00C367E3"/>
    <w:rsid w:val="00C40A59"/>
    <w:rsid w:val="00C42A66"/>
    <w:rsid w:val="00C4364A"/>
    <w:rsid w:val="00C452B4"/>
    <w:rsid w:val="00C55587"/>
    <w:rsid w:val="00C57F11"/>
    <w:rsid w:val="00C61B6C"/>
    <w:rsid w:val="00C630EE"/>
    <w:rsid w:val="00C6346C"/>
    <w:rsid w:val="00C71F8F"/>
    <w:rsid w:val="00C869DE"/>
    <w:rsid w:val="00C92BB9"/>
    <w:rsid w:val="00CA1C4E"/>
    <w:rsid w:val="00CA3AE0"/>
    <w:rsid w:val="00CB1A16"/>
    <w:rsid w:val="00CB3905"/>
    <w:rsid w:val="00CD37B0"/>
    <w:rsid w:val="00CD4430"/>
    <w:rsid w:val="00CE2643"/>
    <w:rsid w:val="00CE2BD0"/>
    <w:rsid w:val="00CE35BA"/>
    <w:rsid w:val="00CF3164"/>
    <w:rsid w:val="00CF78B2"/>
    <w:rsid w:val="00D006E9"/>
    <w:rsid w:val="00D02089"/>
    <w:rsid w:val="00D035EB"/>
    <w:rsid w:val="00D03708"/>
    <w:rsid w:val="00D03A9F"/>
    <w:rsid w:val="00D049A8"/>
    <w:rsid w:val="00D13050"/>
    <w:rsid w:val="00D3246E"/>
    <w:rsid w:val="00D33239"/>
    <w:rsid w:val="00D41687"/>
    <w:rsid w:val="00D459C5"/>
    <w:rsid w:val="00D53555"/>
    <w:rsid w:val="00D60ECE"/>
    <w:rsid w:val="00D623C8"/>
    <w:rsid w:val="00D65CD9"/>
    <w:rsid w:val="00D70B18"/>
    <w:rsid w:val="00D71827"/>
    <w:rsid w:val="00D726BF"/>
    <w:rsid w:val="00D80037"/>
    <w:rsid w:val="00D838E4"/>
    <w:rsid w:val="00D92A40"/>
    <w:rsid w:val="00D97D9D"/>
    <w:rsid w:val="00DA4E93"/>
    <w:rsid w:val="00DA65F2"/>
    <w:rsid w:val="00DB0395"/>
    <w:rsid w:val="00DB11F3"/>
    <w:rsid w:val="00DB194C"/>
    <w:rsid w:val="00DB20A6"/>
    <w:rsid w:val="00DB27A4"/>
    <w:rsid w:val="00DB2C3D"/>
    <w:rsid w:val="00DD109E"/>
    <w:rsid w:val="00DD7302"/>
    <w:rsid w:val="00DE02CB"/>
    <w:rsid w:val="00DE121C"/>
    <w:rsid w:val="00DE1FD7"/>
    <w:rsid w:val="00DE507A"/>
    <w:rsid w:val="00DE78F6"/>
    <w:rsid w:val="00DF1E3B"/>
    <w:rsid w:val="00DF2632"/>
    <w:rsid w:val="00DF2A1B"/>
    <w:rsid w:val="00DF2D36"/>
    <w:rsid w:val="00DF3EB8"/>
    <w:rsid w:val="00E0499F"/>
    <w:rsid w:val="00E135DC"/>
    <w:rsid w:val="00E212ED"/>
    <w:rsid w:val="00E228CF"/>
    <w:rsid w:val="00E26E7B"/>
    <w:rsid w:val="00E27473"/>
    <w:rsid w:val="00E3207C"/>
    <w:rsid w:val="00E409D8"/>
    <w:rsid w:val="00E41477"/>
    <w:rsid w:val="00E42FEE"/>
    <w:rsid w:val="00E43541"/>
    <w:rsid w:val="00E56651"/>
    <w:rsid w:val="00E6292F"/>
    <w:rsid w:val="00E713D9"/>
    <w:rsid w:val="00E723BC"/>
    <w:rsid w:val="00E7633D"/>
    <w:rsid w:val="00E830BE"/>
    <w:rsid w:val="00E906FC"/>
    <w:rsid w:val="00E90B48"/>
    <w:rsid w:val="00E9147C"/>
    <w:rsid w:val="00E93F1D"/>
    <w:rsid w:val="00EA34E2"/>
    <w:rsid w:val="00EA7D04"/>
    <w:rsid w:val="00EB393B"/>
    <w:rsid w:val="00EC0F26"/>
    <w:rsid w:val="00EC222D"/>
    <w:rsid w:val="00EC28D3"/>
    <w:rsid w:val="00ED3AAD"/>
    <w:rsid w:val="00ED5A72"/>
    <w:rsid w:val="00EE0BA8"/>
    <w:rsid w:val="00EE1BF4"/>
    <w:rsid w:val="00EE20A9"/>
    <w:rsid w:val="00EE43FD"/>
    <w:rsid w:val="00EE450E"/>
    <w:rsid w:val="00EF0F6E"/>
    <w:rsid w:val="00EF2D8D"/>
    <w:rsid w:val="00EF320F"/>
    <w:rsid w:val="00F0335F"/>
    <w:rsid w:val="00F03A89"/>
    <w:rsid w:val="00F03B82"/>
    <w:rsid w:val="00F053D7"/>
    <w:rsid w:val="00F055D8"/>
    <w:rsid w:val="00F11562"/>
    <w:rsid w:val="00F12747"/>
    <w:rsid w:val="00F142AF"/>
    <w:rsid w:val="00F15F57"/>
    <w:rsid w:val="00F22E4E"/>
    <w:rsid w:val="00F262E3"/>
    <w:rsid w:val="00F32246"/>
    <w:rsid w:val="00F33D18"/>
    <w:rsid w:val="00F34A14"/>
    <w:rsid w:val="00F35FDA"/>
    <w:rsid w:val="00F366AD"/>
    <w:rsid w:val="00F404CD"/>
    <w:rsid w:val="00F407E1"/>
    <w:rsid w:val="00F422F1"/>
    <w:rsid w:val="00F46DB6"/>
    <w:rsid w:val="00F474DD"/>
    <w:rsid w:val="00F51E68"/>
    <w:rsid w:val="00F51FAD"/>
    <w:rsid w:val="00F57454"/>
    <w:rsid w:val="00F5750B"/>
    <w:rsid w:val="00F57920"/>
    <w:rsid w:val="00F66674"/>
    <w:rsid w:val="00F67453"/>
    <w:rsid w:val="00F719B0"/>
    <w:rsid w:val="00F74B5D"/>
    <w:rsid w:val="00F7520F"/>
    <w:rsid w:val="00F765EF"/>
    <w:rsid w:val="00F765F9"/>
    <w:rsid w:val="00F80C0E"/>
    <w:rsid w:val="00F83FB0"/>
    <w:rsid w:val="00F869F2"/>
    <w:rsid w:val="00F9176F"/>
    <w:rsid w:val="00FA20D3"/>
    <w:rsid w:val="00FB0B07"/>
    <w:rsid w:val="00FB46F9"/>
    <w:rsid w:val="00FB782C"/>
    <w:rsid w:val="00FC37A4"/>
    <w:rsid w:val="00FC759E"/>
    <w:rsid w:val="00FD3AC8"/>
    <w:rsid w:val="00FD4D08"/>
    <w:rsid w:val="00FE367C"/>
    <w:rsid w:val="00F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3C6EAE-E63D-4FE2-ABC4-9E7CB6F2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403B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4E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E34E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E34EE"/>
    <w:pPr>
      <w:ind w:left="720"/>
      <w:contextualSpacing/>
    </w:pPr>
  </w:style>
  <w:style w:type="character" w:styleId="a4">
    <w:name w:val="Hyperlink"/>
    <w:uiPriority w:val="99"/>
    <w:unhideWhenUsed/>
    <w:rsid w:val="00406B85"/>
    <w:rPr>
      <w:color w:val="0000FF"/>
      <w:u w:val="single"/>
    </w:rPr>
  </w:style>
  <w:style w:type="paragraph" w:styleId="a5">
    <w:name w:val="No Spacing"/>
    <w:uiPriority w:val="99"/>
    <w:qFormat/>
    <w:rsid w:val="00CD443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366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1366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4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26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9403BE"/>
    <w:rPr>
      <w:rFonts w:ascii="Times New Roman" w:eastAsia="Times New Roman" w:hAnsi="Times New Roman"/>
      <w:b/>
      <w:sz w:val="24"/>
    </w:rPr>
  </w:style>
  <w:style w:type="paragraph" w:styleId="a9">
    <w:name w:val="Body Text Indent"/>
    <w:basedOn w:val="a"/>
    <w:link w:val="aa"/>
    <w:rsid w:val="009403BE"/>
    <w:pPr>
      <w:tabs>
        <w:tab w:val="left" w:pos="108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link w:val="a9"/>
    <w:rsid w:val="009403BE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unhideWhenUsed/>
    <w:rsid w:val="006277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2770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6277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2770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83E55-6AD3-42EF-AC0E-B0080A5B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Васильевна Артседи</dc:creator>
  <cp:keywords/>
  <cp:lastModifiedBy>Тас-оол Оксана Всеволодовна</cp:lastModifiedBy>
  <cp:revision>4</cp:revision>
  <cp:lastPrinted>2021-11-26T08:29:00Z</cp:lastPrinted>
  <dcterms:created xsi:type="dcterms:W3CDTF">2021-11-26T08:28:00Z</dcterms:created>
  <dcterms:modified xsi:type="dcterms:W3CDTF">2021-11-26T08:30:00Z</dcterms:modified>
</cp:coreProperties>
</file>