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F" w:rsidRDefault="008722DF" w:rsidP="008722DF">
      <w:pPr>
        <w:spacing w:after="200"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DF" w:rsidRPr="004C14FF" w:rsidRDefault="008722DF" w:rsidP="008722D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722DF" w:rsidRPr="0025472A" w:rsidRDefault="008722DF" w:rsidP="008722D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B4F48" w:rsidRDefault="006B4F48" w:rsidP="006B4F48">
      <w:pPr>
        <w:tabs>
          <w:tab w:val="left" w:pos="3690"/>
        </w:tabs>
        <w:jc w:val="center"/>
        <w:rPr>
          <w:b/>
          <w:sz w:val="28"/>
          <w:szCs w:val="28"/>
        </w:rPr>
      </w:pPr>
    </w:p>
    <w:p w:rsidR="006B4F48" w:rsidRPr="008722DF" w:rsidRDefault="008722DF" w:rsidP="008722DF">
      <w:pPr>
        <w:tabs>
          <w:tab w:val="left" w:pos="3690"/>
        </w:tabs>
        <w:spacing w:line="360" w:lineRule="auto"/>
        <w:jc w:val="center"/>
        <w:rPr>
          <w:sz w:val="28"/>
          <w:szCs w:val="28"/>
        </w:rPr>
      </w:pPr>
      <w:r w:rsidRPr="008722DF">
        <w:rPr>
          <w:sz w:val="28"/>
          <w:szCs w:val="28"/>
        </w:rPr>
        <w:t>от 27 декабря 2019 г. № 633</w:t>
      </w:r>
    </w:p>
    <w:p w:rsidR="008722DF" w:rsidRPr="008722DF" w:rsidRDefault="008722DF" w:rsidP="008722DF">
      <w:pPr>
        <w:tabs>
          <w:tab w:val="left" w:pos="3690"/>
        </w:tabs>
        <w:spacing w:line="360" w:lineRule="auto"/>
        <w:jc w:val="center"/>
        <w:rPr>
          <w:sz w:val="28"/>
          <w:szCs w:val="28"/>
        </w:rPr>
      </w:pPr>
      <w:r w:rsidRPr="008722DF">
        <w:rPr>
          <w:sz w:val="28"/>
          <w:szCs w:val="28"/>
        </w:rPr>
        <w:t>г.Кызыл</w:t>
      </w:r>
    </w:p>
    <w:p w:rsidR="006B4F48" w:rsidRPr="006B4F48" w:rsidRDefault="006B4F48" w:rsidP="006B4F48">
      <w:pPr>
        <w:tabs>
          <w:tab w:val="left" w:pos="3690"/>
        </w:tabs>
        <w:jc w:val="center"/>
        <w:rPr>
          <w:b/>
          <w:sz w:val="28"/>
          <w:szCs w:val="28"/>
        </w:rPr>
      </w:pPr>
    </w:p>
    <w:p w:rsidR="006B4F48" w:rsidRDefault="006B4F48" w:rsidP="006B4F48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 w:rsidRPr="006B4F48">
        <w:rPr>
          <w:b/>
          <w:bCs/>
          <w:sz w:val="28"/>
          <w:szCs w:val="28"/>
        </w:rPr>
        <w:t xml:space="preserve">О местах традиционного </w:t>
      </w:r>
    </w:p>
    <w:p w:rsidR="006B4F48" w:rsidRDefault="006B4F48" w:rsidP="006B4F48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 w:rsidRPr="006B4F48">
        <w:rPr>
          <w:b/>
          <w:bCs/>
          <w:sz w:val="28"/>
          <w:szCs w:val="28"/>
        </w:rPr>
        <w:t xml:space="preserve">бытования народных художественных </w:t>
      </w:r>
    </w:p>
    <w:p w:rsidR="006B4F48" w:rsidRDefault="006B4F48" w:rsidP="006B4F48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 w:rsidRPr="006B4F48">
        <w:rPr>
          <w:b/>
          <w:bCs/>
          <w:sz w:val="28"/>
          <w:szCs w:val="28"/>
        </w:rPr>
        <w:t>промыслов в Республике Тыва</w:t>
      </w:r>
    </w:p>
    <w:p w:rsidR="006B4F48" w:rsidRDefault="006B4F48" w:rsidP="006B4F48">
      <w:pPr>
        <w:tabs>
          <w:tab w:val="left" w:pos="3690"/>
        </w:tabs>
        <w:jc w:val="center"/>
        <w:rPr>
          <w:b/>
          <w:bCs/>
          <w:sz w:val="28"/>
          <w:szCs w:val="28"/>
        </w:rPr>
      </w:pPr>
    </w:p>
    <w:p w:rsidR="006B4F48" w:rsidRPr="00B4394F" w:rsidRDefault="006B4F48" w:rsidP="006B4F48">
      <w:pPr>
        <w:tabs>
          <w:tab w:val="left" w:pos="3690"/>
        </w:tabs>
        <w:jc w:val="center"/>
        <w:rPr>
          <w:b/>
          <w:bCs/>
          <w:sz w:val="28"/>
          <w:szCs w:val="28"/>
        </w:rPr>
      </w:pPr>
    </w:p>
    <w:p w:rsidR="006B4F48" w:rsidRDefault="006B4F48" w:rsidP="006B4F48">
      <w:pPr>
        <w:tabs>
          <w:tab w:val="left" w:pos="369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Закона Республики Тыва от 8 мая 2013 г. № 1950 </w:t>
      </w:r>
      <w:r w:rsidRPr="00771AB1">
        <w:rPr>
          <w:sz w:val="28"/>
          <w:szCs w:val="28"/>
        </w:rPr>
        <w:t>ВХ-I</w:t>
      </w:r>
      <w:r>
        <w:rPr>
          <w:sz w:val="28"/>
          <w:szCs w:val="28"/>
        </w:rPr>
        <w:t xml:space="preserve"> «</w:t>
      </w:r>
      <w:r w:rsidRPr="00771AB1">
        <w:rPr>
          <w:sz w:val="28"/>
          <w:szCs w:val="28"/>
        </w:rPr>
        <w:t>О народных художественных промыслах в Республике Тыва</w:t>
      </w:r>
      <w:r>
        <w:rPr>
          <w:sz w:val="28"/>
          <w:szCs w:val="28"/>
        </w:rPr>
        <w:t>» Правительство Республики Тыва ПОСТАНОВЛЯЕТ:</w:t>
      </w:r>
    </w:p>
    <w:p w:rsidR="006B4F48" w:rsidRDefault="006B4F48" w:rsidP="006B4F48">
      <w:pPr>
        <w:tabs>
          <w:tab w:val="left" w:pos="3690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6B4F48" w:rsidRDefault="006B4F48" w:rsidP="006B4F48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71AB1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прилагаемые</w:t>
      </w:r>
      <w:r w:rsidRPr="00771AB1">
        <w:rPr>
          <w:sz w:val="28"/>
          <w:szCs w:val="28"/>
        </w:rPr>
        <w:t xml:space="preserve"> места традиционного бытования народных худ</w:t>
      </w:r>
      <w:r w:rsidRPr="00771AB1">
        <w:rPr>
          <w:sz w:val="28"/>
          <w:szCs w:val="28"/>
        </w:rPr>
        <w:t>о</w:t>
      </w:r>
      <w:r w:rsidRPr="00771AB1">
        <w:rPr>
          <w:sz w:val="28"/>
          <w:szCs w:val="28"/>
        </w:rPr>
        <w:t xml:space="preserve">жественных промыслов в Республике </w:t>
      </w:r>
      <w:r>
        <w:rPr>
          <w:sz w:val="28"/>
          <w:szCs w:val="28"/>
        </w:rPr>
        <w:t>Тыва.</w:t>
      </w:r>
    </w:p>
    <w:p w:rsidR="006B4F48" w:rsidRPr="00F83F1B" w:rsidRDefault="006B4F48" w:rsidP="006B4F48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6B4F48" w:rsidRPr="00B4394F" w:rsidRDefault="006B4F48" w:rsidP="006B4F48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A4C34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B4F48" w:rsidRDefault="008722DF" w:rsidP="006B4F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89535</wp:posOffset>
            </wp:positionV>
            <wp:extent cx="1453515" cy="1460500"/>
            <wp:effectExtent l="19050" t="0" r="0" b="0"/>
            <wp:wrapNone/>
            <wp:docPr id="3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F48" w:rsidRDefault="006B4F48" w:rsidP="006B4F48">
      <w:pPr>
        <w:rPr>
          <w:sz w:val="28"/>
          <w:szCs w:val="28"/>
        </w:rPr>
      </w:pPr>
    </w:p>
    <w:p w:rsidR="006B4F48" w:rsidRDefault="006B4F48" w:rsidP="006B4F48">
      <w:pPr>
        <w:rPr>
          <w:sz w:val="28"/>
          <w:szCs w:val="28"/>
        </w:rPr>
      </w:pPr>
    </w:p>
    <w:p w:rsidR="006B4F48" w:rsidRDefault="006B4F48" w:rsidP="006B4F48">
      <w:pPr>
        <w:rPr>
          <w:sz w:val="28"/>
          <w:szCs w:val="28"/>
        </w:rPr>
      </w:pPr>
      <w:r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74AB2">
        <w:rPr>
          <w:sz w:val="28"/>
          <w:szCs w:val="28"/>
        </w:rPr>
        <w:t>Ш. Кара-оол</w:t>
      </w:r>
    </w:p>
    <w:p w:rsidR="006B4F48" w:rsidRDefault="006B4F48" w:rsidP="006B4F48">
      <w:pPr>
        <w:tabs>
          <w:tab w:val="left" w:pos="7035"/>
        </w:tabs>
        <w:rPr>
          <w:sz w:val="28"/>
          <w:szCs w:val="28"/>
        </w:rPr>
      </w:pPr>
    </w:p>
    <w:p w:rsidR="006B4F48" w:rsidRDefault="006B4F48" w:rsidP="006B4F48">
      <w:pPr>
        <w:rPr>
          <w:sz w:val="28"/>
          <w:szCs w:val="28"/>
        </w:rPr>
      </w:pPr>
    </w:p>
    <w:p w:rsidR="006B4F48" w:rsidRDefault="006B4F48" w:rsidP="006B4F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  <w:sectPr w:rsidR="006B4F48" w:rsidSect="006B4F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B4F48" w:rsidRDefault="006B4F48" w:rsidP="006B4F48">
      <w:pPr>
        <w:pStyle w:val="formattext"/>
        <w:shd w:val="clear" w:color="auto" w:fill="FFFFFF"/>
        <w:spacing w:before="0" w:beforeAutospacing="0" w:after="0" w:afterAutospacing="0"/>
        <w:ind w:left="1020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6B4F48">
        <w:rPr>
          <w:color w:val="000000"/>
          <w:spacing w:val="2"/>
          <w:sz w:val="28"/>
          <w:szCs w:val="28"/>
        </w:rPr>
        <w:lastRenderedPageBreak/>
        <w:t>Приложение</w:t>
      </w:r>
    </w:p>
    <w:p w:rsidR="006B4F48" w:rsidRDefault="006B4F48" w:rsidP="006B4F48">
      <w:pPr>
        <w:pStyle w:val="formattext"/>
        <w:shd w:val="clear" w:color="auto" w:fill="FFFFFF"/>
        <w:spacing w:before="0" w:beforeAutospacing="0" w:after="0" w:afterAutospacing="0"/>
        <w:ind w:left="1020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6B4F48">
        <w:rPr>
          <w:color w:val="000000"/>
          <w:spacing w:val="2"/>
          <w:sz w:val="28"/>
          <w:szCs w:val="28"/>
        </w:rPr>
        <w:t>к постановлению Правительства</w:t>
      </w:r>
    </w:p>
    <w:p w:rsidR="006B4F48" w:rsidRDefault="006B4F48" w:rsidP="006B4F48">
      <w:pPr>
        <w:pStyle w:val="formattext"/>
        <w:shd w:val="clear" w:color="auto" w:fill="FFFFFF"/>
        <w:spacing w:before="0" w:beforeAutospacing="0" w:after="0" w:afterAutospacing="0"/>
        <w:ind w:left="1020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6B4F48">
        <w:rPr>
          <w:color w:val="000000"/>
          <w:spacing w:val="2"/>
          <w:sz w:val="28"/>
          <w:szCs w:val="28"/>
        </w:rPr>
        <w:t>Республики Тыва</w:t>
      </w:r>
    </w:p>
    <w:p w:rsidR="008722DF" w:rsidRDefault="008722DF" w:rsidP="006B4F48">
      <w:pPr>
        <w:pStyle w:val="formattext"/>
        <w:shd w:val="clear" w:color="auto" w:fill="FFFFFF"/>
        <w:spacing w:before="0" w:beforeAutospacing="0" w:after="0" w:afterAutospacing="0"/>
        <w:ind w:left="10206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 27 декабря 2019 г. № 633</w:t>
      </w:r>
    </w:p>
    <w:p w:rsidR="006B4F48" w:rsidRDefault="006B4F48" w:rsidP="006B4F4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6B4F48" w:rsidRDefault="006B4F48" w:rsidP="006B4F4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6B4F48" w:rsidRPr="006B4F48" w:rsidRDefault="006B4F48" w:rsidP="006B4F4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6B4F48" w:rsidRDefault="006B4F48" w:rsidP="006B4F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6B4F48">
        <w:rPr>
          <w:color w:val="000000"/>
          <w:spacing w:val="2"/>
          <w:sz w:val="28"/>
          <w:szCs w:val="28"/>
        </w:rPr>
        <w:t xml:space="preserve">ПЕРЕЧЕНЬ </w:t>
      </w:r>
    </w:p>
    <w:p w:rsidR="006B4F48" w:rsidRDefault="006B4F48" w:rsidP="006B4F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6B4F48">
        <w:rPr>
          <w:color w:val="000000"/>
          <w:spacing w:val="2"/>
          <w:sz w:val="28"/>
          <w:szCs w:val="28"/>
        </w:rPr>
        <w:t xml:space="preserve">мест традиционного бытования народных </w:t>
      </w:r>
    </w:p>
    <w:p w:rsidR="006B4F48" w:rsidRDefault="006B4F48" w:rsidP="006B4F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6B4F48">
        <w:rPr>
          <w:color w:val="000000"/>
          <w:spacing w:val="2"/>
          <w:sz w:val="28"/>
          <w:szCs w:val="28"/>
        </w:rPr>
        <w:t>художественных промыслов в Республике Тыва</w:t>
      </w:r>
    </w:p>
    <w:p w:rsidR="006B4F48" w:rsidRPr="006B4F48" w:rsidRDefault="006B4F48" w:rsidP="006B4F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15585" w:type="dxa"/>
        <w:jc w:val="center"/>
        <w:tblInd w:w="-670" w:type="dxa"/>
        <w:tblCellMar>
          <w:left w:w="0" w:type="dxa"/>
          <w:right w:w="0" w:type="dxa"/>
        </w:tblCellMar>
        <w:tblLook w:val="04A0"/>
      </w:tblPr>
      <w:tblGrid>
        <w:gridCol w:w="3157"/>
        <w:gridCol w:w="8033"/>
        <w:gridCol w:w="4395"/>
      </w:tblGrid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48" w:rsidRPr="006B4F48" w:rsidRDefault="006B4F48" w:rsidP="006B4F48">
            <w:pPr>
              <w:jc w:val="center"/>
            </w:pPr>
            <w:r w:rsidRPr="006B4F48">
              <w:t>Виды производств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48" w:rsidRPr="006B4F48" w:rsidRDefault="006B4F48" w:rsidP="006B4F48">
            <w:pPr>
              <w:jc w:val="center"/>
            </w:pPr>
            <w:r w:rsidRPr="006B4F48">
              <w:t>Группы изделий народных художественных промыслов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  <w:jc w:val="center"/>
            </w:pPr>
            <w:r w:rsidRPr="006B4F48">
              <w:t>Места традиционного бытования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48" w:rsidRPr="006B4F48" w:rsidRDefault="006B4F48" w:rsidP="006B4F48">
            <w:pPr>
              <w:jc w:val="center"/>
            </w:pPr>
            <w:r>
              <w:t>1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48" w:rsidRPr="006B4F48" w:rsidRDefault="006B4F48" w:rsidP="006B4F48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  <w:jc w:val="center"/>
            </w:pPr>
            <w:r>
              <w:t>3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1. </w:t>
            </w:r>
            <w:r w:rsidRPr="006B4F48">
              <w:t>Художественная обр</w:t>
            </w:r>
            <w:r w:rsidRPr="006B4F48">
              <w:t>а</w:t>
            </w:r>
            <w:r w:rsidRPr="006B4F48">
              <w:t>ботка дерева и других ра</w:t>
            </w:r>
            <w:r w:rsidRPr="006B4F48">
              <w:t>с</w:t>
            </w:r>
            <w:r w:rsidRPr="006B4F48">
              <w:t>тительных материалов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A92003">
            <w:pPr>
              <w:jc w:val="both"/>
            </w:pPr>
            <w:r>
              <w:t>с</w:t>
            </w:r>
            <w:r w:rsidR="006B4F48" w:rsidRPr="006B4F48">
              <w:t>толярные, токарные, бондарные, резные, долбленые, гнутосшивные и гнутоклееные изделия из различных пород дерева с резьбой, росписью, инкрустацией, насечкой металлом, канфарением, окраской, морением, о</w:t>
            </w:r>
            <w:r w:rsidR="006B4F48" w:rsidRPr="006B4F48">
              <w:t>б</w:t>
            </w:r>
            <w:r w:rsidR="006B4F48" w:rsidRPr="006B4F48">
              <w:t>жиганием и копчением, выжиганием, с отделкой лакированием, полиров</w:t>
            </w:r>
            <w:r w:rsidR="006B4F48" w:rsidRPr="006B4F48">
              <w:t>а</w:t>
            </w:r>
            <w:r w:rsidR="006B4F48" w:rsidRPr="006B4F48">
              <w:t>нием, вощением, а также в сочетании с различными материалами</w:t>
            </w:r>
            <w:r>
              <w:t>;</w:t>
            </w:r>
            <w:r w:rsidR="006B4F48">
              <w:t xml:space="preserve"> </w:t>
            </w:r>
            <w:r>
              <w:t>и</w:t>
            </w:r>
            <w:r w:rsidR="006B4F48" w:rsidRPr="006B4F48">
              <w:t>зделия из ценной текстурной древесины (капокорень): столярные, токарные, бо</w:t>
            </w:r>
            <w:r w:rsidR="006B4F48" w:rsidRPr="006B4F48">
              <w:t>н</w:t>
            </w:r>
            <w:r w:rsidR="006B4F48" w:rsidRPr="006B4F48">
              <w:t>дарные, резные, изделия из шпона, а также в сочетании с различными м</w:t>
            </w:r>
            <w:r w:rsidR="006B4F48" w:rsidRPr="006B4F48">
              <w:t>а</w:t>
            </w:r>
            <w:r w:rsidR="006B4F48" w:rsidRPr="006B4F48">
              <w:t>териалами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="00A92003">
              <w:t xml:space="preserve"> Кызыл, Танди</w:t>
            </w:r>
            <w:r w:rsidRPr="006B4F48">
              <w:t>нский район, Улуг-Хемский район, Каа-Хемский район, Тес-Хемский район, Эрзинский район, Сут-Хольский район, Бай-Тайгинский район, Дзун-Хемчикский район, Овюрский ра</w:t>
            </w:r>
            <w:r w:rsidRPr="006B4F48">
              <w:t>й</w:t>
            </w:r>
            <w:r w:rsidRPr="006B4F48">
              <w:t>он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2. </w:t>
            </w:r>
            <w:r w:rsidRPr="006B4F48">
              <w:t>Производство художес</w:t>
            </w:r>
            <w:r w:rsidRPr="006B4F48">
              <w:t>т</w:t>
            </w:r>
            <w:r w:rsidRPr="006B4F48">
              <w:t>венной керамики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г</w:t>
            </w:r>
            <w:r w:rsidR="006B4F48" w:rsidRPr="006B4F48">
              <w:t>ончарные, майоликовые, фарфоровые, фаянсовые, тонкокаменные, ш</w:t>
            </w:r>
            <w:r w:rsidR="006B4F48" w:rsidRPr="006B4F48">
              <w:t>а</w:t>
            </w:r>
            <w:r w:rsidR="006B4F48" w:rsidRPr="006B4F48">
              <w:t>мотные изделия с ручной росписью, лепниной, гравировкой, иными сп</w:t>
            </w:r>
            <w:r w:rsidR="006B4F48" w:rsidRPr="006B4F48">
              <w:t>о</w:t>
            </w:r>
            <w:r w:rsidR="006B4F48" w:rsidRPr="006B4F48">
              <w:t>собами ручного декорирования, а также изделия, выполненные способом лепки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3. </w:t>
            </w:r>
            <w:r w:rsidRPr="006B4F48">
              <w:t>Художественная обр</w:t>
            </w:r>
            <w:r w:rsidRPr="006B4F48">
              <w:t>а</w:t>
            </w:r>
            <w:r w:rsidRPr="006B4F48">
              <w:t>ботка металлов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д</w:t>
            </w:r>
            <w:r w:rsidR="006B4F48" w:rsidRPr="006B4F48">
              <w:t>екоративные изделия из цветных и черных металлов, выполненные сп</w:t>
            </w:r>
            <w:r w:rsidR="006B4F48" w:rsidRPr="006B4F48">
              <w:t>о</w:t>
            </w:r>
            <w:r w:rsidR="006B4F48" w:rsidRPr="006B4F48">
              <w:t>собами чеканки, гнутья, ковки, просечки, литья по восковым моделям, а также посредством штамповки и литья с последующей ручной декорати</w:t>
            </w:r>
            <w:r w:rsidR="006B4F48" w:rsidRPr="006B4F48">
              <w:t>в</w:t>
            </w:r>
            <w:r w:rsidR="006B4F48" w:rsidRPr="006B4F48">
              <w:t>ной обработкой (гравировкой, эмалями, чернью, инкрустацией, оксид</w:t>
            </w:r>
            <w:r w:rsidR="006B4F48" w:rsidRPr="006B4F48">
              <w:t>и</w:t>
            </w:r>
            <w:r w:rsidR="006B4F48" w:rsidRPr="006B4F48">
              <w:t>ровкой, травлением).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Кызыл, Чаа-Хольский район, Овю</w:t>
            </w:r>
            <w:r w:rsidRPr="006B4F48">
              <w:t>р</w:t>
            </w:r>
            <w:r w:rsidRPr="006B4F48">
              <w:t>ский район</w:t>
            </w:r>
          </w:p>
        </w:tc>
      </w:tr>
    </w:tbl>
    <w:p w:rsidR="006B4F48" w:rsidRDefault="006B4F48"/>
    <w:p w:rsidR="006B4F48" w:rsidRDefault="006B4F48"/>
    <w:p w:rsidR="006B4F48" w:rsidRDefault="006B4F48"/>
    <w:tbl>
      <w:tblPr>
        <w:tblW w:w="15585" w:type="dxa"/>
        <w:jc w:val="center"/>
        <w:tblInd w:w="-670" w:type="dxa"/>
        <w:tblCellMar>
          <w:left w:w="0" w:type="dxa"/>
          <w:right w:w="0" w:type="dxa"/>
        </w:tblCellMar>
        <w:tblLook w:val="04A0"/>
      </w:tblPr>
      <w:tblGrid>
        <w:gridCol w:w="3157"/>
        <w:gridCol w:w="8033"/>
        <w:gridCol w:w="4395"/>
      </w:tblGrid>
      <w:tr w:rsidR="006B4F48" w:rsidRPr="006B4F48" w:rsidTr="008D626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48" w:rsidRPr="006B4F48" w:rsidRDefault="006B4F48" w:rsidP="008D6268">
            <w:pPr>
              <w:jc w:val="center"/>
            </w:pPr>
            <w:r>
              <w:t>1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48" w:rsidRPr="006B4F48" w:rsidRDefault="006B4F48" w:rsidP="008D6268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8D6268">
            <w:pPr>
              <w:ind w:left="57"/>
              <w:jc w:val="center"/>
            </w:pPr>
            <w:r>
              <w:t>3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4. </w:t>
            </w:r>
            <w:r w:rsidRPr="006B4F48">
              <w:t>Производство ювели</w:t>
            </w:r>
            <w:r w:rsidRPr="006B4F48">
              <w:t>р</w:t>
            </w:r>
            <w:r w:rsidRPr="006B4F48">
              <w:t>ных изделий народных х</w:t>
            </w:r>
            <w:r w:rsidRPr="006B4F48">
              <w:t>у</w:t>
            </w:r>
            <w:r w:rsidRPr="006B4F48">
              <w:t>дожественных промыслов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и</w:t>
            </w:r>
            <w:r w:rsidR="006B4F48" w:rsidRPr="006B4F48">
              <w:t>зделия из серебра, цветных металлов и сплавов (в том числе в сочетании с полудрагоценными и поделочными камнями, жемчугом, янтарем, перл</w:t>
            </w:r>
            <w:r w:rsidR="006B4F48" w:rsidRPr="006B4F48">
              <w:t>а</w:t>
            </w:r>
            <w:r w:rsidR="006B4F48" w:rsidRPr="006B4F48">
              <w:t>мутром, кораллами), выполненные в технике ювелирной монтировки, ф</w:t>
            </w:r>
            <w:r w:rsidR="006B4F48" w:rsidRPr="006B4F48">
              <w:t>и</w:t>
            </w:r>
            <w:r w:rsidR="006B4F48" w:rsidRPr="006B4F48">
              <w:t>лиграни, зерни, финифти, а также посредством литья с последующей ч</w:t>
            </w:r>
            <w:r w:rsidR="006B4F48" w:rsidRPr="006B4F48">
              <w:t>е</w:t>
            </w:r>
            <w:r w:rsidR="006B4F48" w:rsidRPr="006B4F48">
              <w:t>канкой, гравировкой, насечкой, чернью, травлением, оксидировкой, с применением эмалей, цветных паст, инкрустаций и других способов ру</w:t>
            </w:r>
            <w:r w:rsidR="006B4F48" w:rsidRPr="006B4F48">
              <w:t>ч</w:t>
            </w:r>
            <w:r w:rsidR="006B4F48" w:rsidRPr="006B4F48">
              <w:t>ной декоративной обработки металлов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Ак-Довурак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5. </w:t>
            </w:r>
            <w:r w:rsidRPr="006B4F48">
              <w:t>Художественная обр</w:t>
            </w:r>
            <w:r w:rsidRPr="006B4F48">
              <w:t>а</w:t>
            </w:r>
            <w:r w:rsidRPr="006B4F48">
              <w:t>ботка камня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и</w:t>
            </w:r>
            <w:r w:rsidR="006B4F48" w:rsidRPr="006B4F48">
              <w:t>зделия из твердых и мягких пород поделочного камня, янтаря и перл</w:t>
            </w:r>
            <w:r w:rsidR="006B4F48" w:rsidRPr="006B4F48">
              <w:t>а</w:t>
            </w:r>
            <w:r w:rsidR="006B4F48" w:rsidRPr="006B4F48">
              <w:t>мутра с резьбой, инкрустацией, мозаикой, токарной обработкой и ювели</w:t>
            </w:r>
            <w:r w:rsidR="006B4F48" w:rsidRPr="006B4F48">
              <w:t>р</w:t>
            </w:r>
            <w:r w:rsidR="006B4F48" w:rsidRPr="006B4F48">
              <w:t>ной монтировкой камня, а также в сочетании с металлом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Кызыл, г</w:t>
            </w:r>
            <w:r>
              <w:t>.</w:t>
            </w:r>
            <w:r w:rsidRPr="006B4F48">
              <w:t xml:space="preserve"> Ак-Довурак, Бай-Тайгинский район, Барун-Хемчикский район, Дзун-Хемчикский район, Каа-Хемский район, Кызылский район, Монгун-Тайгинский район, Овюрский район, Пий-Хемский </w:t>
            </w:r>
            <w:r w:rsidR="00A92003">
              <w:t>район, Сут-Хольский район, Танди</w:t>
            </w:r>
            <w:r w:rsidRPr="006B4F48">
              <w:t>нский район, Тес-Хемский район, Тере-Хольский район, Тоджинский район, Улуг-Хемский район, Чаа-Хольский ра</w:t>
            </w:r>
            <w:r w:rsidRPr="006B4F48">
              <w:t>й</w:t>
            </w:r>
            <w:r w:rsidRPr="006B4F48">
              <w:t>он, Чеди-Хольский район, Эрзинский район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6. </w:t>
            </w:r>
            <w:r w:rsidRPr="006B4F48">
              <w:t>Художественная обр</w:t>
            </w:r>
            <w:r w:rsidRPr="006B4F48">
              <w:t>а</w:t>
            </w:r>
            <w:r w:rsidRPr="006B4F48">
              <w:t>ботка кости и рога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и</w:t>
            </w:r>
            <w:r w:rsidR="006B4F48" w:rsidRPr="006B4F48">
              <w:t>зделия из бивня мамонта, клыка моржа, кости и рога домашних и диких животных, зуба кашалота, китового уса, кости морских животных с об</w:t>
            </w:r>
            <w:r w:rsidR="006B4F48" w:rsidRPr="006B4F48">
              <w:t>ъ</w:t>
            </w:r>
            <w:r w:rsidR="006B4F48" w:rsidRPr="006B4F48">
              <w:t>емной, рельефной и ажурной резьбой, токарной обработкой, в оклейной технике, с гравировкой, подкраской, полировкой, инкрустацией, а также в сочетании с металлом, деревом и другими материалами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Кызыл, Тоджинский район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7. </w:t>
            </w:r>
            <w:r w:rsidRPr="006B4F48">
              <w:t>Производство строч</w:t>
            </w:r>
            <w:r w:rsidRPr="006B4F48">
              <w:t>е</w:t>
            </w:r>
            <w:r w:rsidRPr="006B4F48">
              <w:t>вышитых изделий наро</w:t>
            </w:r>
            <w:r w:rsidRPr="006B4F48">
              <w:t>д</w:t>
            </w:r>
            <w:r w:rsidRPr="006B4F48">
              <w:t>ных художественных пр</w:t>
            </w:r>
            <w:r w:rsidRPr="006B4F48">
              <w:t>о</w:t>
            </w:r>
            <w:r w:rsidRPr="006B4F48">
              <w:t>мыслов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и</w:t>
            </w:r>
            <w:r w:rsidR="006B4F48" w:rsidRPr="006B4F48">
              <w:t>зделия из тканей и других материалов (кожи, замши, трикотажа, войлока) с различными видами ручной и машинной вышивки и их сочетанием, к</w:t>
            </w:r>
            <w:r w:rsidR="006B4F48" w:rsidRPr="006B4F48">
              <w:t>о</w:t>
            </w:r>
            <w:r w:rsidR="006B4F48" w:rsidRPr="006B4F48">
              <w:t>торые позволяют творчески выполнять и варьировать вышивку, в том чи</w:t>
            </w:r>
            <w:r w:rsidR="006B4F48" w:rsidRPr="006B4F48">
              <w:t>с</w:t>
            </w:r>
            <w:r w:rsidR="006B4F48" w:rsidRPr="006B4F48">
              <w:t>ле строчка, золотное шитье, вышивка бисером и другими материалами, а также аппликации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Кызыл, г</w:t>
            </w:r>
            <w:r>
              <w:t>.</w:t>
            </w:r>
            <w:r w:rsidRPr="006B4F48">
              <w:t xml:space="preserve"> Ак-Довурак, Бай-Тайгинский район, Барун-Хемчикский район, Дзун-Хемчикский район, Каа-Хемский район, Кызылский район, Монгун-Тайгинский район, Овюрский район, Пий-Хемский </w:t>
            </w:r>
            <w:r w:rsidR="00A92003">
              <w:t>район, Сут-Хольский район, Танди</w:t>
            </w:r>
            <w:r w:rsidRPr="006B4F48">
              <w:t xml:space="preserve">нский </w:t>
            </w:r>
          </w:p>
        </w:tc>
      </w:tr>
    </w:tbl>
    <w:p w:rsidR="006B4F48" w:rsidRDefault="006B4F48"/>
    <w:p w:rsidR="006B4F48" w:rsidRDefault="006B4F48"/>
    <w:p w:rsidR="006B4F48" w:rsidRDefault="006B4F48"/>
    <w:p w:rsidR="006B4F48" w:rsidRDefault="006B4F48"/>
    <w:tbl>
      <w:tblPr>
        <w:tblW w:w="15585" w:type="dxa"/>
        <w:jc w:val="center"/>
        <w:tblInd w:w="-670" w:type="dxa"/>
        <w:tblCellMar>
          <w:left w:w="0" w:type="dxa"/>
          <w:right w:w="0" w:type="dxa"/>
        </w:tblCellMar>
        <w:tblLook w:val="04A0"/>
      </w:tblPr>
      <w:tblGrid>
        <w:gridCol w:w="3157"/>
        <w:gridCol w:w="8033"/>
        <w:gridCol w:w="4395"/>
      </w:tblGrid>
      <w:tr w:rsidR="006B4F48" w:rsidRPr="006B4F48" w:rsidTr="008D626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48" w:rsidRPr="006B4F48" w:rsidRDefault="006B4F48" w:rsidP="008D6268">
            <w:pPr>
              <w:jc w:val="center"/>
            </w:pPr>
            <w:r>
              <w:t>1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48" w:rsidRPr="006B4F48" w:rsidRDefault="006B4F48" w:rsidP="008D6268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8D6268">
            <w:pPr>
              <w:ind w:left="57"/>
              <w:jc w:val="center"/>
            </w:pPr>
            <w:r>
              <w:t>3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Default="006B4F48" w:rsidP="006B4F48"/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/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район, Тес-Хемский район, Тере-Хольский район, Тоджинский район, Улуг-Хемский район, Чаа-Хольский ра</w:t>
            </w:r>
            <w:r w:rsidRPr="006B4F48">
              <w:t>й</w:t>
            </w:r>
            <w:r w:rsidRPr="006B4F48">
              <w:t>он, Чеди-Хольский район, Эрзинский район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8. </w:t>
            </w:r>
            <w:r w:rsidRPr="006B4F48">
              <w:t>Художественное ручное ткачество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д</w:t>
            </w:r>
            <w:r w:rsidR="006B4F48" w:rsidRPr="006B4F48">
              <w:t>екоративные узорные ткани и тканые изделия, включая гобеленовые, в</w:t>
            </w:r>
            <w:r w:rsidR="006B4F48" w:rsidRPr="006B4F48">
              <w:t>ы</w:t>
            </w:r>
            <w:r w:rsidR="006B4F48" w:rsidRPr="006B4F48">
              <w:t>полненные на ручных ткацких станках и приспособлениях, на механич</w:t>
            </w:r>
            <w:r w:rsidR="006B4F48" w:rsidRPr="006B4F48">
              <w:t>е</w:t>
            </w:r>
            <w:r w:rsidR="006B4F48" w:rsidRPr="006B4F48">
              <w:t>ских станках с ручной проработкой узора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9. </w:t>
            </w:r>
            <w:r w:rsidRPr="006B4F48">
              <w:t>Художественное ручное вязание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и</w:t>
            </w:r>
            <w:r w:rsidR="006B4F48" w:rsidRPr="006B4F48">
              <w:t>зделия, выполненные ручной узорной вязкой на спицах или машинным способом с ручной доработкой узоров, ажурным вязанием крючком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A92003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Кызыл, Каа-Хемский район, Пий-Хемский район, Танд</w:t>
            </w:r>
            <w:r w:rsidR="00A92003">
              <w:t>и</w:t>
            </w:r>
            <w:r w:rsidRPr="006B4F48">
              <w:t>нский район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10. </w:t>
            </w:r>
            <w:r w:rsidRPr="006B4F48">
              <w:t>Художественная обр</w:t>
            </w:r>
            <w:r w:rsidRPr="006B4F48">
              <w:t>а</w:t>
            </w:r>
            <w:r w:rsidRPr="006B4F48">
              <w:t>ботка кожи и меха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и</w:t>
            </w:r>
            <w:r w:rsidR="006B4F48" w:rsidRPr="006B4F48">
              <w:t>зделия из кожи и меха с использованием национальных видов вышивки и аппликаций, меховой мозаики, декоративных швов и оплеток, опушек, продержки ремешков, вышивки оленьим и конским волосом, бисером, а также изделия из кожи с росписью, тиснением, подкраской, вышивкой, мозаикой, с использованием металлической фурнитуры, исполненные как ручным способом, так и ручным в сочетании с механизированным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Кызыл, Улуг-Хемский район, Бай-Тайгинский район, Тоджинский район</w:t>
            </w:r>
          </w:p>
        </w:tc>
      </w:tr>
      <w:tr w:rsidR="006B4F48" w:rsidRPr="006B4F48" w:rsidTr="006B4F48">
        <w:trPr>
          <w:jc w:val="center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6B4F48" w:rsidP="006B4F48">
            <w:r>
              <w:t xml:space="preserve">11. </w:t>
            </w:r>
            <w:r w:rsidRPr="006B4F48">
              <w:t>Прочие виды прои</w:t>
            </w:r>
            <w:r w:rsidRPr="006B4F48">
              <w:t>з</w:t>
            </w:r>
            <w:r w:rsidRPr="006B4F48">
              <w:t>водств изделий народных художественных пром</w:t>
            </w:r>
            <w:r w:rsidRPr="006B4F48">
              <w:t>ы</w:t>
            </w:r>
            <w:r w:rsidRPr="006B4F48">
              <w:t>слов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F48" w:rsidRPr="006B4F48" w:rsidRDefault="00A92003" w:rsidP="006B4F48">
            <w:r>
              <w:t>и</w:t>
            </w:r>
            <w:r w:rsidR="006B4F48" w:rsidRPr="006B4F48">
              <w:t>зделия из бисера, выполненные в традициях народного искусства опр</w:t>
            </w:r>
            <w:r w:rsidR="006B4F48" w:rsidRPr="006B4F48">
              <w:t>е</w:t>
            </w:r>
            <w:r>
              <w:t>деленной местности;</w:t>
            </w:r>
          </w:p>
          <w:p w:rsidR="006B4F48" w:rsidRPr="006B4F48" w:rsidRDefault="00A92003" w:rsidP="006B4F48">
            <w:r>
              <w:t>к</w:t>
            </w:r>
            <w:r w:rsidR="006B4F48" w:rsidRPr="006B4F48">
              <w:t>уклы в национальных костюмах народов России, изготовленные ручным способом с применением традиционных видов вышивки, ткачества, а</w:t>
            </w:r>
            <w:r w:rsidR="006B4F48" w:rsidRPr="006B4F48">
              <w:t>п</w:t>
            </w:r>
            <w:r w:rsidR="006B4F48" w:rsidRPr="006B4F48">
              <w:t>пликаций</w:t>
            </w:r>
            <w:r>
              <w:t>;</w:t>
            </w:r>
          </w:p>
          <w:p w:rsidR="006B4F48" w:rsidRPr="006B4F48" w:rsidRDefault="00A92003" w:rsidP="006B4F48">
            <w:r>
              <w:t>м</w:t>
            </w:r>
            <w:r w:rsidR="006B4F48" w:rsidRPr="006B4F48">
              <w:t>узыкальные инструменты, изготовленные в традициях местной локал</w:t>
            </w:r>
            <w:r w:rsidR="006B4F48" w:rsidRPr="006B4F48">
              <w:t>ь</w:t>
            </w:r>
            <w:r w:rsidR="006B4F48" w:rsidRPr="006B4F48">
              <w:t>ной художественной культуры с применением ручного труда и методов творческого варьирования (инкрустация металлом, деревом, перламутром, резьба и роспись по дереву)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48" w:rsidRPr="006B4F48" w:rsidRDefault="006B4F48" w:rsidP="006B4F48">
            <w:pPr>
              <w:ind w:left="57"/>
            </w:pPr>
            <w:r w:rsidRPr="006B4F48">
              <w:t>г</w:t>
            </w:r>
            <w:r>
              <w:t>.</w:t>
            </w:r>
            <w:r w:rsidRPr="006B4F48">
              <w:t xml:space="preserve"> Кызыл</w:t>
            </w:r>
          </w:p>
        </w:tc>
      </w:tr>
    </w:tbl>
    <w:p w:rsidR="006B4F48" w:rsidRDefault="006B4F48" w:rsidP="006B4F48">
      <w:pPr>
        <w:jc w:val="center"/>
        <w:rPr>
          <w:sz w:val="28"/>
          <w:szCs w:val="28"/>
        </w:rPr>
      </w:pPr>
    </w:p>
    <w:p w:rsidR="006B4F48" w:rsidRPr="0018722A" w:rsidRDefault="006B4F48" w:rsidP="006B4F48">
      <w:pPr>
        <w:rPr>
          <w:sz w:val="28"/>
          <w:szCs w:val="28"/>
        </w:rPr>
      </w:pPr>
    </w:p>
    <w:p w:rsidR="006B4F48" w:rsidRDefault="006B4F48" w:rsidP="006B4F48">
      <w:pPr>
        <w:jc w:val="center"/>
        <w:rPr>
          <w:sz w:val="28"/>
          <w:szCs w:val="28"/>
        </w:rPr>
      </w:pPr>
    </w:p>
    <w:p w:rsidR="00D40FB8" w:rsidRDefault="00D40FB8"/>
    <w:sectPr w:rsidR="00D40FB8" w:rsidSect="006B4F4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25" w:rsidRDefault="00130225" w:rsidP="004504B9">
      <w:r>
        <w:separator/>
      </w:r>
    </w:p>
  </w:endnote>
  <w:endnote w:type="continuationSeparator" w:id="0">
    <w:p w:rsidR="00130225" w:rsidRDefault="00130225" w:rsidP="0045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B9" w:rsidRDefault="004504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B9" w:rsidRDefault="004504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B9" w:rsidRDefault="00450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25" w:rsidRDefault="00130225" w:rsidP="004504B9">
      <w:r>
        <w:separator/>
      </w:r>
    </w:p>
  </w:footnote>
  <w:footnote w:type="continuationSeparator" w:id="0">
    <w:p w:rsidR="00130225" w:rsidRDefault="00130225" w:rsidP="00450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B9" w:rsidRDefault="004504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B9" w:rsidRDefault="004504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B9" w:rsidRDefault="004504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529"/>
    <w:multiLevelType w:val="multilevel"/>
    <w:tmpl w:val="34DC53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a4dd71-ca9c-453e-ab3a-590095387b9b"/>
  </w:docVars>
  <w:rsids>
    <w:rsidRoot w:val="006B4F48"/>
    <w:rsid w:val="000471A3"/>
    <w:rsid w:val="00130225"/>
    <w:rsid w:val="004504B9"/>
    <w:rsid w:val="005C2102"/>
    <w:rsid w:val="006B4F48"/>
    <w:rsid w:val="008722DF"/>
    <w:rsid w:val="008D6268"/>
    <w:rsid w:val="008D7C5F"/>
    <w:rsid w:val="00A92003"/>
    <w:rsid w:val="00B25E35"/>
    <w:rsid w:val="00B56515"/>
    <w:rsid w:val="00B77037"/>
    <w:rsid w:val="00D40FB8"/>
    <w:rsid w:val="00DE0B14"/>
    <w:rsid w:val="00E26B8A"/>
    <w:rsid w:val="00EA30FE"/>
    <w:rsid w:val="00EC2196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48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B4F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F48"/>
    <w:rPr>
      <w:rFonts w:eastAsia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B4F4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4F4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B4F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04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4B9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0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4B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2</cp:revision>
  <cp:lastPrinted>2019-12-30T03:56:00Z</cp:lastPrinted>
  <dcterms:created xsi:type="dcterms:W3CDTF">2019-12-30T03:56:00Z</dcterms:created>
  <dcterms:modified xsi:type="dcterms:W3CDTF">2019-12-30T03:56:00Z</dcterms:modified>
</cp:coreProperties>
</file>