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C" w:rsidRDefault="000F0AFC" w:rsidP="000F0AFC">
      <w:pPr>
        <w:spacing w:after="200" w:line="276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FC" w:rsidRPr="004C14FF" w:rsidRDefault="000F0AFC" w:rsidP="000F0A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F0AFC" w:rsidRPr="0025472A" w:rsidRDefault="000F0AFC" w:rsidP="000F0AF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B66AE" w:rsidRDefault="002B66AE" w:rsidP="005C5F81">
      <w:pPr>
        <w:autoSpaceDE w:val="0"/>
        <w:autoSpaceDN w:val="0"/>
        <w:adjustRightInd w:val="0"/>
        <w:jc w:val="right"/>
      </w:pPr>
      <w:r>
        <w:t xml:space="preserve"> </w:t>
      </w:r>
    </w:p>
    <w:p w:rsidR="002B66AE" w:rsidRDefault="002B66AE" w:rsidP="000F0AFC">
      <w:pPr>
        <w:pStyle w:val="ConsPlusTitle"/>
        <w:spacing w:line="360" w:lineRule="auto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от 28 декабря 2017 г. № 601</w:t>
      </w:r>
    </w:p>
    <w:p w:rsidR="002B66AE" w:rsidRDefault="002B66AE" w:rsidP="000F0AFC">
      <w:pPr>
        <w:pStyle w:val="ConsPlusTitle"/>
        <w:spacing w:line="360" w:lineRule="auto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г. Кызыл</w:t>
      </w:r>
    </w:p>
    <w:p w:rsidR="002B66AE" w:rsidRDefault="002B66AE" w:rsidP="005C5F81">
      <w:pPr>
        <w:pStyle w:val="ConsPlusTitle"/>
        <w:jc w:val="center"/>
        <w:outlineLvl w:val="0"/>
        <w:rPr>
          <w:b w:val="0"/>
          <w:bCs w:val="0"/>
        </w:rPr>
      </w:pPr>
    </w:p>
    <w:p w:rsidR="002B66AE" w:rsidRDefault="002B66AE" w:rsidP="005C5F81">
      <w:pPr>
        <w:pStyle w:val="ConsPlusTitle"/>
        <w:jc w:val="center"/>
        <w:outlineLvl w:val="0"/>
      </w:pPr>
      <w:r>
        <w:t>О внесении изменений в состав</w:t>
      </w:r>
    </w:p>
    <w:p w:rsidR="002B66AE" w:rsidRDefault="002B66AE" w:rsidP="005C5F81">
      <w:pPr>
        <w:pStyle w:val="ConsPlusTitle"/>
        <w:jc w:val="center"/>
        <w:outlineLvl w:val="0"/>
      </w:pPr>
      <w:r>
        <w:t xml:space="preserve">межведомственной комиссии </w:t>
      </w:r>
    </w:p>
    <w:p w:rsidR="002B66AE" w:rsidRDefault="002B66AE" w:rsidP="005C5F81">
      <w:pPr>
        <w:pStyle w:val="ConsPlusTitle"/>
        <w:jc w:val="center"/>
        <w:outlineLvl w:val="0"/>
      </w:pPr>
      <w:r>
        <w:t xml:space="preserve">по законопроектной деятельности </w:t>
      </w:r>
    </w:p>
    <w:p w:rsidR="002B66AE" w:rsidRDefault="002B66AE" w:rsidP="005C5F81">
      <w:pPr>
        <w:pStyle w:val="ConsPlusTitle"/>
        <w:jc w:val="center"/>
        <w:outlineLvl w:val="0"/>
      </w:pPr>
      <w:r>
        <w:t>при Правительстве Республики Тыва</w:t>
      </w:r>
    </w:p>
    <w:p w:rsidR="002B66AE" w:rsidRDefault="002B66AE" w:rsidP="005C5F81">
      <w:pPr>
        <w:autoSpaceDE w:val="0"/>
        <w:autoSpaceDN w:val="0"/>
        <w:adjustRightInd w:val="0"/>
        <w:ind w:firstLine="540"/>
        <w:jc w:val="both"/>
        <w:outlineLvl w:val="0"/>
      </w:pPr>
    </w:p>
    <w:p w:rsidR="002B66AE" w:rsidRDefault="002B66AE" w:rsidP="005C5F81">
      <w:pPr>
        <w:autoSpaceDE w:val="0"/>
        <w:autoSpaceDN w:val="0"/>
        <w:adjustRightInd w:val="0"/>
        <w:jc w:val="center"/>
        <w:outlineLvl w:val="0"/>
      </w:pP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>Правительство Республики Тыва ПОСТАНОВЛЯЕТ: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right"/>
        <w:outlineLvl w:val="0"/>
      </w:pP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>1. Внести в состав межведомственной комиссии по законопроектной деятел</w:t>
      </w:r>
      <w:r>
        <w:t>ь</w:t>
      </w:r>
      <w:r>
        <w:t>ности при Правительстве Республики Тыва (далее – комиссия), утвержденный п</w:t>
      </w:r>
      <w:r>
        <w:t>о</w:t>
      </w:r>
      <w:r>
        <w:t xml:space="preserve">становлением Правительства Республики Тыва от 8 июля 2011 г. № 453, следующие изменения: 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>1) вывести из состава комиссии Абрамову А.А.;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 xml:space="preserve">2) ввести в состав комиссии: 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>Оюна А.Г. – министра Республики Тыва по делам юстиции, назначив замест</w:t>
      </w:r>
      <w:r>
        <w:t>и</w:t>
      </w:r>
      <w:r>
        <w:t>телем председателя;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</w:pPr>
      <w:r>
        <w:t>Токмашову Е.Е. – консультанта Министерства Республики Тыва по делам ю</w:t>
      </w:r>
      <w:r>
        <w:t>с</w:t>
      </w:r>
      <w:r>
        <w:t xml:space="preserve">тиции, назначив секретарем. 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2. Разместить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2B66AE" w:rsidRDefault="002B66AE" w:rsidP="005C5F81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2B66AE" w:rsidRDefault="002B66AE" w:rsidP="005C5F81">
      <w:pPr>
        <w:autoSpaceDE w:val="0"/>
        <w:autoSpaceDN w:val="0"/>
        <w:adjustRightInd w:val="0"/>
        <w:jc w:val="both"/>
        <w:outlineLvl w:val="0"/>
      </w:pPr>
    </w:p>
    <w:p w:rsidR="002B66AE" w:rsidRDefault="002B66AE" w:rsidP="005C5F81">
      <w:pPr>
        <w:autoSpaceDE w:val="0"/>
        <w:autoSpaceDN w:val="0"/>
        <w:adjustRightInd w:val="0"/>
        <w:jc w:val="both"/>
        <w:outlineLvl w:val="0"/>
      </w:pPr>
    </w:p>
    <w:p w:rsidR="002B66AE" w:rsidRDefault="002B66AE" w:rsidP="005C5F81">
      <w:pPr>
        <w:autoSpaceDE w:val="0"/>
        <w:autoSpaceDN w:val="0"/>
        <w:adjustRightInd w:val="0"/>
        <w:jc w:val="both"/>
        <w:outlineLvl w:val="0"/>
      </w:pPr>
      <w:r>
        <w:t>Глава Республики Тыва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Ш. Кара-оол</w:t>
      </w:r>
    </w:p>
    <w:p w:rsidR="002B66AE" w:rsidRDefault="002B66AE"/>
    <w:sectPr w:rsidR="002B66AE" w:rsidSect="005C5F8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D6" w:rsidRDefault="005E36D6" w:rsidP="00B60685">
      <w:r>
        <w:separator/>
      </w:r>
    </w:p>
  </w:endnote>
  <w:endnote w:type="continuationSeparator" w:id="0">
    <w:p w:rsidR="005E36D6" w:rsidRDefault="005E36D6" w:rsidP="00B6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AE" w:rsidRDefault="002B6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D6" w:rsidRDefault="005E36D6" w:rsidP="00B60685">
      <w:r>
        <w:separator/>
      </w:r>
    </w:p>
  </w:footnote>
  <w:footnote w:type="continuationSeparator" w:id="0">
    <w:p w:rsidR="005E36D6" w:rsidRDefault="005E36D6" w:rsidP="00B6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AE" w:rsidRDefault="002B66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cca329d9-d457-4860-81f1-38fe57a9dbbc"/>
  </w:docVars>
  <w:rsids>
    <w:rsidRoot w:val="005C5F81"/>
    <w:rsid w:val="000E2B3F"/>
    <w:rsid w:val="000F0AFC"/>
    <w:rsid w:val="002B66AE"/>
    <w:rsid w:val="005C5F81"/>
    <w:rsid w:val="005E36D6"/>
    <w:rsid w:val="00A866DC"/>
    <w:rsid w:val="00B045B8"/>
    <w:rsid w:val="00B60685"/>
    <w:rsid w:val="00B72400"/>
    <w:rsid w:val="00EC73CA"/>
    <w:rsid w:val="00F11178"/>
    <w:rsid w:val="00F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5F8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B60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068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B60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0685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dcterms:created xsi:type="dcterms:W3CDTF">2017-12-29T05:09:00Z</dcterms:created>
  <dcterms:modified xsi:type="dcterms:W3CDTF">2017-12-29T05:09:00Z</dcterms:modified>
</cp:coreProperties>
</file>