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1C" w:rsidRDefault="0043311C" w:rsidP="00EA0CD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3EBE" w:rsidRDefault="00C83EBE" w:rsidP="00EA0CD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83EBE" w:rsidRDefault="00C83EBE" w:rsidP="00EA0CD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3311C" w:rsidRPr="0025472A" w:rsidRDefault="0043311C" w:rsidP="00EA0CD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3311C" w:rsidRPr="004C14FF" w:rsidRDefault="0043311C" w:rsidP="00EA0CD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67DC7" w:rsidRDefault="00667DC7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DC7" w:rsidRPr="00667DC7" w:rsidRDefault="00667DC7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2E5" w:rsidRDefault="00AC57B8" w:rsidP="00AC57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 сентября 2022 г. № 590</w:t>
      </w:r>
    </w:p>
    <w:p w:rsidR="00AC57B8" w:rsidRPr="00667DC7" w:rsidRDefault="00AC57B8" w:rsidP="00AC57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Кызыл</w:t>
      </w:r>
    </w:p>
    <w:p w:rsidR="006215B0" w:rsidRPr="00667DC7" w:rsidRDefault="006215B0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7DC7" w:rsidRPr="00667DC7" w:rsidRDefault="005D3B82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7B5536"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A51C00"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некоторые </w:t>
      </w:r>
    </w:p>
    <w:p w:rsidR="0058386A" w:rsidRPr="00667DC7" w:rsidRDefault="00A51C00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</w:t>
      </w:r>
      <w:r w:rsidR="007B5536"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</w:t>
      </w:r>
    </w:p>
    <w:p w:rsidR="00667DC7" w:rsidRPr="00667DC7" w:rsidRDefault="007B5536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Тыва </w:t>
      </w:r>
      <w:r w:rsidR="00A51C00"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поддержки</w:t>
      </w:r>
    </w:p>
    <w:p w:rsidR="003D3D4E" w:rsidRPr="00667DC7" w:rsidRDefault="00A51C00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7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</w:t>
      </w:r>
    </w:p>
    <w:p w:rsidR="003E4A8E" w:rsidRDefault="003E4A8E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C7" w:rsidRPr="00667DC7" w:rsidRDefault="00667DC7" w:rsidP="00667D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C7" w:rsidRDefault="00906393" w:rsidP="00667D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340E53" w:rsidRPr="0090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7DC7" w:rsidRDefault="00667DC7" w:rsidP="00667D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14" w:rsidRPr="00667DC7" w:rsidRDefault="00667DC7" w:rsidP="00667D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8386A" w:rsidRPr="002F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постановление Правительства Республики Тыва от 24 ноября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58386A" w:rsidRPr="002F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г. № 625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386A" w:rsidRPr="002F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8386A" w:rsidRPr="002F017B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государстве</w:t>
      </w:r>
      <w:r w:rsidR="00E35214" w:rsidRPr="002F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программы Республики Тыва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8386A" w:rsidRPr="002F017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в Республике Тыва на 2022</w:t>
      </w:r>
      <w:r w:rsidR="00E35214" w:rsidRPr="002F017B">
        <w:rPr>
          <w:rFonts w:ascii="Times New Roman" w:hAnsi="Times New Roman" w:cs="Times New Roman"/>
          <w:color w:val="000000" w:themeColor="text1"/>
          <w:sz w:val="28"/>
          <w:szCs w:val="28"/>
        </w:rPr>
        <w:t>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8386A" w:rsidRPr="002F01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E35214" w:rsidRDefault="00E35214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A6397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слова «на 2022-</w:t>
      </w:r>
      <w:r w:rsidR="007B5536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536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35214" w:rsidRDefault="00E35214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A6397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слова «на 2022-</w:t>
      </w:r>
      <w:r w:rsidR="007B5536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536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E687C" w:rsidRPr="00E35214" w:rsidRDefault="00E35214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D3B82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4E687C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D3B82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5D3B82" w:rsidRPr="00E35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="004E687C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B82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3D3D4E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</w:t>
      </w:r>
      <w:r w:rsidR="003D3D4E" w:rsidRPr="00E35214">
        <w:rPr>
          <w:rFonts w:ascii="Times New Roman" w:hAnsi="Times New Roman" w:cs="Times New Roman"/>
          <w:sz w:val="28"/>
          <w:szCs w:val="28"/>
        </w:rPr>
        <w:t xml:space="preserve">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3D3D4E" w:rsidRPr="00E3521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667DC7"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="003D3D4E" w:rsidRPr="00E35214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044EC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67DC7">
        <w:rPr>
          <w:rFonts w:ascii="Times New Roman" w:hAnsi="Times New Roman" w:cs="Times New Roman"/>
          <w:sz w:val="28"/>
          <w:szCs w:val="28"/>
        </w:rPr>
        <w:t>–</w:t>
      </w:r>
      <w:r w:rsidR="00044EC8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CF35DD"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0DC" w:rsidRPr="00E35214" w:rsidRDefault="004E687C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слова «на 2022-</w:t>
      </w:r>
      <w:r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044EC8" w:rsidRDefault="00044EC8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910228" w:rsidRPr="00910228" w:rsidRDefault="00395BE8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C336A" w:rsidRPr="00910228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C336A" w:rsidRPr="00910228">
        <w:rPr>
          <w:rFonts w:ascii="Times New Roman" w:hAnsi="Times New Roman" w:cs="Times New Roman"/>
          <w:sz w:val="28"/>
          <w:szCs w:val="28"/>
        </w:rPr>
        <w:t>Участники Программы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DC336A" w:rsidRPr="00910228">
        <w:rPr>
          <w:rFonts w:ascii="Times New Roman" w:hAnsi="Times New Roman" w:cs="Times New Roman"/>
          <w:sz w:val="28"/>
          <w:szCs w:val="28"/>
        </w:rPr>
        <w:t xml:space="preserve"> </w:t>
      </w:r>
      <w:r w:rsidR="00712E1C" w:rsidRPr="0091022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712E1C" w:rsidRPr="00910228">
        <w:rPr>
          <w:rFonts w:ascii="Times New Roman" w:hAnsi="Times New Roman" w:cs="Times New Roman"/>
          <w:sz w:val="28"/>
          <w:szCs w:val="28"/>
        </w:rPr>
        <w:t xml:space="preserve">ГАУ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712E1C" w:rsidRPr="00910228">
        <w:rPr>
          <w:rFonts w:ascii="Times New Roman" w:hAnsi="Times New Roman" w:cs="Times New Roman"/>
          <w:sz w:val="28"/>
          <w:szCs w:val="28"/>
        </w:rPr>
        <w:t>Бизнес-инкубатор Рес</w:t>
      </w:r>
      <w:r w:rsidR="00D8412B" w:rsidRPr="00910228">
        <w:rPr>
          <w:rFonts w:ascii="Times New Roman" w:hAnsi="Times New Roman" w:cs="Times New Roman"/>
          <w:sz w:val="28"/>
          <w:szCs w:val="28"/>
        </w:rPr>
        <w:t>публики Тыва (по согласованию),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712E1C" w:rsidRPr="0091022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910228">
        <w:rPr>
          <w:rFonts w:ascii="Times New Roman" w:hAnsi="Times New Roman" w:cs="Times New Roman"/>
          <w:sz w:val="28"/>
          <w:szCs w:val="28"/>
        </w:rPr>
        <w:t>;</w:t>
      </w:r>
    </w:p>
    <w:p w:rsidR="00910228" w:rsidRDefault="00910228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A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20598A">
        <w:rPr>
          <w:rFonts w:ascii="Times New Roman" w:hAnsi="Times New Roman" w:cs="Times New Roman"/>
          <w:sz w:val="28"/>
          <w:szCs w:val="28"/>
        </w:rPr>
        <w:t>Подпрогра</w:t>
      </w:r>
      <w:r w:rsidR="00667DC7">
        <w:rPr>
          <w:rFonts w:ascii="Times New Roman" w:hAnsi="Times New Roman" w:cs="Times New Roman"/>
          <w:sz w:val="28"/>
          <w:szCs w:val="28"/>
        </w:rPr>
        <w:t>ммы Программы» слова «на 2022-</w:t>
      </w:r>
      <w:r w:rsidRPr="0020598A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20598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A0CDE" w:rsidRDefault="00EA0CDE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CDE" w:rsidRPr="0020598A" w:rsidRDefault="00EA0CDE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28" w:rsidRPr="0020598A" w:rsidRDefault="00910228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A">
        <w:rPr>
          <w:rFonts w:ascii="Times New Roman" w:hAnsi="Times New Roman" w:cs="Times New Roman"/>
          <w:sz w:val="28"/>
          <w:szCs w:val="28"/>
        </w:rPr>
        <w:lastRenderedPageBreak/>
        <w:t xml:space="preserve">в позиции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20598A">
        <w:rPr>
          <w:rFonts w:ascii="Times New Roman" w:hAnsi="Times New Roman" w:cs="Times New Roman"/>
          <w:sz w:val="28"/>
          <w:szCs w:val="28"/>
        </w:rPr>
        <w:t>Объемы и источ</w:t>
      </w:r>
      <w:r w:rsidR="0020598A" w:rsidRPr="0020598A">
        <w:rPr>
          <w:rFonts w:ascii="Times New Roman" w:hAnsi="Times New Roman" w:cs="Times New Roman"/>
          <w:sz w:val="28"/>
          <w:szCs w:val="28"/>
        </w:rPr>
        <w:t>ники финансирования Программы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20598A" w:rsidRPr="0020598A">
        <w:rPr>
          <w:rFonts w:ascii="Times New Roman" w:hAnsi="Times New Roman" w:cs="Times New Roman"/>
          <w:sz w:val="28"/>
          <w:szCs w:val="28"/>
        </w:rPr>
        <w:t xml:space="preserve"> </w:t>
      </w:r>
      <w:r w:rsidRPr="0020598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20598A">
        <w:rPr>
          <w:rFonts w:ascii="Times New Roman" w:hAnsi="Times New Roman" w:cs="Times New Roman"/>
          <w:sz w:val="28"/>
          <w:szCs w:val="28"/>
        </w:rPr>
        <w:t>на 2022</w:t>
      </w:r>
      <w:r w:rsidR="00667DC7">
        <w:rPr>
          <w:rFonts w:ascii="Times New Roman" w:hAnsi="Times New Roman" w:cs="Times New Roman"/>
          <w:sz w:val="28"/>
          <w:szCs w:val="28"/>
        </w:rPr>
        <w:t>-</w:t>
      </w:r>
      <w:r w:rsidRPr="0020598A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20598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62B48" w:rsidRDefault="00197D27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06C">
        <w:rPr>
          <w:rFonts w:ascii="Times New Roman" w:hAnsi="Times New Roman" w:cs="Times New Roman"/>
          <w:sz w:val="28"/>
          <w:szCs w:val="28"/>
        </w:rPr>
        <w:t>в</w:t>
      </w:r>
      <w:r w:rsidR="001802B1" w:rsidRPr="00B5406C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20598A">
        <w:rPr>
          <w:rFonts w:ascii="Times New Roman" w:hAnsi="Times New Roman" w:cs="Times New Roman"/>
          <w:sz w:val="28"/>
          <w:szCs w:val="28"/>
        </w:rPr>
        <w:t xml:space="preserve"> тринадцатом</w:t>
      </w:r>
      <w:r w:rsidR="001802B1" w:rsidRPr="00F41D82">
        <w:rPr>
          <w:rFonts w:ascii="Times New Roman" w:hAnsi="Times New Roman" w:cs="Times New Roman"/>
          <w:sz w:val="28"/>
          <w:szCs w:val="28"/>
        </w:rPr>
        <w:t xml:space="preserve"> раздела II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1802B1" w:rsidRPr="00F41D82">
        <w:rPr>
          <w:rFonts w:ascii="Times New Roman" w:hAnsi="Times New Roman" w:cs="Times New Roman"/>
          <w:sz w:val="28"/>
          <w:szCs w:val="28"/>
        </w:rPr>
        <w:t xml:space="preserve">, в том числе за счет создания школьных бизнес-инкубаторов, а также за счет включения в вариативную часть образовательной программы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1802B1" w:rsidRPr="00F41D82">
        <w:rPr>
          <w:rFonts w:ascii="Times New Roman" w:hAnsi="Times New Roman" w:cs="Times New Roman"/>
          <w:sz w:val="28"/>
          <w:szCs w:val="28"/>
        </w:rPr>
        <w:t>Предпринимательские компетенции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624D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1802B1" w:rsidRPr="00F41D82">
        <w:rPr>
          <w:rFonts w:ascii="Times New Roman" w:hAnsi="Times New Roman" w:cs="Times New Roman"/>
          <w:sz w:val="28"/>
          <w:szCs w:val="28"/>
        </w:rPr>
        <w:t xml:space="preserve"> исключить</w:t>
      </w:r>
      <w:proofErr w:type="gramEnd"/>
      <w:r w:rsidRPr="00F41D82">
        <w:rPr>
          <w:rFonts w:ascii="Times New Roman" w:hAnsi="Times New Roman" w:cs="Times New Roman"/>
          <w:sz w:val="28"/>
          <w:szCs w:val="28"/>
        </w:rPr>
        <w:t>;</w:t>
      </w:r>
    </w:p>
    <w:p w:rsidR="007F4D2D" w:rsidRDefault="00B62B48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7B">
        <w:rPr>
          <w:rFonts w:ascii="Times New Roman" w:hAnsi="Times New Roman" w:cs="Times New Roman"/>
          <w:sz w:val="28"/>
          <w:szCs w:val="28"/>
        </w:rPr>
        <w:t xml:space="preserve">абзац семнадцатый раздела IV дополнить </w:t>
      </w:r>
      <w:r w:rsidR="002F017B" w:rsidRPr="002F017B">
        <w:rPr>
          <w:rFonts w:ascii="Times New Roman" w:hAnsi="Times New Roman" w:cs="Times New Roman"/>
          <w:sz w:val="28"/>
          <w:szCs w:val="28"/>
        </w:rPr>
        <w:t xml:space="preserve">предложением следующего содержания: </w:t>
      </w:r>
    </w:p>
    <w:p w:rsidR="00B62B48" w:rsidRPr="00B62B48" w:rsidRDefault="00667DC7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2B48" w:rsidRPr="002F017B">
        <w:rPr>
          <w:rFonts w:ascii="Times New Roman" w:hAnsi="Times New Roman" w:cs="Times New Roman"/>
          <w:sz w:val="28"/>
          <w:szCs w:val="28"/>
        </w:rPr>
        <w:t>План реализации П</w:t>
      </w:r>
      <w:r w:rsidR="002F017B" w:rsidRPr="002F017B">
        <w:rPr>
          <w:rFonts w:ascii="Times New Roman" w:hAnsi="Times New Roman" w:cs="Times New Roman"/>
          <w:sz w:val="28"/>
          <w:szCs w:val="28"/>
        </w:rPr>
        <w:t>рограммы приведен в приложении №</w:t>
      </w:r>
      <w:r w:rsidR="00B62B48" w:rsidRPr="002F017B">
        <w:rPr>
          <w:rFonts w:ascii="Times New Roman" w:hAnsi="Times New Roman" w:cs="Times New Roman"/>
          <w:sz w:val="28"/>
          <w:szCs w:val="28"/>
        </w:rPr>
        <w:t xml:space="preserve"> 2а к Программе.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017B" w:rsidRPr="002F017B">
        <w:rPr>
          <w:rFonts w:ascii="Times New Roman" w:hAnsi="Times New Roman" w:cs="Times New Roman"/>
          <w:sz w:val="28"/>
          <w:szCs w:val="28"/>
        </w:rPr>
        <w:t>;</w:t>
      </w:r>
    </w:p>
    <w:p w:rsidR="00262F5E" w:rsidRPr="0020598A" w:rsidRDefault="00262F5E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A">
        <w:rPr>
          <w:rFonts w:ascii="Times New Roman" w:hAnsi="Times New Roman" w:cs="Times New Roman"/>
          <w:sz w:val="28"/>
          <w:szCs w:val="28"/>
        </w:rPr>
        <w:t xml:space="preserve">в </w:t>
      </w:r>
      <w:r w:rsidR="0020598A" w:rsidRPr="0020598A">
        <w:rPr>
          <w:rFonts w:ascii="Times New Roman" w:hAnsi="Times New Roman" w:cs="Times New Roman"/>
          <w:sz w:val="28"/>
          <w:szCs w:val="28"/>
        </w:rPr>
        <w:t>разделе</w:t>
      </w:r>
      <w:r w:rsidRPr="0020598A">
        <w:rPr>
          <w:rFonts w:ascii="Times New Roman" w:hAnsi="Times New Roman" w:cs="Times New Roman"/>
          <w:sz w:val="28"/>
          <w:szCs w:val="28"/>
        </w:rPr>
        <w:t xml:space="preserve"> V слова </w:t>
      </w:r>
      <w:r w:rsidR="00667DC7">
        <w:rPr>
          <w:rFonts w:ascii="Times New Roman" w:hAnsi="Times New Roman" w:cs="Times New Roman"/>
          <w:sz w:val="28"/>
          <w:szCs w:val="28"/>
        </w:rPr>
        <w:t>«на 2022-</w:t>
      </w:r>
      <w:r w:rsidRPr="0020598A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20598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12E1C" w:rsidRPr="00F41D82" w:rsidRDefault="0020598A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</w:t>
      </w:r>
      <w:r w:rsidR="00712E1C" w:rsidRPr="00F41D82">
        <w:rPr>
          <w:rFonts w:ascii="Times New Roman" w:hAnsi="Times New Roman" w:cs="Times New Roman"/>
          <w:sz w:val="28"/>
          <w:szCs w:val="28"/>
        </w:rPr>
        <w:t xml:space="preserve"> раздела VI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ГАУ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712E1C" w:rsidRPr="00F41D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изнес-инкубатор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712E1C" w:rsidRPr="00F41D82">
        <w:rPr>
          <w:rFonts w:ascii="Times New Roman" w:hAnsi="Times New Roman" w:cs="Times New Roman"/>
          <w:sz w:val="28"/>
          <w:szCs w:val="28"/>
        </w:rPr>
        <w:t>,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712E1C" w:rsidRPr="00F41D8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F41D82">
        <w:rPr>
          <w:rFonts w:ascii="Times New Roman" w:hAnsi="Times New Roman" w:cs="Times New Roman"/>
          <w:sz w:val="28"/>
          <w:szCs w:val="28"/>
        </w:rPr>
        <w:t>;</w:t>
      </w:r>
    </w:p>
    <w:p w:rsidR="003C4C0F" w:rsidRPr="00F41D82" w:rsidRDefault="003C4C0F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A">
        <w:rPr>
          <w:rFonts w:ascii="Times New Roman" w:hAnsi="Times New Roman" w:cs="Times New Roman"/>
          <w:sz w:val="28"/>
          <w:szCs w:val="28"/>
        </w:rPr>
        <w:t xml:space="preserve">в </w:t>
      </w:r>
      <w:r w:rsidR="0020598A" w:rsidRPr="0020598A">
        <w:rPr>
          <w:rFonts w:ascii="Times New Roman" w:hAnsi="Times New Roman" w:cs="Times New Roman"/>
          <w:sz w:val="28"/>
          <w:szCs w:val="28"/>
        </w:rPr>
        <w:t xml:space="preserve">абзаце четвертом </w:t>
      </w:r>
      <w:r w:rsidRPr="0020598A">
        <w:rPr>
          <w:rFonts w:ascii="Times New Roman" w:hAnsi="Times New Roman" w:cs="Times New Roman"/>
          <w:sz w:val="28"/>
          <w:szCs w:val="28"/>
        </w:rPr>
        <w:t xml:space="preserve">раздела VII </w:t>
      </w:r>
      <w:r w:rsidR="00667DC7">
        <w:rPr>
          <w:rFonts w:ascii="Times New Roman" w:hAnsi="Times New Roman" w:cs="Times New Roman"/>
          <w:sz w:val="28"/>
          <w:szCs w:val="28"/>
        </w:rPr>
        <w:t>слова «на 2022-</w:t>
      </w:r>
      <w:r w:rsidR="00AC4C4C" w:rsidRPr="0020598A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AC4C4C" w:rsidRPr="0020598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0598A" w:rsidRPr="0020598A" w:rsidRDefault="0020598A" w:rsidP="00667DC7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98A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20598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20598A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20598A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</w:t>
      </w:r>
      <w:r w:rsidR="00667DC7">
        <w:rPr>
          <w:rFonts w:ascii="Times New Roman" w:hAnsi="Times New Roman" w:cs="Times New Roman"/>
          <w:sz w:val="28"/>
          <w:szCs w:val="28"/>
        </w:rPr>
        <w:t>ьства в Республике Тыва на 2022</w:t>
      </w:r>
      <w:r w:rsidRPr="0020598A">
        <w:rPr>
          <w:rFonts w:ascii="Times New Roman" w:hAnsi="Times New Roman" w:cs="Times New Roman"/>
          <w:sz w:val="28"/>
          <w:szCs w:val="28"/>
        </w:rPr>
        <w:t>-2024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041E8B">
        <w:rPr>
          <w:rFonts w:ascii="Times New Roman" w:hAnsi="Times New Roman" w:cs="Times New Roman"/>
          <w:sz w:val="28"/>
          <w:szCs w:val="28"/>
        </w:rPr>
        <w:t xml:space="preserve"> (далее – подпрограмма 1)</w:t>
      </w:r>
      <w:r w:rsidRPr="0020598A">
        <w:rPr>
          <w:rFonts w:ascii="Times New Roman" w:hAnsi="Times New Roman" w:cs="Times New Roman"/>
          <w:sz w:val="28"/>
          <w:szCs w:val="28"/>
        </w:rPr>
        <w:t>:</w:t>
      </w:r>
    </w:p>
    <w:p w:rsidR="00D7262D" w:rsidRPr="0020598A" w:rsidRDefault="00D35427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8A">
        <w:rPr>
          <w:rFonts w:ascii="Times New Roman" w:hAnsi="Times New Roman" w:cs="Times New Roman"/>
          <w:sz w:val="28"/>
          <w:szCs w:val="28"/>
        </w:rPr>
        <w:t>в наименовании</w:t>
      </w:r>
      <w:r w:rsidR="0020598A" w:rsidRPr="0020598A">
        <w:t xml:space="preserve"> </w:t>
      </w:r>
      <w:r w:rsidR="00667DC7">
        <w:rPr>
          <w:rFonts w:ascii="Times New Roman" w:hAnsi="Times New Roman" w:cs="Times New Roman"/>
          <w:sz w:val="28"/>
          <w:szCs w:val="28"/>
        </w:rPr>
        <w:t>слова «на 2022-</w:t>
      </w:r>
      <w:r w:rsidR="0020598A" w:rsidRPr="0020598A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20598A">
        <w:rPr>
          <w:rFonts w:ascii="Times New Roman" w:hAnsi="Times New Roman" w:cs="Times New Roman"/>
          <w:sz w:val="28"/>
          <w:szCs w:val="28"/>
        </w:rPr>
        <w:t xml:space="preserve"> </w:t>
      </w:r>
      <w:r w:rsidRPr="00205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0817D0" w:rsidRPr="00140DB5" w:rsidRDefault="000817D0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2022-</w:t>
      </w:r>
      <w:r w:rsidRPr="000817D0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DE643A" w:rsidRPr="009D0F25" w:rsidRDefault="009D0F25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</w:t>
      </w:r>
      <w:r w:rsidR="00262F5E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IV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</w:t>
      </w:r>
      <w:r w:rsidR="00262F5E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F5E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2F5E"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F25" w:rsidRPr="009D0F25" w:rsidRDefault="009D0F25" w:rsidP="00667DC7">
      <w:pPr>
        <w:pStyle w:val="a6"/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в подпрограмме</w:t>
      </w:r>
      <w:r w:rsidRPr="009D0F25">
        <w:rPr>
          <w:rFonts w:ascii="Times New Roman" w:hAnsi="Times New Roman" w:cs="Times New Roman"/>
          <w:sz w:val="28"/>
          <w:szCs w:val="28"/>
        </w:rPr>
        <w:t xml:space="preserve"> 2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9D0F25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9D0F25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9D0F25">
        <w:rPr>
          <w:rFonts w:ascii="Times New Roman" w:hAnsi="Times New Roman" w:cs="Times New Roman"/>
          <w:sz w:val="28"/>
          <w:szCs w:val="28"/>
        </w:rPr>
        <w:t xml:space="preserve"> на терри</w:t>
      </w:r>
      <w:r w:rsidR="00667DC7">
        <w:rPr>
          <w:rFonts w:ascii="Times New Roman" w:hAnsi="Times New Roman" w:cs="Times New Roman"/>
          <w:sz w:val="28"/>
          <w:szCs w:val="28"/>
        </w:rPr>
        <w:t>тории Республики Тыва на 2022-</w:t>
      </w:r>
      <w:r w:rsidRPr="009D0F25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9D0F25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9D0F2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</w:t>
      </w:r>
      <w:r w:rsidR="00667DC7">
        <w:rPr>
          <w:rFonts w:ascii="Times New Roman" w:hAnsi="Times New Roman" w:cs="Times New Roman"/>
          <w:sz w:val="28"/>
          <w:szCs w:val="28"/>
        </w:rPr>
        <w:t>публике Тыва на 2022-</w:t>
      </w:r>
      <w:r w:rsidRPr="009D0F25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041E8B">
        <w:rPr>
          <w:rFonts w:ascii="Times New Roman" w:hAnsi="Times New Roman" w:cs="Times New Roman"/>
          <w:sz w:val="28"/>
          <w:szCs w:val="28"/>
        </w:rPr>
        <w:t xml:space="preserve"> (далее – подпрограмма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05EC" w:rsidRPr="009D0F25" w:rsidRDefault="00EC05EC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F25">
        <w:rPr>
          <w:rFonts w:ascii="Times New Roman" w:hAnsi="Times New Roman" w:cs="Times New Roman"/>
          <w:sz w:val="28"/>
          <w:szCs w:val="28"/>
        </w:rPr>
        <w:t xml:space="preserve">в наименовании слова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2022-</w:t>
      </w: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CD7AED" w:rsidRPr="00CD7AED" w:rsidRDefault="00CD7AED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</w:t>
      </w:r>
      <w:r w:rsidRPr="00C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2</w:t>
      </w:r>
      <w:r w:rsidR="00041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1F43" w:rsidRPr="00D7262D" w:rsidRDefault="00CD7AED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«на 2022-</w:t>
      </w:r>
      <w:r w:rsidR="00CE1F43" w:rsidRPr="00CD7AED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1F43" w:rsidRPr="00CD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1F18AE" w:rsidRPr="00197D27" w:rsidRDefault="001F18AE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27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Соисполнители Подпрог</w:t>
      </w:r>
      <w:r w:rsidR="00F167CA">
        <w:rPr>
          <w:rFonts w:ascii="Times New Roman" w:hAnsi="Times New Roman" w:cs="Times New Roman"/>
          <w:sz w:val="28"/>
          <w:szCs w:val="28"/>
        </w:rPr>
        <w:t>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F167CA">
        <w:rPr>
          <w:rFonts w:ascii="Times New Roman" w:hAnsi="Times New Roman" w:cs="Times New Roman"/>
          <w:sz w:val="28"/>
          <w:szCs w:val="28"/>
        </w:rPr>
        <w:t xml:space="preserve"> </w:t>
      </w:r>
      <w:r w:rsidRPr="00197D2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 xml:space="preserve">ГАУ Единый центр развития предпринимательства Республики Тыва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Мой бизнес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197D27">
        <w:rPr>
          <w:rFonts w:ascii="Times New Roman" w:hAnsi="Times New Roman" w:cs="Times New Roman"/>
          <w:sz w:val="28"/>
          <w:szCs w:val="28"/>
        </w:rPr>
        <w:t>,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197D2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197D27">
        <w:rPr>
          <w:rFonts w:ascii="Times New Roman" w:hAnsi="Times New Roman" w:cs="Times New Roman"/>
          <w:sz w:val="28"/>
          <w:szCs w:val="28"/>
        </w:rPr>
        <w:t>;</w:t>
      </w:r>
    </w:p>
    <w:p w:rsidR="002344A0" w:rsidRDefault="002344A0" w:rsidP="00667DC7">
      <w:pPr>
        <w:pStyle w:val="a6"/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27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Основ</w:t>
      </w:r>
      <w:r w:rsidR="00CD7AED">
        <w:rPr>
          <w:rFonts w:ascii="Times New Roman" w:hAnsi="Times New Roman" w:cs="Times New Roman"/>
          <w:sz w:val="28"/>
          <w:szCs w:val="28"/>
        </w:rPr>
        <w:t>ные цели и задачи Подпрограммы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197D2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, в том числе за счет создания школьных бизнес-инкубаторов, а также за счет включения в вариативную часть образовательной программы предпринимательских компетенций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197D2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197D27">
        <w:rPr>
          <w:rFonts w:ascii="Times New Roman" w:hAnsi="Times New Roman" w:cs="Times New Roman"/>
          <w:sz w:val="28"/>
          <w:szCs w:val="28"/>
        </w:rPr>
        <w:t>;</w:t>
      </w:r>
    </w:p>
    <w:p w:rsidR="00CF7197" w:rsidRDefault="00CD7AED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</w:t>
      </w:r>
      <w:r w:rsidR="00712E1C" w:rsidRPr="00197D27">
        <w:rPr>
          <w:rFonts w:ascii="Times New Roman" w:hAnsi="Times New Roman" w:cs="Times New Roman"/>
          <w:sz w:val="28"/>
          <w:szCs w:val="28"/>
        </w:rPr>
        <w:t xml:space="preserve"> </w:t>
      </w:r>
      <w:r w:rsidR="00CF7197" w:rsidRPr="00197D27">
        <w:rPr>
          <w:rFonts w:ascii="Times New Roman" w:hAnsi="Times New Roman" w:cs="Times New Roman"/>
          <w:sz w:val="28"/>
          <w:szCs w:val="28"/>
        </w:rPr>
        <w:t>раздел</w:t>
      </w:r>
      <w:r w:rsidR="00712E1C" w:rsidRPr="00197D27">
        <w:rPr>
          <w:rFonts w:ascii="Times New Roman" w:hAnsi="Times New Roman" w:cs="Times New Roman"/>
          <w:sz w:val="28"/>
          <w:szCs w:val="28"/>
        </w:rPr>
        <w:t>а</w:t>
      </w:r>
      <w:r w:rsidR="00CF7197" w:rsidRPr="00197D27">
        <w:rPr>
          <w:rFonts w:ascii="Times New Roman" w:hAnsi="Times New Roman" w:cs="Times New Roman"/>
          <w:sz w:val="28"/>
          <w:szCs w:val="28"/>
        </w:rPr>
        <w:t xml:space="preserve"> I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CF7197" w:rsidRPr="00197D27">
        <w:rPr>
          <w:rFonts w:ascii="Times New Roman" w:hAnsi="Times New Roman" w:cs="Times New Roman"/>
          <w:sz w:val="28"/>
          <w:szCs w:val="28"/>
        </w:rPr>
        <w:t>бизнес-инкубатор,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712E1C" w:rsidRPr="00197D2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197D27">
        <w:rPr>
          <w:rFonts w:ascii="Times New Roman" w:hAnsi="Times New Roman" w:cs="Times New Roman"/>
          <w:sz w:val="28"/>
          <w:szCs w:val="28"/>
        </w:rPr>
        <w:t>;</w:t>
      </w:r>
    </w:p>
    <w:p w:rsidR="00CD7AED" w:rsidRPr="00CD7AED" w:rsidRDefault="00CD7AED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</w:t>
      </w:r>
      <w:r w:rsidRPr="00197D27">
        <w:rPr>
          <w:rFonts w:ascii="Times New Roman" w:hAnsi="Times New Roman" w:cs="Times New Roman"/>
          <w:sz w:val="28"/>
          <w:szCs w:val="28"/>
        </w:rPr>
        <w:t xml:space="preserve"> раздела II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, в том числе за счет создания школьных бизнес-инкубаторов, а также за счет включения в вариативную часть образовательной программы предпринимательских компетенций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197D2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344A0" w:rsidRDefault="002344A0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27">
        <w:rPr>
          <w:rFonts w:ascii="Times New Roman" w:hAnsi="Times New Roman" w:cs="Times New Roman"/>
          <w:sz w:val="28"/>
          <w:szCs w:val="28"/>
        </w:rPr>
        <w:t>в</w:t>
      </w:r>
      <w:r w:rsidR="00CD7AED">
        <w:rPr>
          <w:rFonts w:ascii="Times New Roman" w:hAnsi="Times New Roman" w:cs="Times New Roman"/>
          <w:sz w:val="28"/>
          <w:szCs w:val="28"/>
        </w:rPr>
        <w:t xml:space="preserve"> абзаце первом</w:t>
      </w:r>
      <w:r w:rsidRPr="00197D27">
        <w:rPr>
          <w:rFonts w:ascii="Times New Roman" w:hAnsi="Times New Roman" w:cs="Times New Roman"/>
          <w:sz w:val="28"/>
          <w:szCs w:val="28"/>
        </w:rPr>
        <w:t xml:space="preserve"> раздела V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 xml:space="preserve">ГАУ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197D27">
        <w:rPr>
          <w:rFonts w:ascii="Times New Roman" w:hAnsi="Times New Roman" w:cs="Times New Roman"/>
          <w:sz w:val="28"/>
          <w:szCs w:val="28"/>
        </w:rPr>
        <w:t>Бизнес-инкубатор Респуб</w:t>
      </w:r>
      <w:r w:rsidR="00667DC7">
        <w:rPr>
          <w:rFonts w:ascii="Times New Roman" w:hAnsi="Times New Roman" w:cs="Times New Roman"/>
          <w:sz w:val="28"/>
          <w:szCs w:val="28"/>
        </w:rPr>
        <w:t>лики Тыва»</w:t>
      </w:r>
      <w:r w:rsidRPr="00197D27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97D27" w:rsidRPr="00197D27">
        <w:rPr>
          <w:rFonts w:ascii="Times New Roman" w:hAnsi="Times New Roman" w:cs="Times New Roman"/>
          <w:sz w:val="28"/>
          <w:szCs w:val="28"/>
        </w:rPr>
        <w:t>;</w:t>
      </w:r>
    </w:p>
    <w:p w:rsidR="00CD7AED" w:rsidRPr="00CD7AED" w:rsidRDefault="00CD7AED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подпрограмме</w:t>
      </w:r>
      <w:r w:rsidRPr="00CD7AED">
        <w:rPr>
          <w:rFonts w:ascii="Times New Roman" w:hAnsi="Times New Roman" w:cs="Times New Roman"/>
          <w:sz w:val="28"/>
          <w:szCs w:val="28"/>
        </w:rPr>
        <w:t xml:space="preserve"> 3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CD7AED">
        <w:rPr>
          <w:rFonts w:ascii="Times New Roman" w:hAnsi="Times New Roman" w:cs="Times New Roman"/>
          <w:sz w:val="28"/>
          <w:szCs w:val="28"/>
        </w:rPr>
        <w:t xml:space="preserve">Реализация национального проекта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CD7AED">
        <w:rPr>
          <w:rFonts w:ascii="Times New Roman" w:hAnsi="Times New Roman" w:cs="Times New Roman"/>
          <w:sz w:val="28"/>
          <w:szCs w:val="28"/>
        </w:rPr>
        <w:t>Производительность труда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CD7AED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CD7AE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CD7AE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Республике Тыва на 2022</w:t>
      </w:r>
      <w:r w:rsidR="00667DC7">
        <w:rPr>
          <w:rFonts w:ascii="Times New Roman" w:hAnsi="Times New Roman" w:cs="Times New Roman"/>
          <w:sz w:val="28"/>
          <w:szCs w:val="28"/>
        </w:rPr>
        <w:t>-</w:t>
      </w:r>
      <w:r w:rsidRPr="00CD7AED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041E8B">
        <w:rPr>
          <w:rFonts w:ascii="Times New Roman" w:hAnsi="Times New Roman" w:cs="Times New Roman"/>
          <w:sz w:val="28"/>
          <w:szCs w:val="28"/>
        </w:rPr>
        <w:t xml:space="preserve"> (далее – подпрограмма 3)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F43" w:rsidRPr="00CD7AED" w:rsidRDefault="00CE1F43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AED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667DC7">
        <w:rPr>
          <w:rFonts w:ascii="Times New Roman" w:hAnsi="Times New Roman" w:cs="Times New Roman"/>
          <w:sz w:val="28"/>
          <w:szCs w:val="28"/>
        </w:rPr>
        <w:t>слова «на 2022-</w:t>
      </w:r>
      <w:r w:rsidR="00386966" w:rsidRPr="00CD7AED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386966" w:rsidRPr="00CD7AE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59A0" w:rsidRPr="00F471C8" w:rsidRDefault="007259A0" w:rsidP="00667DC7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C8">
        <w:rPr>
          <w:rFonts w:ascii="Times New Roman" w:hAnsi="Times New Roman" w:cs="Times New Roman"/>
          <w:sz w:val="28"/>
          <w:szCs w:val="28"/>
        </w:rPr>
        <w:t xml:space="preserve">в </w:t>
      </w:r>
      <w:r w:rsidR="00CD7AED" w:rsidRPr="00F471C8">
        <w:rPr>
          <w:rFonts w:ascii="Times New Roman" w:hAnsi="Times New Roman" w:cs="Times New Roman"/>
          <w:sz w:val="28"/>
          <w:szCs w:val="28"/>
        </w:rPr>
        <w:t>наименовании паспорта</w:t>
      </w:r>
      <w:r w:rsidRPr="00F471C8">
        <w:rPr>
          <w:rFonts w:ascii="Times New Roman" w:hAnsi="Times New Roman" w:cs="Times New Roman"/>
          <w:sz w:val="28"/>
          <w:szCs w:val="28"/>
        </w:rPr>
        <w:t xml:space="preserve"> </w:t>
      </w:r>
      <w:r w:rsidR="00CD7AED" w:rsidRPr="00F471C8">
        <w:rPr>
          <w:rFonts w:ascii="Times New Roman" w:hAnsi="Times New Roman" w:cs="Times New Roman"/>
          <w:sz w:val="28"/>
          <w:szCs w:val="28"/>
        </w:rPr>
        <w:t>п</w:t>
      </w:r>
      <w:r w:rsidR="00667DC7">
        <w:rPr>
          <w:rFonts w:ascii="Times New Roman" w:hAnsi="Times New Roman" w:cs="Times New Roman"/>
          <w:sz w:val="28"/>
          <w:szCs w:val="28"/>
        </w:rPr>
        <w:t>одпрограммы 3 слова «на 2022-</w:t>
      </w:r>
      <w:r w:rsidRPr="00F471C8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F471C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51C00" w:rsidRPr="005F2C45" w:rsidRDefault="004F246A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71C8" w:rsidRPr="00F4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CD7AED" w:rsidRPr="00F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D7AED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8D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Программе </w:t>
      </w:r>
      <w:r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2022-</w:t>
      </w:r>
      <w:r w:rsidR="00F1548A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667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48A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F471C8" w:rsidRPr="005F2C45" w:rsidRDefault="00232E08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45">
        <w:rPr>
          <w:rFonts w:ascii="Times New Roman" w:hAnsi="Times New Roman" w:cs="Times New Roman"/>
          <w:sz w:val="28"/>
          <w:szCs w:val="28"/>
        </w:rPr>
        <w:t xml:space="preserve">в </w:t>
      </w:r>
      <w:r w:rsidR="007D06C4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7D06C4" w:rsidRPr="005F2C45">
        <w:rPr>
          <w:rFonts w:ascii="Times New Roman" w:hAnsi="Times New Roman" w:cs="Times New Roman"/>
          <w:sz w:val="28"/>
          <w:szCs w:val="28"/>
        </w:rPr>
        <w:t xml:space="preserve"> № 2</w:t>
      </w:r>
      <w:r w:rsidR="005A0F8D" w:rsidRPr="005F2C45">
        <w:rPr>
          <w:rFonts w:ascii="Times New Roman" w:hAnsi="Times New Roman" w:cs="Times New Roman"/>
          <w:sz w:val="28"/>
          <w:szCs w:val="28"/>
        </w:rPr>
        <w:t xml:space="preserve"> </w:t>
      </w:r>
      <w:r w:rsidR="005A0F8D" w:rsidRPr="005F2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F471C8" w:rsidRPr="005F2C45">
        <w:rPr>
          <w:rFonts w:ascii="Times New Roman" w:hAnsi="Times New Roman" w:cs="Times New Roman"/>
          <w:sz w:val="28"/>
          <w:szCs w:val="28"/>
        </w:rPr>
        <w:t>:</w:t>
      </w:r>
    </w:p>
    <w:p w:rsidR="00A51C00" w:rsidRPr="00A51C00" w:rsidRDefault="00A51C00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C45">
        <w:rPr>
          <w:rFonts w:ascii="Times New Roman" w:hAnsi="Times New Roman" w:cs="Times New Roman"/>
          <w:sz w:val="28"/>
          <w:szCs w:val="28"/>
        </w:rPr>
        <w:t xml:space="preserve">в правом верхнем углу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5F2C45">
        <w:rPr>
          <w:rFonts w:ascii="Times New Roman" w:hAnsi="Times New Roman" w:cs="Times New Roman"/>
          <w:sz w:val="28"/>
          <w:szCs w:val="28"/>
        </w:rPr>
        <w:t>на 2022</w:t>
      </w:r>
      <w:r w:rsidRPr="00A51C00">
        <w:rPr>
          <w:rFonts w:ascii="Times New Roman" w:hAnsi="Times New Roman" w:cs="Times New Roman"/>
          <w:sz w:val="28"/>
          <w:szCs w:val="28"/>
        </w:rPr>
        <w:t>-2024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A51C00" w:rsidRDefault="00667DC7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«на 2022-</w:t>
      </w:r>
      <w:r w:rsidR="00A51C00" w:rsidRPr="00A51C00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C00" w:rsidRPr="00A51C00">
        <w:rPr>
          <w:rFonts w:ascii="Times New Roman" w:hAnsi="Times New Roman" w:cs="Times New Roman"/>
          <w:sz w:val="28"/>
          <w:szCs w:val="28"/>
        </w:rPr>
        <w:t xml:space="preserve"> исключить;  </w:t>
      </w:r>
    </w:p>
    <w:p w:rsidR="00D82A4F" w:rsidRPr="00F471C8" w:rsidRDefault="00F471C8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F471C8">
        <w:rPr>
          <w:rFonts w:ascii="Times New Roman" w:hAnsi="Times New Roman" w:cs="Times New Roman"/>
          <w:sz w:val="28"/>
          <w:szCs w:val="28"/>
        </w:rPr>
        <w:t>Наименование подпрограммы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D82A4F" w:rsidRPr="00F471C8">
        <w:rPr>
          <w:rFonts w:ascii="Times New Roman" w:hAnsi="Times New Roman" w:cs="Times New Roman"/>
          <w:sz w:val="28"/>
          <w:szCs w:val="28"/>
        </w:rPr>
        <w:t xml:space="preserve"> </w:t>
      </w:r>
      <w:r w:rsidR="00357BE8" w:rsidRPr="00F471C8">
        <w:rPr>
          <w:rFonts w:ascii="Times New Roman" w:hAnsi="Times New Roman" w:cs="Times New Roman"/>
          <w:sz w:val="28"/>
          <w:szCs w:val="28"/>
        </w:rPr>
        <w:t>позиции</w:t>
      </w:r>
      <w:r w:rsidRPr="00F471C8">
        <w:rPr>
          <w:rFonts w:ascii="Times New Roman" w:hAnsi="Times New Roman" w:cs="Times New Roman"/>
          <w:sz w:val="28"/>
          <w:szCs w:val="28"/>
        </w:rPr>
        <w:t xml:space="preserve"> 1.4</w:t>
      </w:r>
      <w:r w:rsidR="00D82A4F" w:rsidRPr="00F471C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82A4F" w:rsidRPr="00F471C8">
        <w:rPr>
          <w:rFonts w:ascii="Times New Roman" w:hAnsi="Times New Roman" w:cs="Times New Roman"/>
          <w:sz w:val="28"/>
          <w:szCs w:val="28"/>
        </w:rPr>
        <w:t>Субсидии на выплату заработной платы субъектам малого и среднего предпринимательства (субсидии субъектам малого и среднего предпринимательства в целях повышения устойчивости экономики)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D82A4F" w:rsidRPr="00F471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82A4F" w:rsidRPr="00F471C8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в целях повышения устойчивости экономики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D82A4F" w:rsidRPr="00F471C8">
        <w:rPr>
          <w:rFonts w:ascii="Times New Roman" w:hAnsi="Times New Roman" w:cs="Times New Roman"/>
          <w:sz w:val="28"/>
          <w:szCs w:val="28"/>
        </w:rPr>
        <w:t>;</w:t>
      </w:r>
    </w:p>
    <w:p w:rsidR="00FA774E" w:rsidRPr="008112C3" w:rsidRDefault="00F471C8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позицией 2.1.1 следующего содержания</w:t>
      </w:r>
      <w:r w:rsidR="00357BE8">
        <w:rPr>
          <w:rFonts w:ascii="Times New Roman" w:hAnsi="Times New Roman" w:cs="Times New Roman"/>
          <w:sz w:val="28"/>
          <w:szCs w:val="28"/>
        </w:rPr>
        <w:t>:</w:t>
      </w:r>
    </w:p>
    <w:p w:rsidR="00395BD3" w:rsidRPr="007F26FC" w:rsidRDefault="00395BD3" w:rsidP="00395B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95BD3" w:rsidRPr="007F26FC" w:rsidSect="00667D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624" w:footer="0" w:gutter="0"/>
          <w:cols w:space="720"/>
          <w:noEndnote/>
          <w:titlePg/>
          <w:docGrid w:linePitch="299"/>
        </w:sect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6"/>
        <w:gridCol w:w="1996"/>
        <w:gridCol w:w="1574"/>
        <w:gridCol w:w="1482"/>
        <w:gridCol w:w="1368"/>
        <w:gridCol w:w="1311"/>
        <w:gridCol w:w="1311"/>
        <w:gridCol w:w="1083"/>
        <w:gridCol w:w="2560"/>
        <w:gridCol w:w="2536"/>
        <w:gridCol w:w="339"/>
      </w:tblGrid>
      <w:tr w:rsidR="00667DC7" w:rsidRPr="00667DC7" w:rsidTr="00667DC7">
        <w:trPr>
          <w:trHeight w:val="90"/>
          <w:jc w:val="center"/>
        </w:trPr>
        <w:tc>
          <w:tcPr>
            <w:tcW w:w="31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667DC7" w:rsidRPr="00667DC7" w:rsidRDefault="00624DFB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 с</w:t>
            </w:r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>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74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2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12 849,2</w:t>
            </w:r>
          </w:p>
        </w:tc>
        <w:tc>
          <w:tcPr>
            <w:tcW w:w="1368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3 668,7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4 383,5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4 797,0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2024 гг.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МКК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667DC7" w:rsidRPr="00667DC7" w:rsidRDefault="00624DFB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услуги, в том числе прошедших программы обучения:</w:t>
            </w:r>
          </w:p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2022 г. – 1579 чел.;</w:t>
            </w:r>
          </w:p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2023 г. – 1871 чел.;</w:t>
            </w:r>
          </w:p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2024 г. – 2019 чел.</w:t>
            </w:r>
          </w:p>
        </w:tc>
        <w:tc>
          <w:tcPr>
            <w:tcW w:w="3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Pr="00667DC7" w:rsidRDefault="00A95878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7DC7" w:rsidRPr="00667DC7" w:rsidTr="00667DC7">
        <w:trPr>
          <w:trHeight w:val="497"/>
          <w:jc w:val="center"/>
        </w:trPr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82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12 720,7</w:t>
            </w:r>
          </w:p>
        </w:tc>
        <w:tc>
          <w:tcPr>
            <w:tcW w:w="1368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3 632,0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4 339,7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4 749,0</w:t>
            </w:r>
          </w:p>
        </w:tc>
        <w:tc>
          <w:tcPr>
            <w:tcW w:w="1083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trHeight w:val="153"/>
          <w:jc w:val="center"/>
        </w:trPr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82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368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083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trHeight w:val="20"/>
          <w:jc w:val="center"/>
        </w:trPr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82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trHeight w:val="176"/>
          <w:jc w:val="center"/>
        </w:trPr>
        <w:tc>
          <w:tcPr>
            <w:tcW w:w="316" w:type="dxa"/>
            <w:vMerge/>
            <w:tcBorders>
              <w:left w:val="nil"/>
              <w:bottom w:val="nil"/>
            </w:tcBorders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2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667DC7" w:rsidRPr="00667DC7" w:rsidRDefault="00667DC7" w:rsidP="00667D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489" w:rsidRDefault="00247489" w:rsidP="005369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3CC8" w:rsidRDefault="00313CC8" w:rsidP="00667DC7">
      <w:pPr>
        <w:pStyle w:val="a6"/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1E8B">
        <w:rPr>
          <w:rFonts w:ascii="Times New Roman" w:hAnsi="Times New Roman" w:cs="Times New Roman"/>
          <w:sz w:val="28"/>
          <w:szCs w:val="28"/>
        </w:rPr>
        <w:t xml:space="preserve">столбце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041E8B" w:rsidRPr="00041E8B">
        <w:rPr>
          <w:rFonts w:ascii="Times New Roman" w:hAnsi="Times New Roman" w:cs="Times New Roman"/>
          <w:sz w:val="28"/>
          <w:szCs w:val="28"/>
        </w:rPr>
        <w:t>Ответственные за исполнение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04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2.3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313CC8">
        <w:rPr>
          <w:rFonts w:ascii="Times New Roman" w:hAnsi="Times New Roman" w:cs="Times New Roman"/>
          <w:sz w:val="28"/>
          <w:szCs w:val="28"/>
        </w:rPr>
        <w:t xml:space="preserve">АО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313CC8">
        <w:rPr>
          <w:rFonts w:ascii="Times New Roman" w:hAnsi="Times New Roman" w:cs="Times New Roman"/>
          <w:sz w:val="28"/>
          <w:szCs w:val="28"/>
        </w:rPr>
        <w:t>Агентство по привлечению и защите инвестиций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313CC8">
        <w:rPr>
          <w:rFonts w:ascii="Times New Roman" w:hAnsi="Times New Roman" w:cs="Times New Roman"/>
          <w:sz w:val="28"/>
          <w:szCs w:val="28"/>
        </w:rPr>
        <w:t xml:space="preserve">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ГАУ</w:t>
      </w:r>
      <w:r w:rsidRPr="00313CC8">
        <w:rPr>
          <w:rFonts w:ascii="Times New Roman" w:hAnsi="Times New Roman" w:cs="Times New Roman"/>
          <w:sz w:val="28"/>
          <w:szCs w:val="28"/>
        </w:rPr>
        <w:t xml:space="preserve">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313CC8">
        <w:rPr>
          <w:rFonts w:ascii="Times New Roman" w:hAnsi="Times New Roman" w:cs="Times New Roman"/>
          <w:sz w:val="28"/>
          <w:szCs w:val="28"/>
        </w:rPr>
        <w:t>Агентство инвестиционного развития Республики Тыва</w:t>
      </w:r>
      <w:r w:rsidR="00624D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0B5" w:rsidRDefault="000620B5" w:rsidP="00667DC7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2.3.3 изложить в следующей редакции:</w:t>
      </w:r>
    </w:p>
    <w:p w:rsidR="000620B5" w:rsidRPr="000620B5" w:rsidRDefault="000620B5" w:rsidP="000620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1984"/>
        <w:gridCol w:w="1560"/>
        <w:gridCol w:w="1417"/>
        <w:gridCol w:w="1418"/>
        <w:gridCol w:w="1275"/>
        <w:gridCol w:w="1276"/>
        <w:gridCol w:w="1134"/>
        <w:gridCol w:w="2379"/>
        <w:gridCol w:w="2724"/>
        <w:gridCol w:w="339"/>
      </w:tblGrid>
      <w:tr w:rsidR="00667DC7" w:rsidRPr="00667DC7" w:rsidTr="00667DC7">
        <w:trPr>
          <w:jc w:val="center"/>
        </w:trPr>
        <w:tc>
          <w:tcPr>
            <w:tcW w:w="370" w:type="dxa"/>
            <w:vMerge w:val="restart"/>
            <w:shd w:val="clear" w:color="auto" w:fill="auto"/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2.3.3. создание и развитие парка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655050,5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605050,5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экономического развития и промышленности Республики Тыва, Министерство сельского хозяйства и продовольствия Республики Тыва, Министерство цифрового развития Республики Тыва,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инвестиционного развития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парка в 2023-2024 гг.</w:t>
            </w:r>
          </w:p>
        </w:tc>
        <w:tc>
          <w:tcPr>
            <w:tcW w:w="339" w:type="dxa"/>
            <w:vMerge w:val="restart"/>
            <w:shd w:val="clear" w:color="auto" w:fill="auto"/>
          </w:tcPr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DC7" w:rsidRPr="00667DC7" w:rsidRDefault="00A95878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DC7" w:rsidRPr="00667D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7DC7" w:rsidRPr="00667DC7" w:rsidTr="00667DC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DC7" w:rsidRPr="00667DC7" w:rsidTr="00667DC7">
        <w:trPr>
          <w:jc w:val="center"/>
        </w:trPr>
        <w:tc>
          <w:tcPr>
            <w:tcW w:w="3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100000,0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7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7" w:rsidRPr="00667DC7" w:rsidRDefault="00667DC7" w:rsidP="00667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67DC7" w:rsidRPr="00667DC7" w:rsidRDefault="00667DC7" w:rsidP="0066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0B5" w:rsidRDefault="000620B5" w:rsidP="000620B5">
      <w:pPr>
        <w:pStyle w:val="a6"/>
        <w:tabs>
          <w:tab w:val="left" w:pos="709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57BE8" w:rsidRPr="00CF173A" w:rsidRDefault="00002E18" w:rsidP="000620B5">
      <w:pPr>
        <w:pStyle w:val="a6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173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57BE8" w:rsidRPr="00CF173A">
        <w:rPr>
          <w:rFonts w:ascii="Times New Roman" w:hAnsi="Times New Roman" w:cs="Times New Roman"/>
          <w:sz w:val="28"/>
          <w:szCs w:val="28"/>
        </w:rPr>
        <w:t>приложением № 2а</w:t>
      </w:r>
      <w:r w:rsidR="000620B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57BE8" w:rsidRPr="00CF173A">
        <w:rPr>
          <w:rFonts w:ascii="Times New Roman" w:hAnsi="Times New Roman" w:cs="Times New Roman"/>
          <w:sz w:val="28"/>
          <w:szCs w:val="28"/>
        </w:rPr>
        <w:t>:</w:t>
      </w:r>
    </w:p>
    <w:p w:rsidR="00667DC7" w:rsidRDefault="00667DC7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5C97" w:rsidRPr="00667DC7" w:rsidRDefault="00667DC7" w:rsidP="00667DC7">
      <w:pPr>
        <w:pStyle w:val="ConsPlusNormal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E5C97" w:rsidRPr="00667DC7">
        <w:rPr>
          <w:rFonts w:ascii="Times New Roman" w:hAnsi="Times New Roman" w:cs="Times New Roman"/>
          <w:bCs/>
          <w:sz w:val="28"/>
          <w:szCs w:val="28"/>
        </w:rPr>
        <w:t>Приложение № 2а</w:t>
      </w:r>
    </w:p>
    <w:p w:rsidR="009E5C97" w:rsidRPr="00667DC7" w:rsidRDefault="009E5C97" w:rsidP="00667DC7">
      <w:pPr>
        <w:pStyle w:val="ConsPlusNormal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DC7">
        <w:rPr>
          <w:rFonts w:ascii="Times New Roman" w:hAnsi="Times New Roman" w:cs="Times New Roman"/>
          <w:bCs/>
          <w:sz w:val="28"/>
          <w:szCs w:val="28"/>
        </w:rPr>
        <w:t>к государственной программе Республики Тыва</w:t>
      </w:r>
    </w:p>
    <w:p w:rsidR="00667DC7" w:rsidRDefault="00667DC7" w:rsidP="00667DC7">
      <w:pPr>
        <w:pStyle w:val="ConsPlusNormal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E5C97" w:rsidRPr="00667DC7">
        <w:rPr>
          <w:rFonts w:ascii="Times New Roman" w:hAnsi="Times New Roman" w:cs="Times New Roman"/>
          <w:bCs/>
          <w:sz w:val="28"/>
          <w:szCs w:val="28"/>
        </w:rPr>
        <w:t xml:space="preserve">Развитие малого и среднего </w:t>
      </w:r>
    </w:p>
    <w:p w:rsidR="00395BD3" w:rsidRPr="00667DC7" w:rsidRDefault="009E5C97" w:rsidP="00667DC7">
      <w:pPr>
        <w:pStyle w:val="ConsPlusNormal"/>
        <w:ind w:left="992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7DC7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667D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40A0" w:rsidRPr="00667DC7">
        <w:rPr>
          <w:rFonts w:ascii="Times New Roman" w:hAnsi="Times New Roman" w:cs="Times New Roman"/>
          <w:bCs/>
          <w:sz w:val="28"/>
          <w:szCs w:val="28"/>
        </w:rPr>
        <w:t>в Республике Тыва</w:t>
      </w:r>
      <w:r w:rsidR="00667D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667DC7" w:rsidRDefault="00667DC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DC7" w:rsidRDefault="00667DC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97" w:rsidRPr="00667DC7" w:rsidRDefault="00667DC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D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C7">
        <w:rPr>
          <w:rFonts w:ascii="Times New Roman" w:hAnsi="Times New Roman" w:cs="Times New Roman"/>
          <w:sz w:val="28"/>
          <w:szCs w:val="28"/>
        </w:rPr>
        <w:t>Н</w:t>
      </w:r>
    </w:p>
    <w:p w:rsidR="009E5C97" w:rsidRPr="00667DC7" w:rsidRDefault="009E5C9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DC7">
        <w:rPr>
          <w:rFonts w:ascii="Times New Roman" w:hAnsi="Times New Roman" w:cs="Times New Roman"/>
          <w:sz w:val="28"/>
          <w:szCs w:val="28"/>
        </w:rPr>
        <w:t>реализации государственной программы Республики Тыва</w:t>
      </w:r>
    </w:p>
    <w:p w:rsidR="009E5C97" w:rsidRPr="00667DC7" w:rsidRDefault="00667DC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Pr="00667DC7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</w:t>
      </w:r>
      <w:r w:rsidRPr="00667DC7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7DC7">
        <w:rPr>
          <w:rFonts w:ascii="Times New Roman" w:hAnsi="Times New Roman" w:cs="Times New Roman"/>
          <w:sz w:val="28"/>
          <w:szCs w:val="28"/>
        </w:rPr>
        <w:t>ыва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5C97" w:rsidRPr="00667DC7" w:rsidRDefault="009E5C97" w:rsidP="009E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667DC7" w:rsidRPr="00AA63E0" w:rsidTr="00AA63E0">
        <w:tc>
          <w:tcPr>
            <w:tcW w:w="3159" w:type="dxa"/>
            <w:vMerge w:val="restart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Наименование подпрограммы</w:t>
            </w:r>
            <w:hyperlink w:anchor="Par100" w:history="1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контрольного события государственной программы</w:t>
            </w:r>
          </w:p>
        </w:tc>
        <w:tc>
          <w:tcPr>
            <w:tcW w:w="4111" w:type="dxa"/>
            <w:vMerge w:val="restart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8930" w:type="dxa"/>
            <w:gridSpan w:val="12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Срок наступления контрольного события (дата)</w:t>
            </w:r>
          </w:p>
        </w:tc>
      </w:tr>
      <w:tr w:rsidR="00AA63E0" w:rsidRPr="00AA63E0" w:rsidTr="00AA63E0">
        <w:tc>
          <w:tcPr>
            <w:tcW w:w="3159" w:type="dxa"/>
            <w:vMerge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4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2993" w:type="dxa"/>
            <w:gridSpan w:val="4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3102" w:type="dxa"/>
            <w:gridSpan w:val="4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AA63E0" w:rsidRPr="00AA63E0" w:rsidTr="00AA63E0">
        <w:tc>
          <w:tcPr>
            <w:tcW w:w="3159" w:type="dxa"/>
            <w:vMerge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vMerge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IV кв.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III кв.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IV кв.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 кв.</w:t>
            </w: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III кв.</w:t>
            </w: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IV кв.</w:t>
            </w:r>
          </w:p>
        </w:tc>
      </w:tr>
      <w:tr w:rsidR="00AA63E0" w:rsidRPr="00AA63E0" w:rsidTr="00AA63E0">
        <w:tc>
          <w:tcPr>
            <w:tcW w:w="315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AA63E0">
        <w:tc>
          <w:tcPr>
            <w:tcW w:w="315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 Подпрограмма 1 «Развитие малого и среднего предпринимательства», в том числе:</w:t>
            </w:r>
          </w:p>
        </w:tc>
        <w:tc>
          <w:tcPr>
            <w:tcW w:w="4111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AA63E0">
        <w:tc>
          <w:tcPr>
            <w:tcW w:w="315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1.1.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4111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AA63E0">
        <w:tc>
          <w:tcPr>
            <w:tcW w:w="3159" w:type="dxa"/>
          </w:tcPr>
          <w:p w:rsidR="00667DC7" w:rsidRPr="00AA63E0" w:rsidRDefault="00667DC7" w:rsidP="00C6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1.1.1. 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субсидий получателям</w:t>
            </w:r>
          </w:p>
        </w:tc>
        <w:tc>
          <w:tcPr>
            <w:tcW w:w="4111" w:type="dxa"/>
          </w:tcPr>
          <w:p w:rsidR="00667DC7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тдел развития предпринимательства и конкуренции Министерства экономического развития и промышленности Республики Тыва 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</w:tr>
    </w:tbl>
    <w:p w:rsidR="00AA63E0" w:rsidRDefault="00AA63E0">
      <w:r>
        <w:br w:type="page"/>
      </w: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AA63E0" w:rsidRPr="00AA63E0" w:rsidTr="005C2F17">
        <w:trPr>
          <w:tblHeader/>
        </w:trPr>
        <w:tc>
          <w:tcPr>
            <w:tcW w:w="315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AA63E0" w:rsidRPr="00AA63E0" w:rsidRDefault="00AA63E0" w:rsidP="005C2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1.1.2. 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субсидий получателям</w:t>
            </w:r>
          </w:p>
        </w:tc>
        <w:tc>
          <w:tcPr>
            <w:tcW w:w="4111" w:type="dxa"/>
          </w:tcPr>
          <w:p w:rsidR="00667DC7" w:rsidRPr="00AA63E0" w:rsidRDefault="00624DFB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тдел развития предпринимательства и конкуренции Министерства экономического развития и промышленности Республики Тыва и отдел организационно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1.2. Субсидирование мероприятий, связанных с поддержкой социального предпринимательства</w:t>
            </w:r>
          </w:p>
        </w:tc>
        <w:tc>
          <w:tcPr>
            <w:tcW w:w="4111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1.2.1. 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субсидий получателям</w:t>
            </w:r>
          </w:p>
        </w:tc>
        <w:tc>
          <w:tcPr>
            <w:tcW w:w="4111" w:type="dxa"/>
          </w:tcPr>
          <w:p w:rsidR="00667DC7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тдел развития предпринимательства и конкуренции Министерства экономического развития и промышленности Республики Тыва 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1.2.2. 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субсидий получателям</w:t>
            </w:r>
          </w:p>
        </w:tc>
        <w:tc>
          <w:tcPr>
            <w:tcW w:w="4111" w:type="dxa"/>
          </w:tcPr>
          <w:p w:rsidR="00667DC7" w:rsidRPr="00AA63E0" w:rsidRDefault="00624DFB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тдел развития предпринимательства и конкуренции Министерства экономического развития и промышленности Республики Тыва и отдел организационно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1.3. </w:t>
            </w: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Субсидии на выплату заработной платы субъектам малого и среднего предпринимательства (субсидии субъектам малого и среднего предпринимательства в целях повышения устойчивости экономики</w:t>
            </w:r>
            <w:r w:rsidR="00624DFB">
              <w:rPr>
                <w:rFonts w:ascii="Times New Roman" w:hAnsi="Times New Roman" w:cs="Times New Roman"/>
                <w:bCs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C6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1.3.1. 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субсидий получателям</w:t>
            </w:r>
          </w:p>
        </w:tc>
        <w:tc>
          <w:tcPr>
            <w:tcW w:w="4111" w:type="dxa"/>
          </w:tcPr>
          <w:p w:rsidR="005C2F17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тдел развития предпринимательства и конкуренции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20.12</w:t>
            </w:r>
          </w:p>
        </w:tc>
      </w:tr>
    </w:tbl>
    <w:p w:rsidR="005C2F17" w:rsidRPr="005C2F17" w:rsidRDefault="005C2F17">
      <w:pPr>
        <w:rPr>
          <w:sz w:val="4"/>
        </w:rPr>
      </w:pPr>
      <w:r>
        <w:br w:type="page"/>
      </w: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5C2F17" w:rsidRPr="00AA63E0" w:rsidTr="005C2F17">
        <w:trPr>
          <w:cantSplit/>
          <w:tblHeader/>
        </w:trPr>
        <w:tc>
          <w:tcPr>
            <w:tcW w:w="315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5C2F17" w:rsidRPr="00AA63E0" w:rsidRDefault="005C2F17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5C2F17">
        <w:tc>
          <w:tcPr>
            <w:tcW w:w="3159" w:type="dxa"/>
          </w:tcPr>
          <w:p w:rsidR="00667DC7" w:rsidRPr="00AA63E0" w:rsidRDefault="00667DC7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1.3.2. 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субсидий получателям</w:t>
            </w:r>
          </w:p>
        </w:tc>
        <w:tc>
          <w:tcPr>
            <w:tcW w:w="4111" w:type="dxa"/>
          </w:tcPr>
          <w:p w:rsidR="00667DC7" w:rsidRPr="00AA63E0" w:rsidRDefault="00624DFB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тдел развития предпринимательства и конкуренции Министерства экономического развития и промышленности Республики Тыва и отдел организационно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67DC7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67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34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67DC7" w:rsidRPr="00AA63E0" w:rsidRDefault="00667DC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hyperlink w:anchor="Par427" w:tooltip="ПОДПРОГРАММА 2" w:history="1">
              <w:r w:rsidRPr="00AA63E0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3"/>
                  <w:szCs w:val="23"/>
                  <w:u w:val="none"/>
                </w:rPr>
                <w:t>Подпрограмма 2</w:t>
              </w:r>
            </w:hyperlink>
            <w:r w:rsidRPr="00AA63E0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«Реализация национального проекта «Малое и среднее предпринимательство и поддержка индивидуальной предпринимательской инициативы», в том числе:</w:t>
            </w:r>
          </w:p>
        </w:tc>
        <w:tc>
          <w:tcPr>
            <w:tcW w:w="4111" w:type="dxa"/>
          </w:tcPr>
          <w:p w:rsidR="00AA63E0" w:rsidRPr="00EA0CDE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0"/>
                <w:sz w:val="23"/>
                <w:szCs w:val="23"/>
              </w:rPr>
            </w:pPr>
            <w:r w:rsidRPr="00EA0CDE">
              <w:rPr>
                <w:rFonts w:ascii="Times New Roman" w:hAnsi="Times New Roman" w:cs="Times New Roman"/>
                <w:spacing w:val="-10"/>
                <w:sz w:val="23"/>
                <w:szCs w:val="23"/>
              </w:rPr>
              <w:t>Министерство сельского хозяйства и продовольствия Республики Тыва, Министерство труда и социальной политики Республики Тыва, Министерство цифрового развития Республики Тыва, Министерство земельных и имущественных отношений Республики Тыва, МКК «Фонд поддержки предпринимательства Республики Тыва»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</w:t>
            </w:r>
            <w:hyperlink w:anchor="Par907" w:tooltip="I. Региональный проект &quot;Создание благоприятных условий для осуществления деятельности самозанятыми гражданами&quot;" w:history="1">
              <w:r w:rsidRPr="00AA63E0">
                <w:rPr>
                  <w:rStyle w:val="a3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проект</w:t>
              </w:r>
            </w:hyperlink>
            <w:r w:rsidRPr="00AA63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«Создание благоприятных условий для осуществления деятельности </w:t>
            </w: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самозанятыми</w:t>
            </w:r>
            <w:proofErr w:type="spellEnd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гражданами»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(исполнител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2.1.2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(исполни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телям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111" w:type="dxa"/>
          </w:tcPr>
          <w:p w:rsidR="00AA63E0" w:rsidRPr="00AA63E0" w:rsidRDefault="00624DFB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1013"/>
        </w:trPr>
        <w:tc>
          <w:tcPr>
            <w:tcW w:w="3159" w:type="dxa"/>
          </w:tcPr>
          <w:p w:rsidR="00AA63E0" w:rsidRPr="00AA63E0" w:rsidRDefault="00AA63E0" w:rsidP="00C604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2.1.3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исполнителями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</w:t>
            </w: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значе</w:t>
            </w:r>
            <w:proofErr w:type="spellEnd"/>
            <w:r w:rsidR="00C604F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111" w:type="dxa"/>
          </w:tcPr>
          <w:p w:rsidR="00AA63E0" w:rsidRPr="00AA63E0" w:rsidRDefault="00624DFB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отдел организационно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</w:t>
            </w:r>
            <w:r w:rsidR="00612E3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2E3A" w:rsidRPr="00C604FB" w:rsidRDefault="00612E3A" w:rsidP="00612E3A">
      <w:pPr>
        <w:spacing w:after="0" w:line="240" w:lineRule="auto"/>
        <w:rPr>
          <w:sz w:val="2"/>
        </w:rPr>
      </w:pP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612E3A" w:rsidRPr="00AA63E0" w:rsidTr="00624DFB">
        <w:trPr>
          <w:cantSplit/>
          <w:tblHeader/>
        </w:trPr>
        <w:tc>
          <w:tcPr>
            <w:tcW w:w="315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5C2F17" w:rsidRPr="00AA63E0" w:rsidTr="005C2F17">
        <w:trPr>
          <w:trHeight w:val="1013"/>
        </w:trPr>
        <w:tc>
          <w:tcPr>
            <w:tcW w:w="3159" w:type="dxa"/>
          </w:tcPr>
          <w:p w:rsidR="005C2F17" w:rsidRPr="00AA63E0" w:rsidRDefault="00C604FB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ний</w:t>
            </w:r>
            <w:proofErr w:type="spellEnd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показателей резуль</w:t>
            </w:r>
            <w:r w:rsidR="00624DFB" w:rsidRPr="00AA63E0">
              <w:rPr>
                <w:rFonts w:ascii="Times New Roman" w:hAnsi="Times New Roman" w:cs="Times New Roman"/>
                <w:sz w:val="23"/>
                <w:szCs w:val="23"/>
              </w:rPr>
              <w:t>татов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C2F17" w:rsidRPr="00AA63E0">
              <w:rPr>
                <w:rFonts w:ascii="Times New Roman" w:hAnsi="Times New Roman" w:cs="Times New Roman"/>
                <w:sz w:val="23"/>
                <w:szCs w:val="23"/>
              </w:rPr>
              <w:t>предоставления субсидии и расходах,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5C2F17" w:rsidRPr="00AA63E0" w:rsidRDefault="005C2F17" w:rsidP="005C2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  <w:proofErr w:type="spellEnd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Республики Тыва</w:t>
            </w:r>
          </w:p>
        </w:tc>
        <w:tc>
          <w:tcPr>
            <w:tcW w:w="708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5C2F17" w:rsidRPr="00AA63E0" w:rsidRDefault="005C2F17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A63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Региональный </w:t>
            </w:r>
            <w:hyperlink w:anchor="Par963" w:tooltip="III. Региональный проект &quot;Создание условий для легкого старта и комфортного ведения бизнеса&quot;" w:history="1">
              <w:r w:rsidRPr="00AA63E0">
                <w:rPr>
                  <w:rStyle w:val="a3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проект</w:t>
              </w:r>
            </w:hyperlink>
            <w:r w:rsidRPr="00AA63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«Создание условий для легкого старта и комфортного ведения бизнеса»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Гарантийный фонд Республики Тыва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МКК «Фонд поддержки предпринимательства Республики Тыва» (по согласованию), Центр «Мой Бизнес»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2.2.1.1.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533"/>
        </w:trPr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612E3A" w:rsidRPr="00AA63E0" w:rsidRDefault="00AA63E0" w:rsidP="00C604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2.2.1.3.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тавление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>ис</w:t>
            </w:r>
            <w:r w:rsidR="00C604FB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полнителем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субсидии 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отдел организа</w:t>
            </w:r>
            <w:r w:rsidR="005C2F17">
              <w:rPr>
                <w:rFonts w:ascii="Times New Roman" w:hAnsi="Times New Roman" w:cs="Times New Roman"/>
                <w:sz w:val="23"/>
                <w:szCs w:val="23"/>
              </w:rPr>
              <w:t>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12E3A" w:rsidRPr="00EF4F6F" w:rsidRDefault="00612E3A" w:rsidP="00612E3A">
      <w:pPr>
        <w:spacing w:after="0" w:line="240" w:lineRule="auto"/>
        <w:rPr>
          <w:sz w:val="16"/>
        </w:rPr>
      </w:pP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612E3A" w:rsidRPr="00AA63E0" w:rsidTr="00624DFB">
        <w:trPr>
          <w:cantSplit/>
          <w:tblHeader/>
        </w:trPr>
        <w:tc>
          <w:tcPr>
            <w:tcW w:w="315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612E3A" w:rsidRPr="00AA63E0" w:rsidRDefault="00612E3A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612E3A" w:rsidRPr="00AA63E0" w:rsidTr="005C2F17">
        <w:tc>
          <w:tcPr>
            <w:tcW w:w="3159" w:type="dxa"/>
          </w:tcPr>
          <w:p w:rsidR="00612E3A" w:rsidRPr="00AA63E0" w:rsidRDefault="00C604FB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 w:rsidR="00DB2ADD" w:rsidRPr="00AA63E0">
              <w:rPr>
                <w:rFonts w:ascii="Times New Roman" w:hAnsi="Times New Roman" w:cs="Times New Roman"/>
                <w:sz w:val="23"/>
                <w:szCs w:val="23"/>
              </w:rPr>
              <w:t>расходах,</w:t>
            </w:r>
            <w:r w:rsidR="00DB2AD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12E3A" w:rsidRPr="00AA63E0">
              <w:rPr>
                <w:rFonts w:ascii="Times New Roman" w:hAnsi="Times New Roman" w:cs="Times New Roman"/>
                <w:sz w:val="23"/>
                <w:szCs w:val="23"/>
              </w:rPr>
              <w:t>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612E3A" w:rsidRPr="00AA63E0" w:rsidRDefault="00612E3A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Гранты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администрации муниципальных образований (по согласованию)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ний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субсидий получателям (исполнителям)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2.2.2.2.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субсидий получателям (исполнителям)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C604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2.2.2.3.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C604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4DFB" w:rsidRPr="00AA63E0">
              <w:rPr>
                <w:rFonts w:ascii="Times New Roman" w:hAnsi="Times New Roman" w:cs="Times New Roman"/>
                <w:sz w:val="23"/>
                <w:szCs w:val="23"/>
              </w:rPr>
              <w:t>сполнител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ями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20.01. 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2ADD" w:rsidRDefault="00DB2ADD" w:rsidP="00DB2ADD">
      <w:pPr>
        <w:spacing w:after="0" w:line="240" w:lineRule="auto"/>
      </w:pP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DB2ADD" w:rsidRPr="00AA63E0" w:rsidTr="00624DFB">
        <w:trPr>
          <w:cantSplit/>
          <w:tblHeader/>
        </w:trPr>
        <w:tc>
          <w:tcPr>
            <w:tcW w:w="315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</w:t>
            </w:r>
            <w:hyperlink w:anchor="Par926" w:tooltip="II. Региональный проект &quot;Акселерация субъектов предпринимательства&quot;" w:history="1">
              <w:r w:rsidRPr="00AA63E0">
                <w:rPr>
                  <w:rStyle w:val="a3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проект</w:t>
              </w:r>
            </w:hyperlink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ГАУ «Агентство инвестиционного развития Республики Тыва»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2.3.1.1.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30"/>
        </w:trPr>
        <w:tc>
          <w:tcPr>
            <w:tcW w:w="3159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2.3.1.2.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финансового обеспечения и контроля Министерства экономического развития и промышленности Республики Тыва 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c>
          <w:tcPr>
            <w:tcW w:w="3159" w:type="dxa"/>
          </w:tcPr>
          <w:p w:rsidR="00AA63E0" w:rsidRPr="00AA63E0" w:rsidRDefault="00AA63E0" w:rsidP="00EF4F6F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2.3.1.3.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EF4F6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4DFB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сполнителем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20.01. 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2ADD" w:rsidRDefault="00DB2ADD" w:rsidP="00DB2ADD">
      <w:pPr>
        <w:spacing w:after="0" w:line="240" w:lineRule="auto"/>
      </w:pPr>
    </w:p>
    <w:tbl>
      <w:tblPr>
        <w:tblStyle w:val="a5"/>
        <w:tblpPr w:leftFromText="180" w:rightFromText="180" w:vertAnchor="text" w:tblpXSpec="center" w:tblpY="1"/>
        <w:tblW w:w="163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3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DB2ADD" w:rsidRPr="00AA63E0" w:rsidTr="0002487C">
        <w:trPr>
          <w:cantSplit/>
          <w:tblHeader/>
        </w:trPr>
        <w:tc>
          <w:tcPr>
            <w:tcW w:w="3293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4111" w:type="dxa"/>
          </w:tcPr>
          <w:p w:rsidR="00AA63E0" w:rsidRPr="005C2F17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Министерство культуры и туризма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EF4F6F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соглаше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EF4F6F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2.3.2.2.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EF4F6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EF4F6F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2.3.2.3.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EF4F6F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4DFB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сполнителем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 xml:space="preserve">ов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AA63E0" w:rsidRPr="00AA63E0" w:rsidRDefault="00624DFB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 за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Создание и развитие парка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Министерство сельского хозяйства и продовольствия Республики Тыва, ГАУ «Агентство инвестиционного развития Республики Тыва»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02487C">
        <w:trPr>
          <w:trHeight w:val="317"/>
        </w:trPr>
        <w:tc>
          <w:tcPr>
            <w:tcW w:w="3293" w:type="dxa"/>
          </w:tcPr>
          <w:p w:rsidR="00AA63E0" w:rsidRPr="00AA63E0" w:rsidRDefault="00AA63E0" w:rsidP="00624DFB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</w:t>
            </w:r>
            <w:r w:rsidR="00624DFB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2ADD" w:rsidRDefault="00DB2ADD" w:rsidP="00DB2ADD">
      <w:pPr>
        <w:spacing w:after="0" w:line="240" w:lineRule="auto"/>
      </w:pPr>
    </w:p>
    <w:tbl>
      <w:tblPr>
        <w:tblStyle w:val="a5"/>
        <w:tblpPr w:leftFromText="180" w:rightFromText="180" w:vertAnchor="text" w:tblpXSpec="center" w:tblpY="1"/>
        <w:tblW w:w="1620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59"/>
        <w:gridCol w:w="4111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DB2ADD" w:rsidRPr="00AA63E0" w:rsidTr="00624DFB">
        <w:trPr>
          <w:cantSplit/>
          <w:tblHeader/>
        </w:trPr>
        <w:tc>
          <w:tcPr>
            <w:tcW w:w="315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AA63E0" w:rsidRPr="00AA63E0" w:rsidTr="005C2F17">
        <w:trPr>
          <w:trHeight w:val="317"/>
        </w:trPr>
        <w:tc>
          <w:tcPr>
            <w:tcW w:w="3159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2.3.3.2.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средств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отдел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317"/>
        </w:trPr>
        <w:tc>
          <w:tcPr>
            <w:tcW w:w="3159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2.3.3.3.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2487C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сполнителем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отчетов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субсидии и расходах,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отдел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20.01. 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317"/>
        </w:trPr>
        <w:tc>
          <w:tcPr>
            <w:tcW w:w="3159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Развитие региональной гарантийной организации</w:t>
            </w:r>
          </w:p>
        </w:tc>
        <w:tc>
          <w:tcPr>
            <w:tcW w:w="4111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Гарантийный фонд Республики Тыва (по согласованию)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317"/>
        </w:trPr>
        <w:tc>
          <w:tcPr>
            <w:tcW w:w="3159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2.3.4.1.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соглашени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предоставлении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5C2F17">
        <w:trPr>
          <w:trHeight w:val="317"/>
        </w:trPr>
        <w:tc>
          <w:tcPr>
            <w:tcW w:w="3159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2.3.4.2.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Перечислен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субсидии получателю (исполнителю)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тдел по проектному управлению и отдел 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DB2ADD">
        <w:trPr>
          <w:trHeight w:val="1131"/>
        </w:trPr>
        <w:tc>
          <w:tcPr>
            <w:tcW w:w="3159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2.3.4.3.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2487C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сполнителем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субсидии</w:t>
            </w:r>
          </w:p>
        </w:tc>
        <w:tc>
          <w:tcPr>
            <w:tcW w:w="4111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20.01.за 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20.01. 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2ADD" w:rsidRPr="00DB2ADD" w:rsidRDefault="00DB2ADD" w:rsidP="00DB2ADD">
      <w:pPr>
        <w:spacing w:after="0" w:line="240" w:lineRule="auto"/>
        <w:rPr>
          <w:sz w:val="2"/>
        </w:rPr>
      </w:pPr>
    </w:p>
    <w:p w:rsidR="007C6EE3" w:rsidRDefault="007C6EE3"/>
    <w:tbl>
      <w:tblPr>
        <w:tblStyle w:val="a5"/>
        <w:tblpPr w:leftFromText="180" w:rightFromText="180" w:vertAnchor="text" w:tblpXSpec="center" w:tblpY="1"/>
        <w:tblW w:w="162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8"/>
        <w:gridCol w:w="4110"/>
        <w:gridCol w:w="627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</w:tblGrid>
      <w:tr w:rsidR="00DB2ADD" w:rsidRPr="00AA63E0" w:rsidTr="007F4D2D">
        <w:trPr>
          <w:cantSplit/>
          <w:tblHeader/>
        </w:trPr>
        <w:tc>
          <w:tcPr>
            <w:tcW w:w="331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0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7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DB2ADD" w:rsidRPr="00AA63E0" w:rsidRDefault="00DB2ADD" w:rsidP="00624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DB2ADD" w:rsidRPr="00AA63E0" w:rsidTr="007F4D2D">
        <w:trPr>
          <w:trHeight w:val="1131"/>
        </w:trPr>
        <w:tc>
          <w:tcPr>
            <w:tcW w:w="3318" w:type="dxa"/>
          </w:tcPr>
          <w:p w:rsidR="00DB2ADD" w:rsidRPr="00AA63E0" w:rsidRDefault="0002487C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рас</w:t>
            </w:r>
            <w:r w:rsidR="00DB2ADD" w:rsidRPr="00AA63E0">
              <w:rPr>
                <w:rFonts w:ascii="Times New Roman" w:hAnsi="Times New Roman" w:cs="Times New Roman"/>
                <w:sz w:val="23"/>
                <w:szCs w:val="23"/>
              </w:rPr>
              <w:t>ходах, источником финансового обеспечения которых является субсидия в рамках соглашения о предоставлении субсидии</w:t>
            </w:r>
          </w:p>
        </w:tc>
        <w:tc>
          <w:tcPr>
            <w:tcW w:w="4110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7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B2ADD" w:rsidRPr="00AA63E0" w:rsidRDefault="00DB2ADD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7F4D2D">
        <w:trPr>
          <w:trHeight w:val="165"/>
        </w:trPr>
        <w:tc>
          <w:tcPr>
            <w:tcW w:w="3318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w:anchor="Par653" w:tooltip="ПОДПРОГРАММА 3" w:history="1">
              <w:r w:rsidRPr="00AA63E0">
                <w:rPr>
                  <w:rFonts w:ascii="Times New Roman" w:hAnsi="Times New Roman" w:cs="Times New Roman"/>
                  <w:sz w:val="23"/>
                  <w:szCs w:val="23"/>
                </w:rPr>
                <w:t>Подпрограмма 3</w:t>
              </w:r>
            </w:hyperlink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«Реализация национального проекта «Производительность труда» на территории Республики Тыва»</w:t>
            </w:r>
          </w:p>
        </w:tc>
        <w:tc>
          <w:tcPr>
            <w:tcW w:w="411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bCs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 (по согласованию), НКО «Фонд развития Республики Тыва» (по согласованию)</w:t>
            </w:r>
          </w:p>
        </w:tc>
        <w:tc>
          <w:tcPr>
            <w:tcW w:w="62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7F4D2D">
        <w:trPr>
          <w:trHeight w:val="165"/>
        </w:trPr>
        <w:tc>
          <w:tcPr>
            <w:tcW w:w="3318" w:type="dxa"/>
          </w:tcPr>
          <w:p w:rsidR="00AA63E0" w:rsidRPr="00AA63E0" w:rsidRDefault="00AA63E0" w:rsidP="00AA63E0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Региональный </w:t>
            </w:r>
            <w:hyperlink w:anchor="Par995" w:tooltip="I. Региональный проект &quot;Адресная поддержка повышения производительности труда на предприятиях&quot; на территории Республики Тыва" w:history="1">
              <w:r w:rsidRPr="00AA63E0">
                <w:rPr>
                  <w:rStyle w:val="a3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проект</w:t>
              </w:r>
            </w:hyperlink>
            <w:r w:rsidRPr="00AA63E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411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Тыва, МКК «Фонд поддержки предпринимательства Республики Тыва»</w:t>
            </w:r>
          </w:p>
        </w:tc>
        <w:tc>
          <w:tcPr>
            <w:tcW w:w="62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7F4D2D">
        <w:trPr>
          <w:trHeight w:val="165"/>
        </w:trPr>
        <w:tc>
          <w:tcPr>
            <w:tcW w:w="3318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3.1.1.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Заключен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 xml:space="preserve">ие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соглашени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предоставлен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 xml:space="preserve">ии субсидий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лучателям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(исполнител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110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62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30.04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7F4D2D">
        <w:trPr>
          <w:trHeight w:val="317"/>
        </w:trPr>
        <w:tc>
          <w:tcPr>
            <w:tcW w:w="3318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3.1.2. Перечислен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средств субсиди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получател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(исполнител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ям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4110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62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7F4D2D">
        <w:trPr>
          <w:trHeight w:val="70"/>
        </w:trPr>
        <w:tc>
          <w:tcPr>
            <w:tcW w:w="3318" w:type="dxa"/>
          </w:tcPr>
          <w:p w:rsidR="00AA63E0" w:rsidRPr="00AA63E0" w:rsidRDefault="00AA63E0" w:rsidP="007C6EE3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3.1.3.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редоставлен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ие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02487C" w:rsidRPr="00AA63E0">
              <w:rPr>
                <w:rFonts w:ascii="Times New Roman" w:hAnsi="Times New Roman" w:cs="Times New Roman"/>
                <w:sz w:val="23"/>
                <w:szCs w:val="23"/>
              </w:rPr>
              <w:t>спол</w:t>
            </w:r>
            <w:r w:rsidR="007F4D2D">
              <w:rPr>
                <w:rFonts w:ascii="Times New Roman" w:hAnsi="Times New Roman" w:cs="Times New Roman"/>
                <w:sz w:val="23"/>
                <w:szCs w:val="23"/>
              </w:rPr>
              <w:t>нителями</w:t>
            </w:r>
            <w:r w:rsidR="0002487C"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  <w:r w:rsidR="0002487C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о достижении установленных при предоставлении субсидии значений показателей результатов предоставления субсидии и расходах, источником финансового </w:t>
            </w: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обеспе</w:t>
            </w:r>
            <w:proofErr w:type="spellEnd"/>
            <w:r w:rsidR="007C6EE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110" w:type="dxa"/>
          </w:tcPr>
          <w:p w:rsidR="00AA63E0" w:rsidRPr="00AA63E0" w:rsidRDefault="0002487C" w:rsidP="00AA63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и от</w:t>
            </w:r>
            <w:r w:rsidR="00AA63E0">
              <w:rPr>
                <w:rFonts w:ascii="Times New Roman" w:hAnsi="Times New Roman" w:cs="Times New Roman"/>
                <w:sz w:val="23"/>
                <w:szCs w:val="23"/>
              </w:rPr>
              <w:t>дел организационно-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финансового обеспечения и контроля Министерства экономического развития и промышленности Республики Тыва</w:t>
            </w:r>
          </w:p>
        </w:tc>
        <w:tc>
          <w:tcPr>
            <w:tcW w:w="627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20.01. 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2022 г.</w:t>
            </w: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20.01.</w:t>
            </w:r>
          </w:p>
          <w:p w:rsid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за </w:t>
            </w:r>
          </w:p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2023 г.</w:t>
            </w:r>
          </w:p>
        </w:tc>
        <w:tc>
          <w:tcPr>
            <w:tcW w:w="850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AA63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2ADD" w:rsidRDefault="00DB2ADD"/>
    <w:p w:rsidR="007C6EE3" w:rsidRDefault="007C6EE3"/>
    <w:tbl>
      <w:tblPr>
        <w:tblStyle w:val="a5"/>
        <w:tblpPr w:leftFromText="180" w:rightFromText="180" w:vertAnchor="text" w:tblpX="-57" w:tblpY="1"/>
        <w:tblW w:w="161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3895"/>
        <w:gridCol w:w="708"/>
        <w:gridCol w:w="709"/>
        <w:gridCol w:w="709"/>
        <w:gridCol w:w="709"/>
        <w:gridCol w:w="867"/>
        <w:gridCol w:w="709"/>
        <w:gridCol w:w="709"/>
        <w:gridCol w:w="708"/>
        <w:gridCol w:w="834"/>
        <w:gridCol w:w="850"/>
        <w:gridCol w:w="709"/>
        <w:gridCol w:w="709"/>
        <w:gridCol w:w="375"/>
      </w:tblGrid>
      <w:tr w:rsidR="00DB2ADD" w:rsidRPr="00AA63E0" w:rsidTr="00DB2ADD">
        <w:trPr>
          <w:gridAfter w:val="1"/>
          <w:wAfter w:w="375" w:type="dxa"/>
          <w:cantSplit/>
          <w:tblHeader/>
        </w:trPr>
        <w:tc>
          <w:tcPr>
            <w:tcW w:w="2977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95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8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67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8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34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709" w:type="dxa"/>
          </w:tcPr>
          <w:p w:rsidR="00DB2ADD" w:rsidRPr="00AA63E0" w:rsidRDefault="00DB2ADD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</w:tr>
      <w:tr w:rsidR="007C6EE3" w:rsidRPr="00AA63E0" w:rsidTr="00DB2ADD">
        <w:trPr>
          <w:gridAfter w:val="1"/>
          <w:wAfter w:w="375" w:type="dxa"/>
          <w:trHeight w:val="165"/>
        </w:trPr>
        <w:tc>
          <w:tcPr>
            <w:tcW w:w="2977" w:type="dxa"/>
          </w:tcPr>
          <w:p w:rsidR="007C6EE3" w:rsidRPr="00AA63E0" w:rsidRDefault="007C6EE3" w:rsidP="00DB2ADD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чения</w:t>
            </w:r>
            <w:proofErr w:type="spellEnd"/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которых является субсидия в рамках соглашения о предоставлении субсидии</w:t>
            </w:r>
          </w:p>
        </w:tc>
        <w:tc>
          <w:tcPr>
            <w:tcW w:w="3895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7C6EE3" w:rsidRPr="00AA63E0" w:rsidRDefault="007C6EE3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3E0" w:rsidRPr="00AA63E0" w:rsidTr="00DB2ADD">
        <w:trPr>
          <w:gridAfter w:val="1"/>
          <w:wAfter w:w="375" w:type="dxa"/>
          <w:trHeight w:val="165"/>
        </w:trPr>
        <w:tc>
          <w:tcPr>
            <w:tcW w:w="2977" w:type="dxa"/>
          </w:tcPr>
          <w:p w:rsidR="00AA63E0" w:rsidRPr="00AA63E0" w:rsidRDefault="00AA63E0" w:rsidP="00DB2ADD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Региональный </w:t>
            </w:r>
            <w:hyperlink w:anchor="Par1050" w:tooltip="II. Региональный проект &quot;Системные меры по повышению производительности труда&quot; на территории Республики Тыва" w:history="1">
              <w:r w:rsidRPr="00AA63E0">
                <w:rPr>
                  <w:rStyle w:val="a3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проект</w:t>
              </w:r>
            </w:hyperlink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 «Системные меры по повышению производительности труда»</w:t>
            </w:r>
          </w:p>
        </w:tc>
        <w:tc>
          <w:tcPr>
            <w:tcW w:w="3895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Министерство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34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DB2A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2ADD" w:rsidRPr="00DB2ADD" w:rsidTr="00DB2ADD">
        <w:trPr>
          <w:trHeight w:val="165"/>
        </w:trPr>
        <w:tc>
          <w:tcPr>
            <w:tcW w:w="2977" w:type="dxa"/>
          </w:tcPr>
          <w:p w:rsidR="00AA63E0" w:rsidRPr="00AA63E0" w:rsidRDefault="00AA63E0" w:rsidP="0002487C">
            <w:pPr>
              <w:tabs>
                <w:tab w:val="right" w:pos="4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3.2.1.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руководителей, обученных по программе управленческих навыков для повышения производительности труда, </w:t>
            </w:r>
          </w:p>
          <w:p w:rsidR="00AA63E0" w:rsidRPr="00AA63E0" w:rsidRDefault="00AA63E0" w:rsidP="00024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тыс. чел., нарастающим итогом</w:t>
            </w:r>
          </w:p>
        </w:tc>
        <w:tc>
          <w:tcPr>
            <w:tcW w:w="3895" w:type="dxa"/>
          </w:tcPr>
          <w:p w:rsidR="00AA63E0" w:rsidRPr="00AA63E0" w:rsidRDefault="0002487C" w:rsidP="000248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A63E0" w:rsidRPr="00AA63E0">
              <w:rPr>
                <w:rFonts w:ascii="Times New Roman" w:hAnsi="Times New Roman" w:cs="Times New Roman"/>
                <w:sz w:val="23"/>
                <w:szCs w:val="23"/>
              </w:rPr>
              <w:t>тдел по проектному управлению Министерства экономического развития и промышленности Республики Тыва</w:t>
            </w:r>
          </w:p>
        </w:tc>
        <w:tc>
          <w:tcPr>
            <w:tcW w:w="708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67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834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63E0" w:rsidRPr="00AA63E0" w:rsidRDefault="00AA63E0" w:rsidP="000248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3E0">
              <w:rPr>
                <w:rFonts w:ascii="Times New Roman" w:hAnsi="Times New Roman" w:cs="Times New Roman"/>
                <w:sz w:val="23"/>
                <w:szCs w:val="23"/>
              </w:rPr>
              <w:t>31.12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02487C" w:rsidRDefault="0002487C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DB2ADD" w:rsidRPr="00DB2ADD" w:rsidRDefault="00DB2ADD" w:rsidP="0002487C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DB2ADD">
              <w:rPr>
                <w:rFonts w:ascii="Times New Roman" w:hAnsi="Times New Roman" w:cs="Times New Roman"/>
                <w:sz w:val="24"/>
                <w:szCs w:val="23"/>
              </w:rPr>
              <w:t>»;</w:t>
            </w:r>
          </w:p>
        </w:tc>
      </w:tr>
    </w:tbl>
    <w:p w:rsidR="009E5C97" w:rsidRPr="001F6AE0" w:rsidRDefault="009E5C97" w:rsidP="00024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5BD3" w:rsidRPr="007F26FC" w:rsidRDefault="00395BD3" w:rsidP="0002487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5BD3" w:rsidRPr="007F26FC" w:rsidSect="00667DC7">
          <w:headerReference w:type="default" r:id="rId15"/>
          <w:footerReference w:type="default" r:id="rId16"/>
          <w:pgSz w:w="16838" w:h="11906" w:orient="landscape"/>
          <w:pgMar w:top="1134" w:right="567" w:bottom="1134" w:left="567" w:header="624" w:footer="709" w:gutter="0"/>
          <w:cols w:space="708"/>
          <w:docGrid w:linePitch="360"/>
        </w:sectPr>
      </w:pPr>
    </w:p>
    <w:p w:rsidR="0035416E" w:rsidRPr="00A51C00" w:rsidRDefault="00930D87" w:rsidP="00DB2ADD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E8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5416E" w:rsidRPr="00041E8B">
        <w:rPr>
          <w:rFonts w:ascii="Times New Roman" w:hAnsi="Times New Roman" w:cs="Times New Roman"/>
          <w:sz w:val="28"/>
          <w:szCs w:val="28"/>
        </w:rPr>
        <w:t xml:space="preserve"> </w:t>
      </w:r>
      <w:r w:rsidR="00385F21" w:rsidRPr="00041E8B">
        <w:rPr>
          <w:rFonts w:ascii="Times New Roman" w:hAnsi="Times New Roman" w:cs="Times New Roman"/>
          <w:sz w:val="28"/>
          <w:szCs w:val="28"/>
        </w:rPr>
        <w:t>приложении</w:t>
      </w:r>
      <w:r w:rsidR="0035416E" w:rsidRPr="00041E8B">
        <w:rPr>
          <w:rFonts w:ascii="Times New Roman" w:hAnsi="Times New Roman" w:cs="Times New Roman"/>
          <w:sz w:val="28"/>
          <w:szCs w:val="28"/>
        </w:rPr>
        <w:t xml:space="preserve"> №</w:t>
      </w:r>
      <w:r w:rsidR="00DB380D" w:rsidRPr="00041E8B">
        <w:rPr>
          <w:rFonts w:ascii="Times New Roman" w:hAnsi="Times New Roman" w:cs="Times New Roman"/>
          <w:sz w:val="28"/>
          <w:szCs w:val="28"/>
        </w:rPr>
        <w:t xml:space="preserve"> </w:t>
      </w:r>
      <w:r w:rsidR="00385F21" w:rsidRPr="00A51C00">
        <w:rPr>
          <w:rFonts w:ascii="Times New Roman" w:hAnsi="Times New Roman" w:cs="Times New Roman"/>
          <w:sz w:val="28"/>
          <w:szCs w:val="28"/>
        </w:rPr>
        <w:t>3</w:t>
      </w:r>
      <w:r w:rsidR="00DB380D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="007B66C0" w:rsidRPr="00A5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7B66C0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="0035416E" w:rsidRPr="00A51C0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="0035416E"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35416E" w:rsidRPr="00A51C0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5416E" w:rsidRPr="00041E8B" w:rsidRDefault="00930D87" w:rsidP="00DB2ADD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>в</w:t>
      </w:r>
      <w:r w:rsidR="0035416E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="00385F21" w:rsidRPr="00A51C00">
        <w:rPr>
          <w:rFonts w:ascii="Times New Roman" w:hAnsi="Times New Roman" w:cs="Times New Roman"/>
          <w:sz w:val="28"/>
          <w:szCs w:val="28"/>
        </w:rPr>
        <w:t>приложении</w:t>
      </w:r>
      <w:r w:rsidR="0035416E" w:rsidRPr="00A51C00">
        <w:rPr>
          <w:rFonts w:ascii="Times New Roman" w:hAnsi="Times New Roman" w:cs="Times New Roman"/>
          <w:sz w:val="28"/>
          <w:szCs w:val="28"/>
        </w:rPr>
        <w:t xml:space="preserve"> №</w:t>
      </w:r>
      <w:r w:rsidR="00DB380D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Pr="00A51C00">
        <w:rPr>
          <w:rFonts w:ascii="Times New Roman" w:hAnsi="Times New Roman" w:cs="Times New Roman"/>
          <w:sz w:val="28"/>
          <w:szCs w:val="28"/>
        </w:rPr>
        <w:t>4</w:t>
      </w:r>
      <w:r w:rsidR="0035416E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="007B66C0" w:rsidRPr="00A5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  <w:r w:rsidR="007B66C0" w:rsidRPr="00A51C00">
        <w:rPr>
          <w:rFonts w:ascii="Times New Roman" w:hAnsi="Times New Roman" w:cs="Times New Roman"/>
          <w:sz w:val="28"/>
          <w:szCs w:val="28"/>
        </w:rPr>
        <w:t xml:space="preserve"> </w:t>
      </w:r>
      <w:r w:rsidR="0035416E" w:rsidRPr="00A51C00">
        <w:rPr>
          <w:rFonts w:ascii="Times New Roman" w:hAnsi="Times New Roman" w:cs="Times New Roman"/>
          <w:sz w:val="28"/>
          <w:szCs w:val="28"/>
        </w:rPr>
        <w:t>слова</w:t>
      </w:r>
      <w:r w:rsidR="0035416E" w:rsidRPr="00041E8B">
        <w:rPr>
          <w:rFonts w:ascii="Times New Roman" w:hAnsi="Times New Roman" w:cs="Times New Roman"/>
          <w:sz w:val="28"/>
          <w:szCs w:val="28"/>
        </w:rPr>
        <w:t xml:space="preserve">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="00385F21" w:rsidRPr="00041E8B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385F21" w:rsidRPr="00041E8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D08EE" w:rsidRPr="00A51C00" w:rsidRDefault="00930D87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>2</w:t>
      </w:r>
      <w:r w:rsidR="0035416E" w:rsidRPr="00A51C00">
        <w:rPr>
          <w:rFonts w:ascii="Times New Roman" w:hAnsi="Times New Roman" w:cs="Times New Roman"/>
          <w:sz w:val="28"/>
          <w:szCs w:val="28"/>
        </w:rPr>
        <w:t>.</w:t>
      </w:r>
      <w:r w:rsidR="00C92E7D" w:rsidRPr="00A51C00">
        <w:rPr>
          <w:rFonts w:ascii="Times New Roman" w:hAnsi="Times New Roman" w:cs="Times New Roman"/>
          <w:sz w:val="28"/>
          <w:szCs w:val="28"/>
        </w:rPr>
        <w:tab/>
      </w:r>
      <w:r w:rsidR="00F233BD" w:rsidRPr="00A51C00">
        <w:rPr>
          <w:rFonts w:ascii="Times New Roman" w:hAnsi="Times New Roman" w:cs="Times New Roman"/>
          <w:sz w:val="28"/>
          <w:szCs w:val="28"/>
        </w:rPr>
        <w:t>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552, следующие изменения:</w:t>
      </w:r>
    </w:p>
    <w:p w:rsidR="00F233BD" w:rsidRPr="00A51C00" w:rsidRDefault="00F233BD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>1) в пунк</w:t>
      </w:r>
      <w:r w:rsidR="00A51C00" w:rsidRPr="00A51C00">
        <w:rPr>
          <w:rFonts w:ascii="Times New Roman" w:hAnsi="Times New Roman" w:cs="Times New Roman"/>
          <w:sz w:val="28"/>
          <w:szCs w:val="28"/>
        </w:rPr>
        <w:t>те 1.2</w:t>
      </w:r>
      <w:r w:rsidRPr="00A51C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233BD" w:rsidRDefault="00F233BD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>2</w:t>
      </w:r>
      <w:r w:rsidR="00A51C00" w:rsidRPr="00A51C00">
        <w:rPr>
          <w:rFonts w:ascii="Times New Roman" w:hAnsi="Times New Roman" w:cs="Times New Roman"/>
          <w:sz w:val="28"/>
          <w:szCs w:val="28"/>
        </w:rPr>
        <w:t>) в абзаце втором пункта 6.1.15</w:t>
      </w:r>
      <w:r w:rsidRPr="00A51C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A51C00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A51C0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DB2ADD">
        <w:rPr>
          <w:rFonts w:ascii="Times New Roman" w:hAnsi="Times New Roman" w:cs="Times New Roman"/>
          <w:sz w:val="28"/>
          <w:szCs w:val="28"/>
        </w:rPr>
        <w:t>тва в Республике Тыва на 2022-</w:t>
      </w:r>
      <w:r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A51C00">
        <w:rPr>
          <w:rFonts w:ascii="Times New Roman" w:hAnsi="Times New Roman" w:cs="Times New Roman"/>
          <w:sz w:val="28"/>
          <w:szCs w:val="28"/>
        </w:rPr>
        <w:t>Программы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>.</w:t>
      </w:r>
    </w:p>
    <w:p w:rsidR="00FE0685" w:rsidRPr="00A51C00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>3</w:t>
      </w:r>
      <w:r w:rsidR="00FE0685" w:rsidRPr="00A51C00">
        <w:rPr>
          <w:rFonts w:ascii="Times New Roman" w:hAnsi="Times New Roman" w:cs="Times New Roman"/>
          <w:sz w:val="28"/>
          <w:szCs w:val="28"/>
        </w:rPr>
        <w:t>.</w:t>
      </w:r>
      <w:r w:rsidR="00FE0685" w:rsidRPr="00A51C00">
        <w:rPr>
          <w:rFonts w:ascii="Times New Roman" w:hAnsi="Times New Roman" w:cs="Times New Roman"/>
          <w:sz w:val="28"/>
          <w:szCs w:val="28"/>
        </w:rPr>
        <w:tab/>
      </w:r>
      <w:r w:rsidR="00FE0685" w:rsidRPr="00A51C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13 апреля 2022 г. № 186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</w:t>
      </w:r>
      <w:proofErr w:type="spellStart"/>
      <w:r w:rsidR="00FE0685" w:rsidRPr="00A51C0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FE0685" w:rsidRPr="00A51C00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FE0685" w:rsidRPr="00A51C0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E0685" w:rsidRPr="00A51C00" w:rsidRDefault="00FE0685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 xml:space="preserve">1) в преамбуле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</w:t>
      </w:r>
      <w:r w:rsidRPr="00A51C00">
        <w:rPr>
          <w:rFonts w:ascii="Times New Roman" w:hAnsi="Times New Roman" w:cs="Times New Roman"/>
          <w:sz w:val="28"/>
          <w:szCs w:val="28"/>
        </w:rPr>
        <w:t>-2024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E0685" w:rsidRPr="00A51C00" w:rsidRDefault="00FE0685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 xml:space="preserve">2) в </w:t>
      </w:r>
      <w:r w:rsidR="00DC70F3" w:rsidRPr="00A51C00">
        <w:rPr>
          <w:rFonts w:ascii="Times New Roman" w:hAnsi="Times New Roman" w:cs="Times New Roman"/>
          <w:sz w:val="28"/>
          <w:szCs w:val="28"/>
        </w:rPr>
        <w:t>пункте</w:t>
      </w:r>
      <w:r w:rsidRPr="00A51C00">
        <w:rPr>
          <w:rFonts w:ascii="Times New Roman" w:hAnsi="Times New Roman" w:cs="Times New Roman"/>
          <w:sz w:val="28"/>
          <w:szCs w:val="28"/>
        </w:rPr>
        <w:t xml:space="preserve"> 1.1 Порядка предоставления субсидий </w:t>
      </w:r>
      <w:proofErr w:type="spellStart"/>
      <w:r w:rsidRPr="00A51C00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A51C00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A51C00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="00A51C00"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A51C00" w:rsidRPr="00A51C0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FE0685" w:rsidRPr="00A51C00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685" w:rsidRPr="00A51C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постановление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13 апреля 2022 г. № 185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02487C">
        <w:rPr>
          <w:rFonts w:ascii="Times New Roman" w:hAnsi="Times New Roman" w:cs="Times New Roman"/>
          <w:sz w:val="28"/>
          <w:szCs w:val="28"/>
        </w:rPr>
        <w:t>Об утверждении П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унитарной некоммерческой организации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FE0685" w:rsidRPr="00A51C00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FE0685" w:rsidRPr="00A51C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6672" w:rsidRPr="00A51C00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 xml:space="preserve">1) в преамбуле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E0685" w:rsidRPr="00FE0685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00">
        <w:rPr>
          <w:rFonts w:ascii="Times New Roman" w:hAnsi="Times New Roman" w:cs="Times New Roman"/>
          <w:sz w:val="28"/>
          <w:szCs w:val="28"/>
        </w:rPr>
        <w:t xml:space="preserve">2) </w:t>
      </w:r>
      <w:r w:rsidR="00DC70F3" w:rsidRPr="00A51C0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A51C00">
        <w:rPr>
          <w:rFonts w:ascii="Times New Roman" w:hAnsi="Times New Roman" w:cs="Times New Roman"/>
          <w:sz w:val="28"/>
          <w:szCs w:val="28"/>
        </w:rPr>
        <w:t xml:space="preserve">1.1 Порядка предоставления субсидии унитарной некоммерческой организации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Pr="00A51C00">
        <w:rPr>
          <w:rFonts w:ascii="Times New Roman" w:hAnsi="Times New Roman" w:cs="Times New Roman"/>
          <w:sz w:val="28"/>
          <w:szCs w:val="28"/>
        </w:rPr>
        <w:t>Гарантийный фонд Республики Тыва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DB2ADD">
        <w:rPr>
          <w:rFonts w:ascii="Times New Roman" w:hAnsi="Times New Roman" w:cs="Times New Roman"/>
          <w:sz w:val="28"/>
          <w:szCs w:val="28"/>
        </w:rPr>
        <w:t>на 2022-</w:t>
      </w:r>
      <w:r w:rsidRPr="00A51C00">
        <w:rPr>
          <w:rFonts w:ascii="Times New Roman" w:hAnsi="Times New Roman" w:cs="Times New Roman"/>
          <w:sz w:val="28"/>
          <w:szCs w:val="28"/>
        </w:rPr>
        <w:t>2024 годы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Pr="00A51C0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85F21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85F21" w:rsidRPr="00385F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92E7D" w:rsidRPr="007F26FC" w:rsidRDefault="00EA6672" w:rsidP="00DB2ADD">
      <w:pPr>
        <w:tabs>
          <w:tab w:val="left" w:pos="426"/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92E7D" w:rsidRPr="007F26F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C92E7D" w:rsidRPr="007F26FC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C92E7D" w:rsidRPr="007F26F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67DC7">
        <w:rPr>
          <w:rFonts w:ascii="Times New Roman" w:hAnsi="Times New Roman" w:cs="Times New Roman"/>
          <w:sz w:val="28"/>
          <w:szCs w:val="28"/>
        </w:rPr>
        <w:t>«</w:t>
      </w:r>
      <w:r w:rsidR="00C92E7D" w:rsidRPr="007F26FC">
        <w:rPr>
          <w:rFonts w:ascii="Times New Roman" w:hAnsi="Times New Roman" w:cs="Times New Roman"/>
          <w:sz w:val="28"/>
          <w:szCs w:val="28"/>
        </w:rPr>
        <w:t>Интернет</w:t>
      </w:r>
      <w:r w:rsidR="00667DC7">
        <w:rPr>
          <w:rFonts w:ascii="Times New Roman" w:hAnsi="Times New Roman" w:cs="Times New Roman"/>
          <w:sz w:val="28"/>
          <w:szCs w:val="28"/>
        </w:rPr>
        <w:t>»</w:t>
      </w:r>
      <w:r w:rsidR="00C92E7D" w:rsidRPr="007F26FC">
        <w:rPr>
          <w:rFonts w:ascii="Times New Roman" w:hAnsi="Times New Roman" w:cs="Times New Roman"/>
          <w:sz w:val="28"/>
          <w:szCs w:val="28"/>
        </w:rPr>
        <w:t>.</w:t>
      </w:r>
    </w:p>
    <w:p w:rsidR="00C92E7D" w:rsidRPr="007F26FC" w:rsidRDefault="00C92E7D" w:rsidP="00DB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7D" w:rsidRDefault="00C92E7D" w:rsidP="00DB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DD" w:rsidRPr="007F26FC" w:rsidRDefault="00DB2ADD" w:rsidP="00DB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E7D" w:rsidRPr="007F26FC" w:rsidRDefault="00C92E7D" w:rsidP="00DB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F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        </w:t>
      </w:r>
      <w:r w:rsidR="00DB2ADD">
        <w:rPr>
          <w:rFonts w:ascii="Times New Roman" w:hAnsi="Times New Roman" w:cs="Times New Roman"/>
          <w:sz w:val="28"/>
          <w:szCs w:val="28"/>
        </w:rPr>
        <w:t xml:space="preserve">      </w:t>
      </w:r>
      <w:r w:rsidRPr="007F26FC">
        <w:rPr>
          <w:rFonts w:ascii="Times New Roman" w:hAnsi="Times New Roman" w:cs="Times New Roman"/>
          <w:sz w:val="28"/>
          <w:szCs w:val="28"/>
        </w:rPr>
        <w:t xml:space="preserve">  </w:t>
      </w:r>
      <w:r w:rsidR="0007432F" w:rsidRPr="007F26FC">
        <w:rPr>
          <w:rFonts w:ascii="Times New Roman" w:hAnsi="Times New Roman" w:cs="Times New Roman"/>
          <w:sz w:val="28"/>
          <w:szCs w:val="28"/>
        </w:rPr>
        <w:t>В.</w:t>
      </w:r>
      <w:r w:rsidRPr="007F2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6F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92E7D" w:rsidRPr="007F26FC" w:rsidSect="00DB2AD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609" w:rsidRDefault="002C4609">
      <w:pPr>
        <w:spacing w:after="0" w:line="240" w:lineRule="auto"/>
      </w:pPr>
      <w:r>
        <w:separator/>
      </w:r>
    </w:p>
  </w:endnote>
  <w:endnote w:type="continuationSeparator" w:id="0">
    <w:p w:rsidR="002C4609" w:rsidRDefault="002C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A9" w:rsidRDefault="001637A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FB" w:rsidRDefault="00624DF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A9" w:rsidRDefault="001637A9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DFB" w:rsidRPr="00667DC7" w:rsidRDefault="00624DFB" w:rsidP="00667DC7">
    <w:pPr>
      <w:pStyle w:val="ae"/>
      <w:rPr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609" w:rsidRDefault="002C4609">
      <w:pPr>
        <w:spacing w:after="0" w:line="240" w:lineRule="auto"/>
      </w:pPr>
      <w:r>
        <w:separator/>
      </w:r>
    </w:p>
  </w:footnote>
  <w:footnote w:type="continuationSeparator" w:id="0">
    <w:p w:rsidR="002C4609" w:rsidRDefault="002C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A9" w:rsidRDefault="001637A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238"/>
    </w:sdtPr>
    <w:sdtEndPr>
      <w:rPr>
        <w:rFonts w:ascii="Times New Roman" w:hAnsi="Times New Roman"/>
        <w:sz w:val="24"/>
        <w:szCs w:val="24"/>
      </w:rPr>
    </w:sdtEndPr>
    <w:sdtContent>
      <w:p w:rsidR="00624DFB" w:rsidRPr="00667DC7" w:rsidRDefault="007C383E" w:rsidP="00667DC7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  <w:szCs w:val="24"/>
          </w:rPr>
        </w:pPr>
        <w:r w:rsidRPr="00667DC7">
          <w:rPr>
            <w:rFonts w:ascii="Times New Roman" w:hAnsi="Times New Roman"/>
            <w:sz w:val="24"/>
            <w:szCs w:val="24"/>
          </w:rPr>
          <w:fldChar w:fldCharType="begin"/>
        </w:r>
        <w:r w:rsidR="00624DFB" w:rsidRPr="00667DC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67DC7">
          <w:rPr>
            <w:rFonts w:ascii="Times New Roman" w:hAnsi="Times New Roman"/>
            <w:sz w:val="24"/>
            <w:szCs w:val="24"/>
          </w:rPr>
          <w:fldChar w:fldCharType="separate"/>
        </w:r>
        <w:r w:rsidR="00C83EBE">
          <w:rPr>
            <w:rFonts w:ascii="Times New Roman" w:hAnsi="Times New Roman"/>
            <w:noProof/>
            <w:sz w:val="24"/>
            <w:szCs w:val="24"/>
          </w:rPr>
          <w:t>3</w:t>
        </w:r>
        <w:r w:rsidRPr="00667DC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7A9" w:rsidRDefault="001637A9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254"/>
    </w:sdtPr>
    <w:sdtEndPr>
      <w:rPr>
        <w:rFonts w:ascii="Times New Roman" w:hAnsi="Times New Roman"/>
        <w:sz w:val="24"/>
      </w:rPr>
    </w:sdtEndPr>
    <w:sdtContent>
      <w:p w:rsidR="00624DFB" w:rsidRPr="00667DC7" w:rsidRDefault="007C383E" w:rsidP="00667DC7">
        <w:pPr>
          <w:pStyle w:val="ac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667DC7">
          <w:rPr>
            <w:rFonts w:ascii="Times New Roman" w:hAnsi="Times New Roman"/>
            <w:sz w:val="24"/>
          </w:rPr>
          <w:fldChar w:fldCharType="begin"/>
        </w:r>
        <w:r w:rsidR="00624DFB" w:rsidRPr="00667DC7">
          <w:rPr>
            <w:rFonts w:ascii="Times New Roman" w:hAnsi="Times New Roman"/>
            <w:sz w:val="24"/>
          </w:rPr>
          <w:instrText xml:space="preserve"> PAGE   \* MERGEFORMAT </w:instrText>
        </w:r>
        <w:r w:rsidRPr="00667DC7">
          <w:rPr>
            <w:rFonts w:ascii="Times New Roman" w:hAnsi="Times New Roman"/>
            <w:sz w:val="24"/>
          </w:rPr>
          <w:fldChar w:fldCharType="separate"/>
        </w:r>
        <w:r w:rsidR="00C83EBE">
          <w:rPr>
            <w:rFonts w:ascii="Times New Roman" w:hAnsi="Times New Roman"/>
            <w:noProof/>
            <w:sz w:val="24"/>
          </w:rPr>
          <w:t>15</w:t>
        </w:r>
        <w:r w:rsidRPr="00667DC7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D51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953"/>
    <w:multiLevelType w:val="hybridMultilevel"/>
    <w:tmpl w:val="A4166CB6"/>
    <w:lvl w:ilvl="0" w:tplc="360EFF18">
      <w:start w:val="1"/>
      <w:numFmt w:val="decimal"/>
      <w:lvlText w:val="3.%1)"/>
      <w:lvlJc w:val="left"/>
      <w:pPr>
        <w:ind w:left="720" w:hanging="360"/>
      </w:pPr>
      <w:rPr>
        <w:rFonts w:hint="default"/>
      </w:rPr>
    </w:lvl>
    <w:lvl w:ilvl="1" w:tplc="25488838">
      <w:start w:val="1"/>
      <w:numFmt w:val="decimal"/>
      <w:lvlText w:val="3.%2)"/>
      <w:lvlJc w:val="left"/>
      <w:pPr>
        <w:ind w:left="886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7A57"/>
    <w:multiLevelType w:val="hybridMultilevel"/>
    <w:tmpl w:val="B0924276"/>
    <w:lvl w:ilvl="0" w:tplc="1A64CE22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1458B"/>
    <w:multiLevelType w:val="hybridMultilevel"/>
    <w:tmpl w:val="AAF2A8D2"/>
    <w:lvl w:ilvl="0" w:tplc="8974A132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36C27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4597E"/>
    <w:multiLevelType w:val="hybridMultilevel"/>
    <w:tmpl w:val="01CAF23E"/>
    <w:lvl w:ilvl="0" w:tplc="5690242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D31C0D"/>
    <w:multiLevelType w:val="hybridMultilevel"/>
    <w:tmpl w:val="66AC5338"/>
    <w:lvl w:ilvl="0" w:tplc="6BFADFF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97E7C"/>
    <w:multiLevelType w:val="hybridMultilevel"/>
    <w:tmpl w:val="62BAFE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EC1A85"/>
    <w:multiLevelType w:val="hybridMultilevel"/>
    <w:tmpl w:val="D2E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1AE3"/>
    <w:multiLevelType w:val="hybridMultilevel"/>
    <w:tmpl w:val="78B8941E"/>
    <w:lvl w:ilvl="0" w:tplc="8E6E838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0">
    <w:nsid w:val="2D315C93"/>
    <w:multiLevelType w:val="multilevel"/>
    <w:tmpl w:val="84EE374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1">
    <w:nsid w:val="339F1214"/>
    <w:multiLevelType w:val="hybridMultilevel"/>
    <w:tmpl w:val="680279C8"/>
    <w:lvl w:ilvl="0" w:tplc="F66C5796">
      <w:start w:val="202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4B5E6B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F6ED8"/>
    <w:multiLevelType w:val="hybridMultilevel"/>
    <w:tmpl w:val="23C21B44"/>
    <w:lvl w:ilvl="0" w:tplc="5690242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C076C"/>
    <w:multiLevelType w:val="hybridMultilevel"/>
    <w:tmpl w:val="5EECF342"/>
    <w:lvl w:ilvl="0" w:tplc="8C0E9F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7545"/>
    <w:multiLevelType w:val="hybridMultilevel"/>
    <w:tmpl w:val="2D00E654"/>
    <w:lvl w:ilvl="0" w:tplc="B4B87C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34A39"/>
    <w:multiLevelType w:val="hybridMultilevel"/>
    <w:tmpl w:val="62BAFE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DD3398"/>
    <w:multiLevelType w:val="hybridMultilevel"/>
    <w:tmpl w:val="60425ABC"/>
    <w:lvl w:ilvl="0" w:tplc="6054E792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4BE37E63"/>
    <w:multiLevelType w:val="hybridMultilevel"/>
    <w:tmpl w:val="051C4732"/>
    <w:lvl w:ilvl="0" w:tplc="D680A5A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11D62"/>
    <w:multiLevelType w:val="hybridMultilevel"/>
    <w:tmpl w:val="652CC2E8"/>
    <w:lvl w:ilvl="0" w:tplc="DF881F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2454AB"/>
    <w:multiLevelType w:val="hybridMultilevel"/>
    <w:tmpl w:val="A60A7C96"/>
    <w:lvl w:ilvl="0" w:tplc="264486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2B38A7"/>
    <w:multiLevelType w:val="hybridMultilevel"/>
    <w:tmpl w:val="C0AE6E30"/>
    <w:lvl w:ilvl="0" w:tplc="96A49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71745"/>
    <w:multiLevelType w:val="hybridMultilevel"/>
    <w:tmpl w:val="62BAFE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6B4014"/>
    <w:multiLevelType w:val="hybridMultilevel"/>
    <w:tmpl w:val="326A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8B5"/>
    <w:multiLevelType w:val="hybridMultilevel"/>
    <w:tmpl w:val="CA7EE7FE"/>
    <w:lvl w:ilvl="0" w:tplc="C7E8C1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51478"/>
    <w:multiLevelType w:val="hybridMultilevel"/>
    <w:tmpl w:val="74EA9DCA"/>
    <w:lvl w:ilvl="0" w:tplc="A068253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C68C1"/>
    <w:multiLevelType w:val="hybridMultilevel"/>
    <w:tmpl w:val="E230FD00"/>
    <w:lvl w:ilvl="0" w:tplc="CB4CE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31"/>
  </w:num>
  <w:num w:numId="5">
    <w:abstractNumId w:val="29"/>
  </w:num>
  <w:num w:numId="6">
    <w:abstractNumId w:val="30"/>
  </w:num>
  <w:num w:numId="7">
    <w:abstractNumId w:val="24"/>
  </w:num>
  <w:num w:numId="8">
    <w:abstractNumId w:val="20"/>
  </w:num>
  <w:num w:numId="9">
    <w:abstractNumId w:val="0"/>
  </w:num>
  <w:num w:numId="10">
    <w:abstractNumId w:val="14"/>
  </w:num>
  <w:num w:numId="11">
    <w:abstractNumId w:val="25"/>
  </w:num>
  <w:num w:numId="12">
    <w:abstractNumId w:val="18"/>
  </w:num>
  <w:num w:numId="13">
    <w:abstractNumId w:val="12"/>
  </w:num>
  <w:num w:numId="14">
    <w:abstractNumId w:val="4"/>
  </w:num>
  <w:num w:numId="15">
    <w:abstractNumId w:val="10"/>
  </w:num>
  <w:num w:numId="16">
    <w:abstractNumId w:val="17"/>
  </w:num>
  <w:num w:numId="17">
    <w:abstractNumId w:val="11"/>
  </w:num>
  <w:num w:numId="18">
    <w:abstractNumId w:val="23"/>
  </w:num>
  <w:num w:numId="19">
    <w:abstractNumId w:val="2"/>
  </w:num>
  <w:num w:numId="20">
    <w:abstractNumId w:val="3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22"/>
  </w:num>
  <w:num w:numId="26">
    <w:abstractNumId w:val="7"/>
  </w:num>
  <w:num w:numId="27">
    <w:abstractNumId w:val="9"/>
  </w:num>
  <w:num w:numId="28">
    <w:abstractNumId w:val="19"/>
  </w:num>
  <w:num w:numId="29">
    <w:abstractNumId w:val="15"/>
  </w:num>
  <w:num w:numId="30">
    <w:abstractNumId w:val="13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ba8a312-0012-43ce-9560-55e17a34047f"/>
  </w:docVars>
  <w:rsids>
    <w:rsidRoot w:val="005D3B82"/>
    <w:rsid w:val="000015CC"/>
    <w:rsid w:val="00002897"/>
    <w:rsid w:val="00002E16"/>
    <w:rsid w:val="00002E18"/>
    <w:rsid w:val="00012229"/>
    <w:rsid w:val="0001263E"/>
    <w:rsid w:val="0001334C"/>
    <w:rsid w:val="00014B59"/>
    <w:rsid w:val="00020C5E"/>
    <w:rsid w:val="00022B29"/>
    <w:rsid w:val="00024148"/>
    <w:rsid w:val="0002487C"/>
    <w:rsid w:val="00026953"/>
    <w:rsid w:val="00026F31"/>
    <w:rsid w:val="000311E5"/>
    <w:rsid w:val="00032F7B"/>
    <w:rsid w:val="0003484C"/>
    <w:rsid w:val="000400DA"/>
    <w:rsid w:val="00041E8B"/>
    <w:rsid w:val="00044EC8"/>
    <w:rsid w:val="00052E1E"/>
    <w:rsid w:val="00055187"/>
    <w:rsid w:val="00056E1F"/>
    <w:rsid w:val="000620B5"/>
    <w:rsid w:val="00065608"/>
    <w:rsid w:val="000702DF"/>
    <w:rsid w:val="00070B94"/>
    <w:rsid w:val="0007432F"/>
    <w:rsid w:val="000817D0"/>
    <w:rsid w:val="00081CF2"/>
    <w:rsid w:val="00091A25"/>
    <w:rsid w:val="000961C4"/>
    <w:rsid w:val="000A0526"/>
    <w:rsid w:val="000A30F9"/>
    <w:rsid w:val="000A4296"/>
    <w:rsid w:val="000A4833"/>
    <w:rsid w:val="000A625B"/>
    <w:rsid w:val="000B5909"/>
    <w:rsid w:val="000C7E0A"/>
    <w:rsid w:val="000D2C55"/>
    <w:rsid w:val="000D31EF"/>
    <w:rsid w:val="000D50C0"/>
    <w:rsid w:val="000D7B2C"/>
    <w:rsid w:val="000E1A42"/>
    <w:rsid w:val="000E256A"/>
    <w:rsid w:val="000F1099"/>
    <w:rsid w:val="000F3269"/>
    <w:rsid w:val="000F5DE6"/>
    <w:rsid w:val="000F7F1D"/>
    <w:rsid w:val="0010277C"/>
    <w:rsid w:val="0010353F"/>
    <w:rsid w:val="00104BBC"/>
    <w:rsid w:val="00112B86"/>
    <w:rsid w:val="00114108"/>
    <w:rsid w:val="00130CB5"/>
    <w:rsid w:val="00140DB5"/>
    <w:rsid w:val="00143B0D"/>
    <w:rsid w:val="00154FBA"/>
    <w:rsid w:val="0016234A"/>
    <w:rsid w:val="001637A9"/>
    <w:rsid w:val="001802B1"/>
    <w:rsid w:val="001843B0"/>
    <w:rsid w:val="001846CC"/>
    <w:rsid w:val="00184A39"/>
    <w:rsid w:val="001972D8"/>
    <w:rsid w:val="00197D27"/>
    <w:rsid w:val="001A7E26"/>
    <w:rsid w:val="001B3C62"/>
    <w:rsid w:val="001B6DF3"/>
    <w:rsid w:val="001B76CC"/>
    <w:rsid w:val="001C0771"/>
    <w:rsid w:val="001C3B05"/>
    <w:rsid w:val="001C4B6C"/>
    <w:rsid w:val="001C55D4"/>
    <w:rsid w:val="001D77A7"/>
    <w:rsid w:val="001F18AE"/>
    <w:rsid w:val="001F31BE"/>
    <w:rsid w:val="001F6AE0"/>
    <w:rsid w:val="00200EB1"/>
    <w:rsid w:val="00203500"/>
    <w:rsid w:val="00205189"/>
    <w:rsid w:val="0020598A"/>
    <w:rsid w:val="002072D2"/>
    <w:rsid w:val="00210ECA"/>
    <w:rsid w:val="002129F5"/>
    <w:rsid w:val="002220D6"/>
    <w:rsid w:val="00232E08"/>
    <w:rsid w:val="002344A0"/>
    <w:rsid w:val="00234CC7"/>
    <w:rsid w:val="002412AE"/>
    <w:rsid w:val="00242DE6"/>
    <w:rsid w:val="00245428"/>
    <w:rsid w:val="0024709B"/>
    <w:rsid w:val="00247489"/>
    <w:rsid w:val="00251564"/>
    <w:rsid w:val="00254B7A"/>
    <w:rsid w:val="00255D72"/>
    <w:rsid w:val="00257326"/>
    <w:rsid w:val="00262491"/>
    <w:rsid w:val="00262F5E"/>
    <w:rsid w:val="00266209"/>
    <w:rsid w:val="00270789"/>
    <w:rsid w:val="0027382D"/>
    <w:rsid w:val="0027702D"/>
    <w:rsid w:val="0029170D"/>
    <w:rsid w:val="00297A4F"/>
    <w:rsid w:val="002A1832"/>
    <w:rsid w:val="002B3BD1"/>
    <w:rsid w:val="002C13E6"/>
    <w:rsid w:val="002C38A3"/>
    <w:rsid w:val="002C4609"/>
    <w:rsid w:val="002D14E6"/>
    <w:rsid w:val="002D4123"/>
    <w:rsid w:val="002E075B"/>
    <w:rsid w:val="002E2DE3"/>
    <w:rsid w:val="002E6020"/>
    <w:rsid w:val="002F00D7"/>
    <w:rsid w:val="002F017B"/>
    <w:rsid w:val="002F2969"/>
    <w:rsid w:val="002F7973"/>
    <w:rsid w:val="00303FB3"/>
    <w:rsid w:val="00312C4E"/>
    <w:rsid w:val="00313CC8"/>
    <w:rsid w:val="00324738"/>
    <w:rsid w:val="00324CE7"/>
    <w:rsid w:val="003310EF"/>
    <w:rsid w:val="00340E53"/>
    <w:rsid w:val="00341F89"/>
    <w:rsid w:val="003528EE"/>
    <w:rsid w:val="0035416E"/>
    <w:rsid w:val="00354BA8"/>
    <w:rsid w:val="00357BE8"/>
    <w:rsid w:val="00361D61"/>
    <w:rsid w:val="00385F21"/>
    <w:rsid w:val="00386966"/>
    <w:rsid w:val="00395BD3"/>
    <w:rsid w:val="00395BE8"/>
    <w:rsid w:val="003A24A1"/>
    <w:rsid w:val="003B2AA1"/>
    <w:rsid w:val="003C1845"/>
    <w:rsid w:val="003C1B6C"/>
    <w:rsid w:val="003C4C0F"/>
    <w:rsid w:val="003C4CA6"/>
    <w:rsid w:val="003D26A8"/>
    <w:rsid w:val="003D3D4E"/>
    <w:rsid w:val="003D75CA"/>
    <w:rsid w:val="003D7BF5"/>
    <w:rsid w:val="003D7D46"/>
    <w:rsid w:val="003E4A8E"/>
    <w:rsid w:val="00404AEF"/>
    <w:rsid w:val="004052E5"/>
    <w:rsid w:val="00415F61"/>
    <w:rsid w:val="00422736"/>
    <w:rsid w:val="0043311C"/>
    <w:rsid w:val="004367A7"/>
    <w:rsid w:val="00451086"/>
    <w:rsid w:val="00456DFE"/>
    <w:rsid w:val="00457F6D"/>
    <w:rsid w:val="0046696C"/>
    <w:rsid w:val="0047329A"/>
    <w:rsid w:val="00473405"/>
    <w:rsid w:val="00473F2D"/>
    <w:rsid w:val="00474DE7"/>
    <w:rsid w:val="0047519F"/>
    <w:rsid w:val="00482CF6"/>
    <w:rsid w:val="004831C7"/>
    <w:rsid w:val="00483364"/>
    <w:rsid w:val="004851A5"/>
    <w:rsid w:val="00492232"/>
    <w:rsid w:val="004963EA"/>
    <w:rsid w:val="004A0871"/>
    <w:rsid w:val="004B3849"/>
    <w:rsid w:val="004B3BCD"/>
    <w:rsid w:val="004B51B3"/>
    <w:rsid w:val="004D20D0"/>
    <w:rsid w:val="004D3C93"/>
    <w:rsid w:val="004E0810"/>
    <w:rsid w:val="004E687C"/>
    <w:rsid w:val="004F060E"/>
    <w:rsid w:val="004F1FC7"/>
    <w:rsid w:val="004F246A"/>
    <w:rsid w:val="004F6AA5"/>
    <w:rsid w:val="00500361"/>
    <w:rsid w:val="00505C0F"/>
    <w:rsid w:val="00511CE7"/>
    <w:rsid w:val="00514ECE"/>
    <w:rsid w:val="00524799"/>
    <w:rsid w:val="00533BD9"/>
    <w:rsid w:val="00534086"/>
    <w:rsid w:val="0053699E"/>
    <w:rsid w:val="0053721D"/>
    <w:rsid w:val="0053793A"/>
    <w:rsid w:val="005404D8"/>
    <w:rsid w:val="005437A6"/>
    <w:rsid w:val="00546954"/>
    <w:rsid w:val="00550086"/>
    <w:rsid w:val="00551139"/>
    <w:rsid w:val="00562B01"/>
    <w:rsid w:val="00565ECE"/>
    <w:rsid w:val="005678C8"/>
    <w:rsid w:val="00567D8A"/>
    <w:rsid w:val="0058386A"/>
    <w:rsid w:val="005867F2"/>
    <w:rsid w:val="005934B8"/>
    <w:rsid w:val="005A0F8D"/>
    <w:rsid w:val="005A1AAB"/>
    <w:rsid w:val="005A1E68"/>
    <w:rsid w:val="005B2ECD"/>
    <w:rsid w:val="005B3157"/>
    <w:rsid w:val="005B3A37"/>
    <w:rsid w:val="005C2F17"/>
    <w:rsid w:val="005C39C1"/>
    <w:rsid w:val="005C4703"/>
    <w:rsid w:val="005D18AE"/>
    <w:rsid w:val="005D3B82"/>
    <w:rsid w:val="005D5AC8"/>
    <w:rsid w:val="005E6BAA"/>
    <w:rsid w:val="005F2A05"/>
    <w:rsid w:val="005F2C45"/>
    <w:rsid w:val="005F3CA5"/>
    <w:rsid w:val="005F7E0E"/>
    <w:rsid w:val="00601977"/>
    <w:rsid w:val="00612E3A"/>
    <w:rsid w:val="00621071"/>
    <w:rsid w:val="006215B0"/>
    <w:rsid w:val="00623632"/>
    <w:rsid w:val="00624DC1"/>
    <w:rsid w:val="00624DFB"/>
    <w:rsid w:val="00652D30"/>
    <w:rsid w:val="00660330"/>
    <w:rsid w:val="00660D03"/>
    <w:rsid w:val="0066108D"/>
    <w:rsid w:val="00664D89"/>
    <w:rsid w:val="00667DC7"/>
    <w:rsid w:val="006727F1"/>
    <w:rsid w:val="00672881"/>
    <w:rsid w:val="00676814"/>
    <w:rsid w:val="006771F6"/>
    <w:rsid w:val="00680051"/>
    <w:rsid w:val="0068062B"/>
    <w:rsid w:val="006963F3"/>
    <w:rsid w:val="006C1B14"/>
    <w:rsid w:val="006C3742"/>
    <w:rsid w:val="006C4E6A"/>
    <w:rsid w:val="006D0F3B"/>
    <w:rsid w:val="006E26AC"/>
    <w:rsid w:val="006E4D74"/>
    <w:rsid w:val="006F0F24"/>
    <w:rsid w:val="006F331A"/>
    <w:rsid w:val="006F6C26"/>
    <w:rsid w:val="006F794C"/>
    <w:rsid w:val="00710228"/>
    <w:rsid w:val="00712E1C"/>
    <w:rsid w:val="00721070"/>
    <w:rsid w:val="00722226"/>
    <w:rsid w:val="007245DC"/>
    <w:rsid w:val="007259A0"/>
    <w:rsid w:val="0073506D"/>
    <w:rsid w:val="00750097"/>
    <w:rsid w:val="007507B4"/>
    <w:rsid w:val="007514B3"/>
    <w:rsid w:val="007647E1"/>
    <w:rsid w:val="007650E6"/>
    <w:rsid w:val="007651D3"/>
    <w:rsid w:val="00767290"/>
    <w:rsid w:val="007779F6"/>
    <w:rsid w:val="00780DF5"/>
    <w:rsid w:val="007812F8"/>
    <w:rsid w:val="00782CFA"/>
    <w:rsid w:val="00794FF7"/>
    <w:rsid w:val="00795940"/>
    <w:rsid w:val="007A0405"/>
    <w:rsid w:val="007B1AB2"/>
    <w:rsid w:val="007B5536"/>
    <w:rsid w:val="007B66C0"/>
    <w:rsid w:val="007B74C2"/>
    <w:rsid w:val="007C2329"/>
    <w:rsid w:val="007C383E"/>
    <w:rsid w:val="007C6EE3"/>
    <w:rsid w:val="007D06C4"/>
    <w:rsid w:val="007F1D22"/>
    <w:rsid w:val="007F26FC"/>
    <w:rsid w:val="007F33CA"/>
    <w:rsid w:val="007F3D7B"/>
    <w:rsid w:val="007F4D2D"/>
    <w:rsid w:val="00800DD1"/>
    <w:rsid w:val="00801236"/>
    <w:rsid w:val="008031E4"/>
    <w:rsid w:val="008073A5"/>
    <w:rsid w:val="0081059C"/>
    <w:rsid w:val="00810A35"/>
    <w:rsid w:val="008112C3"/>
    <w:rsid w:val="00811C12"/>
    <w:rsid w:val="00822DC1"/>
    <w:rsid w:val="008254D3"/>
    <w:rsid w:val="00825831"/>
    <w:rsid w:val="00837DF5"/>
    <w:rsid w:val="0085147B"/>
    <w:rsid w:val="00856548"/>
    <w:rsid w:val="008623C0"/>
    <w:rsid w:val="00863FD9"/>
    <w:rsid w:val="00865379"/>
    <w:rsid w:val="00867E35"/>
    <w:rsid w:val="008735BD"/>
    <w:rsid w:val="00874A4D"/>
    <w:rsid w:val="00883D27"/>
    <w:rsid w:val="00886876"/>
    <w:rsid w:val="00887FAD"/>
    <w:rsid w:val="00894B20"/>
    <w:rsid w:val="008A0921"/>
    <w:rsid w:val="008A410E"/>
    <w:rsid w:val="008A6397"/>
    <w:rsid w:val="008A6500"/>
    <w:rsid w:val="008B3972"/>
    <w:rsid w:val="008C16A9"/>
    <w:rsid w:val="008C2377"/>
    <w:rsid w:val="008C3C2D"/>
    <w:rsid w:val="008D661C"/>
    <w:rsid w:val="008E044F"/>
    <w:rsid w:val="008E2D23"/>
    <w:rsid w:val="008E3C62"/>
    <w:rsid w:val="008E5EA7"/>
    <w:rsid w:val="008F2704"/>
    <w:rsid w:val="00900ED1"/>
    <w:rsid w:val="0090108C"/>
    <w:rsid w:val="0090316C"/>
    <w:rsid w:val="00906393"/>
    <w:rsid w:val="00910228"/>
    <w:rsid w:val="00916DB4"/>
    <w:rsid w:val="0092469D"/>
    <w:rsid w:val="00925644"/>
    <w:rsid w:val="00930D87"/>
    <w:rsid w:val="0093585A"/>
    <w:rsid w:val="009374CB"/>
    <w:rsid w:val="009475C5"/>
    <w:rsid w:val="0096090E"/>
    <w:rsid w:val="0096651D"/>
    <w:rsid w:val="00971A9F"/>
    <w:rsid w:val="00984519"/>
    <w:rsid w:val="009920B7"/>
    <w:rsid w:val="009954B3"/>
    <w:rsid w:val="00997174"/>
    <w:rsid w:val="009A4F08"/>
    <w:rsid w:val="009A4FD2"/>
    <w:rsid w:val="009A69BE"/>
    <w:rsid w:val="009B0A70"/>
    <w:rsid w:val="009B6703"/>
    <w:rsid w:val="009C4AE0"/>
    <w:rsid w:val="009C6465"/>
    <w:rsid w:val="009C7493"/>
    <w:rsid w:val="009D0F25"/>
    <w:rsid w:val="009D70B2"/>
    <w:rsid w:val="009E10BD"/>
    <w:rsid w:val="009E1CE0"/>
    <w:rsid w:val="009E5C97"/>
    <w:rsid w:val="009E66B3"/>
    <w:rsid w:val="009F6EB8"/>
    <w:rsid w:val="00A02EA5"/>
    <w:rsid w:val="00A16AD2"/>
    <w:rsid w:val="00A277C2"/>
    <w:rsid w:val="00A339C5"/>
    <w:rsid w:val="00A34A30"/>
    <w:rsid w:val="00A4368C"/>
    <w:rsid w:val="00A5197A"/>
    <w:rsid w:val="00A51C00"/>
    <w:rsid w:val="00A532F1"/>
    <w:rsid w:val="00A532F7"/>
    <w:rsid w:val="00A537FF"/>
    <w:rsid w:val="00A5689E"/>
    <w:rsid w:val="00A700E7"/>
    <w:rsid w:val="00A72EA0"/>
    <w:rsid w:val="00A746CB"/>
    <w:rsid w:val="00A8116C"/>
    <w:rsid w:val="00A91A83"/>
    <w:rsid w:val="00A930B3"/>
    <w:rsid w:val="00A93111"/>
    <w:rsid w:val="00A95878"/>
    <w:rsid w:val="00AA63E0"/>
    <w:rsid w:val="00AB3544"/>
    <w:rsid w:val="00AC4C4C"/>
    <w:rsid w:val="00AC57B8"/>
    <w:rsid w:val="00AC6D36"/>
    <w:rsid w:val="00AD08EE"/>
    <w:rsid w:val="00AD54B3"/>
    <w:rsid w:val="00AE004F"/>
    <w:rsid w:val="00AE1488"/>
    <w:rsid w:val="00AE2C9C"/>
    <w:rsid w:val="00AF6CF8"/>
    <w:rsid w:val="00AF75EF"/>
    <w:rsid w:val="00B00A2B"/>
    <w:rsid w:val="00B0366B"/>
    <w:rsid w:val="00B05553"/>
    <w:rsid w:val="00B143B2"/>
    <w:rsid w:val="00B212F8"/>
    <w:rsid w:val="00B21B8F"/>
    <w:rsid w:val="00B26D7A"/>
    <w:rsid w:val="00B308AC"/>
    <w:rsid w:val="00B3094A"/>
    <w:rsid w:val="00B35F45"/>
    <w:rsid w:val="00B47DFC"/>
    <w:rsid w:val="00B51CF1"/>
    <w:rsid w:val="00B53247"/>
    <w:rsid w:val="00B532A5"/>
    <w:rsid w:val="00B5406C"/>
    <w:rsid w:val="00B57672"/>
    <w:rsid w:val="00B62B48"/>
    <w:rsid w:val="00B62D9A"/>
    <w:rsid w:val="00B65B8A"/>
    <w:rsid w:val="00B80FFF"/>
    <w:rsid w:val="00B939BE"/>
    <w:rsid w:val="00BA086C"/>
    <w:rsid w:val="00BA5077"/>
    <w:rsid w:val="00BA5C9C"/>
    <w:rsid w:val="00BA7852"/>
    <w:rsid w:val="00BB0643"/>
    <w:rsid w:val="00BB7447"/>
    <w:rsid w:val="00BC1BF6"/>
    <w:rsid w:val="00BC387B"/>
    <w:rsid w:val="00BE63F9"/>
    <w:rsid w:val="00BE6C77"/>
    <w:rsid w:val="00BE6FFD"/>
    <w:rsid w:val="00BF04B7"/>
    <w:rsid w:val="00BF18C7"/>
    <w:rsid w:val="00BF4396"/>
    <w:rsid w:val="00BF5133"/>
    <w:rsid w:val="00BF552D"/>
    <w:rsid w:val="00C01595"/>
    <w:rsid w:val="00C07038"/>
    <w:rsid w:val="00C43DAF"/>
    <w:rsid w:val="00C53AE4"/>
    <w:rsid w:val="00C604FB"/>
    <w:rsid w:val="00C66C1A"/>
    <w:rsid w:val="00C7055B"/>
    <w:rsid w:val="00C74CA6"/>
    <w:rsid w:val="00C77E46"/>
    <w:rsid w:val="00C8306E"/>
    <w:rsid w:val="00C83EBE"/>
    <w:rsid w:val="00C84755"/>
    <w:rsid w:val="00C84AFE"/>
    <w:rsid w:val="00C85C5D"/>
    <w:rsid w:val="00C92E7D"/>
    <w:rsid w:val="00C938AF"/>
    <w:rsid w:val="00C95EB9"/>
    <w:rsid w:val="00CA0299"/>
    <w:rsid w:val="00CB5D13"/>
    <w:rsid w:val="00CB627A"/>
    <w:rsid w:val="00CC4BF3"/>
    <w:rsid w:val="00CC7A29"/>
    <w:rsid w:val="00CD5BB7"/>
    <w:rsid w:val="00CD7AED"/>
    <w:rsid w:val="00CE1F43"/>
    <w:rsid w:val="00CE1F86"/>
    <w:rsid w:val="00CE4FAA"/>
    <w:rsid w:val="00CF173A"/>
    <w:rsid w:val="00CF35DD"/>
    <w:rsid w:val="00CF592E"/>
    <w:rsid w:val="00CF6EC8"/>
    <w:rsid w:val="00CF7197"/>
    <w:rsid w:val="00D052D0"/>
    <w:rsid w:val="00D066C8"/>
    <w:rsid w:val="00D26502"/>
    <w:rsid w:val="00D30FF1"/>
    <w:rsid w:val="00D3242A"/>
    <w:rsid w:val="00D32CD1"/>
    <w:rsid w:val="00D34704"/>
    <w:rsid w:val="00D35427"/>
    <w:rsid w:val="00D41104"/>
    <w:rsid w:val="00D43A03"/>
    <w:rsid w:val="00D50973"/>
    <w:rsid w:val="00D57D3A"/>
    <w:rsid w:val="00D61B69"/>
    <w:rsid w:val="00D62D2A"/>
    <w:rsid w:val="00D62F03"/>
    <w:rsid w:val="00D652DA"/>
    <w:rsid w:val="00D67D40"/>
    <w:rsid w:val="00D7262D"/>
    <w:rsid w:val="00D7518D"/>
    <w:rsid w:val="00D76AF9"/>
    <w:rsid w:val="00D76F7E"/>
    <w:rsid w:val="00D82A4F"/>
    <w:rsid w:val="00D8412B"/>
    <w:rsid w:val="00D92DBF"/>
    <w:rsid w:val="00DB0203"/>
    <w:rsid w:val="00DB2ADD"/>
    <w:rsid w:val="00DB380D"/>
    <w:rsid w:val="00DC00FF"/>
    <w:rsid w:val="00DC336A"/>
    <w:rsid w:val="00DC70F3"/>
    <w:rsid w:val="00DC7D7A"/>
    <w:rsid w:val="00DD09D3"/>
    <w:rsid w:val="00DD0D8B"/>
    <w:rsid w:val="00DE08DF"/>
    <w:rsid w:val="00DE2FD7"/>
    <w:rsid w:val="00DE643A"/>
    <w:rsid w:val="00DF77A4"/>
    <w:rsid w:val="00DF7B7B"/>
    <w:rsid w:val="00E00937"/>
    <w:rsid w:val="00E04447"/>
    <w:rsid w:val="00E2149C"/>
    <w:rsid w:val="00E21D04"/>
    <w:rsid w:val="00E24DB0"/>
    <w:rsid w:val="00E318A0"/>
    <w:rsid w:val="00E336AA"/>
    <w:rsid w:val="00E339A1"/>
    <w:rsid w:val="00E35214"/>
    <w:rsid w:val="00E3578B"/>
    <w:rsid w:val="00E37891"/>
    <w:rsid w:val="00E40B64"/>
    <w:rsid w:val="00E413B2"/>
    <w:rsid w:val="00E608F7"/>
    <w:rsid w:val="00E61F14"/>
    <w:rsid w:val="00E6306B"/>
    <w:rsid w:val="00E661DD"/>
    <w:rsid w:val="00E67865"/>
    <w:rsid w:val="00E77624"/>
    <w:rsid w:val="00E7794E"/>
    <w:rsid w:val="00E80FAF"/>
    <w:rsid w:val="00E82236"/>
    <w:rsid w:val="00E845D4"/>
    <w:rsid w:val="00E93B24"/>
    <w:rsid w:val="00EA0CDE"/>
    <w:rsid w:val="00EA3D0A"/>
    <w:rsid w:val="00EA6672"/>
    <w:rsid w:val="00EB010B"/>
    <w:rsid w:val="00EB520C"/>
    <w:rsid w:val="00EB70E6"/>
    <w:rsid w:val="00EC05EC"/>
    <w:rsid w:val="00EC08A1"/>
    <w:rsid w:val="00EC7F53"/>
    <w:rsid w:val="00ED4AD3"/>
    <w:rsid w:val="00EE4659"/>
    <w:rsid w:val="00EE71CA"/>
    <w:rsid w:val="00EF3171"/>
    <w:rsid w:val="00EF356D"/>
    <w:rsid w:val="00EF4C20"/>
    <w:rsid w:val="00EF4F6F"/>
    <w:rsid w:val="00F02BE4"/>
    <w:rsid w:val="00F0777C"/>
    <w:rsid w:val="00F11CFB"/>
    <w:rsid w:val="00F13739"/>
    <w:rsid w:val="00F1548A"/>
    <w:rsid w:val="00F167CA"/>
    <w:rsid w:val="00F22BC3"/>
    <w:rsid w:val="00F233BD"/>
    <w:rsid w:val="00F24A51"/>
    <w:rsid w:val="00F276BF"/>
    <w:rsid w:val="00F3486A"/>
    <w:rsid w:val="00F35CDB"/>
    <w:rsid w:val="00F41D82"/>
    <w:rsid w:val="00F42807"/>
    <w:rsid w:val="00F4311D"/>
    <w:rsid w:val="00F471C8"/>
    <w:rsid w:val="00F51667"/>
    <w:rsid w:val="00F55BE3"/>
    <w:rsid w:val="00F56B8D"/>
    <w:rsid w:val="00F571B5"/>
    <w:rsid w:val="00F61202"/>
    <w:rsid w:val="00F66E1C"/>
    <w:rsid w:val="00F76112"/>
    <w:rsid w:val="00F8763E"/>
    <w:rsid w:val="00F90F31"/>
    <w:rsid w:val="00F94283"/>
    <w:rsid w:val="00F9689E"/>
    <w:rsid w:val="00FA40A0"/>
    <w:rsid w:val="00FA60DC"/>
    <w:rsid w:val="00FA774E"/>
    <w:rsid w:val="00FB7F60"/>
    <w:rsid w:val="00FD044C"/>
    <w:rsid w:val="00FD7A0D"/>
    <w:rsid w:val="00FE0685"/>
    <w:rsid w:val="00FE327F"/>
    <w:rsid w:val="00FE4330"/>
    <w:rsid w:val="00FF08C2"/>
    <w:rsid w:val="00FF17C9"/>
    <w:rsid w:val="00FF5E6C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C02C4-AC27-4B37-AF07-857E3369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D3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0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E0093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0937"/>
    <w:rPr>
      <w:rFonts w:eastAsiaTheme="minorEastAsia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E00937"/>
    <w:rPr>
      <w:rFonts w:eastAsiaTheme="minorEastAsia" w:cs="Times New Roman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E10B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D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D70B2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9D70B2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70B2"/>
    <w:rPr>
      <w:rFonts w:eastAsiaTheme="minorEastAsia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9D70B2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9D70B2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1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3926&amp;dst=107389&amp;field=134&amp;date=04.10.2021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B780-B56C-40AC-8B4F-2C16E1D4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5</cp:revision>
  <cp:lastPrinted>2022-09-23T10:02:00Z</cp:lastPrinted>
  <dcterms:created xsi:type="dcterms:W3CDTF">2022-09-23T09:57:00Z</dcterms:created>
  <dcterms:modified xsi:type="dcterms:W3CDTF">2022-09-23T10:03:00Z</dcterms:modified>
</cp:coreProperties>
</file>