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9E" w:rsidRDefault="0049329E" w:rsidP="0049329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329E" w:rsidRDefault="0049329E" w:rsidP="0049329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9329E" w:rsidRPr="0049329E" w:rsidRDefault="0049329E" w:rsidP="0049329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329E" w:rsidRPr="0049329E" w:rsidRDefault="0049329E" w:rsidP="0049329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9329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9329E">
        <w:rPr>
          <w:rFonts w:ascii="Times New Roman" w:eastAsia="Calibri" w:hAnsi="Times New Roman" w:cs="Times New Roman"/>
          <w:sz w:val="36"/>
          <w:szCs w:val="36"/>
        </w:rPr>
        <w:br/>
      </w:r>
      <w:r w:rsidRPr="0049329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9329E" w:rsidRPr="0049329E" w:rsidRDefault="0049329E" w:rsidP="0049329E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9329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9329E">
        <w:rPr>
          <w:rFonts w:ascii="Times New Roman" w:eastAsia="Calibri" w:hAnsi="Times New Roman" w:cs="Times New Roman"/>
          <w:sz w:val="36"/>
          <w:szCs w:val="36"/>
        </w:rPr>
        <w:br/>
      </w:r>
      <w:r w:rsidRPr="0049329E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6847B3" w:rsidRPr="00AC5057" w:rsidRDefault="006847B3" w:rsidP="00684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7B3" w:rsidRPr="00AC5057" w:rsidRDefault="006847B3" w:rsidP="00684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7B3" w:rsidRDefault="00245DDC" w:rsidP="00245D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февраля 2022 г. № 57</w:t>
      </w:r>
    </w:p>
    <w:p w:rsidR="00245DDC" w:rsidRPr="00AC5057" w:rsidRDefault="00245DDC" w:rsidP="00245DD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05382" w:rsidRPr="00AC5057" w:rsidRDefault="00B05382" w:rsidP="006847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47B3" w:rsidRDefault="004A7C28" w:rsidP="00684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7B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84E03" w:rsidRPr="006847B3">
        <w:rPr>
          <w:rFonts w:ascii="Times New Roman" w:hAnsi="Times New Roman" w:cs="Times New Roman"/>
          <w:sz w:val="28"/>
          <w:szCs w:val="28"/>
        </w:rPr>
        <w:t xml:space="preserve"> в </w:t>
      </w:r>
      <w:r w:rsidRPr="006847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7C28" w:rsidRPr="006847B3" w:rsidRDefault="004A7C28" w:rsidP="00684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7B3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</w:p>
    <w:p w:rsidR="004A7C28" w:rsidRPr="006847B3" w:rsidRDefault="004A7C28" w:rsidP="00684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7B3">
        <w:rPr>
          <w:rFonts w:ascii="Times New Roman" w:hAnsi="Times New Roman" w:cs="Times New Roman"/>
          <w:sz w:val="28"/>
          <w:szCs w:val="28"/>
        </w:rPr>
        <w:t>от 5 июля 2021 г. № 320</w:t>
      </w:r>
    </w:p>
    <w:p w:rsidR="00684E03" w:rsidRPr="006847B3" w:rsidRDefault="00684E03" w:rsidP="006847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4E03" w:rsidRPr="006847B3" w:rsidRDefault="00684E03" w:rsidP="006847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47B3" w:rsidRDefault="00684E03" w:rsidP="006847B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33D5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33D56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C33D56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33D56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ительстве Республики Тыва»</w:t>
      </w:r>
      <w:r w:rsidRPr="00C33D56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847B3" w:rsidRPr="00C33D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47B3" w:rsidRDefault="006847B3" w:rsidP="006847B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F2A97" w:rsidRDefault="006847B3" w:rsidP="006847B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A97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5 июля 2021 г. № 320 «Об утверждении Положения о Министерстве жилищно-коммунального хозяйства Республики Тыва и его структуры» следующие изменения:</w:t>
      </w:r>
    </w:p>
    <w:p w:rsidR="003F2A97" w:rsidRDefault="003F2A97" w:rsidP="006847B3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 Положения о Министерстве жилищно-коммунального хозяйства Республики Тыва дополнить подпунктом 35 следующего содержания:</w:t>
      </w:r>
    </w:p>
    <w:p w:rsidR="003F2A97" w:rsidRDefault="003F2A97" w:rsidP="006847B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«35) </w:t>
      </w:r>
      <w:r w:rsidRPr="00862B98">
        <w:rPr>
          <w:rFonts w:ascii="Times New Roman" w:hAnsi="Times New Roman"/>
          <w:sz w:val="28"/>
          <w:szCs w:val="28"/>
        </w:rPr>
        <w:t>обеспечивает мобилиза</w:t>
      </w:r>
      <w:r w:rsidR="00AC5057">
        <w:rPr>
          <w:rFonts w:ascii="Times New Roman" w:hAnsi="Times New Roman"/>
          <w:sz w:val="28"/>
          <w:szCs w:val="28"/>
        </w:rPr>
        <w:t>ционную подготовку Министерства</w:t>
      </w:r>
      <w:r>
        <w:rPr>
          <w:rFonts w:ascii="Times New Roman" w:hAnsi="Times New Roman"/>
          <w:sz w:val="28"/>
          <w:szCs w:val="28"/>
        </w:rPr>
        <w:t>»;</w:t>
      </w:r>
    </w:p>
    <w:p w:rsidR="00684E03" w:rsidRPr="003F2A97" w:rsidRDefault="0049329E" w:rsidP="006847B3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84E03" w:rsidRPr="003F2A97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="00684E03" w:rsidRPr="003F2A97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</w:t>
      </w:r>
      <w:r w:rsidR="003F2A97">
        <w:rPr>
          <w:rFonts w:ascii="Times New Roman" w:hAnsi="Times New Roman" w:cs="Times New Roman"/>
          <w:sz w:val="28"/>
          <w:szCs w:val="28"/>
        </w:rPr>
        <w:t>ного хозяйства Республики Тыва изложить</w:t>
      </w:r>
      <w:r w:rsidR="00684E03" w:rsidRPr="003F2A97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B777F" w:rsidRDefault="002B777F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5382" w:rsidRDefault="00B05382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5382" w:rsidRDefault="00B05382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5382" w:rsidRDefault="00B05382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5382" w:rsidRDefault="00B05382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05382" w:rsidRDefault="00B05382" w:rsidP="006847B3">
      <w:pPr>
        <w:autoSpaceDE w:val="0"/>
        <w:autoSpaceDN w:val="0"/>
        <w:adjustRightInd w:val="0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AC5057" w:rsidRDefault="00AC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7B3" w:rsidRDefault="006847B3" w:rsidP="00B053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 Т Р У К Т У Р А </w:t>
      </w:r>
    </w:p>
    <w:p w:rsidR="00684E03" w:rsidRDefault="00684E03" w:rsidP="00B053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жилищно-коммунального хозяйства </w:t>
      </w:r>
    </w:p>
    <w:p w:rsidR="00684E03" w:rsidRDefault="00684E03" w:rsidP="00B0538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05382" w:rsidRPr="00B05382" w:rsidRDefault="00B05382" w:rsidP="00B0538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9E5575" w:rsidRDefault="0049329E" w:rsidP="00B0538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2571750" cy="317500"/>
                <wp:effectExtent l="0" t="0" r="17780" b="2540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3" w:rsidRPr="00EE49C3" w:rsidRDefault="00EE49C3" w:rsidP="009E557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3pt;margin-top:12pt;width:202.5pt;height: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">
                <v:textbox>
                  <w:txbxContent>
                    <w:p w:rsidR="00EE49C3" w:rsidRPr="00EE49C3" w:rsidRDefault="00EE49C3" w:rsidP="009E557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Министр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575" w:rsidRDefault="009E5575" w:rsidP="00B0538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575" w:rsidRDefault="0049329E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4415789</wp:posOffset>
                </wp:positionH>
                <wp:positionV relativeFrom="paragraph">
                  <wp:posOffset>180975</wp:posOffset>
                </wp:positionV>
                <wp:extent cx="0" cy="198120"/>
                <wp:effectExtent l="0" t="0" r="19050" b="3048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2CB0" id="Прямая соединительная линия 7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7pt,14.25pt" to="347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1998979</wp:posOffset>
                </wp:positionH>
                <wp:positionV relativeFrom="paragraph">
                  <wp:posOffset>180975</wp:posOffset>
                </wp:positionV>
                <wp:extent cx="0" cy="198755"/>
                <wp:effectExtent l="0" t="0" r="19050" b="29845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B5259" id="Прямая соединительная линия 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4pt,14.25pt" to="157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180974</wp:posOffset>
                </wp:positionV>
                <wp:extent cx="2417445" cy="0"/>
                <wp:effectExtent l="0" t="0" r="2095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7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AAB3B" id="Прямая соединительная линия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4pt,14.25pt" to="34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3199764</wp:posOffset>
                </wp:positionH>
                <wp:positionV relativeFrom="paragraph">
                  <wp:posOffset>61595</wp:posOffset>
                </wp:positionV>
                <wp:extent cx="0" cy="120015"/>
                <wp:effectExtent l="0" t="0" r="19050" b="32385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26439" id="Прямая соединительная линия 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.95pt,4.85pt" to="251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5575" w:rsidRDefault="0049329E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186690</wp:posOffset>
                </wp:positionV>
                <wp:extent cx="2331085" cy="363855"/>
                <wp:effectExtent l="0" t="0" r="12065" b="1778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0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3" w:rsidRPr="00EE49C3" w:rsidRDefault="00EE49C3" w:rsidP="009E5575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25pt;margin-top:14.7pt;width:183.55pt;height:28.6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">
                <v:textbox style="mso-fit-shape-to-text:t">
                  <w:txbxContent>
                    <w:p w:rsidR="00EE49C3" w:rsidRPr="00EE49C3" w:rsidRDefault="00EE49C3" w:rsidP="009E5575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175260</wp:posOffset>
                </wp:positionV>
                <wp:extent cx="2416810" cy="363855"/>
                <wp:effectExtent l="0" t="0" r="21590" b="1778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3" w:rsidRPr="00EE49C3" w:rsidRDefault="00EE49C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5.7pt;margin-top:13.8pt;width:190.3pt;height:28.6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">
                <v:textbox style="mso-fit-shape-to-text:t">
                  <w:txbxContent>
                    <w:p w:rsidR="00EE49C3" w:rsidRPr="00EE49C3" w:rsidRDefault="00EE49C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575" w:rsidRDefault="009E5575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575" w:rsidRDefault="0049329E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147320</wp:posOffset>
                </wp:positionV>
                <wp:extent cx="0" cy="159385"/>
                <wp:effectExtent l="9525" t="5715" r="9525" b="63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E6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4.05pt;margin-top:11.6pt;width:0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135890</wp:posOffset>
                </wp:positionV>
                <wp:extent cx="0" cy="170815"/>
                <wp:effectExtent l="9525" t="13335" r="952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4D89A" id="AutoShape 14" o:spid="_x0000_s1026" type="#_x0000_t32" style="position:absolute;margin-left:139.8pt;margin-top:10.7pt;width:0;height:1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xx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306705</wp:posOffset>
                </wp:positionV>
                <wp:extent cx="2338070" cy="1148080"/>
                <wp:effectExtent l="0" t="0" r="24130" b="1397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3" w:rsidRPr="00EE49C3" w:rsidRDefault="00EE49C3" w:rsidP="002B777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Сектор бухгалтерского учета и</w:t>
                            </w:r>
                          </w:p>
                          <w:p w:rsidR="00EE49C3" w:rsidRPr="00EE49C3" w:rsidRDefault="00EE49C3" w:rsidP="002B777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отчетности, правового и кадрового обеспечения – 2 ед.</w:t>
                            </w:r>
                          </w:p>
                          <w:p w:rsidR="00EE49C3" w:rsidRPr="00EE49C3" w:rsidRDefault="00EE49C3" w:rsidP="002B777F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E49C3" w:rsidRPr="00EE49C3" w:rsidRDefault="00EE49C3" w:rsidP="002B777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заведующий сектором – 1 ед.</w:t>
                            </w:r>
                          </w:p>
                          <w:p w:rsidR="00EE49C3" w:rsidRPr="00EE49C3" w:rsidRDefault="00EE49C3" w:rsidP="002B777F">
                            <w:pPr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1.9pt;margin-top:24.15pt;width:184.1pt;height:90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">
                <v:textbox>
                  <w:txbxContent>
                    <w:p w:rsidR="00EE49C3" w:rsidRPr="00EE49C3" w:rsidRDefault="00EE49C3" w:rsidP="002B777F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Сектор бухгалтерского учета и</w:t>
                      </w:r>
                    </w:p>
                    <w:p w:rsidR="00EE49C3" w:rsidRPr="00EE49C3" w:rsidRDefault="00EE49C3" w:rsidP="002B777F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 xml:space="preserve"> отчетности, правового и кадрового обеспечения – 2 ед.</w:t>
                      </w:r>
                    </w:p>
                    <w:p w:rsidR="00EE49C3" w:rsidRPr="00EE49C3" w:rsidRDefault="00EE49C3" w:rsidP="002B777F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E49C3" w:rsidRPr="00EE49C3" w:rsidRDefault="00EE49C3" w:rsidP="002B777F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заведующий сектором – 1 ед.</w:t>
                      </w:r>
                    </w:p>
                    <w:p w:rsidR="00EE49C3" w:rsidRPr="00EE49C3" w:rsidRDefault="00EE49C3" w:rsidP="002B777F">
                      <w:pPr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575" w:rsidRDefault="0049329E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101600</wp:posOffset>
                </wp:positionV>
                <wp:extent cx="2336800" cy="1148715"/>
                <wp:effectExtent l="0" t="0" r="25400" b="1333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C3" w:rsidRPr="00EE49C3" w:rsidRDefault="00EE49C3" w:rsidP="009E55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жилищно-коммунального хозяйства – 4 ед.</w:t>
                            </w:r>
                          </w:p>
                          <w:p w:rsidR="00EE49C3" w:rsidRPr="00EE49C3" w:rsidRDefault="00EE49C3" w:rsidP="009E5575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E49C3" w:rsidRPr="00EE49C3" w:rsidRDefault="00EE49C3" w:rsidP="009E5575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EE49C3" w:rsidRPr="00EE49C3" w:rsidRDefault="00EE49C3" w:rsidP="009E5575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E49C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ведущий эксперт – 3 ед. 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8pt;margin-top:8pt;width:184pt;height:90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">
                <v:textbox>
                  <w:txbxContent>
                    <w:p w:rsidR="00EE49C3" w:rsidRPr="00EE49C3" w:rsidRDefault="00EE49C3" w:rsidP="009E5575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Отдел жилищно-коммунального хозяйства – 4 ед.</w:t>
                      </w:r>
                    </w:p>
                    <w:p w:rsidR="00EE49C3" w:rsidRPr="00EE49C3" w:rsidRDefault="00EE49C3" w:rsidP="009E5575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EE49C3" w:rsidRPr="00EE49C3" w:rsidRDefault="00EE49C3" w:rsidP="009E5575">
                      <w:pPr>
                        <w:spacing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EE49C3" w:rsidRPr="00EE49C3" w:rsidRDefault="00EE49C3" w:rsidP="009E5575">
                      <w:pPr>
                        <w:spacing w:line="240" w:lineRule="auto"/>
                        <w:ind w:firstLine="0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E49C3">
                        <w:rPr>
                          <w:rFonts w:ascii="Times New Roman" w:hAnsi="Times New Roman" w:cs="Times New Roman"/>
                          <w:sz w:val="24"/>
                        </w:rPr>
                        <w:t>ведущий эксперт – 3 ед. &lt;*&gt;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575" w:rsidRDefault="009E5575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575" w:rsidRDefault="009E5575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575" w:rsidRDefault="009E5575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5575" w:rsidRDefault="009E5575" w:rsidP="00684E03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B777F" w:rsidRDefault="002B777F" w:rsidP="009E55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</w:p>
    <w:p w:rsidR="00B05382" w:rsidRDefault="00B05382" w:rsidP="009E55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E5575" w:rsidRDefault="00B05382" w:rsidP="00B0538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</w:t>
      </w:r>
      <w:r w:rsidR="009458C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единиц, из них 1 ед. –</w:t>
      </w:r>
      <w:r w:rsidR="009E5575" w:rsidRPr="002B777F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 w:rsidR="009458C5">
        <w:rPr>
          <w:rFonts w:ascii="Times New Roman" w:hAnsi="Times New Roman" w:cs="Times New Roman"/>
          <w:sz w:val="24"/>
          <w:szCs w:val="24"/>
        </w:rPr>
        <w:t>ная должность Республики Тыва, 5</w:t>
      </w:r>
      <w:r>
        <w:rPr>
          <w:rFonts w:ascii="Times New Roman" w:hAnsi="Times New Roman" w:cs="Times New Roman"/>
          <w:sz w:val="24"/>
          <w:szCs w:val="24"/>
        </w:rPr>
        <w:t xml:space="preserve"> ед. –</w:t>
      </w:r>
      <w:r w:rsidR="009E5575" w:rsidRPr="002B777F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</w:t>
      </w:r>
      <w:r>
        <w:rPr>
          <w:rFonts w:ascii="Times New Roman" w:hAnsi="Times New Roman" w:cs="Times New Roman"/>
          <w:sz w:val="24"/>
          <w:szCs w:val="24"/>
        </w:rPr>
        <w:t>жбы Республики Тыва, 3 ед. &lt;*&gt; –</w:t>
      </w:r>
      <w:r w:rsidR="009E5575" w:rsidRPr="002B777F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государственной гражданской службы.</w:t>
      </w:r>
      <w:r w:rsidR="00DF7B84">
        <w:rPr>
          <w:rFonts w:ascii="Times New Roman" w:hAnsi="Times New Roman" w:cs="Times New Roman"/>
          <w:sz w:val="24"/>
          <w:szCs w:val="24"/>
        </w:rPr>
        <w:t>».</w:t>
      </w:r>
    </w:p>
    <w:p w:rsidR="00B05382" w:rsidRPr="002B777F" w:rsidRDefault="00B05382" w:rsidP="00B0538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A36523" w:rsidRPr="00A36523" w:rsidRDefault="00824881" w:rsidP="00B0538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523" w:rsidRPr="00A36523">
        <w:rPr>
          <w:rFonts w:ascii="Times New Roman" w:hAnsi="Times New Roman" w:cs="Times New Roman"/>
          <w:sz w:val="28"/>
          <w:szCs w:val="28"/>
        </w:rPr>
        <w:t>. 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162930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997681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97681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997681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997681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824881" w:rsidP="00B0538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C3" w:rsidRPr="00E77BC3">
        <w:rPr>
          <w:rFonts w:ascii="Times New Roman" w:hAnsi="Times New Roman" w:cs="Times New Roman"/>
          <w:sz w:val="28"/>
          <w:szCs w:val="28"/>
        </w:rPr>
        <w:t>.</w:t>
      </w:r>
      <w:r w:rsidR="00F42E66" w:rsidRPr="00F42E66">
        <w:rPr>
          <w:rFonts w:ascii="Times New Roman" w:hAnsi="Times New Roman" w:cs="Times New Roman"/>
          <w:sz w:val="28"/>
          <w:szCs w:val="28"/>
        </w:rPr>
        <w:t xml:space="preserve"> </w:t>
      </w:r>
      <w:r w:rsidR="00F61CBA">
        <w:rPr>
          <w:rFonts w:ascii="Times New Roman" w:hAnsi="Times New Roman" w:cs="Times New Roman"/>
          <w:sz w:val="28"/>
          <w:szCs w:val="28"/>
        </w:rPr>
        <w:t>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F61CBA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42E66">
        <w:rPr>
          <w:rFonts w:ascii="Times New Roman" w:hAnsi="Times New Roman" w:cs="Times New Roman"/>
          <w:sz w:val="28"/>
          <w:szCs w:val="28"/>
        </w:rPr>
        <w:t>.</w:t>
      </w:r>
    </w:p>
    <w:p w:rsidR="00A36523" w:rsidRDefault="00A36523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C1B" w:rsidRDefault="00F61CBA" w:rsidP="00795C1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C159B">
        <w:rPr>
          <w:rFonts w:ascii="Times New Roman" w:hAnsi="Times New Roman" w:cs="Times New Roman"/>
          <w:sz w:val="28"/>
          <w:szCs w:val="28"/>
        </w:rPr>
        <w:t>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</w:t>
      </w:r>
      <w:r w:rsidR="00B053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</w:t>
      </w:r>
      <w:r w:rsidR="00C6753E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87A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 xml:space="preserve"> </w:t>
      </w:r>
      <w:r w:rsidR="00BC5A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</w:t>
      </w:r>
      <w:r w:rsidR="00FC159B">
        <w:rPr>
          <w:rFonts w:ascii="Times New Roman" w:hAnsi="Times New Roman" w:cs="Times New Roman"/>
          <w:sz w:val="28"/>
          <w:szCs w:val="28"/>
        </w:rPr>
        <w:t xml:space="preserve">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Ховалыг</w:t>
      </w:r>
    </w:p>
    <w:sectPr w:rsidR="00795C1B" w:rsidSect="00EE49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C3" w:rsidRDefault="00EE49C3" w:rsidP="006518FE">
      <w:pPr>
        <w:spacing w:line="240" w:lineRule="auto"/>
      </w:pPr>
      <w:r>
        <w:separator/>
      </w:r>
    </w:p>
  </w:endnote>
  <w:endnote w:type="continuationSeparator" w:id="0">
    <w:p w:rsidR="00EE49C3" w:rsidRDefault="00EE49C3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27" w:rsidRDefault="000357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27" w:rsidRDefault="000357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27" w:rsidRDefault="000357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C3" w:rsidRDefault="00EE49C3" w:rsidP="006518FE">
      <w:pPr>
        <w:spacing w:line="240" w:lineRule="auto"/>
      </w:pPr>
      <w:r>
        <w:separator/>
      </w:r>
    </w:p>
  </w:footnote>
  <w:footnote w:type="continuationSeparator" w:id="0">
    <w:p w:rsidR="00EE49C3" w:rsidRDefault="00EE49C3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27" w:rsidRDefault="000357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906"/>
    </w:sdtPr>
    <w:sdtEndPr>
      <w:rPr>
        <w:rFonts w:ascii="Times New Roman" w:hAnsi="Times New Roman" w:cs="Times New Roman"/>
        <w:sz w:val="24"/>
      </w:rPr>
    </w:sdtEndPr>
    <w:sdtContent>
      <w:p w:rsidR="00EE49C3" w:rsidRPr="00EE49C3" w:rsidRDefault="001E44D2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E49C3">
          <w:rPr>
            <w:rFonts w:ascii="Times New Roman" w:hAnsi="Times New Roman" w:cs="Times New Roman"/>
            <w:sz w:val="24"/>
          </w:rPr>
          <w:fldChar w:fldCharType="begin"/>
        </w:r>
        <w:r w:rsidR="00EE49C3" w:rsidRPr="00EE49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49C3">
          <w:rPr>
            <w:rFonts w:ascii="Times New Roman" w:hAnsi="Times New Roman" w:cs="Times New Roman"/>
            <w:sz w:val="24"/>
          </w:rPr>
          <w:fldChar w:fldCharType="separate"/>
        </w:r>
        <w:r w:rsidR="0049329E">
          <w:rPr>
            <w:rFonts w:ascii="Times New Roman" w:hAnsi="Times New Roman" w:cs="Times New Roman"/>
            <w:noProof/>
            <w:sz w:val="24"/>
          </w:rPr>
          <w:t>2</w:t>
        </w:r>
        <w:r w:rsidRPr="00EE49C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27" w:rsidRDefault="000357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377C"/>
    <w:multiLevelType w:val="hybridMultilevel"/>
    <w:tmpl w:val="2F3EB8A0"/>
    <w:lvl w:ilvl="0" w:tplc="82A69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47459"/>
    <w:multiLevelType w:val="hybridMultilevel"/>
    <w:tmpl w:val="903255D4"/>
    <w:lvl w:ilvl="0" w:tplc="40B4944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224eb27-5de6-46c1-a0ce-7a91ad348a83"/>
  </w:docVars>
  <w:rsids>
    <w:rsidRoot w:val="00A36523"/>
    <w:rsid w:val="00006CD6"/>
    <w:rsid w:val="0000728C"/>
    <w:rsid w:val="00035727"/>
    <w:rsid w:val="000638A0"/>
    <w:rsid w:val="00074553"/>
    <w:rsid w:val="00077CC1"/>
    <w:rsid w:val="00092546"/>
    <w:rsid w:val="000E7078"/>
    <w:rsid w:val="000F02CC"/>
    <w:rsid w:val="000F0ACE"/>
    <w:rsid w:val="000F6580"/>
    <w:rsid w:val="00133201"/>
    <w:rsid w:val="00160F79"/>
    <w:rsid w:val="00162930"/>
    <w:rsid w:val="001C3114"/>
    <w:rsid w:val="001E44D2"/>
    <w:rsid w:val="001F1277"/>
    <w:rsid w:val="00222167"/>
    <w:rsid w:val="00222F07"/>
    <w:rsid w:val="00245DDC"/>
    <w:rsid w:val="00246F54"/>
    <w:rsid w:val="00262EB7"/>
    <w:rsid w:val="0026475B"/>
    <w:rsid w:val="002660B4"/>
    <w:rsid w:val="002940F1"/>
    <w:rsid w:val="002B4236"/>
    <w:rsid w:val="002B777F"/>
    <w:rsid w:val="002F5FF2"/>
    <w:rsid w:val="00317F95"/>
    <w:rsid w:val="00321CAD"/>
    <w:rsid w:val="003241D6"/>
    <w:rsid w:val="00345D06"/>
    <w:rsid w:val="0036056A"/>
    <w:rsid w:val="003A187A"/>
    <w:rsid w:val="003B7C4C"/>
    <w:rsid w:val="003E37AA"/>
    <w:rsid w:val="003F2A97"/>
    <w:rsid w:val="0046582B"/>
    <w:rsid w:val="0049329E"/>
    <w:rsid w:val="004A7C28"/>
    <w:rsid w:val="004B7D00"/>
    <w:rsid w:val="004C0900"/>
    <w:rsid w:val="004E104B"/>
    <w:rsid w:val="004E21D9"/>
    <w:rsid w:val="004E4890"/>
    <w:rsid w:val="00510CA9"/>
    <w:rsid w:val="00520219"/>
    <w:rsid w:val="00526A33"/>
    <w:rsid w:val="005503BD"/>
    <w:rsid w:val="005D095C"/>
    <w:rsid w:val="005E25A1"/>
    <w:rsid w:val="005E3837"/>
    <w:rsid w:val="00617BC3"/>
    <w:rsid w:val="006327A0"/>
    <w:rsid w:val="006518FE"/>
    <w:rsid w:val="006578D0"/>
    <w:rsid w:val="006847B3"/>
    <w:rsid w:val="00684E03"/>
    <w:rsid w:val="00696F1E"/>
    <w:rsid w:val="006977AE"/>
    <w:rsid w:val="006D0195"/>
    <w:rsid w:val="006D6C54"/>
    <w:rsid w:val="006F1F23"/>
    <w:rsid w:val="006F427E"/>
    <w:rsid w:val="007118E0"/>
    <w:rsid w:val="00754A4B"/>
    <w:rsid w:val="007576DC"/>
    <w:rsid w:val="00794F68"/>
    <w:rsid w:val="00795C1B"/>
    <w:rsid w:val="007B3023"/>
    <w:rsid w:val="007D657E"/>
    <w:rsid w:val="007D6662"/>
    <w:rsid w:val="00824881"/>
    <w:rsid w:val="00840B1E"/>
    <w:rsid w:val="008729E3"/>
    <w:rsid w:val="008A2DC2"/>
    <w:rsid w:val="008A2F94"/>
    <w:rsid w:val="008A4A61"/>
    <w:rsid w:val="008E0228"/>
    <w:rsid w:val="008F1DAA"/>
    <w:rsid w:val="008F71AD"/>
    <w:rsid w:val="00912AA4"/>
    <w:rsid w:val="00922489"/>
    <w:rsid w:val="009317D9"/>
    <w:rsid w:val="00936DFE"/>
    <w:rsid w:val="009458C5"/>
    <w:rsid w:val="009739CA"/>
    <w:rsid w:val="00995F4D"/>
    <w:rsid w:val="00997681"/>
    <w:rsid w:val="009D2062"/>
    <w:rsid w:val="009E5575"/>
    <w:rsid w:val="00A11170"/>
    <w:rsid w:val="00A17A3D"/>
    <w:rsid w:val="00A36523"/>
    <w:rsid w:val="00A3742C"/>
    <w:rsid w:val="00A53FF0"/>
    <w:rsid w:val="00A75507"/>
    <w:rsid w:val="00A8543C"/>
    <w:rsid w:val="00A87BA4"/>
    <w:rsid w:val="00AA055A"/>
    <w:rsid w:val="00AC207D"/>
    <w:rsid w:val="00AC3447"/>
    <w:rsid w:val="00AC43C6"/>
    <w:rsid w:val="00AC5057"/>
    <w:rsid w:val="00AF6D1E"/>
    <w:rsid w:val="00B05382"/>
    <w:rsid w:val="00B1305F"/>
    <w:rsid w:val="00B26A1B"/>
    <w:rsid w:val="00B30072"/>
    <w:rsid w:val="00B3602A"/>
    <w:rsid w:val="00B42860"/>
    <w:rsid w:val="00B666E2"/>
    <w:rsid w:val="00B93548"/>
    <w:rsid w:val="00BC5AFB"/>
    <w:rsid w:val="00BE6DED"/>
    <w:rsid w:val="00C05EA4"/>
    <w:rsid w:val="00C06C6E"/>
    <w:rsid w:val="00C24F14"/>
    <w:rsid w:val="00C37CB9"/>
    <w:rsid w:val="00C51AB7"/>
    <w:rsid w:val="00C671C7"/>
    <w:rsid w:val="00C6753E"/>
    <w:rsid w:val="00C731CC"/>
    <w:rsid w:val="00C80822"/>
    <w:rsid w:val="00C938A2"/>
    <w:rsid w:val="00CB2CB6"/>
    <w:rsid w:val="00D36E70"/>
    <w:rsid w:val="00D55ADA"/>
    <w:rsid w:val="00D563F2"/>
    <w:rsid w:val="00D60D49"/>
    <w:rsid w:val="00D6131D"/>
    <w:rsid w:val="00D960AC"/>
    <w:rsid w:val="00DB05E9"/>
    <w:rsid w:val="00DC5F64"/>
    <w:rsid w:val="00DE08B3"/>
    <w:rsid w:val="00DF7B84"/>
    <w:rsid w:val="00DF7EAD"/>
    <w:rsid w:val="00E307BB"/>
    <w:rsid w:val="00E32071"/>
    <w:rsid w:val="00E7276B"/>
    <w:rsid w:val="00E77BC3"/>
    <w:rsid w:val="00E8028B"/>
    <w:rsid w:val="00EE49C3"/>
    <w:rsid w:val="00F40606"/>
    <w:rsid w:val="00F42E66"/>
    <w:rsid w:val="00F50532"/>
    <w:rsid w:val="00F61CBA"/>
    <w:rsid w:val="00FC159B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  <w15:docId w15:val="{3EF2FC60-DC9D-48A7-8B67-6E8A07A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  <w:style w:type="paragraph" w:customStyle="1" w:styleId="ConsPlusTitle">
    <w:name w:val="ConsPlusTitle"/>
    <w:rsid w:val="00684E0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A1ADC67B30769EE7EEB76DF548D84DCAB2D600ABC67023C3A65AE186CD82C89BC0771B7BD3FF7606AB02678F77A903E069A9B2DCF5A9EB392FBADb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A1ADC67B30769EE7EEB76DF548D84DCAB2D600ABD6A0A363A65AE186CD82C89BC0771B7BD3FF7606AB32478F77A903E069A9B2DCF5A9EB392FBADbC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946D-7738-4928-B2A1-D6A6ED24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2</cp:revision>
  <cp:lastPrinted>2022-02-22T02:03:00Z</cp:lastPrinted>
  <dcterms:created xsi:type="dcterms:W3CDTF">2022-02-22T02:04:00Z</dcterms:created>
  <dcterms:modified xsi:type="dcterms:W3CDTF">2022-02-22T02:04:00Z</dcterms:modified>
</cp:coreProperties>
</file>