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C8" w:rsidRDefault="004563C8" w:rsidP="004563C8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3C8" w:rsidRPr="004563C8" w:rsidRDefault="004563C8" w:rsidP="004563C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620200099/28625(7)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4563C8" w:rsidRPr="004563C8" w:rsidRDefault="004563C8" w:rsidP="004563C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620200099/28625(7)</w:t>
                      </w:r>
                    </w:p>
                  </w:txbxContent>
                </v:textbox>
              </v:rect>
            </w:pict>
          </mc:Fallback>
        </mc:AlternateContent>
      </w:r>
    </w:p>
    <w:p w:rsidR="004563C8" w:rsidRDefault="004563C8" w:rsidP="004563C8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4563C8" w:rsidRPr="004563C8" w:rsidRDefault="004563C8" w:rsidP="004563C8">
      <w:pPr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bookmarkStart w:id="0" w:name="_GoBack"/>
      <w:bookmarkEnd w:id="0"/>
    </w:p>
    <w:p w:rsidR="004563C8" w:rsidRPr="004563C8" w:rsidRDefault="004563C8" w:rsidP="004563C8">
      <w:pPr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4563C8">
        <w:rPr>
          <w:rFonts w:ascii="Times New Roman" w:eastAsiaTheme="minorHAnsi" w:hAnsi="Times New Roman"/>
          <w:sz w:val="32"/>
          <w:szCs w:val="32"/>
        </w:rPr>
        <w:t>ПРАВИТЕЛЬСТВО РЕСПУБЛИКИ ТЫВА</w:t>
      </w:r>
      <w:r w:rsidRPr="004563C8">
        <w:rPr>
          <w:rFonts w:ascii="Times New Roman" w:eastAsiaTheme="minorHAnsi" w:hAnsi="Times New Roman"/>
          <w:sz w:val="36"/>
          <w:szCs w:val="36"/>
        </w:rPr>
        <w:br/>
      </w:r>
      <w:r w:rsidRPr="004563C8">
        <w:rPr>
          <w:rFonts w:ascii="Times New Roman" w:eastAsiaTheme="minorHAnsi" w:hAnsi="Times New Roman"/>
          <w:b/>
          <w:sz w:val="36"/>
          <w:szCs w:val="36"/>
        </w:rPr>
        <w:t>ПОСТАНОВЛЕНИЕ</w:t>
      </w:r>
    </w:p>
    <w:p w:rsidR="004563C8" w:rsidRPr="004563C8" w:rsidRDefault="004563C8" w:rsidP="004563C8">
      <w:pPr>
        <w:jc w:val="center"/>
        <w:rPr>
          <w:rFonts w:ascii="Times New Roman" w:eastAsiaTheme="minorHAnsi" w:hAnsi="Times New Roman"/>
          <w:sz w:val="36"/>
          <w:szCs w:val="36"/>
        </w:rPr>
      </w:pPr>
      <w:r w:rsidRPr="004563C8">
        <w:rPr>
          <w:rFonts w:ascii="Times New Roman" w:eastAsiaTheme="minorHAnsi" w:hAnsi="Times New Roman"/>
          <w:sz w:val="32"/>
          <w:szCs w:val="32"/>
        </w:rPr>
        <w:t>ТЫВА РЕСПУБЛИКАНЫӉ ЧАЗАА</w:t>
      </w:r>
      <w:r w:rsidRPr="004563C8">
        <w:rPr>
          <w:rFonts w:ascii="Times New Roman" w:eastAsiaTheme="minorHAnsi" w:hAnsi="Times New Roman"/>
          <w:sz w:val="36"/>
          <w:szCs w:val="36"/>
        </w:rPr>
        <w:br/>
      </w:r>
      <w:r w:rsidRPr="004563C8">
        <w:rPr>
          <w:rFonts w:ascii="Times New Roman" w:eastAsiaTheme="minorHAnsi" w:hAnsi="Times New Roman"/>
          <w:b/>
          <w:sz w:val="36"/>
          <w:szCs w:val="36"/>
        </w:rPr>
        <w:t>ДОКТААЛ</w:t>
      </w:r>
    </w:p>
    <w:p w:rsidR="0078245B" w:rsidRDefault="0078245B" w:rsidP="00782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45B" w:rsidRDefault="00B02C72" w:rsidP="00B02C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февраля 2024 г. № 56</w:t>
      </w:r>
    </w:p>
    <w:p w:rsidR="00B02C72" w:rsidRDefault="00B02C72" w:rsidP="00B02C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8245B" w:rsidRDefault="0078245B" w:rsidP="00782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45B" w:rsidRDefault="000F6739" w:rsidP="00782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45B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Pr="0078245B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</w:p>
    <w:p w:rsidR="0078245B" w:rsidRDefault="00DC0511" w:rsidP="00782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45B">
        <w:rPr>
          <w:rFonts w:ascii="Times New Roman" w:hAnsi="Times New Roman"/>
          <w:b/>
          <w:sz w:val="28"/>
          <w:szCs w:val="28"/>
        </w:rPr>
        <w:t xml:space="preserve"> </w:t>
      </w:r>
      <w:r w:rsidR="000F6739" w:rsidRPr="0078245B">
        <w:rPr>
          <w:rFonts w:ascii="Times New Roman" w:hAnsi="Times New Roman"/>
          <w:b/>
          <w:sz w:val="28"/>
          <w:szCs w:val="28"/>
        </w:rPr>
        <w:t>программу Республики Тыва</w:t>
      </w:r>
      <w:r w:rsidR="00F32B18" w:rsidRPr="0078245B">
        <w:rPr>
          <w:rFonts w:ascii="Times New Roman" w:hAnsi="Times New Roman"/>
          <w:b/>
          <w:sz w:val="28"/>
          <w:szCs w:val="28"/>
        </w:rPr>
        <w:t xml:space="preserve"> </w:t>
      </w:r>
      <w:r w:rsidR="00954101">
        <w:rPr>
          <w:rFonts w:ascii="Times New Roman" w:hAnsi="Times New Roman"/>
          <w:b/>
          <w:sz w:val="28"/>
          <w:szCs w:val="28"/>
        </w:rPr>
        <w:t>«</w:t>
      </w:r>
      <w:r w:rsidR="000F6739" w:rsidRPr="0078245B">
        <w:rPr>
          <w:rFonts w:ascii="Times New Roman" w:hAnsi="Times New Roman"/>
          <w:b/>
          <w:sz w:val="28"/>
          <w:szCs w:val="28"/>
        </w:rPr>
        <w:t>Развитие</w:t>
      </w:r>
    </w:p>
    <w:p w:rsidR="000F6739" w:rsidRPr="0078245B" w:rsidRDefault="00DC0511" w:rsidP="007824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45B">
        <w:rPr>
          <w:rFonts w:ascii="Times New Roman" w:hAnsi="Times New Roman"/>
          <w:b/>
          <w:sz w:val="28"/>
          <w:szCs w:val="28"/>
        </w:rPr>
        <w:t xml:space="preserve"> </w:t>
      </w:r>
      <w:r w:rsidR="000F6739" w:rsidRPr="0078245B">
        <w:rPr>
          <w:rFonts w:ascii="Times New Roman" w:hAnsi="Times New Roman"/>
          <w:b/>
          <w:sz w:val="28"/>
          <w:szCs w:val="28"/>
        </w:rPr>
        <w:t>здравоохранения на 2018-2025 годы</w:t>
      </w:r>
      <w:r w:rsidR="00954101">
        <w:rPr>
          <w:rFonts w:ascii="Times New Roman" w:hAnsi="Times New Roman"/>
          <w:b/>
          <w:sz w:val="28"/>
          <w:szCs w:val="28"/>
        </w:rPr>
        <w:t>»</w:t>
      </w:r>
    </w:p>
    <w:p w:rsidR="000F6739" w:rsidRDefault="000F6739" w:rsidP="00782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45B" w:rsidRPr="0078245B" w:rsidRDefault="0078245B" w:rsidP="00782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739" w:rsidRDefault="009E0069" w:rsidP="0078245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245B">
        <w:rPr>
          <w:rFonts w:ascii="Times New Roman" w:hAnsi="Times New Roman"/>
          <w:sz w:val="28"/>
          <w:szCs w:val="28"/>
        </w:rPr>
        <w:t>В соответствии с З</w:t>
      </w:r>
      <w:r w:rsidR="00A66C1A" w:rsidRPr="0078245B">
        <w:rPr>
          <w:rFonts w:ascii="Times New Roman" w:eastAsiaTheme="minorHAnsi" w:hAnsi="Times New Roman"/>
          <w:sz w:val="28"/>
          <w:szCs w:val="28"/>
        </w:rPr>
        <w:t>аконом Республики Тыва от 27</w:t>
      </w:r>
      <w:r w:rsidRPr="0078245B">
        <w:rPr>
          <w:rFonts w:ascii="Times New Roman" w:eastAsiaTheme="minorHAnsi" w:hAnsi="Times New Roman"/>
          <w:sz w:val="28"/>
          <w:szCs w:val="28"/>
        </w:rPr>
        <w:t xml:space="preserve"> декабря 202</w:t>
      </w:r>
      <w:r w:rsidR="00A66C1A" w:rsidRPr="0078245B">
        <w:rPr>
          <w:rFonts w:ascii="Times New Roman" w:eastAsiaTheme="minorHAnsi" w:hAnsi="Times New Roman"/>
          <w:sz w:val="28"/>
          <w:szCs w:val="28"/>
        </w:rPr>
        <w:t>3</w:t>
      </w:r>
      <w:r w:rsidRPr="0078245B">
        <w:rPr>
          <w:rFonts w:ascii="Times New Roman" w:eastAsiaTheme="minorHAnsi" w:hAnsi="Times New Roman"/>
          <w:sz w:val="28"/>
          <w:szCs w:val="28"/>
        </w:rPr>
        <w:t xml:space="preserve"> г. </w:t>
      </w:r>
      <w:r w:rsidR="001668ED">
        <w:rPr>
          <w:rFonts w:ascii="Times New Roman" w:eastAsiaTheme="minorHAnsi" w:hAnsi="Times New Roman"/>
          <w:sz w:val="28"/>
          <w:szCs w:val="28"/>
        </w:rPr>
        <w:br/>
      </w:r>
      <w:r w:rsidRPr="0078245B">
        <w:rPr>
          <w:rFonts w:ascii="Times New Roman" w:eastAsiaTheme="minorHAnsi" w:hAnsi="Times New Roman"/>
          <w:sz w:val="28"/>
          <w:szCs w:val="28"/>
        </w:rPr>
        <w:t xml:space="preserve">№ </w:t>
      </w:r>
      <w:r w:rsidR="00A66C1A" w:rsidRPr="0078245B">
        <w:rPr>
          <w:rFonts w:ascii="Times New Roman" w:eastAsiaTheme="minorHAnsi" w:hAnsi="Times New Roman"/>
          <w:sz w:val="28"/>
          <w:szCs w:val="28"/>
        </w:rPr>
        <w:t>1013</w:t>
      </w:r>
      <w:r w:rsidRPr="0078245B">
        <w:rPr>
          <w:rFonts w:ascii="Times New Roman" w:eastAsiaTheme="minorHAnsi" w:hAnsi="Times New Roman"/>
          <w:sz w:val="28"/>
          <w:szCs w:val="28"/>
        </w:rPr>
        <w:t xml:space="preserve">-ЗРТ </w:t>
      </w:r>
      <w:r w:rsidR="00954101">
        <w:rPr>
          <w:rFonts w:ascii="Times New Roman" w:eastAsiaTheme="minorHAnsi" w:hAnsi="Times New Roman"/>
          <w:sz w:val="28"/>
          <w:szCs w:val="28"/>
        </w:rPr>
        <w:t>«</w:t>
      </w:r>
      <w:r w:rsidR="00A66C1A" w:rsidRPr="0078245B">
        <w:rPr>
          <w:rFonts w:ascii="Times New Roman" w:eastAsiaTheme="minorHAnsi" w:hAnsi="Times New Roman"/>
          <w:sz w:val="28"/>
          <w:szCs w:val="28"/>
        </w:rPr>
        <w:t xml:space="preserve">О внесении изменений в Закон Республики Тыва </w:t>
      </w:r>
      <w:r w:rsidR="00954101">
        <w:rPr>
          <w:rFonts w:ascii="Times New Roman" w:eastAsiaTheme="minorHAnsi" w:hAnsi="Times New Roman"/>
          <w:sz w:val="28"/>
          <w:szCs w:val="28"/>
        </w:rPr>
        <w:t>«</w:t>
      </w:r>
      <w:r w:rsidRPr="0078245B">
        <w:rPr>
          <w:rFonts w:ascii="Times New Roman" w:eastAsiaTheme="minorHAnsi" w:hAnsi="Times New Roman"/>
          <w:sz w:val="28"/>
          <w:szCs w:val="28"/>
        </w:rPr>
        <w:t>О республ</w:t>
      </w:r>
      <w:r w:rsidRPr="0078245B">
        <w:rPr>
          <w:rFonts w:ascii="Times New Roman" w:eastAsiaTheme="minorHAnsi" w:hAnsi="Times New Roman"/>
          <w:sz w:val="28"/>
          <w:szCs w:val="28"/>
        </w:rPr>
        <w:t>и</w:t>
      </w:r>
      <w:r w:rsidRPr="0078245B">
        <w:rPr>
          <w:rFonts w:ascii="Times New Roman" w:eastAsiaTheme="minorHAnsi" w:hAnsi="Times New Roman"/>
          <w:sz w:val="28"/>
          <w:szCs w:val="28"/>
        </w:rPr>
        <w:t>канском бюджете Республики Тыва на 2023 год и на плановый период 2024 и 2025 годов</w:t>
      </w:r>
      <w:r w:rsidR="00954101">
        <w:rPr>
          <w:rFonts w:ascii="Times New Roman" w:eastAsiaTheme="minorHAnsi" w:hAnsi="Times New Roman"/>
          <w:sz w:val="28"/>
          <w:szCs w:val="28"/>
        </w:rPr>
        <w:t>»</w:t>
      </w:r>
      <w:r w:rsidRPr="0078245B">
        <w:rPr>
          <w:rFonts w:ascii="Times New Roman" w:eastAsiaTheme="minorHAnsi" w:hAnsi="Times New Roman"/>
          <w:sz w:val="28"/>
          <w:szCs w:val="28"/>
        </w:rPr>
        <w:t xml:space="preserve">, постановлением Правительства Республики Тыва от 29 декабря 2022 г. № 873 </w:t>
      </w:r>
      <w:r w:rsidR="00954101">
        <w:rPr>
          <w:rFonts w:ascii="Times New Roman" w:eastAsiaTheme="minorHAnsi" w:hAnsi="Times New Roman"/>
          <w:sz w:val="28"/>
          <w:szCs w:val="28"/>
        </w:rPr>
        <w:t>«</w:t>
      </w:r>
      <w:r w:rsidRPr="0078245B">
        <w:rPr>
          <w:rFonts w:ascii="Times New Roman" w:eastAsiaTheme="minorHAnsi" w:hAnsi="Times New Roman"/>
          <w:sz w:val="28"/>
          <w:szCs w:val="28"/>
        </w:rPr>
        <w:t>Об утверждении Территориальной программы государственных гарантий бесплатного оказания гражданам медицинской помощи в Республике Тыва на 2023 год и на плановый период 2024 и 2025 годов</w:t>
      </w:r>
      <w:r w:rsidR="00954101">
        <w:rPr>
          <w:rFonts w:ascii="Times New Roman" w:eastAsiaTheme="minorHAnsi" w:hAnsi="Times New Roman"/>
          <w:sz w:val="28"/>
          <w:szCs w:val="28"/>
        </w:rPr>
        <w:t>»</w:t>
      </w:r>
      <w:r w:rsidRPr="0078245B">
        <w:rPr>
          <w:rFonts w:ascii="Times New Roman" w:eastAsiaTheme="minorHAnsi" w:hAnsi="Times New Roman"/>
          <w:sz w:val="28"/>
          <w:szCs w:val="28"/>
        </w:rPr>
        <w:t xml:space="preserve"> </w:t>
      </w:r>
      <w:r w:rsidR="000F6739" w:rsidRPr="0078245B">
        <w:rPr>
          <w:rFonts w:ascii="Times New Roman" w:hAnsi="Times New Roman"/>
          <w:sz w:val="28"/>
          <w:szCs w:val="28"/>
        </w:rPr>
        <w:t>Правительство Ре</w:t>
      </w:r>
      <w:r w:rsidR="000F6739" w:rsidRPr="0078245B">
        <w:rPr>
          <w:rFonts w:ascii="Times New Roman" w:hAnsi="Times New Roman"/>
          <w:sz w:val="28"/>
          <w:szCs w:val="28"/>
        </w:rPr>
        <w:t>с</w:t>
      </w:r>
      <w:r w:rsidR="000F6739" w:rsidRPr="0078245B">
        <w:rPr>
          <w:rFonts w:ascii="Times New Roman" w:hAnsi="Times New Roman"/>
          <w:sz w:val="28"/>
          <w:szCs w:val="28"/>
        </w:rPr>
        <w:t>публики Тыва</w:t>
      </w:r>
      <w:r w:rsidR="00CE2C5E" w:rsidRPr="0078245B">
        <w:rPr>
          <w:rFonts w:ascii="Times New Roman" w:hAnsi="Times New Roman"/>
          <w:sz w:val="28"/>
          <w:szCs w:val="28"/>
        </w:rPr>
        <w:t xml:space="preserve"> </w:t>
      </w:r>
      <w:r w:rsidR="000F6739" w:rsidRPr="0078245B">
        <w:rPr>
          <w:rFonts w:ascii="Times New Roman" w:hAnsi="Times New Roman"/>
          <w:sz w:val="28"/>
          <w:szCs w:val="28"/>
        </w:rPr>
        <w:t>ПОСТАНОВЛЯЕТ:</w:t>
      </w:r>
    </w:p>
    <w:p w:rsidR="0078245B" w:rsidRPr="0078245B" w:rsidRDefault="0078245B" w:rsidP="0078245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739" w:rsidRPr="0078245B" w:rsidRDefault="000F6739" w:rsidP="0078245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245B">
        <w:rPr>
          <w:rFonts w:ascii="Times New Roman" w:hAnsi="Times New Roman"/>
          <w:sz w:val="28"/>
          <w:szCs w:val="28"/>
        </w:rPr>
        <w:t xml:space="preserve">1. Внести в государственную программу Республики Тыва </w:t>
      </w:r>
      <w:r w:rsidR="00954101">
        <w:rPr>
          <w:rFonts w:ascii="Times New Roman" w:hAnsi="Times New Roman"/>
          <w:sz w:val="28"/>
          <w:szCs w:val="28"/>
        </w:rPr>
        <w:t>«</w:t>
      </w:r>
      <w:r w:rsidRPr="0078245B">
        <w:rPr>
          <w:rFonts w:ascii="Times New Roman" w:hAnsi="Times New Roman"/>
          <w:sz w:val="28"/>
          <w:szCs w:val="28"/>
        </w:rPr>
        <w:t>Развитие здравоохранения на 2018-2025 годы</w:t>
      </w:r>
      <w:r w:rsidR="00954101">
        <w:rPr>
          <w:rFonts w:ascii="Times New Roman" w:hAnsi="Times New Roman"/>
          <w:sz w:val="28"/>
          <w:szCs w:val="28"/>
        </w:rPr>
        <w:t>»</w:t>
      </w:r>
      <w:r w:rsidRPr="0078245B">
        <w:rPr>
          <w:rFonts w:ascii="Times New Roman" w:hAnsi="Times New Roman"/>
          <w:sz w:val="28"/>
          <w:szCs w:val="28"/>
        </w:rPr>
        <w:t>, утвержденную постановлением Прав</w:t>
      </w:r>
      <w:r w:rsidRPr="0078245B">
        <w:rPr>
          <w:rFonts w:ascii="Times New Roman" w:hAnsi="Times New Roman"/>
          <w:sz w:val="28"/>
          <w:szCs w:val="28"/>
        </w:rPr>
        <w:t>и</w:t>
      </w:r>
      <w:r w:rsidRPr="0078245B">
        <w:rPr>
          <w:rFonts w:ascii="Times New Roman" w:hAnsi="Times New Roman"/>
          <w:sz w:val="28"/>
          <w:szCs w:val="28"/>
        </w:rPr>
        <w:t>тельства</w:t>
      </w:r>
      <w:r w:rsidR="00F32B18" w:rsidRPr="0078245B">
        <w:rPr>
          <w:rFonts w:ascii="Times New Roman" w:hAnsi="Times New Roman"/>
          <w:sz w:val="28"/>
          <w:szCs w:val="28"/>
        </w:rPr>
        <w:t xml:space="preserve"> </w:t>
      </w:r>
      <w:r w:rsidRPr="0078245B">
        <w:rPr>
          <w:rFonts w:ascii="Times New Roman" w:hAnsi="Times New Roman"/>
          <w:sz w:val="28"/>
          <w:szCs w:val="28"/>
        </w:rPr>
        <w:t>Республики Тыва от 7</w:t>
      </w:r>
      <w:r w:rsidR="00F32B18" w:rsidRPr="0078245B">
        <w:rPr>
          <w:rFonts w:ascii="Times New Roman" w:hAnsi="Times New Roman"/>
          <w:sz w:val="28"/>
          <w:szCs w:val="28"/>
        </w:rPr>
        <w:t xml:space="preserve"> </w:t>
      </w:r>
      <w:r w:rsidRPr="0078245B">
        <w:rPr>
          <w:rFonts w:ascii="Times New Roman" w:hAnsi="Times New Roman"/>
          <w:sz w:val="28"/>
          <w:szCs w:val="28"/>
        </w:rPr>
        <w:t>августа</w:t>
      </w:r>
      <w:r w:rsidR="00F32B18" w:rsidRPr="0078245B">
        <w:rPr>
          <w:rFonts w:ascii="Times New Roman" w:hAnsi="Times New Roman"/>
          <w:sz w:val="28"/>
          <w:szCs w:val="28"/>
        </w:rPr>
        <w:t xml:space="preserve"> </w:t>
      </w:r>
      <w:r w:rsidRPr="0078245B">
        <w:rPr>
          <w:rFonts w:ascii="Times New Roman" w:hAnsi="Times New Roman"/>
          <w:sz w:val="28"/>
          <w:szCs w:val="28"/>
        </w:rPr>
        <w:t>2018 г. № 398 (далее – Программа), сл</w:t>
      </w:r>
      <w:r w:rsidRPr="0078245B">
        <w:rPr>
          <w:rFonts w:ascii="Times New Roman" w:hAnsi="Times New Roman"/>
          <w:sz w:val="28"/>
          <w:szCs w:val="28"/>
        </w:rPr>
        <w:t>е</w:t>
      </w:r>
      <w:r w:rsidRPr="0078245B">
        <w:rPr>
          <w:rFonts w:ascii="Times New Roman" w:hAnsi="Times New Roman"/>
          <w:sz w:val="28"/>
          <w:szCs w:val="28"/>
        </w:rPr>
        <w:t>дующие изменения:</w:t>
      </w:r>
    </w:p>
    <w:p w:rsidR="00CC7174" w:rsidRDefault="007D1D1F" w:rsidP="0078245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245B">
        <w:rPr>
          <w:rFonts w:ascii="Times New Roman" w:hAnsi="Times New Roman"/>
          <w:sz w:val="28"/>
          <w:szCs w:val="28"/>
        </w:rPr>
        <w:t>1</w:t>
      </w:r>
      <w:r w:rsidR="008F457C" w:rsidRPr="0078245B">
        <w:rPr>
          <w:rFonts w:ascii="Times New Roman" w:hAnsi="Times New Roman"/>
          <w:sz w:val="28"/>
          <w:szCs w:val="28"/>
        </w:rPr>
        <w:t xml:space="preserve">) </w:t>
      </w:r>
      <w:r w:rsidR="00CC7174" w:rsidRPr="0078245B">
        <w:rPr>
          <w:rFonts w:ascii="Times New Roman" w:hAnsi="Times New Roman"/>
          <w:sz w:val="28"/>
          <w:szCs w:val="28"/>
        </w:rPr>
        <w:t xml:space="preserve">позицию </w:t>
      </w:r>
      <w:r w:rsidR="00954101">
        <w:rPr>
          <w:rFonts w:ascii="Times New Roman" w:hAnsi="Times New Roman"/>
          <w:sz w:val="28"/>
          <w:szCs w:val="28"/>
        </w:rPr>
        <w:t>«</w:t>
      </w:r>
      <w:r w:rsidR="00CC7174" w:rsidRPr="0078245B">
        <w:rPr>
          <w:rFonts w:ascii="Times New Roman" w:hAnsi="Times New Roman"/>
          <w:sz w:val="28"/>
          <w:szCs w:val="28"/>
        </w:rPr>
        <w:t>Объем финансового обеспечения за счет всех источников за весь период реализации</w:t>
      </w:r>
      <w:r w:rsidR="00954101">
        <w:rPr>
          <w:rFonts w:ascii="Times New Roman" w:hAnsi="Times New Roman"/>
          <w:sz w:val="28"/>
          <w:szCs w:val="28"/>
        </w:rPr>
        <w:t>»</w:t>
      </w:r>
      <w:r w:rsidR="008213FF" w:rsidRPr="0078245B">
        <w:rPr>
          <w:rFonts w:ascii="Times New Roman" w:hAnsi="Times New Roman"/>
          <w:sz w:val="28"/>
          <w:szCs w:val="28"/>
        </w:rPr>
        <w:t xml:space="preserve"> паспорта Программы</w:t>
      </w:r>
      <w:r w:rsidR="00CC7174" w:rsidRPr="0078245B"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 w:rsidR="00CC7174" w:rsidRPr="0078245B">
        <w:rPr>
          <w:rFonts w:ascii="Times New Roman" w:hAnsi="Times New Roman"/>
          <w:sz w:val="28"/>
          <w:szCs w:val="28"/>
        </w:rPr>
        <w:t>к</w:t>
      </w:r>
      <w:r w:rsidR="00CC7174" w:rsidRPr="0078245B">
        <w:rPr>
          <w:rFonts w:ascii="Times New Roman" w:hAnsi="Times New Roman"/>
          <w:sz w:val="28"/>
          <w:szCs w:val="28"/>
        </w:rPr>
        <w:t>ции:</w:t>
      </w:r>
    </w:p>
    <w:p w:rsidR="0078245B" w:rsidRPr="009E0069" w:rsidRDefault="0078245B" w:rsidP="0078245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4"/>
        <w:gridCol w:w="6519"/>
      </w:tblGrid>
      <w:tr w:rsidR="007C6051" w:rsidRPr="0078245B" w:rsidTr="0078245B">
        <w:trPr>
          <w:jc w:val="center"/>
        </w:trPr>
        <w:tc>
          <w:tcPr>
            <w:tcW w:w="2836" w:type="dxa"/>
          </w:tcPr>
          <w:p w:rsidR="004563C8" w:rsidRDefault="00954101" w:rsidP="00F479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7C6051" w:rsidRPr="0078245B">
              <w:rPr>
                <w:rFonts w:ascii="Times New Roman" w:hAnsi="Times New Roman"/>
                <w:sz w:val="24"/>
                <w:szCs w:val="28"/>
              </w:rPr>
              <w:t xml:space="preserve">Объем финансового обеспечения за счет всех </w:t>
            </w:r>
          </w:p>
          <w:p w:rsidR="004563C8" w:rsidRDefault="004563C8" w:rsidP="00F4795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563C8" w:rsidRDefault="004563C8" w:rsidP="00F4795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563C8" w:rsidRDefault="004563C8" w:rsidP="00F4795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7C6051" w:rsidRPr="0078245B" w:rsidRDefault="007C6051" w:rsidP="00F47959">
            <w:pPr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lastRenderedPageBreak/>
              <w:t>источников за весь пер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>и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>од реализации</w:t>
            </w:r>
          </w:p>
        </w:tc>
        <w:tc>
          <w:tcPr>
            <w:tcW w:w="284" w:type="dxa"/>
          </w:tcPr>
          <w:p w:rsidR="007C6051" w:rsidRPr="0078245B" w:rsidRDefault="007C6051" w:rsidP="007824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  <w:tc>
          <w:tcPr>
            <w:tcW w:w="6519" w:type="dxa"/>
          </w:tcPr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 xml:space="preserve">общий объем средств составляет </w:t>
            </w:r>
            <w:r w:rsidR="004D2720" w:rsidRPr="0078245B">
              <w:rPr>
                <w:rFonts w:ascii="Times New Roman" w:hAnsi="Times New Roman"/>
                <w:sz w:val="24"/>
                <w:szCs w:val="28"/>
              </w:rPr>
              <w:t>117 835 184,1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4563C8" w:rsidRDefault="004563C8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563C8" w:rsidRDefault="004563C8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563C8" w:rsidRDefault="004563C8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lastRenderedPageBreak/>
              <w:t>на 2018 год – 11 109 492,2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2019 год – 11 568 799,3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2020 год – 15 751 475,0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2021 год – 16 051 062,0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2022 год – 14</w:t>
            </w:r>
            <w:r w:rsidR="007742DF" w:rsidRPr="0078245B">
              <w:rPr>
                <w:rFonts w:ascii="Times New Roman" w:hAnsi="Times New Roman"/>
                <w:sz w:val="24"/>
                <w:szCs w:val="28"/>
              </w:rPr>
              <w:t> 523 862,8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 xml:space="preserve">на 2023 год – </w:t>
            </w:r>
            <w:r w:rsidR="004237EA" w:rsidRPr="0078245B">
              <w:rPr>
                <w:rFonts w:ascii="Times New Roman" w:hAnsi="Times New Roman"/>
                <w:sz w:val="24"/>
                <w:szCs w:val="28"/>
              </w:rPr>
              <w:t>15 393 990,2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 xml:space="preserve">на 2024 год – </w:t>
            </w:r>
            <w:r w:rsidR="007742DF" w:rsidRPr="0078245B">
              <w:rPr>
                <w:rFonts w:ascii="Times New Roman" w:hAnsi="Times New Roman"/>
                <w:sz w:val="24"/>
                <w:szCs w:val="28"/>
              </w:rPr>
              <w:t>17 066 814,4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 xml:space="preserve">на 2025 год – </w:t>
            </w:r>
            <w:r w:rsidR="007742DF" w:rsidRPr="0078245B">
              <w:rPr>
                <w:rFonts w:ascii="Times New Roman" w:hAnsi="Times New Roman"/>
                <w:sz w:val="24"/>
                <w:szCs w:val="28"/>
              </w:rPr>
              <w:t>16 369 688,2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рублей, из них: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 xml:space="preserve">средства федерального бюджета (по предварительной оценке) – </w:t>
            </w:r>
            <w:r w:rsidR="00D019F2" w:rsidRPr="0078245B">
              <w:rPr>
                <w:rFonts w:ascii="Times New Roman" w:hAnsi="Times New Roman"/>
                <w:sz w:val="24"/>
                <w:szCs w:val="28"/>
              </w:rPr>
              <w:t>15 158 638,1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2018 год – 527 342,5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2019 год – 763 066,3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2020 год – 4 228 083,3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2021 год – 3 837 189,9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2022 год – 1 478 020,6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 xml:space="preserve">на 2023 год – </w:t>
            </w:r>
            <w:r w:rsidR="00D019F2" w:rsidRPr="0078245B">
              <w:rPr>
                <w:rFonts w:ascii="Times New Roman" w:hAnsi="Times New Roman"/>
                <w:sz w:val="24"/>
                <w:szCs w:val="28"/>
              </w:rPr>
              <w:t>974 891,7</w:t>
            </w:r>
            <w:r w:rsidR="001D64CB" w:rsidRPr="0078245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2024 год – 2 276 325,7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2025 год – 1 07</w:t>
            </w:r>
            <w:r w:rsidR="00CC7174" w:rsidRPr="0078245B">
              <w:rPr>
                <w:rFonts w:ascii="Times New Roman" w:hAnsi="Times New Roman"/>
                <w:sz w:val="24"/>
                <w:szCs w:val="28"/>
              </w:rPr>
              <w:t>3 718,0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средства республиканского бюджета Республики Тыва – 40</w:t>
            </w:r>
            <w:r w:rsidR="005475A6" w:rsidRPr="0078245B">
              <w:rPr>
                <w:rFonts w:ascii="Times New Roman" w:hAnsi="Times New Roman"/>
                <w:sz w:val="24"/>
                <w:szCs w:val="28"/>
              </w:rPr>
              <w:t> 858 780,2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2018 год – 4 154 961,2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2019 год – 4 429 204,0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2020 год – 4 656 355,1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2021 год – 5 113 694,3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2022 год – 5 373 286,8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 xml:space="preserve">на 2023 год – </w:t>
            </w:r>
            <w:r w:rsidR="005475A6" w:rsidRPr="0078245B">
              <w:rPr>
                <w:rFonts w:ascii="Times New Roman" w:hAnsi="Times New Roman"/>
                <w:sz w:val="24"/>
                <w:szCs w:val="28"/>
              </w:rPr>
              <w:t>5 874 103,6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2024 год – 5 62</w:t>
            </w:r>
            <w:r w:rsidR="00CC7174" w:rsidRPr="0078245B">
              <w:rPr>
                <w:rFonts w:ascii="Times New Roman" w:hAnsi="Times New Roman"/>
                <w:sz w:val="24"/>
                <w:szCs w:val="28"/>
              </w:rPr>
              <w:t>7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> 3</w:t>
            </w:r>
            <w:r w:rsidR="00CC7174" w:rsidRPr="0078245B">
              <w:rPr>
                <w:rFonts w:ascii="Times New Roman" w:hAnsi="Times New Roman"/>
                <w:sz w:val="24"/>
                <w:szCs w:val="28"/>
              </w:rPr>
              <w:t>35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>,</w:t>
            </w:r>
            <w:r w:rsidR="00CC7174" w:rsidRPr="0078245B">
              <w:rPr>
                <w:rFonts w:ascii="Times New Roman" w:hAnsi="Times New Roman"/>
                <w:sz w:val="24"/>
                <w:szCs w:val="28"/>
              </w:rPr>
              <w:t>3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CC7174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2025 год – 5 629 839,7</w:t>
            </w:r>
            <w:r w:rsidR="007C6051"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средства Территориального фонда обязательного медици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>н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ского страхования (по предварительной оценке) – </w:t>
            </w:r>
            <w:r w:rsidR="00232CC1" w:rsidRPr="0078245B">
              <w:rPr>
                <w:rFonts w:ascii="Times New Roman" w:hAnsi="Times New Roman"/>
                <w:sz w:val="24"/>
                <w:szCs w:val="28"/>
              </w:rPr>
              <w:t>61 817 765,9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2018 год – 6 427 188,5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2019 год – 6 376 529,0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2020 год – 6 867 036,6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2021 год – 7 100 177,8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2022 год – 7</w:t>
            </w:r>
            <w:r w:rsidR="007742DF" w:rsidRPr="0078245B">
              <w:rPr>
                <w:rFonts w:ascii="Times New Roman" w:hAnsi="Times New Roman"/>
                <w:sz w:val="24"/>
                <w:szCs w:val="28"/>
              </w:rPr>
              <w:t> 672 555,3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2023 год – 8</w:t>
            </w:r>
            <w:r w:rsidR="00232CC1" w:rsidRPr="0078245B">
              <w:rPr>
                <w:rFonts w:ascii="Times New Roman" w:hAnsi="Times New Roman"/>
                <w:sz w:val="24"/>
                <w:szCs w:val="28"/>
              </w:rPr>
              <w:t> 544 994,9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 xml:space="preserve">на 2024 год – </w:t>
            </w:r>
            <w:r w:rsidR="007742DF" w:rsidRPr="0078245B">
              <w:rPr>
                <w:rFonts w:ascii="Times New Roman" w:hAnsi="Times New Roman"/>
                <w:sz w:val="24"/>
                <w:szCs w:val="28"/>
              </w:rPr>
              <w:t>9 163 153,4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 xml:space="preserve">на 2025 год – </w:t>
            </w:r>
            <w:r w:rsidR="007742DF" w:rsidRPr="0078245B">
              <w:rPr>
                <w:rFonts w:ascii="Times New Roman" w:hAnsi="Times New Roman"/>
                <w:sz w:val="24"/>
                <w:szCs w:val="28"/>
              </w:rPr>
              <w:t>9 666 130,5</w:t>
            </w:r>
            <w:r w:rsidRPr="0078245B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средства юридических лиц (по предварительной оценке) – 0,0 тыс. рублей, в том числе: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2018 год – 0,0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2019 год – 0,0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2020 год – 0,0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2021 год – 0,0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2022 год – 0,0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2023 год – 0,0 тыс. рублей;</w:t>
            </w:r>
          </w:p>
          <w:p w:rsidR="007C6051" w:rsidRPr="0078245B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2024 год – 0,0 тыс. рублей;</w:t>
            </w:r>
          </w:p>
          <w:p w:rsidR="007C6051" w:rsidRDefault="007C6051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245B">
              <w:rPr>
                <w:rFonts w:ascii="Times New Roman" w:hAnsi="Times New Roman"/>
                <w:sz w:val="24"/>
                <w:szCs w:val="28"/>
              </w:rPr>
              <w:t>на 2025 год – 0,0 тыс. рублей</w:t>
            </w:r>
            <w:r w:rsidR="00954101">
              <w:rPr>
                <w:rFonts w:ascii="Times New Roman" w:hAnsi="Times New Roman"/>
                <w:sz w:val="24"/>
                <w:szCs w:val="28"/>
              </w:rPr>
              <w:t>»</w:t>
            </w:r>
            <w:r w:rsidR="00CC7174" w:rsidRPr="0078245B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1668ED" w:rsidRPr="0078245B" w:rsidRDefault="001668ED" w:rsidP="00F4795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36E51" w:rsidRPr="001668ED" w:rsidRDefault="007D1D1F" w:rsidP="001668E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68ED">
        <w:rPr>
          <w:rFonts w:ascii="Times New Roman" w:hAnsi="Times New Roman"/>
          <w:sz w:val="28"/>
          <w:szCs w:val="28"/>
        </w:rPr>
        <w:lastRenderedPageBreak/>
        <w:t>2</w:t>
      </w:r>
      <w:r w:rsidR="00DA2EA0" w:rsidRPr="001668ED">
        <w:rPr>
          <w:rFonts w:ascii="Times New Roman" w:hAnsi="Times New Roman"/>
          <w:sz w:val="28"/>
          <w:szCs w:val="28"/>
        </w:rPr>
        <w:t xml:space="preserve">) </w:t>
      </w:r>
      <w:r w:rsidR="00140E2E" w:rsidRPr="001668ED">
        <w:rPr>
          <w:rFonts w:ascii="Times New Roman" w:hAnsi="Times New Roman"/>
          <w:sz w:val="28"/>
          <w:szCs w:val="28"/>
        </w:rPr>
        <w:t>в разделе</w:t>
      </w:r>
      <w:r w:rsidR="000A08EE" w:rsidRPr="001668ED">
        <w:rPr>
          <w:rFonts w:ascii="Times New Roman" w:hAnsi="Times New Roman"/>
          <w:sz w:val="28"/>
          <w:szCs w:val="28"/>
        </w:rPr>
        <w:t xml:space="preserve"> </w:t>
      </w:r>
      <w:r w:rsidR="00140E2E" w:rsidRPr="001668ED">
        <w:rPr>
          <w:rFonts w:ascii="Times New Roman" w:hAnsi="Times New Roman"/>
          <w:sz w:val="28"/>
          <w:szCs w:val="28"/>
        </w:rPr>
        <w:t>IV</w:t>
      </w:r>
      <w:r w:rsidR="008213FF" w:rsidRPr="001668ED">
        <w:rPr>
          <w:rFonts w:ascii="Times New Roman" w:hAnsi="Times New Roman"/>
          <w:sz w:val="28"/>
          <w:szCs w:val="28"/>
        </w:rPr>
        <w:t xml:space="preserve"> </w:t>
      </w:r>
      <w:r w:rsidR="00140E2E" w:rsidRPr="001668ED">
        <w:rPr>
          <w:rFonts w:ascii="Times New Roman" w:hAnsi="Times New Roman"/>
          <w:sz w:val="28"/>
          <w:szCs w:val="28"/>
        </w:rPr>
        <w:t xml:space="preserve">цифры </w:t>
      </w:r>
      <w:r w:rsidR="00954101">
        <w:rPr>
          <w:rFonts w:ascii="Times New Roman" w:hAnsi="Times New Roman"/>
          <w:sz w:val="28"/>
          <w:szCs w:val="28"/>
        </w:rPr>
        <w:t>«</w:t>
      </w:r>
      <w:r w:rsidR="00097DDB" w:rsidRPr="001668ED">
        <w:rPr>
          <w:rFonts w:ascii="Times New Roman" w:hAnsi="Times New Roman"/>
          <w:sz w:val="28"/>
          <w:szCs w:val="28"/>
        </w:rPr>
        <w:t>118</w:t>
      </w:r>
      <w:r w:rsidR="008630C2" w:rsidRPr="001668ED">
        <w:rPr>
          <w:rFonts w:ascii="Times New Roman" w:hAnsi="Times New Roman"/>
          <w:sz w:val="28"/>
          <w:szCs w:val="28"/>
        </w:rPr>
        <w:t> </w:t>
      </w:r>
      <w:r w:rsidR="00097DDB" w:rsidRPr="001668ED">
        <w:rPr>
          <w:rFonts w:ascii="Times New Roman" w:hAnsi="Times New Roman"/>
          <w:sz w:val="28"/>
          <w:szCs w:val="28"/>
        </w:rPr>
        <w:t>027</w:t>
      </w:r>
      <w:r w:rsidR="008630C2" w:rsidRPr="001668ED">
        <w:rPr>
          <w:rFonts w:ascii="Times New Roman" w:hAnsi="Times New Roman"/>
          <w:sz w:val="28"/>
          <w:szCs w:val="28"/>
        </w:rPr>
        <w:t xml:space="preserve"> </w:t>
      </w:r>
      <w:r w:rsidR="00097DDB" w:rsidRPr="001668ED">
        <w:rPr>
          <w:rFonts w:ascii="Times New Roman" w:hAnsi="Times New Roman"/>
          <w:sz w:val="28"/>
          <w:szCs w:val="28"/>
        </w:rPr>
        <w:t>399,1</w:t>
      </w:r>
      <w:r w:rsidR="00954101">
        <w:rPr>
          <w:rFonts w:ascii="Times New Roman" w:hAnsi="Times New Roman"/>
          <w:sz w:val="28"/>
          <w:szCs w:val="28"/>
        </w:rPr>
        <w:t>»</w:t>
      </w:r>
      <w:r w:rsidR="00140E2E" w:rsidRPr="001668E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54101">
        <w:rPr>
          <w:rFonts w:ascii="Times New Roman" w:hAnsi="Times New Roman"/>
          <w:sz w:val="28"/>
          <w:szCs w:val="28"/>
        </w:rPr>
        <w:t>«</w:t>
      </w:r>
      <w:r w:rsidR="008630C2" w:rsidRPr="001668ED">
        <w:rPr>
          <w:rFonts w:ascii="Times New Roman" w:hAnsi="Times New Roman"/>
          <w:sz w:val="28"/>
          <w:szCs w:val="28"/>
        </w:rPr>
        <w:t>117 83</w:t>
      </w:r>
      <w:r w:rsidR="00A231F8" w:rsidRPr="001668ED">
        <w:rPr>
          <w:rFonts w:ascii="Times New Roman" w:hAnsi="Times New Roman"/>
          <w:sz w:val="28"/>
          <w:szCs w:val="28"/>
        </w:rPr>
        <w:t>5</w:t>
      </w:r>
      <w:r w:rsidR="008630C2" w:rsidRPr="001668ED">
        <w:rPr>
          <w:rFonts w:ascii="Times New Roman" w:hAnsi="Times New Roman"/>
          <w:sz w:val="28"/>
          <w:szCs w:val="28"/>
        </w:rPr>
        <w:t xml:space="preserve"> 184,1</w:t>
      </w:r>
      <w:r w:rsidR="00954101">
        <w:rPr>
          <w:rFonts w:ascii="Times New Roman" w:hAnsi="Times New Roman"/>
          <w:sz w:val="28"/>
          <w:szCs w:val="28"/>
        </w:rPr>
        <w:t>»</w:t>
      </w:r>
      <w:r w:rsidR="008213FF" w:rsidRPr="001668ED">
        <w:rPr>
          <w:rFonts w:ascii="Times New Roman" w:hAnsi="Times New Roman"/>
          <w:sz w:val="28"/>
          <w:szCs w:val="28"/>
        </w:rPr>
        <w:t xml:space="preserve">, </w:t>
      </w:r>
      <w:r w:rsidR="00140E2E" w:rsidRPr="001668ED">
        <w:rPr>
          <w:rFonts w:ascii="Times New Roman" w:hAnsi="Times New Roman"/>
          <w:sz w:val="28"/>
          <w:szCs w:val="28"/>
        </w:rPr>
        <w:t xml:space="preserve">цифры </w:t>
      </w:r>
      <w:r w:rsidR="00954101">
        <w:rPr>
          <w:rFonts w:ascii="Times New Roman" w:hAnsi="Times New Roman"/>
          <w:sz w:val="28"/>
          <w:szCs w:val="28"/>
        </w:rPr>
        <w:t>«</w:t>
      </w:r>
      <w:r w:rsidR="00097DDB" w:rsidRPr="001668ED">
        <w:rPr>
          <w:rFonts w:ascii="Times New Roman" w:hAnsi="Times New Roman"/>
          <w:sz w:val="28"/>
          <w:szCs w:val="28"/>
        </w:rPr>
        <w:t>15 757 249,5</w:t>
      </w:r>
      <w:r w:rsidR="00954101">
        <w:rPr>
          <w:rFonts w:ascii="Times New Roman" w:hAnsi="Times New Roman"/>
          <w:sz w:val="28"/>
          <w:szCs w:val="28"/>
        </w:rPr>
        <w:t>»</w:t>
      </w:r>
      <w:r w:rsidR="00140E2E" w:rsidRPr="001668E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954101">
        <w:rPr>
          <w:rFonts w:ascii="Times New Roman" w:hAnsi="Times New Roman"/>
          <w:sz w:val="28"/>
          <w:szCs w:val="28"/>
        </w:rPr>
        <w:t>«</w:t>
      </w:r>
      <w:r w:rsidR="00097DDB" w:rsidRPr="001668ED">
        <w:rPr>
          <w:rFonts w:ascii="Times New Roman" w:hAnsi="Times New Roman"/>
          <w:sz w:val="28"/>
          <w:szCs w:val="28"/>
        </w:rPr>
        <w:t>15 158 638,1</w:t>
      </w:r>
      <w:r w:rsidR="00954101">
        <w:rPr>
          <w:rFonts w:ascii="Times New Roman" w:hAnsi="Times New Roman"/>
          <w:sz w:val="28"/>
          <w:szCs w:val="28"/>
        </w:rPr>
        <w:t>»</w:t>
      </w:r>
      <w:r w:rsidR="008213FF" w:rsidRPr="001668ED">
        <w:rPr>
          <w:rFonts w:ascii="Times New Roman" w:hAnsi="Times New Roman"/>
          <w:sz w:val="28"/>
          <w:szCs w:val="28"/>
        </w:rPr>
        <w:t xml:space="preserve">, </w:t>
      </w:r>
      <w:r w:rsidR="00140E2E" w:rsidRPr="001668ED">
        <w:rPr>
          <w:rFonts w:ascii="Times New Roman" w:hAnsi="Times New Roman"/>
          <w:sz w:val="28"/>
          <w:szCs w:val="28"/>
        </w:rPr>
        <w:t xml:space="preserve">цифры </w:t>
      </w:r>
      <w:r w:rsidR="00954101">
        <w:rPr>
          <w:rFonts w:ascii="Times New Roman" w:hAnsi="Times New Roman"/>
          <w:sz w:val="28"/>
          <w:szCs w:val="28"/>
        </w:rPr>
        <w:lastRenderedPageBreak/>
        <w:t>«</w:t>
      </w:r>
      <w:r w:rsidR="00097DDB" w:rsidRPr="001668ED">
        <w:rPr>
          <w:rFonts w:ascii="Times New Roman" w:hAnsi="Times New Roman"/>
          <w:sz w:val="28"/>
          <w:szCs w:val="28"/>
        </w:rPr>
        <w:t>40 662 384,0</w:t>
      </w:r>
      <w:r w:rsidR="00954101">
        <w:rPr>
          <w:rFonts w:ascii="Times New Roman" w:hAnsi="Times New Roman"/>
          <w:sz w:val="28"/>
          <w:szCs w:val="28"/>
        </w:rPr>
        <w:t>»</w:t>
      </w:r>
      <w:r w:rsidR="000A08EE" w:rsidRPr="001668ED">
        <w:rPr>
          <w:rFonts w:ascii="Times New Roman" w:hAnsi="Times New Roman"/>
          <w:sz w:val="28"/>
          <w:szCs w:val="28"/>
        </w:rPr>
        <w:t xml:space="preserve"> </w:t>
      </w:r>
      <w:r w:rsidR="00140E2E" w:rsidRPr="001668ED">
        <w:rPr>
          <w:rFonts w:ascii="Times New Roman" w:hAnsi="Times New Roman"/>
          <w:sz w:val="28"/>
          <w:szCs w:val="28"/>
        </w:rPr>
        <w:t xml:space="preserve">заменить цифрами </w:t>
      </w:r>
      <w:r w:rsidR="00954101">
        <w:rPr>
          <w:rFonts w:ascii="Times New Roman" w:hAnsi="Times New Roman"/>
          <w:sz w:val="28"/>
          <w:szCs w:val="28"/>
        </w:rPr>
        <w:t>«</w:t>
      </w:r>
      <w:r w:rsidR="00097DDB" w:rsidRPr="001668ED">
        <w:rPr>
          <w:rFonts w:ascii="Times New Roman" w:hAnsi="Times New Roman"/>
          <w:sz w:val="28"/>
          <w:szCs w:val="28"/>
        </w:rPr>
        <w:t>40 858 780,2</w:t>
      </w:r>
      <w:r w:rsidR="00954101">
        <w:rPr>
          <w:rFonts w:ascii="Times New Roman" w:hAnsi="Times New Roman"/>
          <w:sz w:val="28"/>
          <w:szCs w:val="28"/>
        </w:rPr>
        <w:t>»</w:t>
      </w:r>
      <w:r w:rsidR="00EF24C1" w:rsidRPr="001668ED">
        <w:rPr>
          <w:rFonts w:ascii="Times New Roman" w:hAnsi="Times New Roman"/>
          <w:sz w:val="28"/>
          <w:szCs w:val="28"/>
        </w:rPr>
        <w:t xml:space="preserve">, цифры </w:t>
      </w:r>
      <w:r w:rsidR="00954101">
        <w:rPr>
          <w:rFonts w:ascii="Times New Roman" w:hAnsi="Times New Roman"/>
          <w:sz w:val="28"/>
          <w:szCs w:val="28"/>
        </w:rPr>
        <w:t>«</w:t>
      </w:r>
      <w:r w:rsidR="00097DDB" w:rsidRPr="001668ED">
        <w:rPr>
          <w:rFonts w:ascii="Times New Roman" w:hAnsi="Times New Roman"/>
          <w:sz w:val="28"/>
          <w:szCs w:val="28"/>
        </w:rPr>
        <w:t>61 607 765,7</w:t>
      </w:r>
      <w:r w:rsidR="00954101">
        <w:rPr>
          <w:rFonts w:ascii="Times New Roman" w:hAnsi="Times New Roman"/>
          <w:sz w:val="28"/>
          <w:szCs w:val="28"/>
        </w:rPr>
        <w:t>»</w:t>
      </w:r>
      <w:r w:rsidR="00EF24C1" w:rsidRPr="001668ED">
        <w:rPr>
          <w:rFonts w:ascii="Times New Roman" w:hAnsi="Times New Roman"/>
          <w:sz w:val="28"/>
          <w:szCs w:val="28"/>
        </w:rPr>
        <w:t xml:space="preserve"> зам</w:t>
      </w:r>
      <w:r w:rsidR="00EF24C1" w:rsidRPr="001668ED">
        <w:rPr>
          <w:rFonts w:ascii="Times New Roman" w:hAnsi="Times New Roman"/>
          <w:sz w:val="28"/>
          <w:szCs w:val="28"/>
        </w:rPr>
        <w:t>е</w:t>
      </w:r>
      <w:r w:rsidR="00EF24C1" w:rsidRPr="001668ED">
        <w:rPr>
          <w:rFonts w:ascii="Times New Roman" w:hAnsi="Times New Roman"/>
          <w:sz w:val="28"/>
          <w:szCs w:val="28"/>
        </w:rPr>
        <w:t xml:space="preserve">нить цифрами </w:t>
      </w:r>
      <w:r w:rsidR="00954101">
        <w:rPr>
          <w:rFonts w:ascii="Times New Roman" w:hAnsi="Times New Roman"/>
          <w:sz w:val="28"/>
          <w:szCs w:val="28"/>
        </w:rPr>
        <w:t>«</w:t>
      </w:r>
      <w:r w:rsidR="00097DDB" w:rsidRPr="001668ED">
        <w:rPr>
          <w:rFonts w:ascii="Times New Roman" w:hAnsi="Times New Roman"/>
          <w:sz w:val="28"/>
          <w:szCs w:val="28"/>
        </w:rPr>
        <w:t>61 817 765,9</w:t>
      </w:r>
      <w:r w:rsidR="00954101">
        <w:rPr>
          <w:rFonts w:ascii="Times New Roman" w:hAnsi="Times New Roman"/>
          <w:sz w:val="28"/>
          <w:szCs w:val="28"/>
        </w:rPr>
        <w:t>»</w:t>
      </w:r>
      <w:r w:rsidR="008902C0" w:rsidRPr="001668ED">
        <w:rPr>
          <w:rFonts w:ascii="Times New Roman" w:hAnsi="Times New Roman"/>
          <w:sz w:val="28"/>
          <w:szCs w:val="28"/>
        </w:rPr>
        <w:t>;</w:t>
      </w:r>
    </w:p>
    <w:p w:rsidR="00B05AC7" w:rsidRPr="001668ED" w:rsidRDefault="007D1D1F" w:rsidP="001668E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68ED">
        <w:rPr>
          <w:rFonts w:ascii="Times New Roman" w:hAnsi="Times New Roman"/>
          <w:sz w:val="28"/>
          <w:szCs w:val="28"/>
        </w:rPr>
        <w:t>3</w:t>
      </w:r>
      <w:r w:rsidR="00B05AC7" w:rsidRPr="001668ED">
        <w:rPr>
          <w:rFonts w:ascii="Times New Roman" w:hAnsi="Times New Roman"/>
          <w:sz w:val="28"/>
          <w:szCs w:val="28"/>
        </w:rPr>
        <w:t>) приложение № 1 к Программе изложить в следующей редакции:</w:t>
      </w:r>
    </w:p>
    <w:p w:rsidR="00A66C1A" w:rsidRDefault="00A66C1A" w:rsidP="00B05AC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  <w:sectPr w:rsidR="00A66C1A" w:rsidSect="00AA2463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A1295" w:rsidRPr="001668ED" w:rsidRDefault="00954101" w:rsidP="001668ED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FA1295" w:rsidRPr="001668ED">
        <w:rPr>
          <w:rFonts w:ascii="Times New Roman" w:hAnsi="Times New Roman"/>
          <w:sz w:val="28"/>
          <w:szCs w:val="28"/>
        </w:rPr>
        <w:t>Приложение № 1</w:t>
      </w:r>
    </w:p>
    <w:p w:rsidR="00FA1295" w:rsidRPr="001668ED" w:rsidRDefault="00FA1295" w:rsidP="001668ED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1668ED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FA1295" w:rsidRPr="001668ED" w:rsidRDefault="00FA1295" w:rsidP="001668ED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1668ED">
        <w:rPr>
          <w:rFonts w:ascii="Times New Roman" w:hAnsi="Times New Roman"/>
          <w:sz w:val="28"/>
          <w:szCs w:val="28"/>
        </w:rPr>
        <w:t>Республики Тыва</w:t>
      </w:r>
      <w:r w:rsidR="00DC7870" w:rsidRPr="001668ED">
        <w:rPr>
          <w:rFonts w:ascii="Times New Roman" w:hAnsi="Times New Roman"/>
          <w:sz w:val="28"/>
          <w:szCs w:val="28"/>
        </w:rPr>
        <w:t xml:space="preserve"> </w:t>
      </w:r>
      <w:r w:rsidR="00954101">
        <w:rPr>
          <w:rFonts w:ascii="Times New Roman" w:hAnsi="Times New Roman"/>
          <w:sz w:val="28"/>
          <w:szCs w:val="28"/>
        </w:rPr>
        <w:t>«</w:t>
      </w:r>
      <w:r w:rsidRPr="001668ED">
        <w:rPr>
          <w:rFonts w:ascii="Times New Roman" w:hAnsi="Times New Roman"/>
          <w:sz w:val="28"/>
          <w:szCs w:val="28"/>
        </w:rPr>
        <w:t>Развитие</w:t>
      </w:r>
    </w:p>
    <w:p w:rsidR="00FA1295" w:rsidRPr="001668ED" w:rsidRDefault="00FA1295" w:rsidP="001668ED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1668ED">
        <w:rPr>
          <w:rFonts w:ascii="Times New Roman" w:hAnsi="Times New Roman"/>
          <w:sz w:val="28"/>
          <w:szCs w:val="28"/>
        </w:rPr>
        <w:t>здравоохранения</w:t>
      </w:r>
      <w:r w:rsidR="00B05AC7" w:rsidRPr="001668ED">
        <w:rPr>
          <w:rFonts w:ascii="Times New Roman" w:hAnsi="Times New Roman"/>
          <w:sz w:val="28"/>
          <w:szCs w:val="28"/>
        </w:rPr>
        <w:t xml:space="preserve"> </w:t>
      </w:r>
      <w:r w:rsidRPr="001668ED">
        <w:rPr>
          <w:rFonts w:ascii="Times New Roman" w:hAnsi="Times New Roman"/>
          <w:sz w:val="28"/>
          <w:szCs w:val="28"/>
        </w:rPr>
        <w:t>на 2018-2025 годы</w:t>
      </w:r>
      <w:r w:rsidR="00954101">
        <w:rPr>
          <w:rFonts w:ascii="Times New Roman" w:hAnsi="Times New Roman"/>
          <w:sz w:val="28"/>
          <w:szCs w:val="28"/>
        </w:rPr>
        <w:t>»</w:t>
      </w:r>
    </w:p>
    <w:p w:rsidR="00FA1295" w:rsidRDefault="00FA1295" w:rsidP="001668ED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B85B0F" w:rsidRPr="001668ED" w:rsidRDefault="00B85B0F" w:rsidP="001668ED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FA1295" w:rsidRPr="001668ED" w:rsidRDefault="00FA1295" w:rsidP="00166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668ED">
        <w:rPr>
          <w:rFonts w:ascii="Times New Roman" w:hAnsi="Times New Roman"/>
          <w:sz w:val="28"/>
          <w:szCs w:val="28"/>
        </w:rPr>
        <w:t>П</w:t>
      </w:r>
      <w:proofErr w:type="gramEnd"/>
      <w:r w:rsidR="00B05AC7" w:rsidRPr="001668ED">
        <w:rPr>
          <w:rFonts w:ascii="Times New Roman" w:hAnsi="Times New Roman"/>
          <w:sz w:val="28"/>
          <w:szCs w:val="28"/>
        </w:rPr>
        <w:t xml:space="preserve"> </w:t>
      </w:r>
      <w:r w:rsidRPr="001668ED">
        <w:rPr>
          <w:rFonts w:ascii="Times New Roman" w:hAnsi="Times New Roman"/>
          <w:sz w:val="28"/>
          <w:szCs w:val="28"/>
        </w:rPr>
        <w:t>Е</w:t>
      </w:r>
      <w:r w:rsidR="00B05AC7" w:rsidRPr="001668ED">
        <w:rPr>
          <w:rFonts w:ascii="Times New Roman" w:hAnsi="Times New Roman"/>
          <w:sz w:val="28"/>
          <w:szCs w:val="28"/>
        </w:rPr>
        <w:t xml:space="preserve"> </w:t>
      </w:r>
      <w:r w:rsidRPr="001668ED">
        <w:rPr>
          <w:rFonts w:ascii="Times New Roman" w:hAnsi="Times New Roman"/>
          <w:sz w:val="28"/>
          <w:szCs w:val="28"/>
        </w:rPr>
        <w:t>Р</w:t>
      </w:r>
      <w:r w:rsidR="00B05AC7" w:rsidRPr="001668ED">
        <w:rPr>
          <w:rFonts w:ascii="Times New Roman" w:hAnsi="Times New Roman"/>
          <w:sz w:val="28"/>
          <w:szCs w:val="28"/>
        </w:rPr>
        <w:t xml:space="preserve"> </w:t>
      </w:r>
      <w:r w:rsidRPr="001668ED">
        <w:rPr>
          <w:rFonts w:ascii="Times New Roman" w:hAnsi="Times New Roman"/>
          <w:sz w:val="28"/>
          <w:szCs w:val="28"/>
        </w:rPr>
        <w:t>Е</w:t>
      </w:r>
      <w:r w:rsidR="00B05AC7" w:rsidRPr="001668ED">
        <w:rPr>
          <w:rFonts w:ascii="Times New Roman" w:hAnsi="Times New Roman"/>
          <w:sz w:val="28"/>
          <w:szCs w:val="28"/>
        </w:rPr>
        <w:t xml:space="preserve"> </w:t>
      </w:r>
      <w:r w:rsidRPr="001668ED">
        <w:rPr>
          <w:rFonts w:ascii="Times New Roman" w:hAnsi="Times New Roman"/>
          <w:sz w:val="28"/>
          <w:szCs w:val="28"/>
        </w:rPr>
        <w:t>Ч</w:t>
      </w:r>
      <w:r w:rsidR="00B05AC7" w:rsidRPr="001668ED">
        <w:rPr>
          <w:rFonts w:ascii="Times New Roman" w:hAnsi="Times New Roman"/>
          <w:sz w:val="28"/>
          <w:szCs w:val="28"/>
        </w:rPr>
        <w:t xml:space="preserve"> </w:t>
      </w:r>
      <w:r w:rsidRPr="001668ED">
        <w:rPr>
          <w:rFonts w:ascii="Times New Roman" w:hAnsi="Times New Roman"/>
          <w:sz w:val="28"/>
          <w:szCs w:val="28"/>
        </w:rPr>
        <w:t>Е</w:t>
      </w:r>
      <w:r w:rsidR="00B05AC7" w:rsidRPr="001668ED">
        <w:rPr>
          <w:rFonts w:ascii="Times New Roman" w:hAnsi="Times New Roman"/>
          <w:sz w:val="28"/>
          <w:szCs w:val="28"/>
        </w:rPr>
        <w:t xml:space="preserve"> </w:t>
      </w:r>
      <w:r w:rsidRPr="001668ED">
        <w:rPr>
          <w:rFonts w:ascii="Times New Roman" w:hAnsi="Times New Roman"/>
          <w:sz w:val="28"/>
          <w:szCs w:val="28"/>
        </w:rPr>
        <w:t>Н</w:t>
      </w:r>
      <w:r w:rsidR="00B05AC7" w:rsidRPr="001668ED">
        <w:rPr>
          <w:rFonts w:ascii="Times New Roman" w:hAnsi="Times New Roman"/>
          <w:sz w:val="28"/>
          <w:szCs w:val="28"/>
        </w:rPr>
        <w:t xml:space="preserve"> </w:t>
      </w:r>
      <w:r w:rsidRPr="001668ED">
        <w:rPr>
          <w:rFonts w:ascii="Times New Roman" w:hAnsi="Times New Roman"/>
          <w:sz w:val="28"/>
          <w:szCs w:val="28"/>
        </w:rPr>
        <w:t>Ь</w:t>
      </w:r>
    </w:p>
    <w:p w:rsidR="00871289" w:rsidRPr="001668ED" w:rsidRDefault="00FA1295" w:rsidP="00166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8ED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871289" w:rsidRPr="001668ED" w:rsidRDefault="00FA1295" w:rsidP="00166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8ED">
        <w:rPr>
          <w:rFonts w:ascii="Times New Roman" w:hAnsi="Times New Roman"/>
          <w:sz w:val="28"/>
          <w:szCs w:val="28"/>
        </w:rPr>
        <w:t>Республики Тыва</w:t>
      </w:r>
      <w:r w:rsidR="00871289" w:rsidRPr="001668ED">
        <w:rPr>
          <w:rFonts w:ascii="Times New Roman" w:hAnsi="Times New Roman"/>
          <w:sz w:val="28"/>
          <w:szCs w:val="28"/>
        </w:rPr>
        <w:t xml:space="preserve"> </w:t>
      </w:r>
      <w:r w:rsidR="00954101">
        <w:rPr>
          <w:rFonts w:ascii="Times New Roman" w:hAnsi="Times New Roman"/>
          <w:sz w:val="28"/>
          <w:szCs w:val="28"/>
        </w:rPr>
        <w:t>«</w:t>
      </w:r>
      <w:r w:rsidRPr="001668ED">
        <w:rPr>
          <w:rFonts w:ascii="Times New Roman" w:hAnsi="Times New Roman"/>
          <w:sz w:val="28"/>
          <w:szCs w:val="28"/>
        </w:rPr>
        <w:t>Развитие здравоохранения</w:t>
      </w:r>
    </w:p>
    <w:p w:rsidR="00FA1295" w:rsidRPr="001668ED" w:rsidRDefault="00FA1295" w:rsidP="00166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8ED">
        <w:rPr>
          <w:rFonts w:ascii="Times New Roman" w:hAnsi="Times New Roman"/>
          <w:sz w:val="28"/>
          <w:szCs w:val="28"/>
        </w:rPr>
        <w:t>на 2018-2025 годы</w:t>
      </w:r>
      <w:r w:rsidR="00954101">
        <w:rPr>
          <w:rFonts w:ascii="Times New Roman" w:hAnsi="Times New Roman"/>
          <w:sz w:val="28"/>
          <w:szCs w:val="28"/>
        </w:rPr>
        <w:t>»</w:t>
      </w:r>
    </w:p>
    <w:p w:rsidR="00FA1295" w:rsidRPr="00B85B0F" w:rsidRDefault="00FA1295" w:rsidP="00B85B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85B0F">
        <w:rPr>
          <w:rFonts w:ascii="Times New Roman" w:hAnsi="Times New Roman"/>
          <w:sz w:val="24"/>
          <w:szCs w:val="28"/>
        </w:rPr>
        <w:t>(тыс. рублей)</w:t>
      </w:r>
    </w:p>
    <w:tbl>
      <w:tblPr>
        <w:tblStyle w:val="a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1001"/>
        <w:gridCol w:w="1144"/>
        <w:gridCol w:w="1144"/>
        <w:gridCol w:w="1001"/>
        <w:gridCol w:w="1123"/>
        <w:gridCol w:w="1165"/>
        <w:gridCol w:w="1145"/>
        <w:gridCol w:w="1144"/>
        <w:gridCol w:w="1144"/>
        <w:gridCol w:w="1144"/>
        <w:gridCol w:w="714"/>
        <w:gridCol w:w="991"/>
        <w:gridCol w:w="1869"/>
      </w:tblGrid>
      <w:tr w:rsidR="00694B55" w:rsidRPr="001656E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(проекта)</w:t>
            </w:r>
          </w:p>
        </w:tc>
        <w:tc>
          <w:tcPr>
            <w:tcW w:w="1001" w:type="dxa"/>
            <w:vMerge w:val="restart"/>
            <w:hideMark/>
          </w:tcPr>
          <w:p w:rsidR="00694B55" w:rsidRPr="001656EF" w:rsidRDefault="00694B55" w:rsidP="003D1D6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144" w:type="dxa"/>
            <w:vMerge w:val="restart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Объем ф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нансиров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9010" w:type="dxa"/>
            <w:gridSpan w:val="8"/>
            <w:hideMark/>
          </w:tcPr>
          <w:p w:rsidR="00694B55" w:rsidRPr="001656EF" w:rsidRDefault="00B85B0F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694B55"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том числе по годам</w:t>
            </w:r>
          </w:p>
        </w:tc>
        <w:tc>
          <w:tcPr>
            <w:tcW w:w="714" w:type="dxa"/>
            <w:vMerge w:val="restart"/>
            <w:hideMark/>
          </w:tcPr>
          <w:p w:rsidR="00694B55" w:rsidRPr="001656EF" w:rsidRDefault="00694B55" w:rsidP="003D1D6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Сроки испо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991" w:type="dxa"/>
            <w:vMerge w:val="restart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Отве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ственные</w:t>
            </w:r>
            <w:proofErr w:type="gramEnd"/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испо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нение</w:t>
            </w:r>
          </w:p>
        </w:tc>
        <w:tc>
          <w:tcPr>
            <w:tcW w:w="1869" w:type="dxa"/>
            <w:vMerge w:val="restart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реализ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ции мероприятий (д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стижение плановых показателей)</w:t>
            </w: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Merge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14" w:type="dxa"/>
            <w:vMerge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4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4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3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5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5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4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4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4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1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9" w:type="dxa"/>
            <w:hideMark/>
          </w:tcPr>
          <w:p w:rsidR="00694B55" w:rsidRPr="001656E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1656EF" w:rsidRDefault="00694B55" w:rsidP="00987C66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Подпрограмма 1 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Совершенств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вание оказания медицинской помощи, вкл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ю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чая профилакт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ку заболеваний и формирование здорового обр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 жизни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89 743 721,3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8 261 676,4</w:t>
            </w: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8 549 880,0</w:t>
            </w: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12 505 517,5</w:t>
            </w: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12 833 966,6</w:t>
            </w: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11 026 048,3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11 510 299,9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12 976 432,8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12 079 899,7</w:t>
            </w:r>
          </w:p>
        </w:tc>
        <w:tc>
          <w:tcPr>
            <w:tcW w:w="714" w:type="dxa"/>
            <w:vMerge w:val="restart"/>
            <w:hideMark/>
          </w:tcPr>
          <w:p w:rsidR="00694B55" w:rsidRPr="001656EF" w:rsidRDefault="00694B55" w:rsidP="003D1D6C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Министе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ство здр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воохран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ния Ре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1656EF" w:rsidRDefault="00694B55" w:rsidP="00987C66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федерал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ный бю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14 113 316,8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506 904,2</w:t>
            </w: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670 330,3</w:t>
            </w: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3 911 709,1</w:t>
            </w: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3 703 100,7</w:t>
            </w: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1 293 598,9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852 560,5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2 174 112,5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1 001 000,5</w:t>
            </w:r>
          </w:p>
        </w:tc>
        <w:tc>
          <w:tcPr>
            <w:tcW w:w="714" w:type="dxa"/>
            <w:vMerge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1656EF" w:rsidRDefault="00694B55" w:rsidP="00987C66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республ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14 894 130,4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1 395 167,0</w:t>
            </w: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1 578 723,9</w:t>
            </w: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1 831 616,4</w:t>
            </w: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2 116 132,9</w:t>
            </w: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2 183 704,2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2 308 858,9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1 847 256,3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1 632 670,7</w:t>
            </w:r>
          </w:p>
        </w:tc>
        <w:tc>
          <w:tcPr>
            <w:tcW w:w="714" w:type="dxa"/>
            <w:vMerge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1656EF" w:rsidRDefault="00694B55" w:rsidP="00987C66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60 736 274,1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6 359 605,2</w:t>
            </w: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6 300 825,8</w:t>
            </w: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6 762 192,0</w:t>
            </w: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7 014 733,1</w:t>
            </w: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7 548 745,1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8 348 880,5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8 955 064,0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9 446 228,5</w:t>
            </w:r>
          </w:p>
        </w:tc>
        <w:tc>
          <w:tcPr>
            <w:tcW w:w="714" w:type="dxa"/>
            <w:vMerge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1656EF" w:rsidRDefault="00694B55" w:rsidP="00987C66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юридич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1656EF" w:rsidRDefault="00694B55" w:rsidP="00987C6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1.1. Проведение диспансериз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ции определе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ных гру</w:t>
            </w:r>
            <w:proofErr w:type="gramStart"/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пп взр</w:t>
            </w:r>
            <w:proofErr w:type="gramEnd"/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ослого нас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ления Республ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ки Тыва</w:t>
            </w:r>
          </w:p>
        </w:tc>
        <w:tc>
          <w:tcPr>
            <w:tcW w:w="1001" w:type="dxa"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2 109 756,0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79 102,6</w:t>
            </w: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88 951,2</w:t>
            </w: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156 975,4</w:t>
            </w: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180 790,3</w:t>
            </w: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307 088,5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411 113,7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432 352,4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453 382,0</w:t>
            </w:r>
          </w:p>
        </w:tc>
        <w:tc>
          <w:tcPr>
            <w:tcW w:w="714" w:type="dxa"/>
            <w:vMerge w:val="restart"/>
            <w:hideMark/>
          </w:tcPr>
          <w:p w:rsidR="00694B55" w:rsidRPr="001656EF" w:rsidRDefault="00694B55" w:rsidP="003D1D6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раннее выявление хронических неи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фекционных забол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ваний (состояний), являющихся основной причиной инвалидн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сти и преждевреме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ной смертности нас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ления; увеличение </w:t>
            </w: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1656EF" w:rsidRDefault="00694B55" w:rsidP="00987C6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1656EF" w:rsidRDefault="00694B55" w:rsidP="00987C6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1656E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1656EF" w:rsidRDefault="00694B55" w:rsidP="00987C6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2 109 756,0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79 102,6</w:t>
            </w:r>
          </w:p>
        </w:tc>
        <w:tc>
          <w:tcPr>
            <w:tcW w:w="1001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88 951,2</w:t>
            </w:r>
          </w:p>
        </w:tc>
        <w:tc>
          <w:tcPr>
            <w:tcW w:w="1123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156 975,4</w:t>
            </w:r>
          </w:p>
        </w:tc>
        <w:tc>
          <w:tcPr>
            <w:tcW w:w="116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180 790,3</w:t>
            </w:r>
          </w:p>
        </w:tc>
        <w:tc>
          <w:tcPr>
            <w:tcW w:w="1145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307 088,5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411 113,7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432 352,4</w:t>
            </w:r>
          </w:p>
        </w:tc>
        <w:tc>
          <w:tcPr>
            <w:tcW w:w="1144" w:type="dxa"/>
            <w:hideMark/>
          </w:tcPr>
          <w:p w:rsidR="00694B55" w:rsidRPr="001656EF" w:rsidRDefault="00694B55" w:rsidP="00987C6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6EF">
              <w:rPr>
                <w:rFonts w:ascii="Times New Roman" w:hAnsi="Times New Roman"/>
                <w:sz w:val="18"/>
                <w:szCs w:val="18"/>
                <w:lang w:eastAsia="ru-RU"/>
              </w:rPr>
              <w:t>453 382,0</w:t>
            </w:r>
          </w:p>
        </w:tc>
        <w:tc>
          <w:tcPr>
            <w:tcW w:w="714" w:type="dxa"/>
            <w:vMerge/>
            <w:hideMark/>
          </w:tcPr>
          <w:p w:rsidR="00694B55" w:rsidRPr="001656EF" w:rsidRDefault="00694B55" w:rsidP="003D1D6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1656E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656EF" w:rsidRDefault="001656EF" w:rsidP="001656EF">
      <w:pPr>
        <w:spacing w:after="0" w:line="240" w:lineRule="auto"/>
      </w:pPr>
    </w:p>
    <w:tbl>
      <w:tblPr>
        <w:tblStyle w:val="a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1001"/>
        <w:gridCol w:w="1144"/>
        <w:gridCol w:w="1144"/>
        <w:gridCol w:w="1001"/>
        <w:gridCol w:w="1123"/>
        <w:gridCol w:w="1165"/>
        <w:gridCol w:w="1145"/>
        <w:gridCol w:w="1144"/>
        <w:gridCol w:w="1144"/>
        <w:gridCol w:w="1144"/>
        <w:gridCol w:w="714"/>
        <w:gridCol w:w="991"/>
        <w:gridCol w:w="1869"/>
      </w:tblGrid>
      <w:tr w:rsidR="001656EF" w:rsidRPr="00500C3F" w:rsidTr="001656EF">
        <w:trPr>
          <w:trHeight w:val="20"/>
          <w:tblHeader/>
          <w:jc w:val="center"/>
        </w:trPr>
        <w:tc>
          <w:tcPr>
            <w:tcW w:w="1431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4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4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3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5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5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4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4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4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1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9" w:type="dxa"/>
            <w:hideMark/>
          </w:tcPr>
          <w:p w:rsidR="001656EF" w:rsidRPr="00500C3F" w:rsidRDefault="001656EF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hideMark/>
          </w:tcPr>
          <w:p w:rsidR="00694B55" w:rsidRPr="00500C3F" w:rsidRDefault="001656EF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ожидаемой продолж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тельности жизни до 69,28 лет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1.2. Проведение диспансериз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населения Республики 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 (для детей)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381 676,1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32 964,5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33 054,7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47 567,2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48 210,6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54 115,5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45 346,2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55 348,9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65 068,5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раннее выявление хронических неи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фекционных забол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ваний детей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381 676,1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32 964,5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33 054,7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47 567,2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48 210,6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54 115,5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45 346,2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55 348,9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65 068,5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1.3. Проведение осмотров в 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тре здоровья (для взрослых)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104 120,7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10 076,6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12 720,3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13 200,7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13 222,6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13 991,0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13 262,4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13 619,3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14 027,9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определение соотве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ствия состояния зд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ровья взрослых; ув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личение  коэффицие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 естественного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роста населения до 12,9 на 1,0 тыс.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ления;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увеличение ожида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мой продолжительн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сти здоровой жизни до 67 лет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104 120,7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10 076,6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12 720,3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13 200,7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13 222,6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13 991,0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13 262,4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13 619,3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14 027,9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1.4. Проведение осмотров в 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тре здоровья (для детей)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66 274,5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12 788,8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10 041,9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10 091,2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9 922,0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7 599,7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5 121,7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5 275,5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5 433,8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определение соотве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ствия состояния зд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ровья детей; 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доли взятых под диспансерное набл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дение детей в возрасте 0-17 лет с впервые в жизни установленн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 диагнозами боле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 костно-мышечной системы и соедин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тельной ткани до 90 процентов;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ние доли взятых под диспансерное набл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дение детей в возрасте 0-17 лет с впервые в жизни установленн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 диагнозами боле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ней глаза и его прид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точного аппарата до 90 процентов;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увел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доли взятых под диспансерное набл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дение детей в возрасте 0-17 лет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впервые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жизни установленн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 диагнозами боле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ней органов пищев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рения до 90 проце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тов; увеличение доли взятых под диспа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серное наблюдение детей в возрасте 0-17 лет с впервые в жизни установленными ди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гнозами болезней системы кровообр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щения до 90 проце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тов; увеличение доли взятых под диспа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серное наблюдение детей в возрасте 0-17 лет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впервые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жизни установленными ди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гнозами болезней эндокринной системы, расстройств питания и нарушения обмена веществ до 90 проце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66 274,5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12 788,8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10 041,9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10 091,2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9 922,0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7 599,7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5 121,7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5 275,5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5 433,8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1.5. Проведение профилактич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ских осмотров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(для взрослых)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572 329,7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21 618,2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43 685,6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60 916,7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71 217,7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101 868,9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79 220,6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89 579,5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104 222,5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раннее выявление отдельных хронич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неинфекционных заболеваний (состо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ний), факторов риска их развития (пов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шенный уровень арт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риального давления,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дислипидемия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, пов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шенный уровень гл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козы в крови, курение табака, пагубное 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требление алкоголя, нерациональное пит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ние, низкая физич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ская активность,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быточная масса тела или ожирение), а та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 потребления наркотических средств и психотро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веществ без назначения врача; снижение смертности населения в трудосп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собном возрасте до 500 случаев на 100 тыс. населения; ув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личение обеспечения охвата всех граждан профилактическими медицинскими осмо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рами не реже одного раза в год до 75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центов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572 329,7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21 618,2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43 685,6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60 916,7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71 217,7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101 868,9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79 220,6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89 579,5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104 222,5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1.6. Проведение профилактич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осмотров (для детей)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1 611 030,5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134 206,9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200 874,7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188 290,9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201 342,2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200 264,7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220 093,5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230 218,6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235 739,1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E91E8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выяв</w:t>
            </w:r>
            <w:r w:rsidR="00E91E8F">
              <w:rPr>
                <w:rFonts w:ascii="Times New Roman" w:hAnsi="Times New Roman"/>
                <w:sz w:val="18"/>
                <w:szCs w:val="18"/>
                <w:lang w:eastAsia="ru-RU"/>
              </w:rPr>
              <w:t>ление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</w:t>
            </w:r>
            <w:r w:rsidR="00E91E8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здоровья детей; ув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личение доли посещ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 с профилактич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и иными целями детьми в возрасте 0-17 лет до 48 процентов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1 611 030,5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134 206,9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200 874,7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188 290,9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201 342,2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200 264,7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220 093,5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230 218,6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235 739,1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1.7. Оказание неотложной медицинской помощи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1 713 978,5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196 385,0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184 898,7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187 953,2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200 468,9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212 359,3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228 416,9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244 049,7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259 446,8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неотложная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ская помощь необх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дима в период обос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рившейся хронич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патологии или при несчастном сл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чае, но при этом не существует угрозы жизни больного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1 713 978,5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196 385,0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184 898,7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187 953,2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200 468,9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212 359,3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228 416,9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244 049,7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259 446,8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1.8. Оказание медицинской помощи в амб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латорно-поликлинич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ском звене (о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ращение)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12 635 771,1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1 519 492,4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1 277 659,7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1 340 407,2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1 487 534,9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1 575 875,8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1 696 119,8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1 812 194,6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1 926 486,7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населению медицинской помощи в условиях поликл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ники; увеличение удовлетворенности населения качеством оказания медицинской помощи до 51,7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цента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12 635 771,1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1 519 492,4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1 277 659,7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1 340 407,2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1 487 534,9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1 575 875,8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1 696 119,8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1 812 194,6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1 926 486,7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1.9. Развитие первичной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дико-санитарной помощи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3 743 798,2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352 972,3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363 226,6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352 362,0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401 200,8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412 586,7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580 273,4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620 720,0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660 456,4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E91E8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медицинской помощи по профила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тике, диагностике, лечению заболеваний и состояний,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цинской реабилит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ции, наблюдению за течением беременн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сти, формированию здорового образа жи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 и санитарно-гигиеническому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свещению населения; снижение смертности от болезней системы кровообращения до 294,0 случаев на 100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тыс. населения; сн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жение смертности от новообразований (в том числе от злокач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ственных) до 99,4 случаев на 100 тыс. населения;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снижение детская смертность (в возрасте 0-4 года) до 9,8 человека на 1000 новорожденных; ув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личение доли лиц с болезнями системы кровообращения,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со-стоящих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 диспа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серным наблюдением, получивших в тек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щем году медицин-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ские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услуги в рамках диспансерного наблюдения, от всех пациентов с болезн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 системы кровоо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ращения, состоящих под диспансерным наблюдение</w:t>
            </w:r>
            <w:r w:rsidR="00E91E8F">
              <w:rPr>
                <w:rFonts w:ascii="Times New Roman" w:hAnsi="Times New Roman"/>
                <w:sz w:val="18"/>
                <w:szCs w:val="18"/>
                <w:lang w:eastAsia="ru-RU"/>
              </w:rPr>
              <w:t>м,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85 процентов;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доли лиц с онк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логическими забол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ваниями, прошедших обследование и (или) лечение в текущем году, из числа сост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ящих под диспансе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 наблюдением до 85 процентов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3 743 798,2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352 972,3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363 226,6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352 362,0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401 200,8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412 586,7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580 273,4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620 720,0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660 456,4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1.10. Соверше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ствование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цинской эваку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81 646,5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13 539,6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10 123,4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10 635,0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10 514,8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7 827,2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7 853,1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10 420,4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10 733,0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оказание неотложной медицинской помощи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заболевшим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, напра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ление в лечебные учреждения лиц, ну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дающихся в госпит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лизации, выявление и кратковременная 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ляция инфекционных больных, проведение санитарно-гигиенических и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тивоэпидемических мероприятий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канский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81 646,5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13 539,6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10 123,4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10 635,0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10 514,8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7 827,2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7 853,1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10 420,4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10 733,0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1.11. Оказание скорой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помощи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3 694 802,3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390 468,5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371 001,1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404 648,4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424 514,9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453 129,7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516 100,2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549 791,7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585 147,8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скорой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дицинской помощи населению согласно вызовам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3 694 802,3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390 468,5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371 001,1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404 648,4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424 514,9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453 129,7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516 100,2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549 791,7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585 147,8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1.12. Оказание высокотехнол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гичной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цинской помощи по профилю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неонатология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ГБУЗ Респу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лики Тыва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ринатальный центр 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 Тыва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391 456,7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38 312,7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39 002,8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40 385,1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49 534,9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52 809,3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56 308,5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57 551,7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57 551,7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высокоте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нологичной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помощи по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филю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неонатология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ГБУЗ Республики Тыва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Перинатальный центр Республики Тыва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снижение младенч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смертности до 6 случаев на 1000 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дившихся живыми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391 456,7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38 312,7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39 002,8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40 385,1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49 534,9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52 809,3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56 308,5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57 551,7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57 551,7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1.13. Оказание высокотехнол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гичной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цинской помощи по профилю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акушерство и гинекология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ГБУЗ 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ки Тыва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натальный центр Республики 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97 285,6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7 656,3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5 243,4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10 073,5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11 099,0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15 422,5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18 097,8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14 846,5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14 846,5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высокоте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нологичной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помощи по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филю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акушерство и гинекология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ГБУЗ Республики Тыва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Перинатальный центр Республики Тыва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; увеличение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суммарного коэфф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циента рождаемости до 3,3 числа детей, рожденных одной женщиной на прот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жении всего периода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97 285,6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7 656,3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5 243,4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10 073,5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11 099,0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15 422,5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18 097,8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14 846,5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14 846,5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1.14.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проведения процедуры эк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тракорпоральн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 оплодотвор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212 721,2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14 036,3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9 976,7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19 538,6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18 194,9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31 820,6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38 370,5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42 413,1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38 370,5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направление супруж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пар на провед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процедуры эк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тракорпорального оплодотворения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212 721,2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14 036,3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9 976,7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19 538,6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18 194,9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31 820,6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38 370,5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42 413,1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38 370,5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1.15. Высок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технологичная медицинская помощь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1 410 231,9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116 492,8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126 428,2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136 077,6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125 198,3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202 663,6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228 457,7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237 456,8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237 456,8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высокоте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нологичной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помощи больным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1 410 231,9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116 492,8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126 428,2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136 077,6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125 198,3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202 663,6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228 457,7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237 456,8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237 456,8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1.16. Субсидии на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рование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тальных влож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 в объекты государственной собственности субъектов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220 738,9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220 738,9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завершение стро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тельства терапевтич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ского корпуса в г. Кызыле на 125 коек на 250 посещений в год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209 100,0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209 100,0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11 638,9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11 638,9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1.17. Приобр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тение медобор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дования за счет резервного фо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 Президента Российской  Федерации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437 007,0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25 884,5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296 000,0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65 275,5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49 847,0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2018-2020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цинского оборудов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для нужд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организаций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437 007,0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25 884,5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296 000,0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65 275,5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49 847,0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1.18. Реализация отдельных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роприятий гос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дарственной программы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рации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здравоохран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13 845,7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13 845,7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A8137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организационные услуги склада по 7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высокозатратным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заболеваниям, а также по профилактике и борьбе  со СПИД и инфекционными заб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леваниями, для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обретения диагност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ческих сре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 микробиологических исследований ВИЧ</w:t>
            </w:r>
            <w:r w:rsidR="00A813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инфицированных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13 363,1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482,6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482,6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1.19. Техобсл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живание газ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раздаточного оборудования системы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цинского газ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снабжения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1 976,5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1 976,5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техо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служивания газора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даточного оборудов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системы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цинского газоснабж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для нужд ГБУЗ Республики Тыва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Перинатальный центр Республики Тыва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1 976,5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1 976,5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1.20.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питанием беременных женщин, 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мящих матерей и детей до 3-х лет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116 353,8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9 847,7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22 280,0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18 492,0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12 280,0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2018 -2025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обеспечение питанием детей и беременных женщин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116 353,8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9 847,7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13 363,7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22 280,0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18 492,0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12 280,0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1.21.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необход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мыми лека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ственными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паратами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1 124 318,8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60 186,7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91 941,2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145 390,9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170 390,9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200 390,9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240 000,0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123 996,0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92 022,2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необх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димыми лекарстве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ными препаратами отдельных категорий граждан территор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ального регистра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1 124 318,8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60 186,7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91 941,2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145 390,9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170 390,9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200 390,9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240 000,0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123 996,0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92 022,2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1.22. Субсидии бюджетным учреждениям здравоохранения  по оказанию медицинской помощи в дне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ном стационаре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6 406 892,2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533 702,1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660 625,5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688 096,7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754 298,9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873 088,3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924 346,8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960 260,4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1 012 473,5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медицинской помощи больным в условиях дневного стационара;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доли детей в во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расте 0-17 лет от 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щей численности де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ского населения,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леченных в дневных стационарах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организаций, оказывающих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цинскую помощь в амбулаторных усл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виях, до 1,95 процента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173 892,4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16 967,7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14 807,7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16 179,5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24 884,9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28 352,1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28 910,2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21 567,7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22 222,7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6 232 999,7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516 734,4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645 817,8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671 917,2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729 414,0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844 736,2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895 436,6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938 692,7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990 250,8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1.23. Субсидии бюджетным учреждениям здравоохранения  (ГБУЗ Респу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лики Тыва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Противотубе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кулезный сан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торий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Балг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зын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591 968,9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59 083,8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58 850,7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65 047,1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80 853,0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87 101,5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89 569,9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78 731,4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72 731,4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содержание санатория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Балгазын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(комм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нальные услуги, мат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риальные запасы, заработная плата, налоги и др. статьи);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увеличение эффе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тивности работы 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беркулезных санато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ных коек до 290 дней;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снижение смертности от туберкулеза до 34,0 случаев на 100 тыс. населения; снижение детской заболеваем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сти туберкулезом до 20,7 случая на 100 тыс. детского насел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снижение подростк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вой заболеваемости туберкулезом до 134,8 случая на 100 тыс. подросткового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ления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591 968,9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59 083,8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58 850,7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65 047,1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80 853,0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87 101,5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89 569,9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78 731,4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72 731,4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1.24. Субсидии бюджетным учреждениям здравоохранения  (ГБУЗ Респу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лики Тыва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Станция пер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ливания крови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408 078,6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44 788,5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49 692,8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51 433,9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51 980,1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53 417,4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58 924,3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49 520,8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48 320,8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заготовка, перерабо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ка, хранение доно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крови и ее 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понентов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408 078,6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44 788,5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49 692,8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51 433,9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51 980,1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53 417,4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58 924,3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49 520,8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48 320,8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1.25. Субсидии бюджетным учреждениям здравоохранения (ГБУЗ Респу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лики Тыва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публиканский дом ребенка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216 025,2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37 691,8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38 842,9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49 842,5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57 013,6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32 634,4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содержание ГБУЗ Республики Тыва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Дом ребенка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мунальные услуги, материальные запасы, заработная плата, налоги и др. статьи)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216 025,2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37 691,8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38 842,9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49 842,5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57 013,6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32 634,4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1.26. Субсидии подведомстве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 бюджетным учреждениям здравоохранения (прочие)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3 240 780,6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333 321,8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372 638,2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464 723,1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456 419,6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479 100,6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418 567,4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373 147,8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342 862,1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прочих учреждений (лечение больных, приобрет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медикаментов, расходных матери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лов, коммунальные услуги, материальные запасы, заработная плата, налоги и др. статьи)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3 240 780,6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333 321,8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372 638,2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464 723,1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456 419,6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479 100,6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418 567,4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373 147,8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342 862,1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1.27. Субсидии подведомстве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 бюджетным учреждениям здравоохранения (ГАУЗ Р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еспу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лики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торий проф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лакторий Сере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рянка)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95 843,8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35 754,6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31 044,6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29 044,6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2023-2025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ГАУЗ Р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еспублики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наторий профилакт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рий Серебрянка (л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больных,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обретение медикаме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тов, расходных мат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риалов, коммунал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ные услуги, матер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альные запасы, зар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ботная плата, налоги и др. статьи)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95 843,8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35 754,6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31 044,6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29 044,6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1.28. Субсидии бюджетным учреждениям здравоохранения на оказание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дицинской 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мощи в кругл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суточном стац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онаре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32 557 716,9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3 640 762,0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3 714 061,5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4 014 220,2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4 054 273,4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4 147 697,3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4 210 437,7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4 321 614,3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4 454 650,5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стацион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ров (для лечения больных в условиях круглосуточного 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ционара, приобрет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медикаментов, расходных матери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лов, коммунальные услуги, материальные запасы, заработная плата, налоги и др. статьи)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6 881 322,1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738 004,7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835 942,4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903 068,1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1 021 921,1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1 093 111,3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901 149,8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721 081,7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667 042,9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25 676 394,8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2 902 757,3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2 878 119,1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3 111 152,1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3 032 352,3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3 054 585,9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3 309 287,9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3 600 532,6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3 787 607,6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1.29. Субсидии бюджетным учреждениям здравоохранения на оказание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дицинской 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мощи в амбул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торных условиях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748 760,8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273 493,2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249 433,8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225 833,8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2023-2025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публики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содержание поликл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нических учреждений (приобретение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каментов, расходных материалов, комм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нальные услуги, мат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риальные запасы, заработная плата, налоги и др. статьи);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748 760,8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273 493,2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249 433,8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225 833,8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A35FD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1.30.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бюджетным учреждениям здравоохранения на оплату кред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торской задо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женности по выплате отпус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и компенс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ций за неиспол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зованные отпу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 медицинским и иными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никами, кот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рым в 2020 году в соответствии с постановлением Правительства Российской 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дерации от 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апреля 2020 г. № 415 и от 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12 апреля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 г. № 484 пред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ставлялись 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платы стимул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рующего хара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тера за выпо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нение особо важных работ, особые условия труда и допо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нительную нагрузку против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распространения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на 2021 год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46 745,8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46 745,8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A35FD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оплата кредиторской задолженности по выплате отпускных и компенсаций за неи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пользованные отпуска медицинским и ин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 работниками, </w:t>
            </w:r>
            <w:r w:rsidR="002B5A91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которым в 2020 году в соответствии с пост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новлением Прав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тельства Рос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сийской Федерации от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апр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A35FD3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ля </w:t>
            </w:r>
            <w:r w:rsidR="002B5A91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2020 г. № 415 и от 12 апреля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2020 г. </w:t>
            </w:r>
            <w:r w:rsidR="002B5A91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№ 484 предоставл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лись выплаты стим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лирующего характера за выполнение особо важных работ, особые условия труда и 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полнительную нагру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ку против распростр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нения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инфекции на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2021 год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46 745,8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46 745,8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1.31. Субсидии бюджетным учреждениям здравоохранения на оказание па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лиативной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дицинской 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мощи в услов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ях круглосуто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стационара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235 725,6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20 707,3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22 604,2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30 946,3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32 314,9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32 531,4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35 744,3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31 238,6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29 638,6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паллиати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медицинской помощи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235 725,6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20 707,3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22 604,2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30 946,3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32 314,9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32 531,4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35 744,3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31 238,6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29 638,6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1.32. Субсидии на закупку об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рудования и расходных мат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риалов для не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натального и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аудиологическ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скрининга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88 825,4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12 102,7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12 102,7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12 485,2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12 485,2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12 485,0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12 475,2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10 363,2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4 326,2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расхо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материалов для проведения неон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тального и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аудилог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ческогоскрининга</w:t>
            </w:r>
            <w:proofErr w:type="spell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88 825,4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12 102,7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12 102,7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12 485,2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12 485,2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12 485,0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12 475,2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10 363,2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4 326,2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1.33. Централ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зованные расх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ды на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стоимости основных средств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134 882,0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9 364,3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13 329,2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21 370,6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21 385,1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21 650,6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20 837,4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16 944,8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цинского оборудов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для нужд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организаций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134 882,0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9 364,3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13 329,2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21 370,6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21 385,1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21 650,6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20 837,4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16 944,8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1.34. Централ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зованные расх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ды на текущий ремонт и прио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ретение стро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тельных матер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алов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27 433,1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3 391,0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7 371,8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1 880,0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2 289,7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4 700,0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4 700,0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проведение текущих ремонтных работ в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медицинских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зациях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27 433,1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3 391,0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2 150,6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7 371,8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1 880,0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2 289,7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4 700,0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4 700,0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1.35. Централ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зованные расх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ды на отправку больных на 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за пред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лы республики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36 939,5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5 078,8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6 052,7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5 159,0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4 553,0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3 735,0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3 361,0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высокоте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нологичной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помощи 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ным, а также оплата проезда до места 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чения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36 939,5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5 078,8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6 052,7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5 159,0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4 553,0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3 735,0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3 361,0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1.36. Централ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зованные расх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ды на приобр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тение медик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ментов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285 144,6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31 221,4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33 527,4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39 527,4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39 527,4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41 966,6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48 314,6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32 807,4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18 252,4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лека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ственными препар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тами для нужд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организаций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285 144,6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31 221,4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33 527,4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39 527,4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39 527,4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41 966,6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48 314,6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32 807,4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18 252,4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1.37. Лека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ственное обе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печение для лечения пацие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тов с хронич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скими вирусн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 гепатитами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13 515,6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3 778,4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3 778,4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3 136,4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2 822,4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2022-2025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DE358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смертности от осложнения виру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ными гепатитами (цирроз печени) до 0,3 случаев на 100 тыс. населения;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снижение заболева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мости вирусными гепатитами до 10,0 случаев на 100 тыс. населения;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увеличение охвата населения Республики Тыва лекциями, сем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нарами и курсами до 16000 человек;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увеличение числа больных</w:t>
            </w:r>
            <w:r w:rsidR="00A8137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пролече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ных </w:t>
            </w:r>
            <w:r w:rsidR="00A813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вирусны</w:t>
            </w:r>
            <w:r w:rsidR="00A8137D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патит</w:t>
            </w:r>
            <w:r w:rsidR="00DE3588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(на 100 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среднегодового контингента)</w:t>
            </w:r>
            <w:r w:rsidR="00DE3588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98,0 процентов 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13 515,6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3 778,4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3 778,4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3 136,4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2 822,4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1.38.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лекарстве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ными препар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тами больных туберкулезом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64 040,0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19 301,0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19 301,0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16 020,0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9 418,0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2022-2025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DE358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смертност</w:t>
            </w:r>
            <w:r w:rsidR="00DE358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туберкулеза до 34,0 случаев на 100 тыс. населения;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снижение детской заболеваемости 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беркулезом до 28,9 случаев на 100 тыс. детского населения;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снижение подростк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вой заболеваемости туберкулезом до 134,8 случаев на 100 тыс. подросткового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ления;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увеличение эффе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тивности работы 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беркулезных санато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коек до 290 дней;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повышение эффе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тивности лечения больных туберкул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зом с множественной и широкой лека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ственной устойчив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стью до 80 процентов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64 040,0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19 301,0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19 301,0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16 020,0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9 418,0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1.39. Реализация отдельных 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номочий в обл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сти лекарстве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417 167,7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59 308,4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44 566,9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46 209,9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53 939,1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53 307,0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53 278,8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53 278,8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53 278,8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необх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димыми лекарстве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ными препаратами отдельных категорий граждан федерального регистра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417 167,7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59 308,4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44 566,9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46 209,9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53 939,1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53 307,0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53 278,8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53 278,8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53 278,8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1.40.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вое обеспечение расходов на организацио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ные меропри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тия, связанные с обеспечением лиц лекарстве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ными препар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тами, предн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значенными для лечения 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гемофил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ей,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муковисц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дозом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, гипоф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зарным нани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мом, болезнью Гоше, злокач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ственными 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вообразовани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 лимфоидной, кроветворной и родственных им тканей, рассея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склерозом,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гемолитико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-уремическим синдромом, юношеским артритом с 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стемным нач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лом,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мукопол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сахаридозом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2 991,0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578,1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617,2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617,2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622,7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2019-2025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финансовое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расходов на орг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низационные мер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приятия, связанные с обеспечением лиц лекарственными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паратами, предназн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ченными для лечения больных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высокоз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тратными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заболеван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ями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2 991,0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578,1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617,2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617,2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622,7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1.41. Выплата государственн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 единовреме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пособия и ежемесячной денежной 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пенсации гра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данам при во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никновении поствакцинал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ных осложнений в соответствии </w:t>
            </w:r>
            <w:r w:rsidR="002B5A91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 Федеральным законом от </w:t>
            </w:r>
            <w:r w:rsidR="002B5A91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17 сентября </w:t>
            </w:r>
            <w:r w:rsidR="002B5A91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1998 г. № 157-ФЗ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 имм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нопрофилактике инфекционных болезней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638,3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126,1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119,4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выплата госуда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ственного единовр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менного пособия и ежемесячной дене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компенсации гражданам при во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никновении поства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цинальных осложн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638,3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126,1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119,4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1.42. Оказание отдельным кат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гориям граждан социальной услуги по обе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печению лека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ственными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паратами для медицинского применения по рецептам на лекарственные препараты,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дицинскими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изделиями по рецептам на медицинские изделия, а также специализир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ванными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дуктами лече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питания для детей-инвалидов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1 305 768,1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133 281,3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140 386,3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145 243,4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152 575,7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163 246,9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184 720,1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190 080,8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196 233,6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необх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димыми лекарстве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ными препаратами отдельных категорий граждан федерального регистра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1 305 768,1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133 281,3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140 386,3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145 243,4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152 575,7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163 246,9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184 720,1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190 080,8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196 233,6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1.43. Расходы на развитие палл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ативной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цинской помощи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61 355,9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9 997,0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9 113,8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8 722,4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7 561,3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7 321,0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6 209,0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6 209,0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6 222,4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2A6B5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колич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ства пациентов, ну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="00DE3588">
              <w:rPr>
                <w:rFonts w:ascii="Times New Roman" w:hAnsi="Times New Roman"/>
                <w:sz w:val="18"/>
                <w:szCs w:val="18"/>
                <w:lang w:eastAsia="ru-RU"/>
              </w:rPr>
              <w:t>дающихс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 в палли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тивной медицинской помощи, для купир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вания тяжелых сим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томов заболевания, в том числе для обезб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ливания, обеспече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</w:t>
            </w:r>
            <w:r w:rsidR="00DE3588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лекарственными препаратами, соде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жащими наркотич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ские средства и пс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хотропные вещества</w:t>
            </w:r>
            <w:r w:rsidR="00DE3588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1968 человек; ув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личение количества пациентов, нужда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щи</w:t>
            </w:r>
            <w:r w:rsidR="002A6B5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ся в паллиативной медицинской помощи, обеспеченны</w:t>
            </w:r>
            <w:r w:rsidR="002A6B5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цинскими изделиями, предназначенными для поддержания функций органов и систем организма человека, для испол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зования на дому до 75 человек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60 353,3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9 997,0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8 658,1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8 635,2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7 485,7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7 247,8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6 146,9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6 146,9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6 035,7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1 002,6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186,7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1.44. Реализация мероприятий по предупрежд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нию и борьбе с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социально зн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чимыми инфе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ционными заб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леваниями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87 407,3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15 105,4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15 007,4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11 326,8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11 638,8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11 368,2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11 368,2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11 592,6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2019-2025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увеличение охвата медицинским освид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тельствованием на вирус иммунодефиц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та человека (далее – ВИЧ-инфекцию) до 33 процентов;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охвата населения профилактическими осмотрами на тубе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кулез до 73 проце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тов; увеличение уро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ня информированн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сти населения в во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="002A6B59">
              <w:rPr>
                <w:rFonts w:ascii="Times New Roman" w:hAnsi="Times New Roman"/>
                <w:sz w:val="18"/>
                <w:szCs w:val="18"/>
                <w:lang w:eastAsia="ru-RU"/>
              </w:rPr>
              <w:t>расте 18-49 лет по вопросам ВИЧ-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инфекции до 93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центов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85 683,3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14 336,3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14 857,3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11 213,5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11 522,4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11 254,5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11 254,5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11 244,8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1 724,0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150,1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347,8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1.45. Реализация мероприятий по проведению массового 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следования 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ворожденных на врожденные и (или) насле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ственные заб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левания (расш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ренный неон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тальный скр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нинг)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44 455,7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14 588,3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14 809,9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15 057,5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2023-2025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массовых обследований нов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рожденных на вро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денные и (или) наследственные заб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левания в рамках расширенного неон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тального скрининг</w:t>
            </w:r>
            <w:r w:rsidR="002A6B5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95 процентов в 2025 году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43 710,0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14 442,4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14 661,8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14 605,8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745,7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451,7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592C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1.46. Расходы, возникающие при оказании гражданам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рации высок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технологичной медицинской помощи, не включенной в базовую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грамму обяз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тельного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цинского стр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хования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11 820,1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940,7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1 489,5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1 603,8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1 597,5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1 565,0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1 544,0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1 542,0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1 537,6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2A6B5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высокоте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нологичн</w:t>
            </w:r>
            <w:r w:rsidR="002A6B59">
              <w:rPr>
                <w:rFonts w:ascii="Times New Roman" w:hAnsi="Times New Roman"/>
                <w:sz w:val="18"/>
                <w:szCs w:val="18"/>
                <w:lang w:eastAsia="ru-RU"/>
              </w:rPr>
              <w:t>ой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</w:t>
            </w:r>
            <w:r w:rsidR="002A6B59">
              <w:rPr>
                <w:rFonts w:ascii="Times New Roman" w:hAnsi="Times New Roman"/>
                <w:sz w:val="18"/>
                <w:szCs w:val="18"/>
                <w:lang w:eastAsia="ru-RU"/>
              </w:rPr>
              <w:t>ой помощи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, не включенн</w:t>
            </w:r>
            <w:r w:rsidR="002A6B59">
              <w:rPr>
                <w:rFonts w:ascii="Times New Roman" w:hAnsi="Times New Roman"/>
                <w:sz w:val="18"/>
                <w:szCs w:val="18"/>
                <w:lang w:eastAsia="ru-RU"/>
              </w:rPr>
              <w:t>ой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баз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вую программу обяз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тельного медицинск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 страхования</w:t>
            </w:r>
            <w:r w:rsidR="002A6B59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4 больных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2 306,4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358,8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352,5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292,6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9 513,7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796,7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1 245,0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1 245,0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1 245,0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1 245,0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1 247,0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1 245,0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1 245,0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1.47. Капитал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ремонт об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ъ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ектов 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канской со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ственности и социальной сф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106 786,2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26 860,5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35 025,7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24 900,0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2022-2025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проведение кап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тального ремонта медицинских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13 407,5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13 407,5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93 378,7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13 453,0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35 025,7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24 900,0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1.48. Регионал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ный проект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стемы оказания первичной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дико-санитарной помощи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1 432 867,8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305 613,5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321 948,6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190 000,0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197 112,8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204 996,4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213 196,5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доли граждан из числа прошедших проф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лактический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цинский осмотр и (или) диспансериз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цию, получивших возможность доступа к данным о прохо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дении профилактич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ского медицинского осмотра и (или) ди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пансеризации в </w:t>
            </w:r>
            <w:r w:rsidR="002A6B59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ном кабинете</w:t>
            </w:r>
            <w:r w:rsidR="00704B2F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ента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Мое здоровье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Едином портале государственных услуг и функций в отчетном году</w:t>
            </w:r>
            <w:r w:rsidR="00704B2F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100 процентов;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количества пос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щений при  выездах мобильных 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бригад, осн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щенных мобильными медицинскими 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плексами, тыс. пос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щений на 1 мобил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ную медицинскую бригаду до 2,5 тысяч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посещений;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числа выполне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посещений гра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данами поликлиник и поликлинических подразделений, учас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вующих в создании и тиражировании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вой модели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оказания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помощи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="00704B2F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1445,9 тысяч посещ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ний;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числа лиц (пациентов), 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полнительно эваку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рованных с использ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ванием санитарной авиации до 287 чел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век; увеличение числа посещений сельскими жителями ФП,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ФАПов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ВА, в расчете на 1 сельского жителя до 2,33 посещений; ув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личение доли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ленных пунктов с числом жителей до 2000 человек, насел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нию которых досту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 первичная медико-санитарная помощь по месту их проживания</w:t>
            </w:r>
            <w:r w:rsidR="00704B2F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100 процентов;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увеличение доли граждан, ежегодно проходящих проф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лактический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цинский осмотр и (или) диспансериз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цию, от общего числа населения до 69,7 процентов;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ние доли поликлиник и поликлинических подразделений, учас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вующих в создании и тиражировании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вой модели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оказания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помощи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, от общего количества таких организаций до 84,3 процентов; ув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личение доли лиц, госпитализированных по экстренным пок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заниям в течение пе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вых суток</w:t>
            </w:r>
            <w:r w:rsidR="00704B2F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общего числа больных, к 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торым совершены вылеты</w:t>
            </w:r>
            <w:r w:rsidR="00704B2F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90 проце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1 410 423,3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296 332,8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316 838,8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188 100,0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195 140,8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202 946,4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211 064,5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22 444,5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9 280,7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5 109,8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1 972,0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2 050,0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2 132,0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1.48.1. Создание и замена фель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шерских, фел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дшерско-акушерских пунктов и вр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чебных амбул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торий для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ленных пунктов с численность населения от 100 до 2000 человек.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155 613,5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155 613,5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 27 фельдшерско-акушерских пунктов и врачебных амбулат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рий для населенных пунктов с численн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стью населения от 100 до 2000 человек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147 832,8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147 832,8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7 780,7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7 780,7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1.48.1.1.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Ая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гаты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сомольская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E05055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5 681,8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5 681,8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Аянгаты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5 397,9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5 397,9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283,9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283,9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1.48.1.2.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лык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тябрьская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д. 25а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5 765,5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5 765,5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Барлык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5 477,2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5 477,2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288,3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288,3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1.48.1.3.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арбан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Эржей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8/1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6 022,8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6 022,8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Эржей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5 721,7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5 721,7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301,1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301,1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1.48.1.4.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зылский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Усть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-Элегест, 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Шахтерская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6 511,2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6 511,2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Усть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-Элегест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доступности ок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Кызылск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6 185,6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6 185,6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325,6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1.48.1.5.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зылский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Кара-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Хаак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 Механизат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ров, д. 20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6 390,6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6 390,6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Кара-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Хаак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Кызылского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6 071,1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6 071,1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319,5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319,5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1.48.1.6.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зылский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Ээрбек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Школьная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17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5 448,5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5 448,5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Ээрбек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Кызылского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5 176,0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5 176,0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1.48.1.7.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шерско-акушерский пункт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Аржаан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Комсомол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5 823,7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5 823,7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Аржаан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ступности оказания медицинской помощи и оказание первичной медико-санитарной помощи населению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5 532,5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5 532,5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291,2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1.48.1.8.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шерско-акушерский пункт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Сесерлиг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Малчын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13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5 880,0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5 880,0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Сесерлиг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помощи населению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5 586,0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5 586,0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294,0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1.48.1.9.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шерско-акушерский пункт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Уюк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Красных Парт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зан, д. 14а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4 824,6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4 824,6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Уюк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цинской помощи и оказание первичной медико-санитарной помощи населению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4 583,4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4 583,4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241,2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1.48.1.10.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дшерско-акушерский пункт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Хадын,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Почтовая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28а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4 761,1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4 761,1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Хадын для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цинской помощи и оказание первичной медико-санитарной помощи населению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4 523,0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4 523,0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238,1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238,1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C425C8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1.48.1.11.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Сут-Хольский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Ак-Даш,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Найырал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39а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4 805,1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4 805,1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Ак-Даш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Сут-Хольского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4 564,9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4 564,9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  <w:p w:rsidR="00C425C8" w:rsidRPr="00500C3F" w:rsidRDefault="00C425C8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1.48.1.12.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Сут-Хольский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Алдан-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Маадыр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Дажы-Намчал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6 601,5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6 601,5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Алдан-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Маадыр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чения доступности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Сут-Хольского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6 271,4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6 271,4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330,1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330,1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1.48.1.13.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Сут-Хольский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. Бора-Тайга, 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Найырал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53/1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5 864,9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5 864,9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Бора-Тайга для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Сут-Хольского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5 571,6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5 571,6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293,3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1.48.1.14.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Сут-Хольский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Кара-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Чыраа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Новая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5 947,2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5 947,2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Кара-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Чыраа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доступности ок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Сут-Хольского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5 649,8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5 649,8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297,4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1.48.1.15.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Танди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Владимиро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Механ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заторов, д. 38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6 724,5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6 724,5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публики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Владим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ровка для обеспечения доступности оказания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Тандинского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6 388,3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6 388,3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336,2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336,2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1.48.1.16.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Танди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Дурген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Шоссейная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49а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7 083,0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7 083,0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Дурген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Тандинского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6 728,8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6 728,8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C425C8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1.48.1.17.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Танди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Межегей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Пролета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20а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5 643,3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5 643,3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Межегей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Тандинского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5 361,1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5 361,1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282,2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282,2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1.48.1.18.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дшерско-акушерский пункт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Ак-Эрик,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Чооду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седи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18а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5 740,0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5 740,0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Ак-Эрик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ступности оказания медицинской помощи и оказание первичной медико-санитарной помощи населению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5 453,0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5 453,0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1.48.1.19.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дшерско-акушерский пункт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Берт-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Даг</w:t>
            </w:r>
            <w:proofErr w:type="spellEnd"/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Найырал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3/1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7 053,5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7 053,5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Бет-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Даг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ступности оказания медицинской помощи и оказание первичной медико-санитарной помощи населению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6 700,8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6 700,8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352,7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352,7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1.48.1.20.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дшерско-акушерский пункт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Шуурмак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Лесная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16а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5 212,6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5 212,6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Шуурмак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ступности оказания медицинской помощи и оказание первичной медико-санитарной помощи населению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4 952,0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4 952,0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260,6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260,6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1.48.1.21.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Овюрский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Ак-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Чыраа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битей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1а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4 995,9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4 995,9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Ак-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Чыраа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4 746,1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4 746,1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1.48.1.22.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Иштии-Хем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Школьная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5 136,7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5 136,7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Иштии-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Хем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4 879,9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4 879,9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256,8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1.48.1.23.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Чаа-Хольский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Булун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-Терек, ул. Ленина, д. 34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5 828,9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5 828,9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Булун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-Терек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доступности ок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Чаа-Хольского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5 537,5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5 537,5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291,4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1.48.1.24.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Чодураа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Шойдун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д. 60/1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5 821,3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5 821,3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Чодураа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5 530,2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5 530,2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291,1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291,1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1.48.1.25.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Чеди-Хольский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Чал-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Кежиг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Школьная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8а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5 025,9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5 025,9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Чал-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Кежиг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Чеди-Хольского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4 774,6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4 774,6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251,3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1.48.1.26.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Чеди-Хольский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Холчук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Новая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6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5 309,1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5 309,1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Холчук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Чеди-Хольского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5 043,6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5 043,6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1.48.1.27.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Арыскан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Гагарина, 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</w:t>
            </w:r>
            <w:r w:rsidR="00C425C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33/1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5 710,3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5 710,3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Арыскан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5 424,8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5 424,8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1.48.2. Обесп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закупки авиационных работ в целях медицинской помощи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1 105 305,7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190 000,0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197 112,8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204 996,4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213 196,5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выл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тов санитарной ави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дополнительно к вылетам, осуществл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емым за счет со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ственных средств Республики Тыва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1 094 251,7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148 500,0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148 500,0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188 100,0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195 140,8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202 946,4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211 064,5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11 054,0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1 972,0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2 050,0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2 132,0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  <w:p w:rsidR="00C425C8" w:rsidRPr="00500C3F" w:rsidRDefault="00C425C8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1.48.3. Оснащ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ций передви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ными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скими компле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сами для оказ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помощи жителям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ленных пунктов с численностью населения до 100 человек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170 039,2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170 039,2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оснащение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организаций передвижными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цинскими комплекс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 для оказания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дицинской помощи жителям населенных пунктов с численн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стью населения до 100 человек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168 338,8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168 338,8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1 700,4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1 700,4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1.48.4. Создание объектов соц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ального и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изводственного комплексов, в том числе об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ъ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ектов общ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гражданского назначения, жилья, инфр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структуры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1 909,4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1 909,4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работ по устройству огражд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ФАПов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, постр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енных в 2020 году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1 909,4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1 909,4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4101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1.49. Регионал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ный проект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Борьба с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дечно-сосудистыми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заболеваниями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334 237,3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36 346,4</w:t>
            </w:r>
          </w:p>
        </w:tc>
        <w:tc>
          <w:tcPr>
            <w:tcW w:w="1123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57 805,7</w:t>
            </w:r>
          </w:p>
        </w:tc>
        <w:tc>
          <w:tcPr>
            <w:tcW w:w="116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39 568,1</w:t>
            </w:r>
          </w:p>
        </w:tc>
        <w:tc>
          <w:tcPr>
            <w:tcW w:w="114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65 640,3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42 488,5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69 884,6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22 503,6</w:t>
            </w:r>
          </w:p>
        </w:tc>
        <w:tc>
          <w:tcPr>
            <w:tcW w:w="714" w:type="dxa"/>
            <w:vMerge w:val="restart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2021-2025 гг.</w:t>
            </w:r>
          </w:p>
        </w:tc>
        <w:tc>
          <w:tcPr>
            <w:tcW w:w="991" w:type="dxa"/>
            <w:vMerge w:val="restart"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54101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319 258,2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34 529,1</w:t>
            </w:r>
          </w:p>
        </w:tc>
        <w:tc>
          <w:tcPr>
            <w:tcW w:w="1123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57 636,5</w:t>
            </w:r>
          </w:p>
        </w:tc>
        <w:tc>
          <w:tcPr>
            <w:tcW w:w="116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39 374,1</w:t>
            </w:r>
          </w:p>
        </w:tc>
        <w:tc>
          <w:tcPr>
            <w:tcW w:w="114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65 454,4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42 263,5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57 722,0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22 278,6</w:t>
            </w:r>
          </w:p>
        </w:tc>
        <w:tc>
          <w:tcPr>
            <w:tcW w:w="714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4101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14 979,1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1 817,3</w:t>
            </w:r>
          </w:p>
        </w:tc>
        <w:tc>
          <w:tcPr>
            <w:tcW w:w="1123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116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114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185,9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12 162,5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714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4101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4101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954101" w:rsidRPr="00500C3F" w:rsidRDefault="00954101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954101" w:rsidRPr="00500C3F" w:rsidRDefault="00954101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1.49.1. Оснащ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ние оборудов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нием регионал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ных сосудистых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центров и пе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вичных сосуд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стых отделений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211 808,9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36 346,4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40 880,8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20 169,3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47 046,6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19 984,9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47 380,9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2019-2025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826449" w:rsidRDefault="00694B55" w:rsidP="00826449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приведение оснаще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РСЦ ГБУЗ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публики Тыва 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публиканская больн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ца № 1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ГБУЗ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публики Тыва 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«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ММЦ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до 100 процентов в соответствие с поря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ками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цинской помощи, а также своевременная замена оборудования, выработавшего свой ресурс; снижение больничной летальн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сти от инфаркта ми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карда до 9 процентов; снижение больничной летальности от остр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го нарушения мозг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вого кровообращения до 14,1 процент</w:t>
            </w:r>
            <w:r w:rsidR="0082644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;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снижение летальности больных с болезнями системы кровообр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щения среди лиц с болезнями системы кровообращения, 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стоящих под диспа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серным наблюдением</w:t>
            </w:r>
            <w:r w:rsidR="0082644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до 2,13 процент</w:t>
            </w:r>
            <w:r w:rsidR="0082644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; </w:t>
            </w:r>
          </w:p>
          <w:p w:rsidR="00694B55" w:rsidRPr="00500C3F" w:rsidRDefault="00694B55" w:rsidP="00826449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увеличение доли лиц с болезнями системы кровообращения, 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стоящих под диспа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серным наблюдением, получивших в тек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щем году медици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ские услуги в рамках диспансерного наблюдения</w:t>
            </w:r>
            <w:r w:rsidR="0082644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от всех пациентов с болезн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 системы кровоо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ращения, состоящих под диспансерным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наблюдением</w:t>
            </w:r>
            <w:r w:rsidR="0082644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до 80 процентов; увелич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ние количества рен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ген-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эндоваскулярных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вмешательств в 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чебных целях до 0,273 тыс</w:t>
            </w:r>
            <w:r w:rsidR="0082644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единиц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198 054,1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34 529,1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40 880,8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20 169,3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47 046,6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19 984,9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35 443,4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13 754,8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1 817,3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11 937,5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1.49.2. Субсидии бюджетам суб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ъ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ектов Росси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ской Федерации на обеспечение профилактики развития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дечно-сосудистых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болеваний и сердечно-сосудистых осложнений у пациентов выс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кого риска, находящихся на диспансерном наблюдении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122 428,4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16 924,9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19 398,8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18 593,7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22 503,6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22 503,6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22 503,6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увеличение профила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тики развития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серде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но-сосудистых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заб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леваний и сердечно-сосудистых осложн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ний у пациентов</w:t>
            </w:r>
            <w:r w:rsidR="0082644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находящихся на ди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пансерном наблюд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нии</w:t>
            </w:r>
            <w:r w:rsidR="0082644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до 90 процентов; увеличение доли лиц, которые перенесли острое нарушение мозгового кровоо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ращения, инфаркт миокарда, а также которым были выпо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нены аортокорона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ное шунтирование,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ангиопластика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кор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нарных артерий со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стентированием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катетерная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абляция по поводу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сердечно-сосудистых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заболев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ний, бесплатно пол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чивших в отчетном году необходимые лекарственные преп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раты  в амбулаторных условиях</w:t>
            </w:r>
            <w:r w:rsidR="0082644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до 90 пр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центов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121 204,1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16 755,7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19 204,8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18 407,8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22 278,6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22 278,6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22 278,6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1 224,3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1.50. Регионал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ный проект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Борьба с онк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логическими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заболеваниями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349 883,8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77 377,3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144 808,9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50 255,2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53 883,4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12 491,5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11 067,5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2019-2025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346 014,9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73 508,4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144 808,9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50 255,2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53 883,4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12 491,5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11 067,5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3 868,9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3 868,9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1.50.1. Создание и оснащение 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референс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-центров для проведения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муногостохим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ческих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пат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морфологич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исследов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ний и лучевых методов иссл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дований, пер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оснащение сети региональных  медицинских организаций, оказывающих помощь бол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ным онколог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ческими забол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ваниями в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публике Тыва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349 883,8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77 377,3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144 808,9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50 255,2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53 883,4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12 491,5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11 067,5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2019-2025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9B07C2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увеличение доли лиц с онкологическим заб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леваниями, проше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ши</w:t>
            </w:r>
            <w:r w:rsidR="009B07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 обследование и (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или</w:t>
            </w:r>
            <w:r w:rsidR="009B07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)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лечение в тек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щем году</w:t>
            </w:r>
            <w:r w:rsidR="009B07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из числа состоящих под ди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пансерным наблюд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нием до 80 процентов; увеличение доли зл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качественных новоо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разований, выявле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ных на I-II стадиях</w:t>
            </w:r>
            <w:r w:rsidR="009B07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до 59,1 процентов;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ув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личение удельного веса больных со зл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качественными нов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образованиями, сост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ящих на учете 5 лет и более</w:t>
            </w:r>
            <w:r w:rsidR="009B07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из общего чи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ла больных со злок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чественными образ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ваниями, состоящих под диспансерным наблюдением</w:t>
            </w:r>
            <w:r w:rsidR="009B07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до 6 процентов; снижение одногодичной летал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больных со злокачественными новообра</w:t>
            </w:r>
            <w:r w:rsidR="009B07C2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зованиями до 19,1 процента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346 014,9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73 508,4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144 808,9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50 255,2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53 883,4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12 491,5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11 067,5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3 868,9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3 868,9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1.51. Регионал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ный проект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Программа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развития детск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 здравоохр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нения 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 Тыва, вкл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чая создание современной инфраструктуры оказания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помощи детям»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1 526 253,2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58 631,4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59 599,7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62 612,9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30 256,8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1 313 131,3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2 021,0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2018-2020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1 474 306,3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55 699,8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56 619,7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61 986,8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1 300 000,0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51 946,9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2 931,6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2 980,0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626,1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30 256,8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13 131,3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2 021,0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1.51.1. Развитие материально-технической базы детских поликлиник и детских пол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клинических отделений м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дицинских орг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низаций, оказ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вающих перви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ную медико-санитарную помощь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180 844,0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58 631,4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59 599,7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62 612,9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2018-2020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приобретение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цинского оборудов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для нужд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цинских организаций республики и для пр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ведения организац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онно-планировочных решений внутренних пространств, обесп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чивающих комфор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ность пребывания детей;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  <w:t>увеличение доли де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поликлиник и детских поликлинич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отделений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цинских организаций Республики Тыва, дооснащенных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цинскими изделиями, с целью приведения их в соответствие с требованиями приказа Минздрава России от 7 марта 2018 г. № 92н до 100 процентов;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  <w:t>увеличение доли де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поликлиник и детских поликлинич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отделений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цинских организаций Республики Тыва,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реализовавших орг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низационно-планировочные реш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внутренних пр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странств, обеспеч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вающих комфор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ность пребывания детей, в соответствии с требованиями пр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каза Минздрава Ро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сии от 7 марта 2018 г. № 92н, до 100 проце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174 306,3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55 699,8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56 619,7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61 986,8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6 537,7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2 931,6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2 980,0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626,1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1.51.2. Новое строительство или реконстру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ция детских больниц (корп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сов)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1 345 409,1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30 256,8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1 313 131,3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2 021,0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2022-2025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младенч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смертности до 6,2 на 1000 родивши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ся живыми в 2024 году; снижение смертности детей в возрасте 0-4 года до 10 случаев на 1000 родившихся живыми; снижение смертности детей в возрасте 0-17 года до 75 случаев на 100 000 детей соо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ветствующего возра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1 300 000,0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1 300 000,0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45 409,1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30 256,8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13 131,3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2 021,0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9B07C2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1.52. Регионал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ный проект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Разработка и реализация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граммы систе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поддержки и повышения 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чества жизни граждан старш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 поколения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Старшее пок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ление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1 154,6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914,0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2019-2025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1 075,2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836,0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1.52.1.Проведение вакцинации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против пневм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кокковой 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фекции граждан старше труд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способного во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раста из групп риска, прож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вающих в орг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низациях соц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ального обсл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живания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1 154,6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914,0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2019-2025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не менее 95 процентов лиц старше трудосп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собного возраста из групп риска, прож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вающих в организац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ях социального 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служивания, пройдут к концу 2024 года вакцинацию против пневмококковой </w:t>
            </w:r>
            <w:r w:rsidR="00813CB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="00813CB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="00813CB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фекции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1 075,2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836,0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1.53. Регионал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ный проект 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Модернизация первичного зв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 здравоохр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нения Республ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ки Тыва на 2021-2025 годы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1 923 539,3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325 702,0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444 333,4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325 174,0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331 332,5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496 997,4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813CB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доли зданий медицинских организаций, оказ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вающих первичную медико-санитарную помощь, находящихся в аварийном состо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нии, требующих сн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са, реконструкции и капитального ремонта до 2,4 процент</w:t>
            </w:r>
            <w:r w:rsidR="00813CB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; уменьшение доли оборудования в 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разделениях, оказ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вающих медицинскую помощь в амбулато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условиях, со ср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ком эксплуатации свыше 10 лет от 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щего числа данного вида оборудования до 35,6 процент</w:t>
            </w:r>
            <w:r w:rsidR="00813CB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; увел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числа посещ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 сельскими жит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лями медицинских организаций на 1 сельского жителя в год до 8,93 единиц</w:t>
            </w:r>
            <w:r w:rsidR="00813CB3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; оценка общественного мнения по удовлетв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ренности населения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медицинской пом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</w:t>
            </w:r>
            <w:r w:rsidR="00813CB3">
              <w:rPr>
                <w:rFonts w:ascii="Times New Roman" w:hAnsi="Times New Roman"/>
                <w:sz w:val="18"/>
                <w:szCs w:val="18"/>
                <w:lang w:eastAsia="ru-RU"/>
              </w:rPr>
              <w:t>ью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48 процентов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1 880 211,2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318 365,2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434 326,5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317 828,0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323 876,6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485 814,9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43 328,1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7 336,9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10 006,9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7 346,0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7 455,9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11 182,5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1.53.1. Реги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нальный проект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первичного зв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 здравоохр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нения 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 Тыва на 2021-2025 годы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1 909 086,0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325 702,0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444 333,4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310 720,7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331 332,5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496 997,4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813CB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доли зданий медицинских организаций, оказ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вающих первичную медико-санитарную помощь, находящихся в аварийном состо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нии, требующих сн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са, реконструкции и капитального ремо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</w:t>
            </w:r>
            <w:r w:rsidR="00813CB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2,4 процентов; уменьшение доли оборудования в 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разделениях, оказ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вающих медицинскую помощь в амбулато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условиях, со ср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ком эксплуатации свыше 10 лет от 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щего числа данного вида оборудования до 35,6 процент</w:t>
            </w:r>
            <w:r w:rsidR="00813CB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; увел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числа посещ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 сельскими жит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лями медицинских организаций на 1 сельского жителя в год до 8,93 единиц</w:t>
            </w:r>
            <w:r w:rsidR="00813CB3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; оценка общественного мнения по удовлетв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ренности населения медицинской пом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</w:t>
            </w:r>
            <w:r w:rsidR="00813CB3">
              <w:rPr>
                <w:rFonts w:ascii="Times New Roman" w:hAnsi="Times New Roman"/>
                <w:sz w:val="18"/>
                <w:szCs w:val="18"/>
                <w:lang w:eastAsia="ru-RU"/>
              </w:rPr>
              <w:t>ью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48 процентов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1 866 083,1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318 365,2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434 326,5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303 699,9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323 876,6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485 814,9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43 002,9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7 336,9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10 006,9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7 020,8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7 455,9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11 182,5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1.53.1.1. 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ществление 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вого строител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ства (его заве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шение), замены зданий в случае высокой степени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износа, наличие избыточных площадей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заций и их обособленных структурных подразделений, на базе которых оказывается первичная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ко-санитарная помощь (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клин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оликлинические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подразд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ления, амбул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тории  отдел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(центры) врача общей практики, фел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дшерско-акушерские и фельдшерские пункты), а также зданий (отдел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зданий, комплексов зд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ний) централ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районов и районных 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ниц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539 911,7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100 129,8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101 715,8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69 890,2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123 193,1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144 982,8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95410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 45 об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ъ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ектов в 15 районах республики (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ФАПов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31, врачебных амб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латорий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11, офисы вра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ча общей практики –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3)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527 751,9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97 876,9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99 427,0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68 305,9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120 421,3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141 720,7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12 159,8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2 252,9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2 288,7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1 584,3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2 771,8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3 262,1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1.53.1.2.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чебная амбул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тория Бай-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Тайгинский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Бай-Тал, ул. Ленина, д. 16 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17 461,4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5 130,4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Бай-Тал для обесп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чения доступности оказания медицинской помощи и оказание первичной медико-санитарной помощи населению Бай-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Тайгинского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17 068,5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5 014,9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392,9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115,5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1.53.1.3.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Монгун-Тайгинский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олайлыг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Школьная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 10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16 565,0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7 013,5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Тоолайлыг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Монгун-Тайгинского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16 192,3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6 855,7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372,7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1.53.1.4.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делен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гуй-оола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13 830,3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4 278,8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Хонделен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13 519,1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4 182,5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311,2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1.53.1.5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жиктиг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-Хая, 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Новая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Бижиктиг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-Хая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9D0556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1.53.1.6.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Чырг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кы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Ийисте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д. 40 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18 678,6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5 331,5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Чыргакы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18 258,4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5 211,6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1.53.1.7.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дергей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нина, д. 44 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="00954101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18 610,7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5 263,6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Хондергей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18 192,0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5 145,2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418,7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1.53.1.8.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чебная амбул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тория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Чыраа-Бажы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Лен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на, д.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11 855,6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2 304,1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Чыраа-Бажы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11 588,8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2 252,2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1.53.1.9.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зылский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Шамбалыг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Кочетова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12 464,4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2 912,9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Шамбалыг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Кызылского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12 183,9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2 847,4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280,4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1.53.1.10.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Бурен-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Малышева, д. 26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Бурен-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1.53.1.11.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чебная амбул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тория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Арыг-Узуу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Арыг-Узуу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1.53.1.12.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Кундустуг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Кундустуг для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8 445,6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8 445,6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DB2634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  <w:p w:rsidR="00E05055" w:rsidRPr="00500C3F" w:rsidRDefault="00E050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1.53.1.13.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Чеди-Хольский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Ак-Тал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12 315,8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12 315,8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Ак-Тал для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Чеди-Хольского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12 038,6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12 038,6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1.53.1.14.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чебная амбул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тория,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Хайыракан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1.53.1.15.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зылский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Баян-Кол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Баян-Кол для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Кызылского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1.53.1.16.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зылский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Терлиг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-Хая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публики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Терлиг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-Хая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доступности оказания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Кызылского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9 286,3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9 286,3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213,8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1.53.1.17.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Тоджи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Сыстыг-Хем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Сыстыг-Хем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Тоджинского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1.53.1.18.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Овюрский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Чаа-Суур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Лен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на, д. 20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8 590,0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8 590,0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Чаа-Суур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8 396,7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8 396,7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1.53.1.19.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Танди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Успенка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11 745,1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11 745,1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Успенка для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Тандинского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11 471,2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11 471,2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1.53.1.20.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дшерско-акушерский пункт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Белдир-Арыг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11 467,6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11 467,6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Белдир-Арыг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доступности оказания медицинской помощи и оказание первичной медико-санитарной помощи населению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11 209,6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11 209,6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1.53.1.21.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чебная амбул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тория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Эрзинский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Морен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12 290,0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12 290,0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Морен для обесп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чения доступности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Эрзинск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12 013,5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12 013,5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1.53.1.22.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дшерско-акушерский пункт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Шивилиг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8 590,0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8 590,0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Шивилиг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ступности оказания медицинской помощи и оказание первичной медико-санитарной помощи населению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8 396,7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8 396,7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9D0556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1.53.1.23.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Усть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-Бурен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8 561,5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8 561,5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Усть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Бурен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доступности ок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8 366,8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8 366,8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Капитальные вложения в об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ъ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екты госуда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ственной (мун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ципальной) со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ственности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лизация реги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нальных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ек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m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модерн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зации первичн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го звена здрав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охранения 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(Бк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оФ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14 453,3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14 453,3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14 128,1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14 128,1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325,2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325,2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Фельдшерско-акушерский пункт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Хут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8 213,0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8 213,0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Хут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цинской помощи и оказание первичной медико-санитарной помощи населению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8 028,2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8 028,2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184,8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184,8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Капитальный ремонт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 с. Самагалтай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6 240,3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6 240,3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капитальный ремонт больницы с. Самага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тай, Тес-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6 099,8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6 099,8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140,4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140,4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1.53.1.27.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дшерско-акушерский пункт Бай-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Тайгинский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Шуй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Шуй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доступности ок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зания медицинской помощи и оказание первичной медико-санитарной помощи населению Бай-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Тайгинского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1.53.1.28.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Тоджи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Ырбан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Ырбан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Тоджинского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1.53.1.29.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Баян-Тала</w:t>
            </w:r>
            <w:proofErr w:type="gram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Баян-Тала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DB2634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  <w:p w:rsidR="00E05055" w:rsidRPr="00500C3F" w:rsidRDefault="00E050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1.53.1.30.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чебная амбул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тория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Чеди-Хольский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Элегест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Элегест для обесп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чения доступности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Чеди-Хольского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1.53.1.31.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Ийи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-Тал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Ийи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-Тал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1.53.1.32.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Авыйган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Авыйган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1.53.1.33.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с. Кок-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Хаак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публики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Кок-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Хаак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1.53.1.34.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Бояровка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Бояровка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1.53.1.35.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Тоджи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Чазылары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Чазылары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Тоджинского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1.53.1.36.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Эрзи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Бай-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Даг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12 331,0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Бай-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Даг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для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Эрзинского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12 053,6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1.53.1.37.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амбул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торият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r w:rsidR="00DB263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Саглы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Саглы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чения доступности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1.53.1.38.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дшерско-акушерский пункт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арбан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Хут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8 646,0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в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арабане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Хут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для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ступности оказания медицинской помощи и оказание первичной медико-санитарной помощи населению Пий-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8 451,5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1.53.1.39.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Бажын-Алаак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Бажын-Алаак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доступности ок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9D0556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1.53.1.40.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Теве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-Хая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Теве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-Хая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1.53.1.41.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Барун-Хемчиткский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Аксы-Барлык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Аксы-Барлык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доступности ок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1.53.1.42.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чебная амбул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тория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Барун-Хемчкиский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Эрги-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Барлык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Эрги-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Барлык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1.53.1.43.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Шеми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Барлык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1.53.1.44.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Хай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ракан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Хайыракан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1.53.1.45. 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Хорум-Даг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Хорум-Даг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1.53.1.46.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Ийме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Ийме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DB2634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  <w:p w:rsidR="00E05055" w:rsidRPr="00500C3F" w:rsidRDefault="00E050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1.53.1.47.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чебная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амбул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торият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Торгалыг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вр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чебной амбулатории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Торгалыг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печения доступности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Улуг-Хемского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1.53.1.48. Офис врача общей практики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жинский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Ий, ул.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сомольская</w:t>
            </w:r>
            <w:proofErr w:type="gram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строительство офиса врача общей практики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Ий для обеспеч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доступности ок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Тоджи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1.53.1.49. Фел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дшерско-акушерский пункт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Бурен-Бай-Хаак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13 347,1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строительство фель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шерско-акушерского пункта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Бурен-Бай-Хаак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доступности оказания медицинской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Каа-Хемского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13 046,8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300,3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1.53.1.50. Офис врача общей практики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жинский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Адыр-Кежиг</w:t>
            </w:r>
            <w:proofErr w:type="spell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9 551,5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публики 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строительство офиса врача общей практики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Адыр-Кежиг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для</w:t>
            </w:r>
            <w:proofErr w:type="gram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обеспечения досту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ности оказания мед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цинской помощи и оказание первичной медико-санитарной помощи населению </w:t>
            </w:r>
            <w:proofErr w:type="spellStart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Тоджинского</w:t>
            </w:r>
            <w:proofErr w:type="spellEnd"/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9 336,6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214,9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1.53.2. 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ществление  реконструкции (ее завершение) зданий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заций и их обособленных структурных подразделений, на базе которых оказывается первичная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ко-санитарная помощь (пол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клиники, пол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клинические подразделения, амбулатории отделения (це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тры) врача 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щей практики, фельдшерско-акушерские и фельдшерские пункты), а также зданий (отдел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зданий, комплексов зд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ний) централ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районов и районных 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ниц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10 170,0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10 170,0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реконструкция </w:t>
            </w:r>
            <w:r w:rsidR="004F345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виде надстройки над 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ловой ГБУЗ Р</w:t>
            </w:r>
            <w:r w:rsidR="004F3455">
              <w:rPr>
                <w:rFonts w:ascii="Times New Roman" w:hAnsi="Times New Roman"/>
                <w:sz w:val="18"/>
                <w:szCs w:val="18"/>
                <w:lang w:eastAsia="ru-RU"/>
              </w:rPr>
              <w:t>еспу</w:t>
            </w:r>
            <w:r w:rsidR="004F3455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="004F345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лики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4F3455">
              <w:rPr>
                <w:rFonts w:ascii="Times New Roman" w:hAnsi="Times New Roman"/>
                <w:sz w:val="18"/>
                <w:szCs w:val="18"/>
                <w:lang w:eastAsia="ru-RU"/>
              </w:rPr>
              <w:t>ыва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ликанская больница № 2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9 941,2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9 941,2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228,8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1.53.3. 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ществление 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питального 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монта зданий медицинских организаций и их обособле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структу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подраздел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ний, на базе которых оказ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вается перви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ная медико-санитарная 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мощь (поликл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ники, поликл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нические 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разделения, 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булатории отд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ления (центры) врача общей практики, фел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дшерско-акушерские и фельдшерские пункты), а также зданий (отдел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зданий, комплексов зд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ний) централ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районов и районных 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="00DB2634">
              <w:rPr>
                <w:rFonts w:ascii="Times New Roman" w:hAnsi="Times New Roman"/>
                <w:sz w:val="18"/>
                <w:szCs w:val="18"/>
                <w:lang w:eastAsia="ru-RU"/>
              </w:rPr>
              <w:t>ниц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476 372,2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97 550,1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84 417,6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81 472,6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116 979,1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95 952,8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осуществление кап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тального ремонта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зданий медицинских организаций, оказ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вающих первичную медико-санитарную помощь 19 объектов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465 649,4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95 355,3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82 518,2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79 635,1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114 347,0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93 793,8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10 722,8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2 194,9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1 899,4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1 837,5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2 632,0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2 159,0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1.53.4.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Оснащ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автомобил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 транспо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том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ций, оказыва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щих первичную медико-санитарную помощь, 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тральных 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онных и райо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больниц, расположенных в сельской мес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ства пациентов, а также для 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ревозки биол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гических мат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риалов для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следований, доставки лека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ственных преп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ратов до жит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лей отдаленных райо</w:t>
            </w:r>
            <w:r w:rsidR="00DB2634">
              <w:rPr>
                <w:rFonts w:ascii="Times New Roman" w:hAnsi="Times New Roman"/>
                <w:sz w:val="18"/>
                <w:szCs w:val="18"/>
                <w:lang w:eastAsia="ru-RU"/>
              </w:rPr>
              <w:t>нов</w:t>
            </w:r>
            <w:proofErr w:type="gram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207 802,7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14 349,0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12 164,9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7 811,5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173 477,3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4F345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оснащение автом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бильным транспортом для нужд централ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районных 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ниц и межрайонных медицинских центров республики, 113 ед.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203 127,2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14 026,2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11 891,2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7 635,7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169 574,1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4 675,6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322,9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175,8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3 903,2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1.53.5. Привед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материал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но-технической базы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ций, оказыва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щих первичную медико-санитарную помощь взро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лым и детям, их  обособленных структурных подразделений,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центральных районных и 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онных больниц в соответствие с требованиями порядков оказ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674 829,4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128 022,1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243 851,0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147 193,0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73 178,8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82 584,5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4F345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дооснащение и пер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оснащение 382 ед. медицинским обор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дованием 21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</w:t>
            </w:r>
            <w:r w:rsidR="004F3455">
              <w:rPr>
                <w:rFonts w:ascii="Times New Roman" w:hAnsi="Times New Roman"/>
                <w:sz w:val="18"/>
                <w:szCs w:val="18"/>
                <w:lang w:eastAsia="ru-RU"/>
              </w:rPr>
              <w:t>ой организации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(14 ЦКБ, 3 ММЦ, Горо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ская поликлиника, РКДП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Ресбольницы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 1,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Ресбольница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 2 и Республиканская детская больница)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659 613,5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125 133,0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238 355,1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143 867,6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71 531,4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80 726,3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15 215,9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2 889,1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5 495,9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3 325,3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1 647,5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1 858,2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1.54. Иные ме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бюджетные трансферты на финансовое обеспечение проведения углубленной диспансериз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застрах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ванных по об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зательному страхованию лиц, перенесших новую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вирусную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фекцию (COVID-19), в рамках реализ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территор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альной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граммы обяз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тельного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цинского стр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хования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20 088,0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20 088,0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4F345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</w:t>
            </w:r>
            <w:r w:rsidR="004F3455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углубле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диспансеризации застрахованных по обязательному стр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ховани</w:t>
            </w:r>
            <w:r w:rsidR="004F3455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, лиц, пер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несших новую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навирусную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цию (</w:t>
            </w:r>
            <w:r w:rsidR="004F3455">
              <w:rPr>
                <w:rFonts w:ascii="Times New Roman" w:hAnsi="Times New Roman"/>
                <w:sz w:val="18"/>
                <w:szCs w:val="18"/>
                <w:lang w:eastAsia="ru-RU"/>
              </w:rPr>
              <w:t>COVID-19), в рамках реализации 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ерриториальной программы обяз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тельного медицинск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 страхования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20 088,0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20 088,0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1.55. Регионал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ный проект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системы мот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вации граждан к здоровому обр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зу жизни, вкл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чая здоровое питание и отказ от вредных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вычек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13 116,0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2 847,5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2 562,9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2 657,1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2 391,4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2 657,1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12 984,7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2 819,0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2 537,3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2 630,5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2 367,4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2 630,5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1.55.1. Субсидии на реализацию региональных программ по формированию приверженности здоровому обр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зу жизни с пр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влечением соц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ально ориент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рованных 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коммерческих организаций и волонтерских движений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13 116,0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2 847,5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2 562,9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2 657,1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2 391,4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2 657,1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2020-2025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снижение темпа пр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роста первичной заб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леваемости ожирен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ем до 5 процентов; снижение розничной продажи алкогольной продукции на душу населения до 3,9 в литрах этанола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12 984,7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2 819,0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2 537,3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2 630,5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2 367,4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2 630,5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131,3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1.56. Строител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 объекта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Межрайонная больница в 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Чадан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Дзун-Хемчикского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общей смертности населения на 14,8 процента, с 8,8 до 7,5 на 1000 насел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в 2024 году;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создание рабочих мест – 22 штатные единицы;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налоговые поступл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в бюджет субъе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 с 2023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2024 гг. в сумме 103,2 млн. ру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лей, в том числе: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НДФЛ – 3,3 млн. ру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лей, налог на имущ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– 98,6 млн. ру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лей, земельный налог – 0,2 млн. рублей, плата за загрязнение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окружающей среды – 1,2 млн. рублей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1.57. Строител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 объекта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ский онколог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ческий диспа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сер в г. Кызыле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показателя смертности от нов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образований на 2,6 процента, с 123,2 до 120,0 на 100 тыс. населения в 2024 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ду;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создание рабочих мест – 40,25 штатных единиц;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налоговые поступл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в бюджет субъе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 запланированы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2024 г.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сумме 54,9 млн. рублей в год, в том числе: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НДФЛ – 3,1 млн. рублей, налог на имущество – 51,5 млн. рублей, земел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налог – 0,2 млн. рублей, плата за 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грязнение окружа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щей среды – 0,04 млн. рублей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1.58. Строител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 объекта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ская туберк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лезная больница в г. Кызыле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смертности от туберкулеза на 18,4 процента, с 42,9 до 35,1 на 100 тыс.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ления в 2024 году; создание рабочих мест – 46 штатных единиц; налоговые поступления в бюджет субъекта запланир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ваны  в сумме 70,6 млн. рублей в год, в том числе: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НДФЛ – 4,1 млн. рублей, налог на имущество – 65,4 млн. рублей, земел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ный налог – 0,5 млн. рублей, плата за 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грязнение окружа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щей среды – 0,6 млн. рублей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1.59. Строител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 объекта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ский центр ск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рой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помощи и медицины кат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строф в г. Кыз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доли 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ездов бригадами ск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рой медицинской 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мощи со временем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доезда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менее 20 минут с 76,6 до 85 процентов в 2024 году;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налоговые поступл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в бюджет субъе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 запланированы с 2025 г. в сумме 12,2 млн. рублей в год, в том числе: налог на имущество – 12,07 млн. рублей, земел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налог – 0,1 млн. рублей, плата за 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грязнение окружа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щей среды – 0,02 млн. рублей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1.60. Строител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 объекта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ский родильный дом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младенч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смертности на 30,9 процента, с 9,4 до 6,5 на 1000 родивши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ся живыми в 2024 году;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создание рабочих мест – 16,25 штатных единиц;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налоговые поступл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в бюджет субъе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="004F27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 в сумме 10,1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млн. рублей в год, в том числе: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НДФЛ – 1,4 млн. рублей, налог на имущество – 38,5 млн. рублей, земельный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налог – 0,2 млн. ру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лей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1.61. Строител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многопр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фильной стом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тологической поликлиники в 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г. Кызыл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первичной медико-санитарной специализированной медицинской помощи взрослому и детскому населению 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 Тыва со стоматол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гическими заболев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ниями, в том числе и неотложной стомат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логической помощи взрослому и детскому населению 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ки; пропускная сп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собность многопр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фильной стоматол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гической поликлин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 пациентов в смену 391 человек, в год – 164220 человек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1.62. Приобр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тение аппаратов для искусстве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вентиляции легких за счет средств резер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фонда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вительства Р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сийской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4 020,0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4 020,0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2 ед. аппарата искусстве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вентиляции 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ких для медицинских организаций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4 020,0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4 020,0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1.63. Приобр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тение аппаратов экстракорп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ральной ме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бранной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оксиг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нации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средств резер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фонда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вительства </w:t>
            </w:r>
            <w:r w:rsidR="00F0533C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сийской </w:t>
            </w:r>
            <w:r w:rsidR="00F0533C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7 058,8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7 058,8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1 ед. аппарата экстрако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поральной мембра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оксигенации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медицинских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7 058,8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7 058,8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1.64. Осущест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ление выплат стимулирующ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 характера за особые условия труда и допо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нительную нагрузку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цинским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никам, оказыв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ющим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скую помощь гражданам, у которых выя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лена новая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роновирусная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инфекция, и лицам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группа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риска заражения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фекцией, за счет средств резер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фонда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вительства</w:t>
            </w:r>
            <w:r w:rsidR="00F0533C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сийской </w:t>
            </w:r>
            <w:r w:rsidR="00F0533C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F0533C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854 726,3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854 726,3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выплаты стимулир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ющего характера за особые условия труда и дополнительную нагрузку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ским работникам, оказывающим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цинскую помощь гражданам, у которых выявлена новая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новирусная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инфекция, и лицам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группа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риска заражения 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инфекцией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854 726,3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854 726,3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1.65. Дотации на поддержку мер по обеспечению сбалансирова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ности бюджетов на оснащение (переоснащение) дополнительно создаваемого или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перепроф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лируемого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ного фонда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дицинских орг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низаций для оказания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цинской помощи больным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инфекцией за счет средств резервного фо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 Правител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ства Российской Федерации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131 200,0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131 200,0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 на оснащ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(переоснащение) дополнительно созд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ваемого или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перепр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филируемого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коечн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 фонда медицинских организаций для ок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зания медицинской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помощи больным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короновиру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инфекцией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131 200,0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131 200,0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1.66.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вое обеспечение расходов, св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занных с опл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той отпусков и выплатой 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пенсации за неиспользова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ные отпуска медицинским и иным работн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кам, которым в 2020 году предоставлялись выплаты стим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лирующего 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рактера за особо важных работ, особые условия труда и допо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нительную нагрузку, в том числе на 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пенсацию ранее произведенных на указанные цели</w:t>
            </w:r>
            <w:proofErr w:type="gram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258 832,1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178 892,2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79 939,9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2020-2021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финансовое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расходов, связа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с оплатой отпу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ков и выплатой 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пенсации за неиспол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зованные отпуска медицинским и иным работникам, которым в 2020 году пред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ставлялись выплаты стимулирующего 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рактера за особо 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работ, особые условия труда и 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полнительную нагру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ку, в том числе на компенсацию ранее произведенных на указанные цели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258 832,1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178 892,2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79 939,9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1.67. Иные ме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бюджетные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трансферты на дополнительное финансовое обеспечение медицинских организаций в условиях чре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вычайной сит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ации и (или) при возникновении угрозы распр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странения заб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леваний, пред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ставляющих опасность для окружающих, в рамках реализ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территор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альных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грамм обяз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тельного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цинского стр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хования за счет средств резер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фонда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вительства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1 076 290,9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416 444,2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659 846,7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2020-2021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4F273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дополнительное ф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нансовое обеспечение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медицинских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заций в условиях чрезвычайной ситу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и (или) при во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никновении угрозы распространения 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болеваний, предста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ляющих опасность для окружающих, в рамках реализации территориальных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грамм обязательного медицинского страх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вания за счет средств резервного фонда Правительства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Федерации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1 076 290,9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416 444,2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659 846,7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1.68. Дотации на поддержку мер по обеспечению сбалансирова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ности бюджетов на финансовое обеспечение мероприятий по борьбе с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инфекцией (COVID-19) за счет средств резервного фо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да Правител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ства Российской Федерации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380 722,4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187 346,0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141 817,9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51 558,5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 на фина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совое обеспечение мероприятий по бор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 с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инфекцией (COVID-19) за счет средств резервного фонда Правительства Российской Федер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380 722,4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187 346,0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141 817,9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51 558,5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1.69.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Дотации на поддержку мер по обеспечению сбалансирова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ности бюджетов на осуществл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дополн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тельных выплат и иным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никам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и иных организаций, оказывающим медицинскую помощь (учас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вующим в ок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зании, обесп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чивающим ок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зание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ской помощи) по диагностике и лечению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коронавируской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инфекции, 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тактирующим с пациентами с установленным диагнозом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инфекции, за счет средств резервного фо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 Правител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ства Российской Федерации</w:t>
            </w:r>
            <w:proofErr w:type="gram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117 015,3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117 015,3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 на 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ществление дополн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тельных выплат и иным работникам медицинских и иных организаций, оказ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вающим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скую помощь (учас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вующим в оказании, обеспечивающим оказание медицинской помощи) по диагн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стике и лечению 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коронавируской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инфекции, контакт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рующим с пациентами с установленным ди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гнозом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вируской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инфекции, за счет средств 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зервного фонда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вительства Росси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117 015,3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117 015,3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1.70. Осущест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ление выплат стимулирующ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 характера за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выполнение особо важных работ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ским и иным работникам, непосредственно участвующим в оказании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помощи гражданам, у которых выя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лена новая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ронавирусная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инфекция, за счет средств резервного фо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 Правител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ства Российской Федерации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984 877,2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984 877,2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осуществление 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плат стимулирующего характера за выполн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ние особо важных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работ медицинским и иным работникам, непосредственно участвующим в ок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зании медицинской помощи гражданам, у которых выявлена новая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коронавирусная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инфекция, за счет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чредств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резервного фонда Правительства Российской Федер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984 877,2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984 877,2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1.71. 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вое обеспечение мероприятий по приобретению лекарственных препаратов для лечения пацие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тов с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ронавирусной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инфекцией (COVID-19), получающих медицинскую помощь в амб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латорных усл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виях, за счет средств резер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фонда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вительства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56 132,8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19 123,9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32 007,7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5 001,2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меропр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ятий по приобретению лекарственных преп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ратов для лечения пациентов с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фекцией (COVID-19), получающих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цинскую помощь в амбулаторных усл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виях, за счет средств резервного фонда Правительства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Федерации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56 132,8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19 123,9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32 007,7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5 001,2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1.72. 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вое обеспечение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мероприятий по оснащению (п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реоснащению) медицинскими изделиями лаб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раторий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заций, 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ществляющих этиологическую диагностику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(COVID-19) методами 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плификации нуклеиновых кислот, за счет средств резер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фонда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вительства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11 174,0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5 715,0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5 459,0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2020-2021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обеспечение меропр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ятий по оснащению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(переоснащению) медицинскими изд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лиями лабораторий медицинских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заций, осуществля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щих этиологическую диагностику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фекции (COVID-19) методами амплифик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ции нуклеиновых кислот, за счет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средтв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резервного фонда Правительства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Роси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Федерации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11 174,0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5 715,0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5 459,0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1.73. Иные ме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бюджетные трансферты на приобретение медицинских изделий для оснащения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дицинских орг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низаций за счет средств резер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фонда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вительства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512 885,4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160 500,0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352 385,4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2020-2021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оборуд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ванием по оказанию медицинской помощи гражданам в случае подозрения на новую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коронавирусную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фекцию или выявл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у них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512 885,4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160 500,0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352 385,4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1.74. На моде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низацию лабор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торий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ций, осущест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ляющих диагн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стику инфекц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онных болезней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49 131,0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49 131,0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публики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модернизация лаб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раторий медицинских организаций, 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ществляющих диагн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стику инфекционных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болезней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48 639,7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48 639,7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491,3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491,3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1.75. Межбю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жетные тран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ферты из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жета города Москвы на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лизацию соц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ально значимых проектов в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публике Тыва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235 514,0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35 514,0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капитал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ремонта 12 об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ъ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ектов здравоохран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Республики Тыва;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приобретение 39 ед. медицинского обор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дования для объектов здравоохранения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Тыва;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проведение капитал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ремонта лифт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вого оборудования медицинских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235 514,0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35 514,0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1.76. Централ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зованные расх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ды на меропри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тия по укрепл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нию материал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но-технической базы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ций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93 662,8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93 662,8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капитал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и текущего 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монта объектах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организаций, приобретение матер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алов и оборудований для выполнения работ по текущему ремонту; приобретение резер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источников эле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троснабжения и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оборудов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ний для нужды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организаций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93 662,8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93 662,8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1.77. 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вое обеспечение выплат стим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лирующего 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рактера за 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полнительную нагрузку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цинским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никам, участв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ющим в пров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дении вакцин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взрослого населения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тив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фекции, и ра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ходов, связа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с оплатой отпусков и 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платой компе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сации за неи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пользованные отпуска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цинским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никам, которым предоставлялись указанные 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мулирующие выплаты, за счет средств резер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фонда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вительства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рации 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23 827,4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23 827,4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выплат стимулирующего 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рактера за дополн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тельную нагрузку медицинским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никам, участвующим в проведении вакц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нации взрослого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ления против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фекции, и расходов, связанных с оплатой отпусков и выплатой компенсации за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прользованные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отпу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 медицинским 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ботникам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11 913,7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11 913,7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11 913,7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11 913,7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1.78.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вое обеспечение оказания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пом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щи, застрах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ванным  по об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зательному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дицинскому страхованию, в том числе с 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болеваниям и (или) подозр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нием на забол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вание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инфекцией (COVID-19), в рамках реализ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ции территор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альных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грамм обяз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тельного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цинского стр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хования</w:t>
            </w:r>
            <w:proofErr w:type="gramEnd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1 137 867,8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1 114 684,1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23 183,7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2021-2022 гг.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4F273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финансовое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оказания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помощи 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страхованным  по обязательному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цинскому страхов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нию, в том числе с заболеваниям и (или) подозрением на заб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левание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ей (COVID-19)</w:t>
            </w:r>
            <w:proofErr w:type="gramEnd"/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1 137 867,8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1 114 684,1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23 183,7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1.79. 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вое обеспечение мероприятий и компенсации затрат, связа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с приобр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тением конце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траторов кисл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рода производ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тельностью 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лее 1000 литров в минуту ка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дый (при 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чии основной и резервной линии концентратора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производитл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ностью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менее 500 литров в минуту каждая)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32 796,5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32 796,5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конце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траторов кислорода производительностью более 1000 литров в минуту каждый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32 796,5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32 796,5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1.80. 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вое обеспечение оплаты труда медицинских работников, оказывающих консультати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ную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скую помощь с применением телемедици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ских технологий гражданам с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подтвержде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диагнозом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фекции COVID-19, а также с признаками или подтверждением диагноза вн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больничной пневмонии, острой респир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торной вирусной инфекции, гри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па, получающим медицинскую помощь в амб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латорных усл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виях (на дому)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2 381,5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2 381,5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финансовое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оплаты труда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дицинских работн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ков, оказывающих консультативную медицинскую помощь с применением 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медицинских техн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логий гражданам с подтвержденным ди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гнозом новой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корон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вирусной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инфекции </w:t>
            </w:r>
            <w:r w:rsidR="004F273B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COVID-19</w:t>
            </w:r>
            <w:r w:rsidR="004F273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а также с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признаками или 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тверждением диагноза внебольничной пне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монии, острой респ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раторной вирусной инфекции, гриппа, получающим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цинскую помощь в амбулаторных усл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виях (на дому)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2 165,0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2 165,0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216,5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1.81. Финанс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вое обеспечение оплаты труда и начислений на выплаты по оплате труда отдельных кат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горий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работников за счет средств резервного фо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да Правител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ства Российской Федерации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182 065,9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182 065,9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финансовое обеспеч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оплаты труда и начислений на выпл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ты по оплате труда отдельных категорий медицинских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ников за счет средств резервного фонда Правительства 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Федерации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182 065,9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182 065,9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1.82. Регионал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ный проект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Борьба с саха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 диабетом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»«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8 063,2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8 063,2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8 054,6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8 054,6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8348B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" w:name="RANGE!B889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1.82.1. Доосн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щение (пер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оснащение) 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лизаторами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кированного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гемоглобина, клинико </w:t>
            </w:r>
            <w:r w:rsidR="008348B5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гностических лабораторий районных бол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ниц Республики Тыва</w:t>
            </w:r>
            <w:bookmarkEnd w:id="1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7 201,5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7 201,5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A4D19" w:rsidP="006A4D1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694B5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нижение смертности населения от сахарн</w:t>
            </w:r>
            <w:r w:rsidR="00694B5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694B5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 диабета на 100 тыс. </w:t>
            </w:r>
            <w:r w:rsidR="008348B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населения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7 201,5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7 201,5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2" w:name="RANGE!B894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1.82.2. Обесп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детей с сахарным диаб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том I типа с 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стемами непр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рывного мон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торинга глюк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зы </w:t>
            </w:r>
            <w:bookmarkEnd w:id="2"/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861,7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861,7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694B55" w:rsidRPr="00500C3F" w:rsidRDefault="006A4D19" w:rsidP="006A4D1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694B5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беспечение детей системами непреры</w:t>
            </w:r>
            <w:r w:rsidR="00694B5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694B5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ного мониторинга глюкозы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853,1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853,1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1.83. Иные ме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бюджетные трансферты из бюджета г. Москвы бюдж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ту Республики Тыва на соц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ально-экономическое развитие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694B55" w:rsidRPr="00500C3F" w:rsidRDefault="00A11A6B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3 506,9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3 506,9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4B5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694B55" w:rsidRPr="00500C3F" w:rsidRDefault="00A11A6B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3 506,9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3 506,9</w:t>
            </w: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:rsidR="00694B55" w:rsidRPr="00500C3F" w:rsidRDefault="00694B5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hideMark/>
          </w:tcPr>
          <w:p w:rsidR="00694B55" w:rsidRPr="00500C3F" w:rsidRDefault="00694B5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99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2. Подпрогра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ма 2 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Развитие медицинской реабилитации и санаторно-курортного 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чения, в том числе детей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1 350 051,1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88 918,4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99 111,2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108 920,8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115 350,7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191 303,4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256 432,6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242 139,5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247 874,5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122 143,4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3 940,2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9 170,0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43 296,4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36 827,2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14 602,1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14 307,5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146 415,9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21 335,1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23 408,0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20 736,0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24 196,9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23 491,0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19 448,0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13 665,0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1 081 491,8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67 583,3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75 703,2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104 844,6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85 444,7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123 810,2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196 114,4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208 089,4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219 902,0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2.1. Оказание реабилитацио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ской помощи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1 081 491,8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67 583,3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75 703,2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104 844,6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85 444,7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123 810,2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196 114,4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208 089,4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219 902,0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B777BD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оказание </w:t>
            </w:r>
          </w:p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реабилитационной медицинской помощи больным 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1 081 491,8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67 583,3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75 703,2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104 844,6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85 444,7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123 810,2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196 114,4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208 089,4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219 902,0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2.2. Оздоровл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детей, нах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дящихся на ди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пансерном наблюдении медицинских организациях в условиях сан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торно-курортных учреждений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142 401,5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21 135,9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21 136,0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20 636,0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23 755,5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23 118,9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19 300,5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13 222,5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6A4D19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аправление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детей в санаторно-курортные организации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142 401,5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21 135,9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21 136,0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20 636,0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23 755,5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23 118,9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19 300,5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13 222,5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2.3. Создание объектов соц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ального и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изводственного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комплексов, в том числе об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ъ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ектов общ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гражданского назначения, жилья, инфр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структуры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2 471,2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2 272,0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2018-2019 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2 471,2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2 272,0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2.4. Проектир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вание детского противотубе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кулезного 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чебно-оздоровительн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 комплекса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Сосновый бор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с. Балгазын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Тандинского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17 695,5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3 980,0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9 270,0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4 445,5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6A4D1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детской заболеваемости до 20,7 на 100 тысяч де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ского населения; сн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жение подростковой заболеваемости до 134,8 на 100 тысяч подросткового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ления; снижение дальнейшего инфиц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рования детей и 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ростков микобактер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6A4D19">
              <w:rPr>
                <w:rFonts w:ascii="Times New Roman" w:hAnsi="Times New Roman"/>
                <w:sz w:val="18"/>
                <w:szCs w:val="18"/>
                <w:lang w:eastAsia="ru-RU"/>
              </w:rPr>
              <w:t>ями туберкулеза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; улучшение эффекти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ности работы тубе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кулезных санаторных коек до 233 дней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17 507,2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3 940,2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9 170,0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4 397,0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188,3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2.5. Оснащение (дооснащение и (или) переосн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щение)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цинскими изд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лиями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ций, имеющих в своей структуре подразделения, оказывающие медицинскую помощь по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дицинской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билитации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105 991,2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39 292,3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37 199,3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14 749,6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14 750,0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2022-2025 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оснащение совреме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ным медицинским оборудованием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организаций, осуществляющих медицинскую реаб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литацию</w:t>
            </w:r>
            <w:r w:rsidR="006A4D19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90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центов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104 636,2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38 899,4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36 827,2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14 602,1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14 307,5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1 355,0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392,9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372,1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147,5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 Подпрогра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ма 3 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Развитие 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кадровых ресу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сов в здрав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охранении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1 174 079,6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58 713,5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69 583,5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90 673,0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158 495,6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241 268,7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210 468,4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181 187,0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163 690,0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воохран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ный бю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384 028,3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7 438,3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29 700,0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53 760,0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108 900,0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58 410,0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58 410,0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58 410,0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790 051,3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51 275,2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60 583,5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60 973,0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104 735,6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132 368,7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152 058,4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122 777,0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105 280,0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3.1. Развитие среднего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фессионального образования в сфере здрав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охранения. 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готовка кадров средних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ников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441 352,7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40 970,8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42 594,0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48 468,0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56 832,4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70 281,6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68 807,9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59 684,0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53 714,0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ского колледжа (ко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мунальные услуги, материальные запасы, заработная плата, налоги и др. статьи).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441 352,7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40 970,8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42 594,0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48 468,0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56 832,4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70 281,6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68 807,9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59 684,0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53 714,0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3.2. Развитие среднего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фессионального образования в сфере здрав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охранения (ст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пендии)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28 130,2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3 242,7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3 806,5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3 652,0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3 596,0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3 770,5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3 888,5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3 249,0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2 925,0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выплаты стипендий студентам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ского колледжа.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28 130,2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3 242,7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3 806,5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3 652,0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3 596,0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3 770,5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3 888,5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3 249,0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2 925,0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3.3. Подготовка кадров средних медицинских работников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11 826,4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1 055,0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1 053,0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1 641,6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2 316,8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2 106,0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1 923,0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1 731,0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кадров средних медицинских работников на базе Республиканского медицинского колл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джа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11 826,4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1 055,0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1 053,0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1 641,6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2 316,8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2 106,0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1 923,0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1 731,0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3.4. Централиз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ванные расходы на курсовые и сертификацио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ные меропри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11 130,4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1 499,4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1 266,0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1 245,0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C96399" w:rsidRDefault="000447C5" w:rsidP="00C9639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</w:t>
            </w:r>
            <w:r w:rsidR="00C9639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период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ческого прохождени</w:t>
            </w:r>
            <w:r w:rsidR="008D08D5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курсов усоверше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ствования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работников</w:t>
            </w:r>
            <w:r w:rsidR="00C963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; </w:t>
            </w:r>
          </w:p>
          <w:p w:rsidR="000447C5" w:rsidRPr="00500C3F" w:rsidRDefault="00C96399" w:rsidP="00C9639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одготовка квалиф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цированных врачей-специалистов через целевую клиническую ординатуру и асп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рантуру с учетом п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требности медици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организаций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; п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овышение квалиф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кации специалистов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; у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величение числа специалистов, учас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вующих в системе непрерывного образ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вания медицинских работников, в том числе с использован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ем дистанционных образовательных те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нологий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6,4 тыс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0447C5"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11 130,4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1 499,4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1 266,0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1 245,0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3.5. Единовр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менные компе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сационные 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платы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ским работн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кам в возрасте до 50 лет, им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ющим высшее образование, прибывшим на работу в сел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ский населе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пункт, либо рабочий пос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лок, либо пос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лок городского типа или пер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ехавший на 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боту в сельский населенный пункт, либо 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бочий поселок, либо поселок городского типа из другого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ленного пункта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399 000,0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13 000,0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54 000,0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110 000,0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59 000,0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59 000,0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59 000,0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E7F1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компенсационные выплаты врачам, 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реехавшим на работу в сельский населе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пункт; обесп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ченность населения врачами, работающ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 в государственных и муниципальных медицинских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зациях</w:t>
            </w:r>
            <w:r w:rsidR="001E7F19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54,1 чел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век на 10 тысяч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ления; обеспеченность медицинскими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никами, оказыва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щими скорую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цинскую помощь</w:t>
            </w:r>
            <w:r w:rsidR="001E7F19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9,3 человек на 10 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сяч населения; обе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печенность населения врачами, оказыва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щими специализир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ванную медицинскую помощь</w:t>
            </w:r>
            <w:r w:rsidR="001E7F19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18,2 чел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век на 10 тысяч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ления;</w:t>
            </w:r>
            <w:proofErr w:type="gramEnd"/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384 028,3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7 438,3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29 700,0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53 760,0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108 900,0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58 410,0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58 410,0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58 410,0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14 971,7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5 561,7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3.6. Регионал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ный проект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медицинских организаций системы здрав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охранения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 квалифицир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ванными кадр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19 353,2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5 628,0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7 725,2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2019-2021 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E7F1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устран</w:t>
            </w:r>
            <w:r w:rsidR="001E7F19">
              <w:rPr>
                <w:rFonts w:ascii="Times New Roman" w:hAnsi="Times New Roman"/>
                <w:sz w:val="18"/>
                <w:szCs w:val="18"/>
                <w:lang w:eastAsia="ru-RU"/>
              </w:rPr>
              <w:t>ение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дефицит</w:t>
            </w:r>
            <w:r w:rsidR="001E7F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врачей и среднего медицинского перс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нала к концу 2024 года за счет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и</w:t>
            </w:r>
            <w:r w:rsidR="001E7F1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численности до 1754 и 5028 специал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1E7F19">
              <w:rPr>
                <w:rFonts w:ascii="Times New Roman" w:hAnsi="Times New Roman"/>
                <w:sz w:val="18"/>
                <w:szCs w:val="18"/>
                <w:lang w:eastAsia="ru-RU"/>
              </w:rPr>
              <w:t>стов соответственно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19 353,2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5 628,0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7 725,2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3.6.1. Развитие среднего пр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фессионального образования в сфере здрав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охранения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19 353,2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5 628,0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7 725,2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2019-2021 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8D08D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функционир</w:t>
            </w:r>
            <w:r w:rsidR="003C1F5A">
              <w:rPr>
                <w:rFonts w:ascii="Times New Roman" w:hAnsi="Times New Roman"/>
                <w:sz w:val="18"/>
                <w:szCs w:val="18"/>
                <w:lang w:eastAsia="ru-RU"/>
              </w:rPr>
              <w:t>ование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отраслево</w:t>
            </w:r>
            <w:r w:rsidR="003C1F5A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центр</w:t>
            </w:r>
            <w:r w:rsidR="003C1F5A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компетенций и орг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низаци</w:t>
            </w:r>
            <w:r w:rsidR="008D08D5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подготовки квалифицированных кадров для системы здравоохранения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19 353,2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5 628,0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7 725,2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3C1F5A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3.7. Предоста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ление денежных выплаты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цинским рабо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никам (врачам), трудоустрои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шимся в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цинские орган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зации госуда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ственной сист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мы здравоохр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нения 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ки Тыва в 2021-2023 годах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237 886,0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26 400,0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48 400,0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75 400,0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49 286,0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38 400,0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2021-2025 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единовременные 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платы врачам, вые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жающим на работу в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сельскую местность; обеспеченность нас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ления средними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дицинскими работн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ками, работающими в государственных и муниципальных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дицинских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циях до 155,1 человек на 10 тысяч насел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ния; укомплектова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ность врачами и сре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ними 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медицинскоми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работниками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цинских организаций, оказывающих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цинскую помощь в амбулаторных усл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виях до 100 проце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тов; укомплектова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ность фельдшерско-акушерских пунктов, врачебных амбулат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рий медицинскими работниками до 96,7 процентов</w:t>
            </w:r>
            <w:proofErr w:type="gramEnd"/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237 886,0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26 400,0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48 400,0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75 400,0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49 286,0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38 400,0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3.8. Выплаты Государстве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премии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 в области здрав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охранения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Доброе сердце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="0068450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Буянныг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рек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25 400,8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6 800,4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5 000,4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премии Республики Тыва в области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воохранения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Доброе сердце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="0068450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Буянныг</w:t>
            </w:r>
            <w:proofErr w:type="spell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чурек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25 400,8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6 800,4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5 000,4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68450A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4. Подпрогра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ма 4. 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Инфо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мационные те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нологии в здр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воохранении</w:t>
            </w:r>
            <w:r w:rsidR="0095410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552 480,3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17 454,7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88 143,2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285 589,9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71 878,0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32 550,8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27 367,7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29 496,1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539 149,6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13 000,0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83 736,0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282 734,0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71 159,2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32 225,3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27 094,0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29 201,1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13 330,7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4 454,7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4 407,2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2 855,9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718,8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4.1. Внедрение медицинских информацио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ных систем, соответству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щих устанавл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ваемым Ми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здравом России требованиям, в медицинских организациях государственной и муниципал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систем здравоохран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ния, оказыва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щих первичную медико-санитарную помощь за счет резервного фо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13 000,0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13 000,0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использование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цинскими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циями медицинских информационных систем, соответств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ющих утверждаемым Минздравом России требованиям, обесп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их информац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онного взаимоде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ствия с РМИАС и единой государстве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информационной системой в сфере здравоохранения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13 000,0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13 000,0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4.2. Информац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онные технол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гии в здрав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охранении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4 454,7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4 454,7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использование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цинскими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циями медицинских информационных систем, соответств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ющих утверждаемым Минздравом России требованиям, обесп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их информац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онного взаимоде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ствия с РМИАС и единой государстве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ной информационной системой в сфере здравоохранения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  <w:p w:rsidR="0068450A" w:rsidRPr="00500C3F" w:rsidRDefault="0068450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4 454,7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4 454,7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4.3. Регионал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ный проект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здание единого цифрового ко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тура в здрав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охранении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 на основе единой государственной информацио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ной системы здравоохранения (ЕГИСЗ Р</w:t>
            </w:r>
            <w:r w:rsidR="0068450A">
              <w:rPr>
                <w:rFonts w:ascii="Times New Roman" w:hAnsi="Times New Roman"/>
                <w:sz w:val="18"/>
                <w:szCs w:val="18"/>
                <w:lang w:eastAsia="ru-RU"/>
              </w:rPr>
              <w:t>еспу</w:t>
            </w:r>
            <w:r w:rsidR="0068450A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="0068450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лики 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68450A">
              <w:rPr>
                <w:rFonts w:ascii="Times New Roman" w:hAnsi="Times New Roman"/>
                <w:sz w:val="18"/>
                <w:szCs w:val="18"/>
                <w:lang w:eastAsia="ru-RU"/>
              </w:rPr>
              <w:t>ыва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535 025,6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88 143,2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285 589,9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71 878,0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32 550,8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27 367,7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29 496,1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2019-2025 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041F4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доли м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дицинских организ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ций государственной и муниципальной систем здравоохран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ния, использующих медицинские инфо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мационные системы для организации и оказания медицинской помощи гражданам, обеспечивающих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формационное вза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модействие с ЕГИСЗ</w:t>
            </w:r>
            <w:r w:rsidR="003C1F5A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100 </w:t>
            </w:r>
            <w:r w:rsidR="0068450A">
              <w:rPr>
                <w:rFonts w:ascii="Times New Roman" w:hAnsi="Times New Roman"/>
                <w:sz w:val="18"/>
                <w:szCs w:val="18"/>
                <w:lang w:eastAsia="ru-RU"/>
              </w:rPr>
              <w:t>процентов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; увеличение доли 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писей к врачу, сове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шенных гражданам дистанционно</w:t>
            </w:r>
            <w:r w:rsidR="003C1F5A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63 процент</w:t>
            </w:r>
            <w:r w:rsidR="003C1F5A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  <w:proofErr w:type="gramEnd"/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увеличение доли граждан, явля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щихся пользовател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 ЕПГУ, которым доступны электро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ные медицинские документы в личном кабинете пациента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Мое здоровье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факту оказания мед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помощи до 82 процентов; увел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чение доли случаев оказания медицинской помощи, по которым предоставлены эле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тронные медицинские документы в подс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стеме ЕГИСЗ до 100 процентов; увелич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ние доли медицинских организаций госуда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ственной и муниц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пальной систем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воохранения, подкл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ченных к централиз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ванным подсистемам государственных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формационных систем в сфере здравоохран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Республики Тыва</w:t>
            </w:r>
            <w:r w:rsidR="003C1F5A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100 процентов; увеличение числа граждан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воспольз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вавши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ся услугами (сервисами) в 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ном кабинете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ента 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Мое здоровье</w:t>
            </w:r>
            <w:r w:rsidR="00954101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Едином портале государственных услуг и функций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97,91 процен</w:t>
            </w:r>
            <w:r w:rsidR="008D08D5">
              <w:rPr>
                <w:rFonts w:ascii="Times New Roman" w:hAnsi="Times New Roman"/>
                <w:sz w:val="18"/>
                <w:szCs w:val="18"/>
                <w:lang w:eastAsia="ru-RU"/>
              </w:rPr>
              <w:t>та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526 149,6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83 736,0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282 734,0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71 159,2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32 225,3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27 094,0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29 201,1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8 876,0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4 407,2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2 855,9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718,8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4.3.1. Реализ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ция госуда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ственной 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формационной системы в сфере здравоохран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ния, соотве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ствующая тр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бованиям Ми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здрава России, подключенная к ЕГИСЗ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535 025,6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88 143,2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285 589,9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71 878,0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32 550,8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27 367,7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29 496,1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2019-2025 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  <w:hideMark/>
          </w:tcPr>
          <w:p w:rsidR="000447C5" w:rsidRPr="00500C3F" w:rsidRDefault="000447C5" w:rsidP="00E60AA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реализ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ация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Респу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лике Тыва госуда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ственн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ой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информац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онн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ой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систем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сф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 здравоохранения, соответствующе</w:t>
            </w:r>
            <w:r w:rsidR="00041F45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требованиям Ми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здрава России, по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ключенн</w:t>
            </w:r>
            <w:r w:rsidR="00E60AA7">
              <w:rPr>
                <w:rFonts w:ascii="Times New Roman" w:hAnsi="Times New Roman"/>
                <w:sz w:val="18"/>
                <w:szCs w:val="18"/>
                <w:lang w:eastAsia="ru-RU"/>
              </w:rPr>
              <w:t>ой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ЕГИСЗ</w:t>
            </w: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526 149,6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83 736,0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282 734,0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71 159,2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32 225,3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27 094,0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29 201,1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8 876,0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4 407,2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2 855,9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718,8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1656EF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7156A" w:rsidRPr="00500C3F" w:rsidTr="001656EF">
        <w:trPr>
          <w:trHeight w:val="20"/>
          <w:jc w:val="center"/>
        </w:trPr>
        <w:tc>
          <w:tcPr>
            <w:tcW w:w="1431" w:type="dxa"/>
            <w:vMerge w:val="restart"/>
          </w:tcPr>
          <w:p w:rsidR="0017156A" w:rsidRPr="00500C3F" w:rsidRDefault="0017156A" w:rsidP="0017156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5. Подпрогра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ма 5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Организ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ция обязател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ного медици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ского страхов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ния граждан Республики Т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01" w:type="dxa"/>
          </w:tcPr>
          <w:p w:rsidR="0017156A" w:rsidRPr="00500C3F" w:rsidRDefault="0017156A" w:rsidP="00F91E93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25 014 851,8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2 682 729,2</w:t>
            </w:r>
          </w:p>
        </w:tc>
        <w:tc>
          <w:tcPr>
            <w:tcW w:w="1001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2 762 081,4</w:t>
            </w:r>
          </w:p>
        </w:tc>
        <w:tc>
          <w:tcPr>
            <w:tcW w:w="1123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2 760 773,8</w:t>
            </w:r>
          </w:p>
        </w:tc>
        <w:tc>
          <w:tcPr>
            <w:tcW w:w="1165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2 871 371,1</w:t>
            </w:r>
          </w:p>
        </w:tc>
        <w:tc>
          <w:tcPr>
            <w:tcW w:w="1145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3 032 691,6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3 389 421,7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3 637 559,0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3 878 224,0</w:t>
            </w:r>
          </w:p>
        </w:tc>
        <w:tc>
          <w:tcPr>
            <w:tcW w:w="714" w:type="dxa"/>
            <w:vMerge w:val="restart"/>
          </w:tcPr>
          <w:p w:rsidR="0017156A" w:rsidRPr="00500C3F" w:rsidRDefault="0017156A" w:rsidP="00D92AB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гг.</w:t>
            </w:r>
          </w:p>
        </w:tc>
        <w:tc>
          <w:tcPr>
            <w:tcW w:w="991" w:type="dxa"/>
            <w:vMerge w:val="restart"/>
          </w:tcPr>
          <w:p w:rsidR="0017156A" w:rsidRPr="00500C3F" w:rsidRDefault="0017156A" w:rsidP="00D92AB4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869" w:type="dxa"/>
            <w:vMerge w:val="restart"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7156A" w:rsidRPr="00500C3F" w:rsidTr="001656EF">
        <w:trPr>
          <w:trHeight w:val="20"/>
          <w:jc w:val="center"/>
        </w:trPr>
        <w:tc>
          <w:tcPr>
            <w:tcW w:w="1431" w:type="dxa"/>
            <w:vMerge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</w:tcPr>
          <w:p w:rsidR="0017156A" w:rsidRPr="00500C3F" w:rsidRDefault="0017156A" w:rsidP="00F91E93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7156A" w:rsidRPr="00500C3F" w:rsidTr="001656EF">
        <w:trPr>
          <w:trHeight w:val="20"/>
          <w:jc w:val="center"/>
        </w:trPr>
        <w:tc>
          <w:tcPr>
            <w:tcW w:w="1431" w:type="dxa"/>
            <w:vMerge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</w:tcPr>
          <w:p w:rsidR="0017156A" w:rsidRPr="00500C3F" w:rsidRDefault="0017156A" w:rsidP="00F91E93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25 014 851,8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2 682 729,2</w:t>
            </w:r>
          </w:p>
        </w:tc>
        <w:tc>
          <w:tcPr>
            <w:tcW w:w="1001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2 762 081,4</w:t>
            </w:r>
          </w:p>
        </w:tc>
        <w:tc>
          <w:tcPr>
            <w:tcW w:w="1123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2 760 773,8</w:t>
            </w:r>
          </w:p>
        </w:tc>
        <w:tc>
          <w:tcPr>
            <w:tcW w:w="1165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2 871 371,1</w:t>
            </w:r>
          </w:p>
        </w:tc>
        <w:tc>
          <w:tcPr>
            <w:tcW w:w="1145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3 032 691,6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3 389 421,7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3 637 559,0</w:t>
            </w:r>
          </w:p>
        </w:tc>
        <w:tc>
          <w:tcPr>
            <w:tcW w:w="1144" w:type="dxa"/>
          </w:tcPr>
          <w:p w:rsidR="0017156A" w:rsidRPr="00500C3F" w:rsidRDefault="0017156A" w:rsidP="00F91E9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3 878 224,0</w:t>
            </w:r>
          </w:p>
        </w:tc>
        <w:tc>
          <w:tcPr>
            <w:tcW w:w="714" w:type="dxa"/>
            <w:vMerge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A2463" w:rsidRDefault="00AA2463"/>
    <w:tbl>
      <w:tblPr>
        <w:tblStyle w:val="af1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1001"/>
        <w:gridCol w:w="1144"/>
        <w:gridCol w:w="1144"/>
        <w:gridCol w:w="1001"/>
        <w:gridCol w:w="1123"/>
        <w:gridCol w:w="1165"/>
        <w:gridCol w:w="1145"/>
        <w:gridCol w:w="1144"/>
        <w:gridCol w:w="1144"/>
        <w:gridCol w:w="1144"/>
        <w:gridCol w:w="714"/>
        <w:gridCol w:w="991"/>
        <w:gridCol w:w="1530"/>
        <w:gridCol w:w="340"/>
      </w:tblGrid>
      <w:tr w:rsidR="00AA2463" w:rsidRPr="00500C3F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4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4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3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5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5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4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4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4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1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0" w:type="dxa"/>
          </w:tcPr>
          <w:p w:rsidR="00AA2463" w:rsidRPr="00500C3F" w:rsidRDefault="00AA2463" w:rsidP="00AA246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17156A" w:rsidRPr="00500C3F" w:rsidTr="0017156A">
        <w:trPr>
          <w:gridAfter w:val="1"/>
          <w:wAfter w:w="340" w:type="dxa"/>
          <w:trHeight w:val="60"/>
          <w:jc w:val="center"/>
        </w:trPr>
        <w:tc>
          <w:tcPr>
            <w:tcW w:w="1431" w:type="dxa"/>
            <w:vMerge w:val="restart"/>
            <w:hideMark/>
          </w:tcPr>
          <w:p w:rsidR="0017156A" w:rsidRPr="00500C3F" w:rsidRDefault="0017156A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</w:tcPr>
          <w:p w:rsidR="0017156A" w:rsidRPr="00500C3F" w:rsidRDefault="0017156A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 w:val="restart"/>
          </w:tcPr>
          <w:p w:rsidR="0017156A" w:rsidRPr="00500C3F" w:rsidRDefault="0017156A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:rsidR="0017156A" w:rsidRPr="00500C3F" w:rsidRDefault="0017156A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 w:val="restart"/>
            <w:hideMark/>
          </w:tcPr>
          <w:p w:rsidR="0017156A" w:rsidRPr="00500C3F" w:rsidRDefault="0017156A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47C5" w:rsidRPr="00500C3F" w:rsidTr="0017156A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5.1. Медици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ское страхов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ние неработа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щего населения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25 014 851,8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2 682 729,2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2 762 081,4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2 760 773,8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2 871 371,1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3 032 691,6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3 389 421,7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3 637 559,0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3 878 224,0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530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медицинское страхование н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работающего населения </w:t>
            </w:r>
          </w:p>
        </w:tc>
      </w:tr>
      <w:tr w:rsidR="000447C5" w:rsidRPr="00500C3F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25 014 851,8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2 682 729,2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2 762 081,4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2 760 773,8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2 871 371,1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3 032 691,6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3 389 421,7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3 637 559,0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3 878 224,0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500C3F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AA2463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117835 184,1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11 109 492,2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11568799,3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15 751 475,0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16 051 062,0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14 523 862,8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15 393 990,2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17 066 814,4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16 369 688,2</w:t>
            </w:r>
          </w:p>
        </w:tc>
        <w:tc>
          <w:tcPr>
            <w:tcW w:w="714" w:type="dxa"/>
            <w:vMerge w:val="restart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Министе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ство здр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воохран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ния Ре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публики Тыва</w:t>
            </w:r>
          </w:p>
        </w:tc>
        <w:tc>
          <w:tcPr>
            <w:tcW w:w="1530" w:type="dxa"/>
            <w:vMerge w:val="restart"/>
            <w:hideMark/>
          </w:tcPr>
          <w:p w:rsidR="000447C5" w:rsidRPr="00AA2463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246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47C5" w:rsidRPr="00AA2463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федерал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ный бю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15 158 638,1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527 342,5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763 066,3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4 228 083,3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3 837 189,9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1 478 020,6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974 891,7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2 276 325,7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1 073 718,0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0447C5" w:rsidRPr="00AA2463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AA2463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республ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канский бюджет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40 858 780,2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4 154 961,2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4 429 204,0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4 656 355,1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5 113 694,3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5 373 286,8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5 874 103,6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5 627 335,3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5 629 839,7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0447C5" w:rsidRPr="00AA2463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447C5" w:rsidRPr="00AA2463" w:rsidTr="00AA2463">
        <w:trPr>
          <w:gridAfter w:val="1"/>
          <w:wAfter w:w="340" w:type="dxa"/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ТФОМС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61 817 765,9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6 427 188,5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6 376 529,0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6 867 036,6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7 100 177,8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7 672 555,3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8 544 994,9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9 163 153,4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9 666 130,5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0447C5" w:rsidRPr="00AA2463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2463" w:rsidRPr="00500C3F" w:rsidTr="00AA2463">
        <w:trPr>
          <w:trHeight w:val="20"/>
          <w:jc w:val="center"/>
        </w:trPr>
        <w:tc>
          <w:tcPr>
            <w:tcW w:w="143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средства юридич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ских лиц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1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5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hideMark/>
          </w:tcPr>
          <w:p w:rsidR="000447C5" w:rsidRPr="00500C3F" w:rsidRDefault="000447C5" w:rsidP="001656E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00C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4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0447C5" w:rsidRPr="00500C3F" w:rsidRDefault="000447C5" w:rsidP="001656EF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  <w:hideMark/>
          </w:tcPr>
          <w:p w:rsidR="000447C5" w:rsidRPr="00AA2463" w:rsidRDefault="000447C5" w:rsidP="001656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463" w:rsidRPr="00AA2463" w:rsidRDefault="00AA2463" w:rsidP="00AA2463">
            <w:pPr>
              <w:rPr>
                <w:rFonts w:ascii="Times New Roman" w:hAnsi="Times New Roman"/>
                <w:sz w:val="18"/>
                <w:szCs w:val="18"/>
              </w:rPr>
            </w:pPr>
            <w:r w:rsidRPr="00AA2463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</w:tbl>
    <w:p w:rsidR="003D1D6C" w:rsidRDefault="003D1D6C">
      <w:pPr>
        <w:sectPr w:rsidR="003D1D6C" w:rsidSect="001668ED">
          <w:pgSz w:w="16838" w:h="11906" w:orient="landscape" w:code="9"/>
          <w:pgMar w:top="1134" w:right="567" w:bottom="1701" w:left="567" w:header="709" w:footer="709" w:gutter="0"/>
          <w:cols w:space="708"/>
          <w:docGrid w:linePitch="360"/>
        </w:sectPr>
      </w:pPr>
    </w:p>
    <w:p w:rsidR="00AA6226" w:rsidRPr="00ED4394" w:rsidRDefault="00F213DE" w:rsidP="00AA24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4394">
        <w:rPr>
          <w:rFonts w:ascii="Times New Roman" w:hAnsi="Times New Roman"/>
          <w:sz w:val="28"/>
          <w:szCs w:val="28"/>
        </w:rPr>
        <w:lastRenderedPageBreak/>
        <w:t>2</w:t>
      </w:r>
      <w:r w:rsidR="00AA6226" w:rsidRPr="00ED4394">
        <w:rPr>
          <w:rFonts w:ascii="Times New Roman" w:hAnsi="Times New Roman"/>
          <w:sz w:val="28"/>
          <w:szCs w:val="28"/>
        </w:rPr>
        <w:t>. Размести</w:t>
      </w:r>
      <w:r w:rsidR="00A14BCC" w:rsidRPr="00ED4394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954101">
        <w:rPr>
          <w:rFonts w:ascii="Times New Roman" w:hAnsi="Times New Roman"/>
          <w:sz w:val="28"/>
          <w:szCs w:val="28"/>
        </w:rPr>
        <w:t>«</w:t>
      </w:r>
      <w:r w:rsidR="00DB2ECF" w:rsidRPr="00ED4394">
        <w:rPr>
          <w:rFonts w:ascii="Times New Roman" w:hAnsi="Times New Roman"/>
          <w:sz w:val="28"/>
          <w:szCs w:val="28"/>
        </w:rPr>
        <w:t>О</w:t>
      </w:r>
      <w:r w:rsidR="00AA6226" w:rsidRPr="00ED4394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="00AA6226" w:rsidRPr="00ED4394">
        <w:rPr>
          <w:rFonts w:ascii="Times New Roman" w:hAnsi="Times New Roman"/>
          <w:sz w:val="28"/>
          <w:szCs w:val="28"/>
        </w:rPr>
        <w:t>интер</w:t>
      </w:r>
      <w:r w:rsidR="00A14BCC" w:rsidRPr="00ED4394">
        <w:rPr>
          <w:rFonts w:ascii="Times New Roman" w:hAnsi="Times New Roman"/>
          <w:sz w:val="28"/>
          <w:szCs w:val="28"/>
        </w:rPr>
        <w:t>нет-портале</w:t>
      </w:r>
      <w:proofErr w:type="gramEnd"/>
      <w:r w:rsidR="00A14BCC" w:rsidRPr="00ED4394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954101">
        <w:rPr>
          <w:rFonts w:ascii="Times New Roman" w:hAnsi="Times New Roman"/>
          <w:sz w:val="28"/>
          <w:szCs w:val="28"/>
        </w:rPr>
        <w:t>»</w:t>
      </w:r>
      <w:r w:rsidR="00AA6226" w:rsidRPr="00ED4394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="00AA6226" w:rsidRPr="00ED4394">
        <w:rPr>
          <w:rFonts w:ascii="Times New Roman" w:hAnsi="Times New Roman"/>
          <w:sz w:val="28"/>
          <w:szCs w:val="28"/>
        </w:rPr>
        <w:t>с</w:t>
      </w:r>
      <w:r w:rsidR="00AA6226" w:rsidRPr="00ED4394">
        <w:rPr>
          <w:rFonts w:ascii="Times New Roman" w:hAnsi="Times New Roman"/>
          <w:sz w:val="28"/>
          <w:szCs w:val="28"/>
        </w:rPr>
        <w:t xml:space="preserve">публики Тыва в информационно-телекоммуникационной сети </w:t>
      </w:r>
      <w:r w:rsidR="00954101">
        <w:rPr>
          <w:rFonts w:ascii="Times New Roman" w:hAnsi="Times New Roman"/>
          <w:sz w:val="28"/>
          <w:szCs w:val="28"/>
        </w:rPr>
        <w:t>«</w:t>
      </w:r>
      <w:r w:rsidR="00AA6226" w:rsidRPr="00ED4394">
        <w:rPr>
          <w:rFonts w:ascii="Times New Roman" w:hAnsi="Times New Roman"/>
          <w:sz w:val="28"/>
          <w:szCs w:val="28"/>
        </w:rPr>
        <w:t>Интернет</w:t>
      </w:r>
      <w:r w:rsidR="00954101">
        <w:rPr>
          <w:rFonts w:ascii="Times New Roman" w:hAnsi="Times New Roman"/>
          <w:sz w:val="28"/>
          <w:szCs w:val="28"/>
        </w:rPr>
        <w:t>»</w:t>
      </w:r>
      <w:r w:rsidR="00AA6226" w:rsidRPr="00ED4394">
        <w:rPr>
          <w:rFonts w:ascii="Times New Roman" w:hAnsi="Times New Roman"/>
          <w:sz w:val="28"/>
          <w:szCs w:val="28"/>
        </w:rPr>
        <w:t>.</w:t>
      </w:r>
    </w:p>
    <w:p w:rsidR="00AA6226" w:rsidRDefault="00AA6226" w:rsidP="00ED439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2463" w:rsidRDefault="00AA2463" w:rsidP="00ED439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ED4394" w:rsidRDefault="00AA6226" w:rsidP="00ED439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14BCC" w:rsidRPr="00ED4394" w:rsidRDefault="00A14BCC" w:rsidP="00AA246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ED4394">
        <w:rPr>
          <w:rFonts w:ascii="Times New Roman" w:hAnsi="Times New Roman"/>
          <w:sz w:val="28"/>
          <w:szCs w:val="28"/>
        </w:rPr>
        <w:t>Глав</w:t>
      </w:r>
      <w:r w:rsidR="008115DA" w:rsidRPr="00ED4394">
        <w:rPr>
          <w:rFonts w:ascii="Times New Roman" w:hAnsi="Times New Roman"/>
          <w:sz w:val="28"/>
          <w:szCs w:val="28"/>
        </w:rPr>
        <w:t>а</w:t>
      </w:r>
      <w:r w:rsidRPr="00ED4394">
        <w:rPr>
          <w:rFonts w:ascii="Times New Roman" w:hAnsi="Times New Roman"/>
          <w:sz w:val="28"/>
          <w:szCs w:val="28"/>
        </w:rPr>
        <w:t xml:space="preserve"> Республики Тыва        </w:t>
      </w:r>
      <w:r w:rsidR="00ED439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ED4394">
        <w:rPr>
          <w:rFonts w:ascii="Times New Roman" w:hAnsi="Times New Roman"/>
          <w:sz w:val="28"/>
          <w:szCs w:val="28"/>
        </w:rPr>
        <w:t xml:space="preserve">          В. </w:t>
      </w:r>
      <w:proofErr w:type="spellStart"/>
      <w:r w:rsidRPr="00ED4394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890698" w:rsidRPr="00ED4394" w:rsidRDefault="00890698" w:rsidP="00ED43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90698" w:rsidRPr="00ED4394" w:rsidSect="00AA246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94" w:rsidRDefault="00174D94" w:rsidP="007D6C03">
      <w:pPr>
        <w:spacing w:after="0" w:line="240" w:lineRule="auto"/>
      </w:pPr>
      <w:r>
        <w:separator/>
      </w:r>
    </w:p>
  </w:endnote>
  <w:endnote w:type="continuationSeparator" w:id="0">
    <w:p w:rsidR="00174D94" w:rsidRDefault="00174D94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94" w:rsidRDefault="00174D94" w:rsidP="007D6C03">
      <w:pPr>
        <w:spacing w:after="0" w:line="240" w:lineRule="auto"/>
      </w:pPr>
      <w:r>
        <w:separator/>
      </w:r>
    </w:p>
  </w:footnote>
  <w:footnote w:type="continuationSeparator" w:id="0">
    <w:p w:rsidR="00174D94" w:rsidRDefault="00174D94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600"/>
    </w:sdtPr>
    <w:sdtEndPr>
      <w:rPr>
        <w:rFonts w:ascii="Times New Roman" w:hAnsi="Times New Roman"/>
        <w:sz w:val="24"/>
      </w:rPr>
    </w:sdtEndPr>
    <w:sdtContent>
      <w:p w:rsidR="00F91E93" w:rsidRPr="000B4379" w:rsidRDefault="004563C8">
        <w:pPr>
          <w:pStyle w:val="ad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63C8" w:rsidRPr="004563C8" w:rsidRDefault="004563C8" w:rsidP="004563C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620200099/28625(7)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4563C8" w:rsidRPr="004563C8" w:rsidRDefault="004563C8" w:rsidP="004563C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620200099/28625(7)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91E93" w:rsidRPr="000B4379">
          <w:rPr>
            <w:rFonts w:ascii="Times New Roman" w:hAnsi="Times New Roman"/>
            <w:sz w:val="24"/>
          </w:rPr>
          <w:fldChar w:fldCharType="begin"/>
        </w:r>
        <w:r w:rsidR="00F91E93" w:rsidRPr="000B4379">
          <w:rPr>
            <w:rFonts w:ascii="Times New Roman" w:hAnsi="Times New Roman"/>
            <w:sz w:val="24"/>
          </w:rPr>
          <w:instrText xml:space="preserve"> PAGE   \* MERGEFORMAT </w:instrText>
        </w:r>
        <w:r w:rsidR="00F91E93" w:rsidRPr="000B437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F91E93" w:rsidRPr="000B437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da9bc47-ff19-45dc-b422-bb7258b7f064"/>
  </w:docVars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06623"/>
    <w:rsid w:val="0001029A"/>
    <w:rsid w:val="00010534"/>
    <w:rsid w:val="0001058F"/>
    <w:rsid w:val="00010FBD"/>
    <w:rsid w:val="00011050"/>
    <w:rsid w:val="000127A7"/>
    <w:rsid w:val="00012844"/>
    <w:rsid w:val="00012AC3"/>
    <w:rsid w:val="000137DA"/>
    <w:rsid w:val="00013CF5"/>
    <w:rsid w:val="00013D28"/>
    <w:rsid w:val="00013DA9"/>
    <w:rsid w:val="00014684"/>
    <w:rsid w:val="0001476A"/>
    <w:rsid w:val="00016623"/>
    <w:rsid w:val="00016B2D"/>
    <w:rsid w:val="00016BFE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4949"/>
    <w:rsid w:val="000254AC"/>
    <w:rsid w:val="000262BD"/>
    <w:rsid w:val="00027096"/>
    <w:rsid w:val="000271CE"/>
    <w:rsid w:val="000277E9"/>
    <w:rsid w:val="00027D38"/>
    <w:rsid w:val="0003014C"/>
    <w:rsid w:val="000303E3"/>
    <w:rsid w:val="00030E8A"/>
    <w:rsid w:val="00031EB2"/>
    <w:rsid w:val="00032587"/>
    <w:rsid w:val="00032E28"/>
    <w:rsid w:val="000338AC"/>
    <w:rsid w:val="0003409A"/>
    <w:rsid w:val="000343E9"/>
    <w:rsid w:val="0003494C"/>
    <w:rsid w:val="00036D6A"/>
    <w:rsid w:val="00037120"/>
    <w:rsid w:val="00040035"/>
    <w:rsid w:val="00041573"/>
    <w:rsid w:val="00041F45"/>
    <w:rsid w:val="00042165"/>
    <w:rsid w:val="00042D7A"/>
    <w:rsid w:val="00043080"/>
    <w:rsid w:val="0004371D"/>
    <w:rsid w:val="000439C8"/>
    <w:rsid w:val="000447C5"/>
    <w:rsid w:val="00044DB1"/>
    <w:rsid w:val="00045234"/>
    <w:rsid w:val="00045BFE"/>
    <w:rsid w:val="0004642D"/>
    <w:rsid w:val="00047FBE"/>
    <w:rsid w:val="000503A2"/>
    <w:rsid w:val="00050B4B"/>
    <w:rsid w:val="00051D2D"/>
    <w:rsid w:val="000523DF"/>
    <w:rsid w:val="0005264E"/>
    <w:rsid w:val="00052934"/>
    <w:rsid w:val="00053024"/>
    <w:rsid w:val="00054002"/>
    <w:rsid w:val="00055113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66F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AAC"/>
    <w:rsid w:val="00075BD6"/>
    <w:rsid w:val="00076391"/>
    <w:rsid w:val="000777D5"/>
    <w:rsid w:val="0008029D"/>
    <w:rsid w:val="00080CD7"/>
    <w:rsid w:val="00081D72"/>
    <w:rsid w:val="000825DE"/>
    <w:rsid w:val="00082707"/>
    <w:rsid w:val="000834EC"/>
    <w:rsid w:val="00083A86"/>
    <w:rsid w:val="00083D5F"/>
    <w:rsid w:val="00086B56"/>
    <w:rsid w:val="000873B8"/>
    <w:rsid w:val="0008744D"/>
    <w:rsid w:val="00087E1C"/>
    <w:rsid w:val="000901E8"/>
    <w:rsid w:val="00090BA7"/>
    <w:rsid w:val="00090F2F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6BC4"/>
    <w:rsid w:val="0009786A"/>
    <w:rsid w:val="000978B8"/>
    <w:rsid w:val="00097DDB"/>
    <w:rsid w:val="00097EB1"/>
    <w:rsid w:val="000A08EE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379"/>
    <w:rsid w:val="000B4EF1"/>
    <w:rsid w:val="000B5505"/>
    <w:rsid w:val="000B57DD"/>
    <w:rsid w:val="000B588B"/>
    <w:rsid w:val="000B58A7"/>
    <w:rsid w:val="000B5C7C"/>
    <w:rsid w:val="000B5DD8"/>
    <w:rsid w:val="000B6161"/>
    <w:rsid w:val="000B6A07"/>
    <w:rsid w:val="000B6AEC"/>
    <w:rsid w:val="000B7637"/>
    <w:rsid w:val="000B769E"/>
    <w:rsid w:val="000C16A2"/>
    <w:rsid w:val="000C4BAA"/>
    <w:rsid w:val="000C5D19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415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2B8B"/>
    <w:rsid w:val="000F37DA"/>
    <w:rsid w:val="000F39CF"/>
    <w:rsid w:val="000F3E6C"/>
    <w:rsid w:val="000F6039"/>
    <w:rsid w:val="000F6380"/>
    <w:rsid w:val="000F6739"/>
    <w:rsid w:val="000F6F0F"/>
    <w:rsid w:val="000F77E6"/>
    <w:rsid w:val="000F781C"/>
    <w:rsid w:val="000F7B6D"/>
    <w:rsid w:val="001007FC"/>
    <w:rsid w:val="001012DE"/>
    <w:rsid w:val="00102ABD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14E8"/>
    <w:rsid w:val="00112BB7"/>
    <w:rsid w:val="00113BB5"/>
    <w:rsid w:val="00114ADB"/>
    <w:rsid w:val="0011609B"/>
    <w:rsid w:val="001160DB"/>
    <w:rsid w:val="0011739B"/>
    <w:rsid w:val="0011760A"/>
    <w:rsid w:val="00117C55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0759"/>
    <w:rsid w:val="001317DA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9F2"/>
    <w:rsid w:val="00136E68"/>
    <w:rsid w:val="00137DB7"/>
    <w:rsid w:val="001403E1"/>
    <w:rsid w:val="00140596"/>
    <w:rsid w:val="0014088D"/>
    <w:rsid w:val="00140E2E"/>
    <w:rsid w:val="00141494"/>
    <w:rsid w:val="00141567"/>
    <w:rsid w:val="00142271"/>
    <w:rsid w:val="00142404"/>
    <w:rsid w:val="00142F9D"/>
    <w:rsid w:val="00143488"/>
    <w:rsid w:val="00143790"/>
    <w:rsid w:val="00144040"/>
    <w:rsid w:val="001441CE"/>
    <w:rsid w:val="00144BB9"/>
    <w:rsid w:val="00144E48"/>
    <w:rsid w:val="00145BF0"/>
    <w:rsid w:val="00146643"/>
    <w:rsid w:val="001473A4"/>
    <w:rsid w:val="00147FDC"/>
    <w:rsid w:val="00150337"/>
    <w:rsid w:val="00150926"/>
    <w:rsid w:val="00151D97"/>
    <w:rsid w:val="00151FBA"/>
    <w:rsid w:val="001522FD"/>
    <w:rsid w:val="001526D8"/>
    <w:rsid w:val="001537CF"/>
    <w:rsid w:val="001538CA"/>
    <w:rsid w:val="0015391B"/>
    <w:rsid w:val="001561FA"/>
    <w:rsid w:val="001567C0"/>
    <w:rsid w:val="00156B6E"/>
    <w:rsid w:val="00156B84"/>
    <w:rsid w:val="00160948"/>
    <w:rsid w:val="00161569"/>
    <w:rsid w:val="001623B3"/>
    <w:rsid w:val="001636F3"/>
    <w:rsid w:val="00163C0C"/>
    <w:rsid w:val="0016464B"/>
    <w:rsid w:val="00164C9A"/>
    <w:rsid w:val="00164F79"/>
    <w:rsid w:val="001656EF"/>
    <w:rsid w:val="001668ED"/>
    <w:rsid w:val="00167499"/>
    <w:rsid w:val="00167F2E"/>
    <w:rsid w:val="0017030B"/>
    <w:rsid w:val="00170E87"/>
    <w:rsid w:val="0017154F"/>
    <w:rsid w:val="0017156A"/>
    <w:rsid w:val="00171C87"/>
    <w:rsid w:val="00171E75"/>
    <w:rsid w:val="001720FA"/>
    <w:rsid w:val="0017359B"/>
    <w:rsid w:val="00173ED2"/>
    <w:rsid w:val="00174D94"/>
    <w:rsid w:val="00175C10"/>
    <w:rsid w:val="00176BB8"/>
    <w:rsid w:val="0017710B"/>
    <w:rsid w:val="00177781"/>
    <w:rsid w:val="00177AC9"/>
    <w:rsid w:val="00182A1E"/>
    <w:rsid w:val="00182BBB"/>
    <w:rsid w:val="001830FB"/>
    <w:rsid w:val="0018396E"/>
    <w:rsid w:val="001839CF"/>
    <w:rsid w:val="00184281"/>
    <w:rsid w:val="0018454E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CB6"/>
    <w:rsid w:val="001C7F62"/>
    <w:rsid w:val="001C7FF6"/>
    <w:rsid w:val="001D0B1B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64CB"/>
    <w:rsid w:val="001D7144"/>
    <w:rsid w:val="001D76EC"/>
    <w:rsid w:val="001D7B7F"/>
    <w:rsid w:val="001E01FF"/>
    <w:rsid w:val="001E08BB"/>
    <w:rsid w:val="001E1346"/>
    <w:rsid w:val="001E275A"/>
    <w:rsid w:val="001E3A9C"/>
    <w:rsid w:val="001E4B41"/>
    <w:rsid w:val="001E7D8F"/>
    <w:rsid w:val="001E7F19"/>
    <w:rsid w:val="001F1229"/>
    <w:rsid w:val="001F2860"/>
    <w:rsid w:val="001F317F"/>
    <w:rsid w:val="001F328C"/>
    <w:rsid w:val="001F4359"/>
    <w:rsid w:val="001F46F3"/>
    <w:rsid w:val="001F483A"/>
    <w:rsid w:val="001F495C"/>
    <w:rsid w:val="001F4BA9"/>
    <w:rsid w:val="001F4C92"/>
    <w:rsid w:val="001F61EF"/>
    <w:rsid w:val="001F647D"/>
    <w:rsid w:val="002003A8"/>
    <w:rsid w:val="00200549"/>
    <w:rsid w:val="00200AFB"/>
    <w:rsid w:val="00201452"/>
    <w:rsid w:val="002014F3"/>
    <w:rsid w:val="00201B0B"/>
    <w:rsid w:val="00201E68"/>
    <w:rsid w:val="002023B0"/>
    <w:rsid w:val="0020297E"/>
    <w:rsid w:val="00202CB3"/>
    <w:rsid w:val="00202D85"/>
    <w:rsid w:val="00202EAC"/>
    <w:rsid w:val="002031CB"/>
    <w:rsid w:val="002039E5"/>
    <w:rsid w:val="00204262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3EF4"/>
    <w:rsid w:val="00214CCC"/>
    <w:rsid w:val="002153EA"/>
    <w:rsid w:val="0021656A"/>
    <w:rsid w:val="00216709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3CA3"/>
    <w:rsid w:val="00224035"/>
    <w:rsid w:val="00224B88"/>
    <w:rsid w:val="00224E84"/>
    <w:rsid w:val="0022575A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2CC1"/>
    <w:rsid w:val="00233543"/>
    <w:rsid w:val="002345B5"/>
    <w:rsid w:val="002345F9"/>
    <w:rsid w:val="00235040"/>
    <w:rsid w:val="00235AC8"/>
    <w:rsid w:val="00236470"/>
    <w:rsid w:val="002367D8"/>
    <w:rsid w:val="00236BD7"/>
    <w:rsid w:val="0023778C"/>
    <w:rsid w:val="002378CA"/>
    <w:rsid w:val="002414B4"/>
    <w:rsid w:val="0024296B"/>
    <w:rsid w:val="00243346"/>
    <w:rsid w:val="002438DE"/>
    <w:rsid w:val="00247394"/>
    <w:rsid w:val="00251A61"/>
    <w:rsid w:val="002530E4"/>
    <w:rsid w:val="0025374B"/>
    <w:rsid w:val="00253E4B"/>
    <w:rsid w:val="0025427C"/>
    <w:rsid w:val="00254E79"/>
    <w:rsid w:val="002552FB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534C"/>
    <w:rsid w:val="002667FD"/>
    <w:rsid w:val="00267270"/>
    <w:rsid w:val="00270568"/>
    <w:rsid w:val="00271B56"/>
    <w:rsid w:val="00272DC5"/>
    <w:rsid w:val="0027443B"/>
    <w:rsid w:val="00275BA2"/>
    <w:rsid w:val="0027649C"/>
    <w:rsid w:val="002767BB"/>
    <w:rsid w:val="0027759E"/>
    <w:rsid w:val="00280807"/>
    <w:rsid w:val="00281034"/>
    <w:rsid w:val="00281B42"/>
    <w:rsid w:val="002820E8"/>
    <w:rsid w:val="00282B5B"/>
    <w:rsid w:val="00282BCD"/>
    <w:rsid w:val="0028366E"/>
    <w:rsid w:val="00284CB9"/>
    <w:rsid w:val="00285037"/>
    <w:rsid w:val="002862D1"/>
    <w:rsid w:val="00287120"/>
    <w:rsid w:val="002872D5"/>
    <w:rsid w:val="0028786B"/>
    <w:rsid w:val="0029011A"/>
    <w:rsid w:val="00290E2F"/>
    <w:rsid w:val="002914D0"/>
    <w:rsid w:val="002921DB"/>
    <w:rsid w:val="00292433"/>
    <w:rsid w:val="00293CA1"/>
    <w:rsid w:val="00293E9E"/>
    <w:rsid w:val="00294A58"/>
    <w:rsid w:val="00297234"/>
    <w:rsid w:val="00297541"/>
    <w:rsid w:val="00297739"/>
    <w:rsid w:val="002978D2"/>
    <w:rsid w:val="00297A05"/>
    <w:rsid w:val="00297B9C"/>
    <w:rsid w:val="002A0CDC"/>
    <w:rsid w:val="002A211F"/>
    <w:rsid w:val="002A221C"/>
    <w:rsid w:val="002A4688"/>
    <w:rsid w:val="002A48B4"/>
    <w:rsid w:val="002A51F5"/>
    <w:rsid w:val="002A5355"/>
    <w:rsid w:val="002A588F"/>
    <w:rsid w:val="002A5BC1"/>
    <w:rsid w:val="002A5CA5"/>
    <w:rsid w:val="002A6A3C"/>
    <w:rsid w:val="002A6B59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107"/>
    <w:rsid w:val="002B34A6"/>
    <w:rsid w:val="002B36FA"/>
    <w:rsid w:val="002B3884"/>
    <w:rsid w:val="002B3B75"/>
    <w:rsid w:val="002B3C1C"/>
    <w:rsid w:val="002B4040"/>
    <w:rsid w:val="002B432D"/>
    <w:rsid w:val="002B4747"/>
    <w:rsid w:val="002B595A"/>
    <w:rsid w:val="002B5A8E"/>
    <w:rsid w:val="002B5A91"/>
    <w:rsid w:val="002B65D4"/>
    <w:rsid w:val="002B67F0"/>
    <w:rsid w:val="002B6AA3"/>
    <w:rsid w:val="002C01E9"/>
    <w:rsid w:val="002C0B53"/>
    <w:rsid w:val="002C0F26"/>
    <w:rsid w:val="002C13D6"/>
    <w:rsid w:val="002C1FBA"/>
    <w:rsid w:val="002C3E72"/>
    <w:rsid w:val="002C4798"/>
    <w:rsid w:val="002C4A28"/>
    <w:rsid w:val="002C556D"/>
    <w:rsid w:val="002C6B20"/>
    <w:rsid w:val="002C76AD"/>
    <w:rsid w:val="002D0543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1FFA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736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706"/>
    <w:rsid w:val="002F1818"/>
    <w:rsid w:val="002F2DCF"/>
    <w:rsid w:val="002F338A"/>
    <w:rsid w:val="002F3983"/>
    <w:rsid w:val="002F40F1"/>
    <w:rsid w:val="002F4242"/>
    <w:rsid w:val="002F5F49"/>
    <w:rsid w:val="002F637F"/>
    <w:rsid w:val="002F63B9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00F"/>
    <w:rsid w:val="00307269"/>
    <w:rsid w:val="00307852"/>
    <w:rsid w:val="00307AD2"/>
    <w:rsid w:val="00311C1A"/>
    <w:rsid w:val="0031204B"/>
    <w:rsid w:val="00312864"/>
    <w:rsid w:val="003136DB"/>
    <w:rsid w:val="00313A26"/>
    <w:rsid w:val="00313D01"/>
    <w:rsid w:val="0031415F"/>
    <w:rsid w:val="00314FD6"/>
    <w:rsid w:val="0031614E"/>
    <w:rsid w:val="003176FA"/>
    <w:rsid w:val="00317EA8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81"/>
    <w:rsid w:val="00355DFD"/>
    <w:rsid w:val="003560FF"/>
    <w:rsid w:val="003579DE"/>
    <w:rsid w:val="00360555"/>
    <w:rsid w:val="00361816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5CA1"/>
    <w:rsid w:val="00376B51"/>
    <w:rsid w:val="0037724F"/>
    <w:rsid w:val="00377948"/>
    <w:rsid w:val="00377959"/>
    <w:rsid w:val="00380031"/>
    <w:rsid w:val="00380F6A"/>
    <w:rsid w:val="00381B8C"/>
    <w:rsid w:val="00382100"/>
    <w:rsid w:val="0038262E"/>
    <w:rsid w:val="003836AA"/>
    <w:rsid w:val="00383D2E"/>
    <w:rsid w:val="00384488"/>
    <w:rsid w:val="00384E6C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57B"/>
    <w:rsid w:val="003A39DA"/>
    <w:rsid w:val="003A4493"/>
    <w:rsid w:val="003A4E82"/>
    <w:rsid w:val="003A75E6"/>
    <w:rsid w:val="003A7771"/>
    <w:rsid w:val="003B05C5"/>
    <w:rsid w:val="003B0F47"/>
    <w:rsid w:val="003B1A1C"/>
    <w:rsid w:val="003B29A4"/>
    <w:rsid w:val="003B32D6"/>
    <w:rsid w:val="003B34E1"/>
    <w:rsid w:val="003B3E69"/>
    <w:rsid w:val="003B418E"/>
    <w:rsid w:val="003B47D9"/>
    <w:rsid w:val="003B48ED"/>
    <w:rsid w:val="003B65E2"/>
    <w:rsid w:val="003C098E"/>
    <w:rsid w:val="003C1F5A"/>
    <w:rsid w:val="003C32AE"/>
    <w:rsid w:val="003C42AA"/>
    <w:rsid w:val="003C4341"/>
    <w:rsid w:val="003C44BA"/>
    <w:rsid w:val="003C5CA9"/>
    <w:rsid w:val="003C6014"/>
    <w:rsid w:val="003D0799"/>
    <w:rsid w:val="003D0C5F"/>
    <w:rsid w:val="003D1534"/>
    <w:rsid w:val="003D1788"/>
    <w:rsid w:val="003D1D6C"/>
    <w:rsid w:val="003D1DDC"/>
    <w:rsid w:val="003D2A56"/>
    <w:rsid w:val="003D2B6C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11F"/>
    <w:rsid w:val="003E6918"/>
    <w:rsid w:val="003E778F"/>
    <w:rsid w:val="003E7A35"/>
    <w:rsid w:val="003E7A4F"/>
    <w:rsid w:val="003E7E65"/>
    <w:rsid w:val="003F0460"/>
    <w:rsid w:val="003F0A5F"/>
    <w:rsid w:val="003F0A89"/>
    <w:rsid w:val="003F1344"/>
    <w:rsid w:val="003F1A54"/>
    <w:rsid w:val="003F1D37"/>
    <w:rsid w:val="003F20EA"/>
    <w:rsid w:val="003F220C"/>
    <w:rsid w:val="003F28D5"/>
    <w:rsid w:val="003F2A04"/>
    <w:rsid w:val="003F37D0"/>
    <w:rsid w:val="003F39A2"/>
    <w:rsid w:val="003F48F4"/>
    <w:rsid w:val="003F4EDA"/>
    <w:rsid w:val="003F6B06"/>
    <w:rsid w:val="0040049E"/>
    <w:rsid w:val="00400800"/>
    <w:rsid w:val="00401322"/>
    <w:rsid w:val="00401DED"/>
    <w:rsid w:val="00402F35"/>
    <w:rsid w:val="00404779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3FCA"/>
    <w:rsid w:val="00416601"/>
    <w:rsid w:val="004168B3"/>
    <w:rsid w:val="00417BC9"/>
    <w:rsid w:val="00417C2C"/>
    <w:rsid w:val="00421000"/>
    <w:rsid w:val="004219E8"/>
    <w:rsid w:val="00422E55"/>
    <w:rsid w:val="004237EA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62C7"/>
    <w:rsid w:val="00437B2A"/>
    <w:rsid w:val="00437F7D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3C8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38C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5022"/>
    <w:rsid w:val="00475648"/>
    <w:rsid w:val="00476E52"/>
    <w:rsid w:val="00476FDB"/>
    <w:rsid w:val="004771E0"/>
    <w:rsid w:val="0047799F"/>
    <w:rsid w:val="00477E9D"/>
    <w:rsid w:val="0048037E"/>
    <w:rsid w:val="00480B4A"/>
    <w:rsid w:val="00481546"/>
    <w:rsid w:val="004817CA"/>
    <w:rsid w:val="00481BF0"/>
    <w:rsid w:val="004824A2"/>
    <w:rsid w:val="00482EAB"/>
    <w:rsid w:val="00483AAA"/>
    <w:rsid w:val="00483B4E"/>
    <w:rsid w:val="00484F9B"/>
    <w:rsid w:val="004861A7"/>
    <w:rsid w:val="0048652E"/>
    <w:rsid w:val="00486EA5"/>
    <w:rsid w:val="004876D6"/>
    <w:rsid w:val="00490366"/>
    <w:rsid w:val="004911EC"/>
    <w:rsid w:val="00493134"/>
    <w:rsid w:val="00495B12"/>
    <w:rsid w:val="00496A8C"/>
    <w:rsid w:val="004972BB"/>
    <w:rsid w:val="00497C7D"/>
    <w:rsid w:val="004A06DA"/>
    <w:rsid w:val="004A1734"/>
    <w:rsid w:val="004A17B2"/>
    <w:rsid w:val="004A1877"/>
    <w:rsid w:val="004A1AC4"/>
    <w:rsid w:val="004A3338"/>
    <w:rsid w:val="004A42EC"/>
    <w:rsid w:val="004A5655"/>
    <w:rsid w:val="004A5D56"/>
    <w:rsid w:val="004A5E59"/>
    <w:rsid w:val="004A6207"/>
    <w:rsid w:val="004A62DA"/>
    <w:rsid w:val="004A7A0F"/>
    <w:rsid w:val="004B12FF"/>
    <w:rsid w:val="004B1395"/>
    <w:rsid w:val="004B1ED1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38AC"/>
    <w:rsid w:val="004C3C6F"/>
    <w:rsid w:val="004C418D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1A6F"/>
    <w:rsid w:val="004D23CA"/>
    <w:rsid w:val="004D2720"/>
    <w:rsid w:val="004D2D8D"/>
    <w:rsid w:val="004D2E9D"/>
    <w:rsid w:val="004D3163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E9D"/>
    <w:rsid w:val="004E45B8"/>
    <w:rsid w:val="004E533C"/>
    <w:rsid w:val="004E53D9"/>
    <w:rsid w:val="004E603B"/>
    <w:rsid w:val="004E6688"/>
    <w:rsid w:val="004E6B0C"/>
    <w:rsid w:val="004F0DCA"/>
    <w:rsid w:val="004F0E4C"/>
    <w:rsid w:val="004F130F"/>
    <w:rsid w:val="004F15EF"/>
    <w:rsid w:val="004F195C"/>
    <w:rsid w:val="004F273B"/>
    <w:rsid w:val="004F2EB2"/>
    <w:rsid w:val="004F3455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C3F"/>
    <w:rsid w:val="00500F4A"/>
    <w:rsid w:val="00501717"/>
    <w:rsid w:val="00502FF9"/>
    <w:rsid w:val="00503B63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64A"/>
    <w:rsid w:val="005168C5"/>
    <w:rsid w:val="00517937"/>
    <w:rsid w:val="00517D78"/>
    <w:rsid w:val="005203A2"/>
    <w:rsid w:val="005203E4"/>
    <w:rsid w:val="00521C7F"/>
    <w:rsid w:val="00521CF3"/>
    <w:rsid w:val="00521F71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3EC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5E87"/>
    <w:rsid w:val="0054626F"/>
    <w:rsid w:val="0054627D"/>
    <w:rsid w:val="00547029"/>
    <w:rsid w:val="005475A6"/>
    <w:rsid w:val="005475B6"/>
    <w:rsid w:val="0055092D"/>
    <w:rsid w:val="00551277"/>
    <w:rsid w:val="00551B0B"/>
    <w:rsid w:val="00551E1F"/>
    <w:rsid w:val="005536B1"/>
    <w:rsid w:val="00554D0B"/>
    <w:rsid w:val="00555002"/>
    <w:rsid w:val="005550D2"/>
    <w:rsid w:val="005551BB"/>
    <w:rsid w:val="00555373"/>
    <w:rsid w:val="00555818"/>
    <w:rsid w:val="00555997"/>
    <w:rsid w:val="00556965"/>
    <w:rsid w:val="00556B1F"/>
    <w:rsid w:val="00557C6F"/>
    <w:rsid w:val="005609CE"/>
    <w:rsid w:val="00561F0A"/>
    <w:rsid w:val="005620F1"/>
    <w:rsid w:val="005626BC"/>
    <w:rsid w:val="00562769"/>
    <w:rsid w:val="00562863"/>
    <w:rsid w:val="00562CF8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77F83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87842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3C8F"/>
    <w:rsid w:val="00594A92"/>
    <w:rsid w:val="00594AF8"/>
    <w:rsid w:val="00594CF6"/>
    <w:rsid w:val="00594D1A"/>
    <w:rsid w:val="00595140"/>
    <w:rsid w:val="00595387"/>
    <w:rsid w:val="00595F2A"/>
    <w:rsid w:val="00597C33"/>
    <w:rsid w:val="005A0384"/>
    <w:rsid w:val="005A061E"/>
    <w:rsid w:val="005A06B0"/>
    <w:rsid w:val="005A195A"/>
    <w:rsid w:val="005A19AD"/>
    <w:rsid w:val="005A1AA7"/>
    <w:rsid w:val="005A1AFF"/>
    <w:rsid w:val="005A2723"/>
    <w:rsid w:val="005A3100"/>
    <w:rsid w:val="005A46F3"/>
    <w:rsid w:val="005A4AED"/>
    <w:rsid w:val="005A555A"/>
    <w:rsid w:val="005A5CF1"/>
    <w:rsid w:val="005A792E"/>
    <w:rsid w:val="005A7BDE"/>
    <w:rsid w:val="005B20CC"/>
    <w:rsid w:val="005B2A58"/>
    <w:rsid w:val="005B41CA"/>
    <w:rsid w:val="005B4A6B"/>
    <w:rsid w:val="005B5C54"/>
    <w:rsid w:val="005B7203"/>
    <w:rsid w:val="005B74ED"/>
    <w:rsid w:val="005C02D8"/>
    <w:rsid w:val="005C02F0"/>
    <w:rsid w:val="005C07E5"/>
    <w:rsid w:val="005C16CD"/>
    <w:rsid w:val="005C1C20"/>
    <w:rsid w:val="005C4328"/>
    <w:rsid w:val="005C551B"/>
    <w:rsid w:val="005C5D8A"/>
    <w:rsid w:val="005C5EDE"/>
    <w:rsid w:val="005C7304"/>
    <w:rsid w:val="005C7877"/>
    <w:rsid w:val="005D0A69"/>
    <w:rsid w:val="005D1099"/>
    <w:rsid w:val="005D18DE"/>
    <w:rsid w:val="005D1D35"/>
    <w:rsid w:val="005D20EC"/>
    <w:rsid w:val="005D2FF4"/>
    <w:rsid w:val="005D45B7"/>
    <w:rsid w:val="005D5017"/>
    <w:rsid w:val="005D50CA"/>
    <w:rsid w:val="005D6074"/>
    <w:rsid w:val="005D6094"/>
    <w:rsid w:val="005D6535"/>
    <w:rsid w:val="005D6AA3"/>
    <w:rsid w:val="005D73FE"/>
    <w:rsid w:val="005D75EE"/>
    <w:rsid w:val="005D7743"/>
    <w:rsid w:val="005E0006"/>
    <w:rsid w:val="005E0318"/>
    <w:rsid w:val="005E0863"/>
    <w:rsid w:val="005E08A0"/>
    <w:rsid w:val="005E0C7F"/>
    <w:rsid w:val="005E2011"/>
    <w:rsid w:val="005E21BC"/>
    <w:rsid w:val="005E2FFA"/>
    <w:rsid w:val="005E35A2"/>
    <w:rsid w:val="005E43C3"/>
    <w:rsid w:val="005E4630"/>
    <w:rsid w:val="005E5B3D"/>
    <w:rsid w:val="005E5BC2"/>
    <w:rsid w:val="005E6871"/>
    <w:rsid w:val="005E6C90"/>
    <w:rsid w:val="005E6ED1"/>
    <w:rsid w:val="005F0B16"/>
    <w:rsid w:val="005F0ED7"/>
    <w:rsid w:val="005F118A"/>
    <w:rsid w:val="005F1380"/>
    <w:rsid w:val="005F24A7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05191"/>
    <w:rsid w:val="00606E9D"/>
    <w:rsid w:val="0061093A"/>
    <w:rsid w:val="006109D1"/>
    <w:rsid w:val="00610F9C"/>
    <w:rsid w:val="006111D2"/>
    <w:rsid w:val="006118E5"/>
    <w:rsid w:val="0061198D"/>
    <w:rsid w:val="006129C3"/>
    <w:rsid w:val="00613EC2"/>
    <w:rsid w:val="006140EE"/>
    <w:rsid w:val="00617456"/>
    <w:rsid w:val="00617FBA"/>
    <w:rsid w:val="00621C6D"/>
    <w:rsid w:val="00621EE9"/>
    <w:rsid w:val="0062268B"/>
    <w:rsid w:val="00625018"/>
    <w:rsid w:val="006256EF"/>
    <w:rsid w:val="00625FAE"/>
    <w:rsid w:val="006265C7"/>
    <w:rsid w:val="0062675C"/>
    <w:rsid w:val="00626EAA"/>
    <w:rsid w:val="006308F1"/>
    <w:rsid w:val="00631F14"/>
    <w:rsid w:val="00632CF4"/>
    <w:rsid w:val="00633ABB"/>
    <w:rsid w:val="0063402D"/>
    <w:rsid w:val="00635692"/>
    <w:rsid w:val="00635E35"/>
    <w:rsid w:val="00636029"/>
    <w:rsid w:val="00637505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2EB1"/>
    <w:rsid w:val="0065472D"/>
    <w:rsid w:val="00655376"/>
    <w:rsid w:val="006557A5"/>
    <w:rsid w:val="00655EA6"/>
    <w:rsid w:val="0065602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2353"/>
    <w:rsid w:val="006732D1"/>
    <w:rsid w:val="00673570"/>
    <w:rsid w:val="006753CA"/>
    <w:rsid w:val="00675F4D"/>
    <w:rsid w:val="0067684E"/>
    <w:rsid w:val="00676E2B"/>
    <w:rsid w:val="0068045E"/>
    <w:rsid w:val="006819DB"/>
    <w:rsid w:val="006824C6"/>
    <w:rsid w:val="006830C1"/>
    <w:rsid w:val="00683472"/>
    <w:rsid w:val="0068450A"/>
    <w:rsid w:val="00684A53"/>
    <w:rsid w:val="00684C7F"/>
    <w:rsid w:val="006852DD"/>
    <w:rsid w:val="0068627F"/>
    <w:rsid w:val="0068672E"/>
    <w:rsid w:val="0068691B"/>
    <w:rsid w:val="0068726F"/>
    <w:rsid w:val="006908EA"/>
    <w:rsid w:val="00693C88"/>
    <w:rsid w:val="00694B55"/>
    <w:rsid w:val="0069592C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4D19"/>
    <w:rsid w:val="006A60CF"/>
    <w:rsid w:val="006A6443"/>
    <w:rsid w:val="006A660F"/>
    <w:rsid w:val="006A69ED"/>
    <w:rsid w:val="006A71F5"/>
    <w:rsid w:val="006A7421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11C"/>
    <w:rsid w:val="006C04EE"/>
    <w:rsid w:val="006C10FC"/>
    <w:rsid w:val="006C1344"/>
    <w:rsid w:val="006C25B2"/>
    <w:rsid w:val="006C56F3"/>
    <w:rsid w:val="006C5A60"/>
    <w:rsid w:val="006C5CC3"/>
    <w:rsid w:val="006C6385"/>
    <w:rsid w:val="006C6FE2"/>
    <w:rsid w:val="006C7254"/>
    <w:rsid w:val="006C77FC"/>
    <w:rsid w:val="006C7A5F"/>
    <w:rsid w:val="006C7F30"/>
    <w:rsid w:val="006D05B2"/>
    <w:rsid w:val="006D06C8"/>
    <w:rsid w:val="006D3E1E"/>
    <w:rsid w:val="006D41E0"/>
    <w:rsid w:val="006D46ED"/>
    <w:rsid w:val="006D472D"/>
    <w:rsid w:val="006D5A2C"/>
    <w:rsid w:val="006E068C"/>
    <w:rsid w:val="006E0B0C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D15"/>
    <w:rsid w:val="006F1E0C"/>
    <w:rsid w:val="006F2AC1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BD0"/>
    <w:rsid w:val="00702E36"/>
    <w:rsid w:val="00703134"/>
    <w:rsid w:val="00703612"/>
    <w:rsid w:val="007042AB"/>
    <w:rsid w:val="007045E8"/>
    <w:rsid w:val="00704972"/>
    <w:rsid w:val="00704A50"/>
    <w:rsid w:val="00704B2F"/>
    <w:rsid w:val="00705A37"/>
    <w:rsid w:val="00707286"/>
    <w:rsid w:val="0070757E"/>
    <w:rsid w:val="00707B50"/>
    <w:rsid w:val="00707BFE"/>
    <w:rsid w:val="00707D03"/>
    <w:rsid w:val="007104B6"/>
    <w:rsid w:val="00710EFF"/>
    <w:rsid w:val="007121B1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17B81"/>
    <w:rsid w:val="00720D62"/>
    <w:rsid w:val="0072134A"/>
    <w:rsid w:val="007230CD"/>
    <w:rsid w:val="0072458D"/>
    <w:rsid w:val="0072552A"/>
    <w:rsid w:val="0072561F"/>
    <w:rsid w:val="00725622"/>
    <w:rsid w:val="00725657"/>
    <w:rsid w:val="00725CF0"/>
    <w:rsid w:val="00725E07"/>
    <w:rsid w:val="0073021A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64C"/>
    <w:rsid w:val="00733CBB"/>
    <w:rsid w:val="00734F04"/>
    <w:rsid w:val="00734FB8"/>
    <w:rsid w:val="007355CB"/>
    <w:rsid w:val="007368F9"/>
    <w:rsid w:val="00736C6A"/>
    <w:rsid w:val="00736E12"/>
    <w:rsid w:val="0073716D"/>
    <w:rsid w:val="00737A39"/>
    <w:rsid w:val="00740599"/>
    <w:rsid w:val="0074171D"/>
    <w:rsid w:val="007428C5"/>
    <w:rsid w:val="00743960"/>
    <w:rsid w:val="00743BAE"/>
    <w:rsid w:val="00743D7D"/>
    <w:rsid w:val="0074420D"/>
    <w:rsid w:val="00744B2C"/>
    <w:rsid w:val="007452AC"/>
    <w:rsid w:val="00747118"/>
    <w:rsid w:val="007471CC"/>
    <w:rsid w:val="00747E13"/>
    <w:rsid w:val="00747EE3"/>
    <w:rsid w:val="00751312"/>
    <w:rsid w:val="0075327B"/>
    <w:rsid w:val="00753C43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1008"/>
    <w:rsid w:val="00763A31"/>
    <w:rsid w:val="007642A9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2DF"/>
    <w:rsid w:val="00774492"/>
    <w:rsid w:val="007754FC"/>
    <w:rsid w:val="00780926"/>
    <w:rsid w:val="00780CB1"/>
    <w:rsid w:val="00780EDB"/>
    <w:rsid w:val="00781E24"/>
    <w:rsid w:val="00781FDC"/>
    <w:rsid w:val="0078245B"/>
    <w:rsid w:val="0078284A"/>
    <w:rsid w:val="00783961"/>
    <w:rsid w:val="00785104"/>
    <w:rsid w:val="00785678"/>
    <w:rsid w:val="00785AF0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160"/>
    <w:rsid w:val="007A2E46"/>
    <w:rsid w:val="007A31C4"/>
    <w:rsid w:val="007A34DA"/>
    <w:rsid w:val="007A3C9E"/>
    <w:rsid w:val="007A410B"/>
    <w:rsid w:val="007A4687"/>
    <w:rsid w:val="007A6ADE"/>
    <w:rsid w:val="007A71AD"/>
    <w:rsid w:val="007A7C8E"/>
    <w:rsid w:val="007B03E6"/>
    <w:rsid w:val="007B0733"/>
    <w:rsid w:val="007B0890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4669"/>
    <w:rsid w:val="007C4E40"/>
    <w:rsid w:val="007C6051"/>
    <w:rsid w:val="007C6378"/>
    <w:rsid w:val="007C667D"/>
    <w:rsid w:val="007C7DF6"/>
    <w:rsid w:val="007C7F6A"/>
    <w:rsid w:val="007D0390"/>
    <w:rsid w:val="007D04EB"/>
    <w:rsid w:val="007D1CB1"/>
    <w:rsid w:val="007D1D1F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6FF"/>
    <w:rsid w:val="007D7D0C"/>
    <w:rsid w:val="007D7DE6"/>
    <w:rsid w:val="007E0124"/>
    <w:rsid w:val="007E0714"/>
    <w:rsid w:val="007E0EE5"/>
    <w:rsid w:val="007E141D"/>
    <w:rsid w:val="007E1BF3"/>
    <w:rsid w:val="007E2C5E"/>
    <w:rsid w:val="007E2EDE"/>
    <w:rsid w:val="007E3AD7"/>
    <w:rsid w:val="007E3B77"/>
    <w:rsid w:val="007E532C"/>
    <w:rsid w:val="007E56AC"/>
    <w:rsid w:val="007E653A"/>
    <w:rsid w:val="007E78C8"/>
    <w:rsid w:val="007E7A77"/>
    <w:rsid w:val="007F01BD"/>
    <w:rsid w:val="007F073A"/>
    <w:rsid w:val="007F0A47"/>
    <w:rsid w:val="007F26A5"/>
    <w:rsid w:val="007F36DC"/>
    <w:rsid w:val="007F38AA"/>
    <w:rsid w:val="007F3BD5"/>
    <w:rsid w:val="007F4234"/>
    <w:rsid w:val="007F5B9B"/>
    <w:rsid w:val="007F64A3"/>
    <w:rsid w:val="007F7339"/>
    <w:rsid w:val="007F7509"/>
    <w:rsid w:val="007F7B4E"/>
    <w:rsid w:val="00800188"/>
    <w:rsid w:val="008001DE"/>
    <w:rsid w:val="0080171A"/>
    <w:rsid w:val="00801A25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4CA"/>
    <w:rsid w:val="0081277E"/>
    <w:rsid w:val="00812BFD"/>
    <w:rsid w:val="00812DF9"/>
    <w:rsid w:val="0081322B"/>
    <w:rsid w:val="00813CB3"/>
    <w:rsid w:val="00813F41"/>
    <w:rsid w:val="00813FD0"/>
    <w:rsid w:val="00814BAF"/>
    <w:rsid w:val="00815DAF"/>
    <w:rsid w:val="0081666B"/>
    <w:rsid w:val="00817155"/>
    <w:rsid w:val="0081730C"/>
    <w:rsid w:val="008177AE"/>
    <w:rsid w:val="0082084D"/>
    <w:rsid w:val="008210A0"/>
    <w:rsid w:val="008213E7"/>
    <w:rsid w:val="008213FF"/>
    <w:rsid w:val="00822891"/>
    <w:rsid w:val="008231BB"/>
    <w:rsid w:val="00823E54"/>
    <w:rsid w:val="00824444"/>
    <w:rsid w:val="00824CFA"/>
    <w:rsid w:val="008251AA"/>
    <w:rsid w:val="00826449"/>
    <w:rsid w:val="008266CA"/>
    <w:rsid w:val="00826757"/>
    <w:rsid w:val="008268A4"/>
    <w:rsid w:val="00826A9E"/>
    <w:rsid w:val="00826F91"/>
    <w:rsid w:val="00827CD1"/>
    <w:rsid w:val="00830106"/>
    <w:rsid w:val="008311C0"/>
    <w:rsid w:val="0083189F"/>
    <w:rsid w:val="00831C93"/>
    <w:rsid w:val="00831CC5"/>
    <w:rsid w:val="0083274D"/>
    <w:rsid w:val="00833323"/>
    <w:rsid w:val="008346C4"/>
    <w:rsid w:val="008348B5"/>
    <w:rsid w:val="00834CCF"/>
    <w:rsid w:val="00836077"/>
    <w:rsid w:val="0083682B"/>
    <w:rsid w:val="00836E51"/>
    <w:rsid w:val="00837223"/>
    <w:rsid w:val="00837785"/>
    <w:rsid w:val="008377A7"/>
    <w:rsid w:val="00837F1E"/>
    <w:rsid w:val="00840993"/>
    <w:rsid w:val="0084154F"/>
    <w:rsid w:val="008418A5"/>
    <w:rsid w:val="00843692"/>
    <w:rsid w:val="00843E94"/>
    <w:rsid w:val="008445B2"/>
    <w:rsid w:val="00844EAC"/>
    <w:rsid w:val="0084549C"/>
    <w:rsid w:val="008456AD"/>
    <w:rsid w:val="00845E5D"/>
    <w:rsid w:val="0084776A"/>
    <w:rsid w:val="00850422"/>
    <w:rsid w:val="00850FDD"/>
    <w:rsid w:val="00851BD3"/>
    <w:rsid w:val="00852CA3"/>
    <w:rsid w:val="00852F84"/>
    <w:rsid w:val="008534B0"/>
    <w:rsid w:val="00853C2C"/>
    <w:rsid w:val="00853C7E"/>
    <w:rsid w:val="00853E25"/>
    <w:rsid w:val="00854036"/>
    <w:rsid w:val="008544AC"/>
    <w:rsid w:val="008552BF"/>
    <w:rsid w:val="0085539B"/>
    <w:rsid w:val="00857149"/>
    <w:rsid w:val="00857360"/>
    <w:rsid w:val="0086066A"/>
    <w:rsid w:val="00860863"/>
    <w:rsid w:val="00861652"/>
    <w:rsid w:val="008618E0"/>
    <w:rsid w:val="0086194F"/>
    <w:rsid w:val="00861FF0"/>
    <w:rsid w:val="0086216C"/>
    <w:rsid w:val="0086222A"/>
    <w:rsid w:val="0086269A"/>
    <w:rsid w:val="00862813"/>
    <w:rsid w:val="00862C7F"/>
    <w:rsid w:val="008630C2"/>
    <w:rsid w:val="00863BE9"/>
    <w:rsid w:val="00863F03"/>
    <w:rsid w:val="0086453B"/>
    <w:rsid w:val="00864B25"/>
    <w:rsid w:val="00864C99"/>
    <w:rsid w:val="008654EC"/>
    <w:rsid w:val="00865BCE"/>
    <w:rsid w:val="00866FA8"/>
    <w:rsid w:val="008673F2"/>
    <w:rsid w:val="0086772A"/>
    <w:rsid w:val="00867DA2"/>
    <w:rsid w:val="00871289"/>
    <w:rsid w:val="00871F29"/>
    <w:rsid w:val="008735DF"/>
    <w:rsid w:val="00873B39"/>
    <w:rsid w:val="00873F4B"/>
    <w:rsid w:val="008742AA"/>
    <w:rsid w:val="00874E9F"/>
    <w:rsid w:val="0087520F"/>
    <w:rsid w:val="0087527F"/>
    <w:rsid w:val="00876497"/>
    <w:rsid w:val="00876977"/>
    <w:rsid w:val="008779CF"/>
    <w:rsid w:val="00880563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5A01"/>
    <w:rsid w:val="00887226"/>
    <w:rsid w:val="00887D7B"/>
    <w:rsid w:val="0089020A"/>
    <w:rsid w:val="008902C0"/>
    <w:rsid w:val="00890441"/>
    <w:rsid w:val="00890698"/>
    <w:rsid w:val="00891088"/>
    <w:rsid w:val="00891090"/>
    <w:rsid w:val="0089109C"/>
    <w:rsid w:val="008911E5"/>
    <w:rsid w:val="0089147E"/>
    <w:rsid w:val="00891A45"/>
    <w:rsid w:val="00893DD0"/>
    <w:rsid w:val="00894592"/>
    <w:rsid w:val="00895654"/>
    <w:rsid w:val="00895FB0"/>
    <w:rsid w:val="00896881"/>
    <w:rsid w:val="00897064"/>
    <w:rsid w:val="00897940"/>
    <w:rsid w:val="00897DA8"/>
    <w:rsid w:val="00897F78"/>
    <w:rsid w:val="008A2DEF"/>
    <w:rsid w:val="008A31CD"/>
    <w:rsid w:val="008A3375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1DC8"/>
    <w:rsid w:val="008B3A63"/>
    <w:rsid w:val="008B4E50"/>
    <w:rsid w:val="008B568D"/>
    <w:rsid w:val="008B5B96"/>
    <w:rsid w:val="008B6827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12"/>
    <w:rsid w:val="008C464F"/>
    <w:rsid w:val="008C50EB"/>
    <w:rsid w:val="008C5101"/>
    <w:rsid w:val="008C5256"/>
    <w:rsid w:val="008C5594"/>
    <w:rsid w:val="008C56C1"/>
    <w:rsid w:val="008C6761"/>
    <w:rsid w:val="008C7AF3"/>
    <w:rsid w:val="008D065C"/>
    <w:rsid w:val="008D08D5"/>
    <w:rsid w:val="008D0E85"/>
    <w:rsid w:val="008D1479"/>
    <w:rsid w:val="008D2370"/>
    <w:rsid w:val="008D2499"/>
    <w:rsid w:val="008D28EE"/>
    <w:rsid w:val="008D3E23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2862"/>
    <w:rsid w:val="008F454D"/>
    <w:rsid w:val="008F457C"/>
    <w:rsid w:val="008F4C80"/>
    <w:rsid w:val="008F5506"/>
    <w:rsid w:val="008F588F"/>
    <w:rsid w:val="008F5BE9"/>
    <w:rsid w:val="008F5C19"/>
    <w:rsid w:val="008F64B0"/>
    <w:rsid w:val="008F6F14"/>
    <w:rsid w:val="008F7524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994"/>
    <w:rsid w:val="00904FF6"/>
    <w:rsid w:val="00906DBF"/>
    <w:rsid w:val="00907273"/>
    <w:rsid w:val="00910813"/>
    <w:rsid w:val="009113B7"/>
    <w:rsid w:val="0091147A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00A"/>
    <w:rsid w:val="00920581"/>
    <w:rsid w:val="009222BB"/>
    <w:rsid w:val="009230ED"/>
    <w:rsid w:val="00923180"/>
    <w:rsid w:val="00923272"/>
    <w:rsid w:val="0092465C"/>
    <w:rsid w:val="0092493C"/>
    <w:rsid w:val="00924964"/>
    <w:rsid w:val="00924F83"/>
    <w:rsid w:val="00925C73"/>
    <w:rsid w:val="009264EE"/>
    <w:rsid w:val="009265F1"/>
    <w:rsid w:val="00926F87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4BB"/>
    <w:rsid w:val="00935836"/>
    <w:rsid w:val="009364E9"/>
    <w:rsid w:val="0093683C"/>
    <w:rsid w:val="0094069D"/>
    <w:rsid w:val="009409B2"/>
    <w:rsid w:val="009417A2"/>
    <w:rsid w:val="0094223A"/>
    <w:rsid w:val="00943D88"/>
    <w:rsid w:val="00944197"/>
    <w:rsid w:val="0094454B"/>
    <w:rsid w:val="00944D20"/>
    <w:rsid w:val="0094562C"/>
    <w:rsid w:val="00945A60"/>
    <w:rsid w:val="00945BE7"/>
    <w:rsid w:val="009469AC"/>
    <w:rsid w:val="00946ACA"/>
    <w:rsid w:val="00946D06"/>
    <w:rsid w:val="00947DDC"/>
    <w:rsid w:val="00950ECE"/>
    <w:rsid w:val="00951B07"/>
    <w:rsid w:val="00952C5B"/>
    <w:rsid w:val="00954101"/>
    <w:rsid w:val="009546F0"/>
    <w:rsid w:val="0095501C"/>
    <w:rsid w:val="00957724"/>
    <w:rsid w:val="009577C7"/>
    <w:rsid w:val="00960829"/>
    <w:rsid w:val="00960A8C"/>
    <w:rsid w:val="0096173F"/>
    <w:rsid w:val="00961BF3"/>
    <w:rsid w:val="00961C31"/>
    <w:rsid w:val="00961E57"/>
    <w:rsid w:val="0096228A"/>
    <w:rsid w:val="00962AE3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3D12"/>
    <w:rsid w:val="009743E8"/>
    <w:rsid w:val="00976A90"/>
    <w:rsid w:val="009774B4"/>
    <w:rsid w:val="00977A72"/>
    <w:rsid w:val="00977D03"/>
    <w:rsid w:val="00977EDA"/>
    <w:rsid w:val="0098046D"/>
    <w:rsid w:val="00982810"/>
    <w:rsid w:val="00982B5A"/>
    <w:rsid w:val="00984252"/>
    <w:rsid w:val="009842D9"/>
    <w:rsid w:val="009873C9"/>
    <w:rsid w:val="00987C66"/>
    <w:rsid w:val="00987EA2"/>
    <w:rsid w:val="00990085"/>
    <w:rsid w:val="0099132A"/>
    <w:rsid w:val="009922C9"/>
    <w:rsid w:val="009935E4"/>
    <w:rsid w:val="00994207"/>
    <w:rsid w:val="009943C5"/>
    <w:rsid w:val="00994525"/>
    <w:rsid w:val="00994EE6"/>
    <w:rsid w:val="009955AE"/>
    <w:rsid w:val="00995A08"/>
    <w:rsid w:val="00995A93"/>
    <w:rsid w:val="00996000"/>
    <w:rsid w:val="00996585"/>
    <w:rsid w:val="00996600"/>
    <w:rsid w:val="00996879"/>
    <w:rsid w:val="00996D50"/>
    <w:rsid w:val="00996DDD"/>
    <w:rsid w:val="00997214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07C2"/>
    <w:rsid w:val="009B11AD"/>
    <w:rsid w:val="009B1621"/>
    <w:rsid w:val="009B188C"/>
    <w:rsid w:val="009B218B"/>
    <w:rsid w:val="009B2C07"/>
    <w:rsid w:val="009B394D"/>
    <w:rsid w:val="009B398E"/>
    <w:rsid w:val="009B43D5"/>
    <w:rsid w:val="009B53E3"/>
    <w:rsid w:val="009B5C08"/>
    <w:rsid w:val="009B6196"/>
    <w:rsid w:val="009B6B3F"/>
    <w:rsid w:val="009B6E89"/>
    <w:rsid w:val="009C039B"/>
    <w:rsid w:val="009C093E"/>
    <w:rsid w:val="009C1347"/>
    <w:rsid w:val="009C2300"/>
    <w:rsid w:val="009C2463"/>
    <w:rsid w:val="009C2664"/>
    <w:rsid w:val="009C2CF1"/>
    <w:rsid w:val="009C3454"/>
    <w:rsid w:val="009C37A7"/>
    <w:rsid w:val="009C39A7"/>
    <w:rsid w:val="009C3D7A"/>
    <w:rsid w:val="009C4259"/>
    <w:rsid w:val="009C4D83"/>
    <w:rsid w:val="009C6489"/>
    <w:rsid w:val="009C6A0C"/>
    <w:rsid w:val="009C756E"/>
    <w:rsid w:val="009C7710"/>
    <w:rsid w:val="009D0556"/>
    <w:rsid w:val="009D0E0D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4BB"/>
    <w:rsid w:val="009D6A55"/>
    <w:rsid w:val="009D780D"/>
    <w:rsid w:val="009D7972"/>
    <w:rsid w:val="009E0069"/>
    <w:rsid w:val="009E0450"/>
    <w:rsid w:val="009E0A97"/>
    <w:rsid w:val="009E15D7"/>
    <w:rsid w:val="009E22FF"/>
    <w:rsid w:val="009E37A3"/>
    <w:rsid w:val="009E47EC"/>
    <w:rsid w:val="009E6A16"/>
    <w:rsid w:val="009E6A62"/>
    <w:rsid w:val="009E7978"/>
    <w:rsid w:val="009E7D04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2B69"/>
    <w:rsid w:val="00A0421F"/>
    <w:rsid w:val="00A04AE5"/>
    <w:rsid w:val="00A04DE4"/>
    <w:rsid w:val="00A07004"/>
    <w:rsid w:val="00A0727A"/>
    <w:rsid w:val="00A10E0A"/>
    <w:rsid w:val="00A11A6B"/>
    <w:rsid w:val="00A11BEF"/>
    <w:rsid w:val="00A12310"/>
    <w:rsid w:val="00A12E45"/>
    <w:rsid w:val="00A12E6C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1F8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CAA"/>
    <w:rsid w:val="00A31FE4"/>
    <w:rsid w:val="00A320C1"/>
    <w:rsid w:val="00A329DA"/>
    <w:rsid w:val="00A330C0"/>
    <w:rsid w:val="00A34E56"/>
    <w:rsid w:val="00A35FD3"/>
    <w:rsid w:val="00A3625B"/>
    <w:rsid w:val="00A401BA"/>
    <w:rsid w:val="00A40459"/>
    <w:rsid w:val="00A412AE"/>
    <w:rsid w:val="00A41F0D"/>
    <w:rsid w:val="00A42670"/>
    <w:rsid w:val="00A429DE"/>
    <w:rsid w:val="00A42EC1"/>
    <w:rsid w:val="00A43179"/>
    <w:rsid w:val="00A44191"/>
    <w:rsid w:val="00A45C3A"/>
    <w:rsid w:val="00A4605A"/>
    <w:rsid w:val="00A4677D"/>
    <w:rsid w:val="00A4744D"/>
    <w:rsid w:val="00A4791A"/>
    <w:rsid w:val="00A47EB6"/>
    <w:rsid w:val="00A47FFD"/>
    <w:rsid w:val="00A50913"/>
    <w:rsid w:val="00A50E6F"/>
    <w:rsid w:val="00A512E5"/>
    <w:rsid w:val="00A51DD8"/>
    <w:rsid w:val="00A52346"/>
    <w:rsid w:val="00A5252D"/>
    <w:rsid w:val="00A526CD"/>
    <w:rsid w:val="00A52908"/>
    <w:rsid w:val="00A5317F"/>
    <w:rsid w:val="00A534BF"/>
    <w:rsid w:val="00A535BD"/>
    <w:rsid w:val="00A53B2B"/>
    <w:rsid w:val="00A53CAC"/>
    <w:rsid w:val="00A542F4"/>
    <w:rsid w:val="00A5434D"/>
    <w:rsid w:val="00A54C0F"/>
    <w:rsid w:val="00A55625"/>
    <w:rsid w:val="00A55A11"/>
    <w:rsid w:val="00A6073C"/>
    <w:rsid w:val="00A609BE"/>
    <w:rsid w:val="00A614C8"/>
    <w:rsid w:val="00A616C0"/>
    <w:rsid w:val="00A63E8A"/>
    <w:rsid w:val="00A6533B"/>
    <w:rsid w:val="00A66657"/>
    <w:rsid w:val="00A66BC2"/>
    <w:rsid w:val="00A66C1A"/>
    <w:rsid w:val="00A70ABE"/>
    <w:rsid w:val="00A71967"/>
    <w:rsid w:val="00A72415"/>
    <w:rsid w:val="00A7262D"/>
    <w:rsid w:val="00A72BE0"/>
    <w:rsid w:val="00A733BA"/>
    <w:rsid w:val="00A7347D"/>
    <w:rsid w:val="00A73872"/>
    <w:rsid w:val="00A73C6E"/>
    <w:rsid w:val="00A74271"/>
    <w:rsid w:val="00A74622"/>
    <w:rsid w:val="00A75F0D"/>
    <w:rsid w:val="00A76CAF"/>
    <w:rsid w:val="00A771EE"/>
    <w:rsid w:val="00A777C9"/>
    <w:rsid w:val="00A80D2F"/>
    <w:rsid w:val="00A8116F"/>
    <w:rsid w:val="00A81345"/>
    <w:rsid w:val="00A8137D"/>
    <w:rsid w:val="00A82006"/>
    <w:rsid w:val="00A836E8"/>
    <w:rsid w:val="00A85C75"/>
    <w:rsid w:val="00A85C93"/>
    <w:rsid w:val="00A86124"/>
    <w:rsid w:val="00A90639"/>
    <w:rsid w:val="00A90FB3"/>
    <w:rsid w:val="00A91389"/>
    <w:rsid w:val="00A91562"/>
    <w:rsid w:val="00A92830"/>
    <w:rsid w:val="00A9362D"/>
    <w:rsid w:val="00A9495C"/>
    <w:rsid w:val="00A94D83"/>
    <w:rsid w:val="00A95DBA"/>
    <w:rsid w:val="00A963AB"/>
    <w:rsid w:val="00A96F6A"/>
    <w:rsid w:val="00AA03DF"/>
    <w:rsid w:val="00AA073A"/>
    <w:rsid w:val="00AA2463"/>
    <w:rsid w:val="00AA3F57"/>
    <w:rsid w:val="00AA4D81"/>
    <w:rsid w:val="00AA5E80"/>
    <w:rsid w:val="00AA6226"/>
    <w:rsid w:val="00AA6467"/>
    <w:rsid w:val="00AA6A71"/>
    <w:rsid w:val="00AA7362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497"/>
    <w:rsid w:val="00AB59A2"/>
    <w:rsid w:val="00AB5DE8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2B29"/>
    <w:rsid w:val="00AC3783"/>
    <w:rsid w:val="00AC3CA2"/>
    <w:rsid w:val="00AC4C16"/>
    <w:rsid w:val="00AC5BEF"/>
    <w:rsid w:val="00AC5C4A"/>
    <w:rsid w:val="00AC602C"/>
    <w:rsid w:val="00AC6FA6"/>
    <w:rsid w:val="00AC7E5A"/>
    <w:rsid w:val="00AC7F45"/>
    <w:rsid w:val="00AD0CB6"/>
    <w:rsid w:val="00AD1E9D"/>
    <w:rsid w:val="00AD24FE"/>
    <w:rsid w:val="00AD2985"/>
    <w:rsid w:val="00AD2F96"/>
    <w:rsid w:val="00AD5678"/>
    <w:rsid w:val="00AD612C"/>
    <w:rsid w:val="00AD6140"/>
    <w:rsid w:val="00AD6BC6"/>
    <w:rsid w:val="00AD6D81"/>
    <w:rsid w:val="00AE0892"/>
    <w:rsid w:val="00AE24ED"/>
    <w:rsid w:val="00AE339E"/>
    <w:rsid w:val="00AE41F5"/>
    <w:rsid w:val="00AE5869"/>
    <w:rsid w:val="00AE608D"/>
    <w:rsid w:val="00AF0E30"/>
    <w:rsid w:val="00AF135C"/>
    <w:rsid w:val="00AF1487"/>
    <w:rsid w:val="00AF1A27"/>
    <w:rsid w:val="00AF25D5"/>
    <w:rsid w:val="00AF3442"/>
    <w:rsid w:val="00AF3891"/>
    <w:rsid w:val="00AF3BB4"/>
    <w:rsid w:val="00AF4F64"/>
    <w:rsid w:val="00AF5820"/>
    <w:rsid w:val="00AF5903"/>
    <w:rsid w:val="00AF5AB5"/>
    <w:rsid w:val="00AF5CF3"/>
    <w:rsid w:val="00AF5DD6"/>
    <w:rsid w:val="00AF67DC"/>
    <w:rsid w:val="00AF684A"/>
    <w:rsid w:val="00AF7805"/>
    <w:rsid w:val="00B0154A"/>
    <w:rsid w:val="00B02505"/>
    <w:rsid w:val="00B02C72"/>
    <w:rsid w:val="00B0300D"/>
    <w:rsid w:val="00B03316"/>
    <w:rsid w:val="00B03B42"/>
    <w:rsid w:val="00B04786"/>
    <w:rsid w:val="00B0506E"/>
    <w:rsid w:val="00B05AC7"/>
    <w:rsid w:val="00B05C93"/>
    <w:rsid w:val="00B07425"/>
    <w:rsid w:val="00B07E9D"/>
    <w:rsid w:val="00B10BD3"/>
    <w:rsid w:val="00B10C1A"/>
    <w:rsid w:val="00B11771"/>
    <w:rsid w:val="00B12132"/>
    <w:rsid w:val="00B128AF"/>
    <w:rsid w:val="00B13593"/>
    <w:rsid w:val="00B13956"/>
    <w:rsid w:val="00B15223"/>
    <w:rsid w:val="00B157D4"/>
    <w:rsid w:val="00B15BC0"/>
    <w:rsid w:val="00B16904"/>
    <w:rsid w:val="00B17A8D"/>
    <w:rsid w:val="00B17F12"/>
    <w:rsid w:val="00B20F05"/>
    <w:rsid w:val="00B21F6A"/>
    <w:rsid w:val="00B22622"/>
    <w:rsid w:val="00B22626"/>
    <w:rsid w:val="00B22E66"/>
    <w:rsid w:val="00B23888"/>
    <w:rsid w:val="00B24085"/>
    <w:rsid w:val="00B25461"/>
    <w:rsid w:val="00B256D1"/>
    <w:rsid w:val="00B25EDD"/>
    <w:rsid w:val="00B26C6F"/>
    <w:rsid w:val="00B302BB"/>
    <w:rsid w:val="00B30717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5C1"/>
    <w:rsid w:val="00B41647"/>
    <w:rsid w:val="00B41755"/>
    <w:rsid w:val="00B41AF7"/>
    <w:rsid w:val="00B42878"/>
    <w:rsid w:val="00B4330B"/>
    <w:rsid w:val="00B43463"/>
    <w:rsid w:val="00B43CC1"/>
    <w:rsid w:val="00B44068"/>
    <w:rsid w:val="00B449D6"/>
    <w:rsid w:val="00B46200"/>
    <w:rsid w:val="00B46482"/>
    <w:rsid w:val="00B50026"/>
    <w:rsid w:val="00B50180"/>
    <w:rsid w:val="00B501E4"/>
    <w:rsid w:val="00B510BC"/>
    <w:rsid w:val="00B5111D"/>
    <w:rsid w:val="00B528F4"/>
    <w:rsid w:val="00B538C8"/>
    <w:rsid w:val="00B538ED"/>
    <w:rsid w:val="00B538FE"/>
    <w:rsid w:val="00B5411F"/>
    <w:rsid w:val="00B5446B"/>
    <w:rsid w:val="00B54784"/>
    <w:rsid w:val="00B54AA1"/>
    <w:rsid w:val="00B54AB7"/>
    <w:rsid w:val="00B54DD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66296"/>
    <w:rsid w:val="00B70739"/>
    <w:rsid w:val="00B70E91"/>
    <w:rsid w:val="00B71000"/>
    <w:rsid w:val="00B71C5E"/>
    <w:rsid w:val="00B72AA0"/>
    <w:rsid w:val="00B72D05"/>
    <w:rsid w:val="00B7356F"/>
    <w:rsid w:val="00B7358A"/>
    <w:rsid w:val="00B74705"/>
    <w:rsid w:val="00B74D78"/>
    <w:rsid w:val="00B74F48"/>
    <w:rsid w:val="00B7528D"/>
    <w:rsid w:val="00B758AF"/>
    <w:rsid w:val="00B763AB"/>
    <w:rsid w:val="00B76B18"/>
    <w:rsid w:val="00B777BD"/>
    <w:rsid w:val="00B803F9"/>
    <w:rsid w:val="00B8150B"/>
    <w:rsid w:val="00B829A8"/>
    <w:rsid w:val="00B831CF"/>
    <w:rsid w:val="00B846DE"/>
    <w:rsid w:val="00B8572A"/>
    <w:rsid w:val="00B85B0F"/>
    <w:rsid w:val="00B87275"/>
    <w:rsid w:val="00B87764"/>
    <w:rsid w:val="00B910C4"/>
    <w:rsid w:val="00B9191F"/>
    <w:rsid w:val="00B91FAE"/>
    <w:rsid w:val="00B9235A"/>
    <w:rsid w:val="00B924FA"/>
    <w:rsid w:val="00B927F6"/>
    <w:rsid w:val="00B92963"/>
    <w:rsid w:val="00B9356F"/>
    <w:rsid w:val="00B93B4A"/>
    <w:rsid w:val="00B93D2F"/>
    <w:rsid w:val="00B941B0"/>
    <w:rsid w:val="00B942A9"/>
    <w:rsid w:val="00B94933"/>
    <w:rsid w:val="00B94D01"/>
    <w:rsid w:val="00B94F0D"/>
    <w:rsid w:val="00B95B4E"/>
    <w:rsid w:val="00B97232"/>
    <w:rsid w:val="00B97D59"/>
    <w:rsid w:val="00BA0712"/>
    <w:rsid w:val="00BA0ACB"/>
    <w:rsid w:val="00BA0E8C"/>
    <w:rsid w:val="00BA1AEA"/>
    <w:rsid w:val="00BA1EE3"/>
    <w:rsid w:val="00BA20BA"/>
    <w:rsid w:val="00BA26E3"/>
    <w:rsid w:val="00BA31C3"/>
    <w:rsid w:val="00BA364C"/>
    <w:rsid w:val="00BA39D4"/>
    <w:rsid w:val="00BA55CA"/>
    <w:rsid w:val="00BA5B84"/>
    <w:rsid w:val="00BA7A81"/>
    <w:rsid w:val="00BA7EDD"/>
    <w:rsid w:val="00BA7F21"/>
    <w:rsid w:val="00BB0454"/>
    <w:rsid w:val="00BB0594"/>
    <w:rsid w:val="00BB097B"/>
    <w:rsid w:val="00BB0BE6"/>
    <w:rsid w:val="00BB0E17"/>
    <w:rsid w:val="00BB2EE2"/>
    <w:rsid w:val="00BB3144"/>
    <w:rsid w:val="00BB3829"/>
    <w:rsid w:val="00BB4536"/>
    <w:rsid w:val="00BB4975"/>
    <w:rsid w:val="00BB4E52"/>
    <w:rsid w:val="00BB5981"/>
    <w:rsid w:val="00BB641A"/>
    <w:rsid w:val="00BB6B6E"/>
    <w:rsid w:val="00BB6F62"/>
    <w:rsid w:val="00BB7433"/>
    <w:rsid w:val="00BB75AE"/>
    <w:rsid w:val="00BB769B"/>
    <w:rsid w:val="00BC0880"/>
    <w:rsid w:val="00BC2CB4"/>
    <w:rsid w:val="00BC3323"/>
    <w:rsid w:val="00BC39C8"/>
    <w:rsid w:val="00BC478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C7AFC"/>
    <w:rsid w:val="00BD05C5"/>
    <w:rsid w:val="00BD1970"/>
    <w:rsid w:val="00BD3AB5"/>
    <w:rsid w:val="00BD3FAC"/>
    <w:rsid w:val="00BD5EC5"/>
    <w:rsid w:val="00BD62FC"/>
    <w:rsid w:val="00BD6717"/>
    <w:rsid w:val="00BD715B"/>
    <w:rsid w:val="00BD7F14"/>
    <w:rsid w:val="00BE0D0A"/>
    <w:rsid w:val="00BE11BC"/>
    <w:rsid w:val="00BE2627"/>
    <w:rsid w:val="00BE4121"/>
    <w:rsid w:val="00BE4527"/>
    <w:rsid w:val="00BE5083"/>
    <w:rsid w:val="00BE7509"/>
    <w:rsid w:val="00BE7546"/>
    <w:rsid w:val="00BE7FC1"/>
    <w:rsid w:val="00BF03B5"/>
    <w:rsid w:val="00BF12CA"/>
    <w:rsid w:val="00BF2825"/>
    <w:rsid w:val="00BF376E"/>
    <w:rsid w:val="00BF3EE2"/>
    <w:rsid w:val="00BF43EB"/>
    <w:rsid w:val="00BF4677"/>
    <w:rsid w:val="00BF5572"/>
    <w:rsid w:val="00BF5942"/>
    <w:rsid w:val="00BF6DF1"/>
    <w:rsid w:val="00C01A6A"/>
    <w:rsid w:val="00C01CA4"/>
    <w:rsid w:val="00C02164"/>
    <w:rsid w:val="00C027B7"/>
    <w:rsid w:val="00C02A1B"/>
    <w:rsid w:val="00C02B5C"/>
    <w:rsid w:val="00C03274"/>
    <w:rsid w:val="00C0377D"/>
    <w:rsid w:val="00C03A19"/>
    <w:rsid w:val="00C047B5"/>
    <w:rsid w:val="00C05181"/>
    <w:rsid w:val="00C05281"/>
    <w:rsid w:val="00C0548B"/>
    <w:rsid w:val="00C05B33"/>
    <w:rsid w:val="00C061A6"/>
    <w:rsid w:val="00C07DDB"/>
    <w:rsid w:val="00C07F55"/>
    <w:rsid w:val="00C110DC"/>
    <w:rsid w:val="00C1143D"/>
    <w:rsid w:val="00C115B3"/>
    <w:rsid w:val="00C11E51"/>
    <w:rsid w:val="00C1201F"/>
    <w:rsid w:val="00C125F3"/>
    <w:rsid w:val="00C12D44"/>
    <w:rsid w:val="00C133B0"/>
    <w:rsid w:val="00C1351A"/>
    <w:rsid w:val="00C143D1"/>
    <w:rsid w:val="00C149A2"/>
    <w:rsid w:val="00C15D1A"/>
    <w:rsid w:val="00C1618E"/>
    <w:rsid w:val="00C162C1"/>
    <w:rsid w:val="00C163D9"/>
    <w:rsid w:val="00C16E55"/>
    <w:rsid w:val="00C171CF"/>
    <w:rsid w:val="00C17547"/>
    <w:rsid w:val="00C17A89"/>
    <w:rsid w:val="00C17C12"/>
    <w:rsid w:val="00C2055E"/>
    <w:rsid w:val="00C21066"/>
    <w:rsid w:val="00C216CE"/>
    <w:rsid w:val="00C21975"/>
    <w:rsid w:val="00C21B08"/>
    <w:rsid w:val="00C22D0A"/>
    <w:rsid w:val="00C239FC"/>
    <w:rsid w:val="00C23FCC"/>
    <w:rsid w:val="00C25159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1EB4"/>
    <w:rsid w:val="00C42339"/>
    <w:rsid w:val="00C425C8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1D8"/>
    <w:rsid w:val="00C51999"/>
    <w:rsid w:val="00C519F4"/>
    <w:rsid w:val="00C53C02"/>
    <w:rsid w:val="00C547EA"/>
    <w:rsid w:val="00C54E76"/>
    <w:rsid w:val="00C559BA"/>
    <w:rsid w:val="00C55A86"/>
    <w:rsid w:val="00C55EE4"/>
    <w:rsid w:val="00C56BD5"/>
    <w:rsid w:val="00C577FD"/>
    <w:rsid w:val="00C6086C"/>
    <w:rsid w:val="00C60B4C"/>
    <w:rsid w:val="00C60DBE"/>
    <w:rsid w:val="00C62688"/>
    <w:rsid w:val="00C626A6"/>
    <w:rsid w:val="00C6402F"/>
    <w:rsid w:val="00C64A7F"/>
    <w:rsid w:val="00C64BDE"/>
    <w:rsid w:val="00C651A7"/>
    <w:rsid w:val="00C65F19"/>
    <w:rsid w:val="00C66B82"/>
    <w:rsid w:val="00C71688"/>
    <w:rsid w:val="00C71C8B"/>
    <w:rsid w:val="00C71F76"/>
    <w:rsid w:val="00C7225C"/>
    <w:rsid w:val="00C73C2C"/>
    <w:rsid w:val="00C73E2A"/>
    <w:rsid w:val="00C74D36"/>
    <w:rsid w:val="00C74D77"/>
    <w:rsid w:val="00C753FA"/>
    <w:rsid w:val="00C7668C"/>
    <w:rsid w:val="00C77662"/>
    <w:rsid w:val="00C80A72"/>
    <w:rsid w:val="00C80B16"/>
    <w:rsid w:val="00C81605"/>
    <w:rsid w:val="00C82A01"/>
    <w:rsid w:val="00C85766"/>
    <w:rsid w:val="00C85DB5"/>
    <w:rsid w:val="00C867ED"/>
    <w:rsid w:val="00C8680C"/>
    <w:rsid w:val="00C86F37"/>
    <w:rsid w:val="00C873C3"/>
    <w:rsid w:val="00C87498"/>
    <w:rsid w:val="00C87ED0"/>
    <w:rsid w:val="00C9103C"/>
    <w:rsid w:val="00C92905"/>
    <w:rsid w:val="00C931DE"/>
    <w:rsid w:val="00C9345C"/>
    <w:rsid w:val="00C93617"/>
    <w:rsid w:val="00C943E4"/>
    <w:rsid w:val="00C94EBA"/>
    <w:rsid w:val="00C94F89"/>
    <w:rsid w:val="00C96399"/>
    <w:rsid w:val="00C9662C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5"/>
    <w:rsid w:val="00CC0578"/>
    <w:rsid w:val="00CC1297"/>
    <w:rsid w:val="00CC1545"/>
    <w:rsid w:val="00CC2352"/>
    <w:rsid w:val="00CC2D18"/>
    <w:rsid w:val="00CC2D67"/>
    <w:rsid w:val="00CC3D48"/>
    <w:rsid w:val="00CC4626"/>
    <w:rsid w:val="00CC4E23"/>
    <w:rsid w:val="00CC5CA0"/>
    <w:rsid w:val="00CC6FAC"/>
    <w:rsid w:val="00CC7174"/>
    <w:rsid w:val="00CC7E9F"/>
    <w:rsid w:val="00CD2DC9"/>
    <w:rsid w:val="00CD31FD"/>
    <w:rsid w:val="00CD33C4"/>
    <w:rsid w:val="00CD3BB5"/>
    <w:rsid w:val="00CD52EC"/>
    <w:rsid w:val="00CD54E2"/>
    <w:rsid w:val="00CD5526"/>
    <w:rsid w:val="00CD5A12"/>
    <w:rsid w:val="00CD63E7"/>
    <w:rsid w:val="00CD73AF"/>
    <w:rsid w:val="00CD758B"/>
    <w:rsid w:val="00CE0019"/>
    <w:rsid w:val="00CE08D8"/>
    <w:rsid w:val="00CE0B88"/>
    <w:rsid w:val="00CE0DB3"/>
    <w:rsid w:val="00CE10AA"/>
    <w:rsid w:val="00CE1C48"/>
    <w:rsid w:val="00CE2020"/>
    <w:rsid w:val="00CE2158"/>
    <w:rsid w:val="00CE23D9"/>
    <w:rsid w:val="00CE2C5E"/>
    <w:rsid w:val="00CE32B4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E7E32"/>
    <w:rsid w:val="00CF006D"/>
    <w:rsid w:val="00CF0BC7"/>
    <w:rsid w:val="00CF13A8"/>
    <w:rsid w:val="00CF176F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5CB"/>
    <w:rsid w:val="00D01732"/>
    <w:rsid w:val="00D019F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07A97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5B98"/>
    <w:rsid w:val="00D17B45"/>
    <w:rsid w:val="00D2223F"/>
    <w:rsid w:val="00D22483"/>
    <w:rsid w:val="00D23157"/>
    <w:rsid w:val="00D23F10"/>
    <w:rsid w:val="00D2434A"/>
    <w:rsid w:val="00D25B18"/>
    <w:rsid w:val="00D26A7E"/>
    <w:rsid w:val="00D26F76"/>
    <w:rsid w:val="00D301F9"/>
    <w:rsid w:val="00D3076E"/>
    <w:rsid w:val="00D3262B"/>
    <w:rsid w:val="00D3305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279A"/>
    <w:rsid w:val="00D4417F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727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3F7F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25C3"/>
    <w:rsid w:val="00D73AFA"/>
    <w:rsid w:val="00D7481A"/>
    <w:rsid w:val="00D74C78"/>
    <w:rsid w:val="00D75A2B"/>
    <w:rsid w:val="00D75AED"/>
    <w:rsid w:val="00D7674A"/>
    <w:rsid w:val="00D77CBC"/>
    <w:rsid w:val="00D8119D"/>
    <w:rsid w:val="00D8217A"/>
    <w:rsid w:val="00D82670"/>
    <w:rsid w:val="00D831E5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488A"/>
    <w:rsid w:val="00D95841"/>
    <w:rsid w:val="00D96A8E"/>
    <w:rsid w:val="00D96C4F"/>
    <w:rsid w:val="00D97F52"/>
    <w:rsid w:val="00DA0BA5"/>
    <w:rsid w:val="00DA0E17"/>
    <w:rsid w:val="00DA1CC7"/>
    <w:rsid w:val="00DA1F76"/>
    <w:rsid w:val="00DA2D85"/>
    <w:rsid w:val="00DA2EA0"/>
    <w:rsid w:val="00DA30D4"/>
    <w:rsid w:val="00DA3A1D"/>
    <w:rsid w:val="00DA4195"/>
    <w:rsid w:val="00DA4E4C"/>
    <w:rsid w:val="00DA56F9"/>
    <w:rsid w:val="00DA7F66"/>
    <w:rsid w:val="00DB09C6"/>
    <w:rsid w:val="00DB13BD"/>
    <w:rsid w:val="00DB19DC"/>
    <w:rsid w:val="00DB1C61"/>
    <w:rsid w:val="00DB1C71"/>
    <w:rsid w:val="00DB1DC1"/>
    <w:rsid w:val="00DB219C"/>
    <w:rsid w:val="00DB21A3"/>
    <w:rsid w:val="00DB2292"/>
    <w:rsid w:val="00DB2634"/>
    <w:rsid w:val="00DB2B8D"/>
    <w:rsid w:val="00DB2ECF"/>
    <w:rsid w:val="00DB325D"/>
    <w:rsid w:val="00DB381E"/>
    <w:rsid w:val="00DB3CD3"/>
    <w:rsid w:val="00DB44D2"/>
    <w:rsid w:val="00DB514B"/>
    <w:rsid w:val="00DB5546"/>
    <w:rsid w:val="00DB6223"/>
    <w:rsid w:val="00DB6C88"/>
    <w:rsid w:val="00DB6D31"/>
    <w:rsid w:val="00DB7830"/>
    <w:rsid w:val="00DC0511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6E00"/>
    <w:rsid w:val="00DC7674"/>
    <w:rsid w:val="00DC7870"/>
    <w:rsid w:val="00DC7A98"/>
    <w:rsid w:val="00DD02C5"/>
    <w:rsid w:val="00DD1BB9"/>
    <w:rsid w:val="00DD2546"/>
    <w:rsid w:val="00DD27D6"/>
    <w:rsid w:val="00DD3CF7"/>
    <w:rsid w:val="00DD44B9"/>
    <w:rsid w:val="00DD4699"/>
    <w:rsid w:val="00DD4808"/>
    <w:rsid w:val="00DD53B9"/>
    <w:rsid w:val="00DD74D8"/>
    <w:rsid w:val="00DE092F"/>
    <w:rsid w:val="00DE1A09"/>
    <w:rsid w:val="00DE1B1E"/>
    <w:rsid w:val="00DE29F9"/>
    <w:rsid w:val="00DE3588"/>
    <w:rsid w:val="00DE4870"/>
    <w:rsid w:val="00DE4BFB"/>
    <w:rsid w:val="00DE4F39"/>
    <w:rsid w:val="00DE542A"/>
    <w:rsid w:val="00DE5CB2"/>
    <w:rsid w:val="00DE605C"/>
    <w:rsid w:val="00DE6E7C"/>
    <w:rsid w:val="00DE70C5"/>
    <w:rsid w:val="00DE7582"/>
    <w:rsid w:val="00DF0EF0"/>
    <w:rsid w:val="00DF1582"/>
    <w:rsid w:val="00DF1A1A"/>
    <w:rsid w:val="00DF2D64"/>
    <w:rsid w:val="00DF2F7F"/>
    <w:rsid w:val="00DF3BDE"/>
    <w:rsid w:val="00DF43E5"/>
    <w:rsid w:val="00DF72F0"/>
    <w:rsid w:val="00E005DA"/>
    <w:rsid w:val="00E007A9"/>
    <w:rsid w:val="00E00F86"/>
    <w:rsid w:val="00E0189F"/>
    <w:rsid w:val="00E02C3F"/>
    <w:rsid w:val="00E032A9"/>
    <w:rsid w:val="00E03E56"/>
    <w:rsid w:val="00E040E3"/>
    <w:rsid w:val="00E05055"/>
    <w:rsid w:val="00E06773"/>
    <w:rsid w:val="00E06BE7"/>
    <w:rsid w:val="00E11227"/>
    <w:rsid w:val="00E123C3"/>
    <w:rsid w:val="00E1285E"/>
    <w:rsid w:val="00E12C03"/>
    <w:rsid w:val="00E1469D"/>
    <w:rsid w:val="00E152C3"/>
    <w:rsid w:val="00E16051"/>
    <w:rsid w:val="00E16602"/>
    <w:rsid w:val="00E16BFB"/>
    <w:rsid w:val="00E2010F"/>
    <w:rsid w:val="00E219B9"/>
    <w:rsid w:val="00E22657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4AC7"/>
    <w:rsid w:val="00E250FE"/>
    <w:rsid w:val="00E307C4"/>
    <w:rsid w:val="00E31992"/>
    <w:rsid w:val="00E332C0"/>
    <w:rsid w:val="00E342E5"/>
    <w:rsid w:val="00E34CB0"/>
    <w:rsid w:val="00E34E77"/>
    <w:rsid w:val="00E35062"/>
    <w:rsid w:val="00E3533B"/>
    <w:rsid w:val="00E35B23"/>
    <w:rsid w:val="00E36CE5"/>
    <w:rsid w:val="00E372EF"/>
    <w:rsid w:val="00E37BA3"/>
    <w:rsid w:val="00E37C32"/>
    <w:rsid w:val="00E4053F"/>
    <w:rsid w:val="00E40C76"/>
    <w:rsid w:val="00E40E4E"/>
    <w:rsid w:val="00E411B4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D21"/>
    <w:rsid w:val="00E54FC0"/>
    <w:rsid w:val="00E55055"/>
    <w:rsid w:val="00E559C8"/>
    <w:rsid w:val="00E560CC"/>
    <w:rsid w:val="00E5669A"/>
    <w:rsid w:val="00E56C87"/>
    <w:rsid w:val="00E56FDD"/>
    <w:rsid w:val="00E57145"/>
    <w:rsid w:val="00E57AF5"/>
    <w:rsid w:val="00E603A7"/>
    <w:rsid w:val="00E603A9"/>
    <w:rsid w:val="00E60AA7"/>
    <w:rsid w:val="00E60C76"/>
    <w:rsid w:val="00E6218B"/>
    <w:rsid w:val="00E6296D"/>
    <w:rsid w:val="00E632A6"/>
    <w:rsid w:val="00E638A4"/>
    <w:rsid w:val="00E644E2"/>
    <w:rsid w:val="00E64A08"/>
    <w:rsid w:val="00E64B83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1E8F"/>
    <w:rsid w:val="00E929A3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8E0"/>
    <w:rsid w:val="00EA7974"/>
    <w:rsid w:val="00EB011D"/>
    <w:rsid w:val="00EB0CA2"/>
    <w:rsid w:val="00EB0D50"/>
    <w:rsid w:val="00EB1D6F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28A"/>
    <w:rsid w:val="00EC4464"/>
    <w:rsid w:val="00EC46E1"/>
    <w:rsid w:val="00EC52B6"/>
    <w:rsid w:val="00EC5A63"/>
    <w:rsid w:val="00EC7605"/>
    <w:rsid w:val="00EC7750"/>
    <w:rsid w:val="00EC7A27"/>
    <w:rsid w:val="00EC7C0E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4133"/>
    <w:rsid w:val="00ED4394"/>
    <w:rsid w:val="00ED553D"/>
    <w:rsid w:val="00ED5BA4"/>
    <w:rsid w:val="00ED628B"/>
    <w:rsid w:val="00ED6A8A"/>
    <w:rsid w:val="00ED78A1"/>
    <w:rsid w:val="00ED79C2"/>
    <w:rsid w:val="00ED7A17"/>
    <w:rsid w:val="00EE04EA"/>
    <w:rsid w:val="00EE1022"/>
    <w:rsid w:val="00EE21C5"/>
    <w:rsid w:val="00EE231F"/>
    <w:rsid w:val="00EE33E3"/>
    <w:rsid w:val="00EE35B2"/>
    <w:rsid w:val="00EE3BDC"/>
    <w:rsid w:val="00EE4D3E"/>
    <w:rsid w:val="00EE4F57"/>
    <w:rsid w:val="00EE658E"/>
    <w:rsid w:val="00EF0020"/>
    <w:rsid w:val="00EF00BE"/>
    <w:rsid w:val="00EF0B13"/>
    <w:rsid w:val="00EF1D85"/>
    <w:rsid w:val="00EF24C1"/>
    <w:rsid w:val="00EF27F6"/>
    <w:rsid w:val="00EF2DF7"/>
    <w:rsid w:val="00EF2EEC"/>
    <w:rsid w:val="00EF55FA"/>
    <w:rsid w:val="00EF5ACE"/>
    <w:rsid w:val="00EF6A36"/>
    <w:rsid w:val="00EF6E25"/>
    <w:rsid w:val="00EF7C14"/>
    <w:rsid w:val="00F0039E"/>
    <w:rsid w:val="00F0047A"/>
    <w:rsid w:val="00F01429"/>
    <w:rsid w:val="00F01D0C"/>
    <w:rsid w:val="00F047EF"/>
    <w:rsid w:val="00F04AD5"/>
    <w:rsid w:val="00F04BC2"/>
    <w:rsid w:val="00F05084"/>
    <w:rsid w:val="00F0533C"/>
    <w:rsid w:val="00F053A5"/>
    <w:rsid w:val="00F055F9"/>
    <w:rsid w:val="00F058B4"/>
    <w:rsid w:val="00F0637C"/>
    <w:rsid w:val="00F0725B"/>
    <w:rsid w:val="00F101DD"/>
    <w:rsid w:val="00F1063F"/>
    <w:rsid w:val="00F11223"/>
    <w:rsid w:val="00F12180"/>
    <w:rsid w:val="00F12397"/>
    <w:rsid w:val="00F126E6"/>
    <w:rsid w:val="00F12751"/>
    <w:rsid w:val="00F12BD2"/>
    <w:rsid w:val="00F145B5"/>
    <w:rsid w:val="00F14CF5"/>
    <w:rsid w:val="00F15AA5"/>
    <w:rsid w:val="00F15C37"/>
    <w:rsid w:val="00F17EBB"/>
    <w:rsid w:val="00F204EA"/>
    <w:rsid w:val="00F2061B"/>
    <w:rsid w:val="00F20F2B"/>
    <w:rsid w:val="00F213DE"/>
    <w:rsid w:val="00F216B7"/>
    <w:rsid w:val="00F21BE0"/>
    <w:rsid w:val="00F220A8"/>
    <w:rsid w:val="00F2223E"/>
    <w:rsid w:val="00F2292D"/>
    <w:rsid w:val="00F22DD2"/>
    <w:rsid w:val="00F2350D"/>
    <w:rsid w:val="00F2552B"/>
    <w:rsid w:val="00F26A8B"/>
    <w:rsid w:val="00F303E4"/>
    <w:rsid w:val="00F3192D"/>
    <w:rsid w:val="00F32B18"/>
    <w:rsid w:val="00F32EA5"/>
    <w:rsid w:val="00F33883"/>
    <w:rsid w:val="00F33B6F"/>
    <w:rsid w:val="00F33EC0"/>
    <w:rsid w:val="00F3423E"/>
    <w:rsid w:val="00F347E3"/>
    <w:rsid w:val="00F35079"/>
    <w:rsid w:val="00F350D9"/>
    <w:rsid w:val="00F350F2"/>
    <w:rsid w:val="00F35496"/>
    <w:rsid w:val="00F36623"/>
    <w:rsid w:val="00F367F7"/>
    <w:rsid w:val="00F36800"/>
    <w:rsid w:val="00F36892"/>
    <w:rsid w:val="00F37353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5D45"/>
    <w:rsid w:val="00F4633E"/>
    <w:rsid w:val="00F4661F"/>
    <w:rsid w:val="00F46968"/>
    <w:rsid w:val="00F47945"/>
    <w:rsid w:val="00F47959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4DF4"/>
    <w:rsid w:val="00F54F01"/>
    <w:rsid w:val="00F55291"/>
    <w:rsid w:val="00F55362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123"/>
    <w:rsid w:val="00F63C5A"/>
    <w:rsid w:val="00F643ED"/>
    <w:rsid w:val="00F6471B"/>
    <w:rsid w:val="00F6494B"/>
    <w:rsid w:val="00F64CF5"/>
    <w:rsid w:val="00F66894"/>
    <w:rsid w:val="00F67673"/>
    <w:rsid w:val="00F701A7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5E9"/>
    <w:rsid w:val="00F836BF"/>
    <w:rsid w:val="00F83863"/>
    <w:rsid w:val="00F84E64"/>
    <w:rsid w:val="00F855BC"/>
    <w:rsid w:val="00F863AC"/>
    <w:rsid w:val="00F87485"/>
    <w:rsid w:val="00F87519"/>
    <w:rsid w:val="00F87B09"/>
    <w:rsid w:val="00F9145D"/>
    <w:rsid w:val="00F9189C"/>
    <w:rsid w:val="00F91D4D"/>
    <w:rsid w:val="00F91E93"/>
    <w:rsid w:val="00F923C2"/>
    <w:rsid w:val="00F9281E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C2C"/>
    <w:rsid w:val="00FA5D19"/>
    <w:rsid w:val="00FA6C2E"/>
    <w:rsid w:val="00FA7378"/>
    <w:rsid w:val="00FA73BA"/>
    <w:rsid w:val="00FB08D7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104B"/>
    <w:rsid w:val="00FC2107"/>
    <w:rsid w:val="00FC2A2E"/>
    <w:rsid w:val="00FC5039"/>
    <w:rsid w:val="00FC53BB"/>
    <w:rsid w:val="00FC7E97"/>
    <w:rsid w:val="00FD0302"/>
    <w:rsid w:val="00FD0576"/>
    <w:rsid w:val="00FD06D2"/>
    <w:rsid w:val="00FD0858"/>
    <w:rsid w:val="00FD0A66"/>
    <w:rsid w:val="00FD2307"/>
    <w:rsid w:val="00FD2A46"/>
    <w:rsid w:val="00FD2BB6"/>
    <w:rsid w:val="00FD3549"/>
    <w:rsid w:val="00FD3D60"/>
    <w:rsid w:val="00FD483C"/>
    <w:rsid w:val="00FD4952"/>
    <w:rsid w:val="00FD5387"/>
    <w:rsid w:val="00FD5C26"/>
    <w:rsid w:val="00FD68DB"/>
    <w:rsid w:val="00FD70B6"/>
    <w:rsid w:val="00FD744C"/>
    <w:rsid w:val="00FD76D2"/>
    <w:rsid w:val="00FE055A"/>
    <w:rsid w:val="00FE0667"/>
    <w:rsid w:val="00FE1840"/>
    <w:rsid w:val="00FE2090"/>
    <w:rsid w:val="00FE3DED"/>
    <w:rsid w:val="00FE4216"/>
    <w:rsid w:val="00FE77BD"/>
    <w:rsid w:val="00FF10EC"/>
    <w:rsid w:val="00FF209F"/>
    <w:rsid w:val="00FF2D35"/>
    <w:rsid w:val="00FF3DC2"/>
    <w:rsid w:val="00FF459D"/>
    <w:rsid w:val="00FF4FD8"/>
    <w:rsid w:val="00FF57D2"/>
    <w:rsid w:val="00FF5A58"/>
    <w:rsid w:val="00FF5E64"/>
    <w:rsid w:val="00FF5EAC"/>
    <w:rsid w:val="00FF6C66"/>
    <w:rsid w:val="00FF6EFE"/>
    <w:rsid w:val="00FF748E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F6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1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55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5512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5512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55127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5512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1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55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5512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5512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55127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5512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483E-5769-4009-9A87-C8B24929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20937</Words>
  <Characters>119345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2024-02-20T10:00:00Z</cp:lastPrinted>
  <dcterms:created xsi:type="dcterms:W3CDTF">2024-02-20T10:01:00Z</dcterms:created>
  <dcterms:modified xsi:type="dcterms:W3CDTF">2024-02-20T10:01:00Z</dcterms:modified>
</cp:coreProperties>
</file>