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E0" w:rsidRDefault="00E13AE0" w:rsidP="00E13AE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B6EE9" w:rsidRDefault="002B6EE9" w:rsidP="00E13AE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B6EE9" w:rsidRDefault="002B6EE9" w:rsidP="00E13AE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13AE0" w:rsidRPr="0025472A" w:rsidRDefault="00E13AE0" w:rsidP="00E13A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13AE0" w:rsidRPr="004C14FF" w:rsidRDefault="00E13AE0" w:rsidP="00E13AE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B2B27" w:rsidRDefault="006B2B27" w:rsidP="006B2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B27" w:rsidRDefault="006B2B27" w:rsidP="006B2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B27" w:rsidRDefault="002475A2" w:rsidP="002475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сентября 2021 г. № 508</w:t>
      </w:r>
    </w:p>
    <w:p w:rsidR="002475A2" w:rsidRDefault="002475A2" w:rsidP="002475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6B2B27" w:rsidRPr="006B2B27" w:rsidRDefault="006B2B27" w:rsidP="006B2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B27" w:rsidRDefault="00A26853" w:rsidP="006B2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B27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 w:rsidR="00B86A39" w:rsidRPr="006B2B27">
        <w:rPr>
          <w:rFonts w:ascii="Times New Roman" w:hAnsi="Times New Roman" w:cs="Times New Roman"/>
          <w:b/>
          <w:sz w:val="28"/>
          <w:szCs w:val="28"/>
        </w:rPr>
        <w:t xml:space="preserve"> о региональном </w:t>
      </w:r>
    </w:p>
    <w:p w:rsidR="006B2B27" w:rsidRDefault="00B86A39" w:rsidP="006B2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B27">
        <w:rPr>
          <w:rFonts w:ascii="Times New Roman" w:hAnsi="Times New Roman" w:cs="Times New Roman"/>
          <w:b/>
          <w:sz w:val="28"/>
          <w:szCs w:val="28"/>
        </w:rPr>
        <w:t xml:space="preserve">государственном контроле (надзоре) в </w:t>
      </w:r>
    </w:p>
    <w:p w:rsidR="006B2B27" w:rsidRDefault="00B86A39" w:rsidP="006B2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B27">
        <w:rPr>
          <w:rFonts w:ascii="Times New Roman" w:hAnsi="Times New Roman" w:cs="Times New Roman"/>
          <w:b/>
          <w:sz w:val="28"/>
          <w:szCs w:val="28"/>
        </w:rPr>
        <w:t xml:space="preserve">сфере социального обслуживания </w:t>
      </w:r>
    </w:p>
    <w:p w:rsidR="00A26853" w:rsidRPr="006B2B27" w:rsidRDefault="00B86A39" w:rsidP="006B2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B27">
        <w:rPr>
          <w:rFonts w:ascii="Times New Roman" w:hAnsi="Times New Roman" w:cs="Times New Roman"/>
          <w:b/>
          <w:sz w:val="28"/>
          <w:szCs w:val="28"/>
        </w:rPr>
        <w:t>граждан в Республике Тыва</w:t>
      </w:r>
    </w:p>
    <w:p w:rsidR="00A26853" w:rsidRDefault="00A26853" w:rsidP="006B2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B27" w:rsidRPr="006B2B27" w:rsidRDefault="006B2B27" w:rsidP="006B2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853" w:rsidRPr="006B2B27" w:rsidRDefault="00A26853" w:rsidP="006B2B2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0949">
        <w:rPr>
          <w:rFonts w:ascii="Times New Roman" w:hAnsi="Times New Roman" w:cs="Times New Roman"/>
          <w:sz w:val="28"/>
          <w:szCs w:val="28"/>
        </w:rPr>
        <w:t>ф</w:t>
      </w:r>
      <w:r w:rsidR="00B86A39" w:rsidRPr="006B2B27">
        <w:rPr>
          <w:rFonts w:ascii="Times New Roman" w:hAnsi="Times New Roman" w:cs="Times New Roman"/>
          <w:sz w:val="28"/>
          <w:szCs w:val="28"/>
        </w:rPr>
        <w:t>едеральным</w:t>
      </w:r>
      <w:r w:rsidR="007B0949">
        <w:rPr>
          <w:rFonts w:ascii="Times New Roman" w:hAnsi="Times New Roman" w:cs="Times New Roman"/>
          <w:sz w:val="28"/>
          <w:szCs w:val="28"/>
        </w:rPr>
        <w:t>и законами</w:t>
      </w:r>
      <w:r w:rsidR="00B86A39" w:rsidRPr="006B2B27">
        <w:rPr>
          <w:rFonts w:ascii="Times New Roman" w:hAnsi="Times New Roman" w:cs="Times New Roman"/>
          <w:sz w:val="28"/>
          <w:szCs w:val="28"/>
        </w:rPr>
        <w:t xml:space="preserve"> от 28 декабря 2013 г. № 442-ФЗ «Об основах социального обслуживания г</w:t>
      </w:r>
      <w:r w:rsidR="007B0949">
        <w:rPr>
          <w:rFonts w:ascii="Times New Roman" w:hAnsi="Times New Roman" w:cs="Times New Roman"/>
          <w:sz w:val="28"/>
          <w:szCs w:val="28"/>
        </w:rPr>
        <w:t>раждан в Российской Федерации»,</w:t>
      </w:r>
      <w:r w:rsidRPr="006B2B27">
        <w:rPr>
          <w:rFonts w:ascii="Times New Roman" w:hAnsi="Times New Roman" w:cs="Times New Roman"/>
          <w:sz w:val="28"/>
          <w:szCs w:val="28"/>
        </w:rPr>
        <w:t xml:space="preserve"> от 31 июля 2020 г. № 248-ФЗ «О государственном контроле (надзоре) и муниципальном контроле в Российской Федерации», </w:t>
      </w:r>
      <w:r w:rsidR="00B86A39" w:rsidRPr="006B2B27">
        <w:rPr>
          <w:rFonts w:ascii="Times New Roman" w:hAnsi="Times New Roman" w:cs="Times New Roman"/>
          <w:sz w:val="28"/>
          <w:szCs w:val="28"/>
        </w:rPr>
        <w:t xml:space="preserve">Законом Республики Тыва от 25 декабря 2014 г. </w:t>
      </w:r>
      <w:r w:rsidR="002475A2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6A39" w:rsidRPr="006B2B27">
        <w:rPr>
          <w:rFonts w:ascii="Times New Roman" w:hAnsi="Times New Roman" w:cs="Times New Roman"/>
          <w:sz w:val="28"/>
          <w:szCs w:val="28"/>
        </w:rPr>
        <w:t xml:space="preserve">№ 26-ЗРТ «О реализации полномочий по социальному обслуживанию граждан на территории Республики Тыва» </w:t>
      </w:r>
      <w:r w:rsidRPr="006B2B27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A26853" w:rsidRPr="006B2B27" w:rsidRDefault="00A26853" w:rsidP="006B2B2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853" w:rsidRPr="006B2B27" w:rsidRDefault="00A26853" w:rsidP="006B2B2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</w:t>
      </w:r>
      <w:r w:rsidR="00B86A39" w:rsidRPr="006B2B27">
        <w:rPr>
          <w:rFonts w:ascii="Times New Roman" w:hAnsi="Times New Roman" w:cs="Times New Roman"/>
          <w:sz w:val="28"/>
          <w:szCs w:val="28"/>
        </w:rPr>
        <w:t>о региональном государственном контроле (надзоре) в сфере социального обслуживания граждан в Республике Тыва</w:t>
      </w:r>
      <w:r w:rsidR="006B2B27">
        <w:rPr>
          <w:rFonts w:ascii="Times New Roman" w:hAnsi="Times New Roman" w:cs="Times New Roman"/>
          <w:sz w:val="28"/>
          <w:szCs w:val="28"/>
        </w:rPr>
        <w:t>.</w:t>
      </w:r>
    </w:p>
    <w:p w:rsidR="002475A2" w:rsidRDefault="00A26853" w:rsidP="006B2B2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803CAA">
        <w:rPr>
          <w:rFonts w:ascii="Times New Roman" w:hAnsi="Times New Roman" w:cs="Times New Roman"/>
          <w:sz w:val="28"/>
          <w:szCs w:val="28"/>
        </w:rPr>
        <w:t>и</w:t>
      </w:r>
      <w:r w:rsidR="00B86A39" w:rsidRPr="006B2B27">
        <w:rPr>
          <w:rFonts w:ascii="Times New Roman" w:hAnsi="Times New Roman" w:cs="Times New Roman"/>
          <w:sz w:val="28"/>
          <w:szCs w:val="28"/>
        </w:rPr>
        <w:t xml:space="preserve"> силу</w:t>
      </w:r>
      <w:r w:rsidR="00803C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75A2" w:rsidRPr="006B758A" w:rsidRDefault="002475A2" w:rsidP="002475A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58A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12 ноября 2014 г. № 528 «Об утверждении порядка организации осуществления регионального государственного контроля (надзора) в сфере социального обслуживания граждан в Республике Тыва»;</w:t>
      </w:r>
    </w:p>
    <w:p w:rsidR="00B86A39" w:rsidRPr="006B758A" w:rsidRDefault="00B86A39" w:rsidP="006B2B2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4 декабря 2017 г. № 528 «Об утверждении Порядка организации осуществления регионального государственного контроля (надзора) за обеспечением требований законодательства, предусматривающих выделение на автомобильных стоянках (остановках) мест для специальных автотранспортных средств инвалидов в Респуб</w:t>
      </w:r>
      <w:r w:rsidR="00803CAA">
        <w:rPr>
          <w:rFonts w:ascii="Times New Roman" w:hAnsi="Times New Roman" w:cs="Times New Roman"/>
          <w:sz w:val="28"/>
          <w:szCs w:val="28"/>
        </w:rPr>
        <w:t>лике Тыва»;</w:t>
      </w:r>
    </w:p>
    <w:p w:rsidR="006B758A" w:rsidRPr="00B11706" w:rsidRDefault="006B758A" w:rsidP="006B2B2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58A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Республики Тыва от 5 сентября 2018 г. № 444 «О внесении изменений в постановление Правительства Республики Тыва от 12 ноября 2014 г. № 528».</w:t>
      </w:r>
    </w:p>
    <w:p w:rsidR="00A26853" w:rsidRPr="006B2B27" w:rsidRDefault="00A26853" w:rsidP="006B2B2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6B2B27">
        <w:rPr>
          <w:rFonts w:ascii="Times New Roman" w:hAnsi="Times New Roman" w:cs="Times New Roman"/>
          <w:sz w:val="28"/>
          <w:szCs w:val="28"/>
        </w:rPr>
        <w:t>и.о.</w:t>
      </w:r>
      <w:r w:rsidRPr="006B2B27">
        <w:rPr>
          <w:rFonts w:ascii="Times New Roman" w:hAnsi="Times New Roman" w:cs="Times New Roman"/>
          <w:sz w:val="28"/>
          <w:szCs w:val="28"/>
        </w:rPr>
        <w:t xml:space="preserve"> заместителя Председателя Правительства Республики Тыва – министра экономики Республики Тыва </w:t>
      </w:r>
      <w:proofErr w:type="spellStart"/>
      <w:r w:rsidRPr="006B2B27">
        <w:rPr>
          <w:rFonts w:ascii="Times New Roman" w:hAnsi="Times New Roman" w:cs="Times New Roman"/>
          <w:sz w:val="28"/>
          <w:szCs w:val="28"/>
        </w:rPr>
        <w:t>Сат</w:t>
      </w:r>
      <w:r w:rsidR="0072070D" w:rsidRPr="006B2B2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B2B2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26853" w:rsidRPr="006B2B27" w:rsidRDefault="00A26853" w:rsidP="006B2B2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4.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440A09" w:rsidRDefault="00A26853" w:rsidP="006B2B2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</w:t>
      </w:r>
      <w:r w:rsidR="0072070D" w:rsidRPr="006B2B27">
        <w:rPr>
          <w:rFonts w:ascii="Times New Roman" w:hAnsi="Times New Roman" w:cs="Times New Roman"/>
          <w:sz w:val="28"/>
          <w:szCs w:val="28"/>
        </w:rPr>
        <w:t xml:space="preserve"> по истечении десяти дней </w:t>
      </w:r>
      <w:r w:rsidRPr="006B2B27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440A09" w:rsidRDefault="00440A09" w:rsidP="006B2B2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A09" w:rsidRDefault="00440A09" w:rsidP="006B2B2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5A2" w:rsidRDefault="002475A2" w:rsidP="00440A09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440A09" w:rsidRDefault="002475A2" w:rsidP="00440A09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3E7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40A09">
        <w:rPr>
          <w:rFonts w:ascii="Times New Roman" w:hAnsi="Times New Roman" w:cs="Times New Roman"/>
          <w:sz w:val="28"/>
          <w:szCs w:val="28"/>
        </w:rPr>
        <w:t xml:space="preserve"> </w:t>
      </w:r>
      <w:r w:rsidR="00440A09" w:rsidRPr="006B2B27">
        <w:rPr>
          <w:rFonts w:ascii="Times New Roman" w:hAnsi="Times New Roman" w:cs="Times New Roman"/>
          <w:sz w:val="28"/>
          <w:szCs w:val="28"/>
        </w:rPr>
        <w:t>Республики</w:t>
      </w:r>
      <w:r w:rsidR="00440A09">
        <w:rPr>
          <w:rFonts w:ascii="Times New Roman" w:hAnsi="Times New Roman" w:cs="Times New Roman"/>
          <w:sz w:val="28"/>
          <w:szCs w:val="28"/>
        </w:rPr>
        <w:t xml:space="preserve"> </w:t>
      </w:r>
      <w:r w:rsidR="00440A09" w:rsidRPr="006B2B27">
        <w:rPr>
          <w:rFonts w:ascii="Times New Roman" w:hAnsi="Times New Roman" w:cs="Times New Roman"/>
          <w:sz w:val="28"/>
          <w:szCs w:val="28"/>
        </w:rPr>
        <w:t>Тыва</w:t>
      </w:r>
      <w:r w:rsidR="00440A09">
        <w:rPr>
          <w:rFonts w:ascii="Times New Roman" w:hAnsi="Times New Roman" w:cs="Times New Roman"/>
          <w:sz w:val="28"/>
          <w:szCs w:val="28"/>
        </w:rPr>
        <w:tab/>
      </w:r>
      <w:r w:rsidR="00440A09">
        <w:rPr>
          <w:rFonts w:ascii="Times New Roman" w:hAnsi="Times New Roman" w:cs="Times New Roman"/>
          <w:sz w:val="28"/>
          <w:szCs w:val="28"/>
        </w:rPr>
        <w:tab/>
      </w:r>
      <w:r w:rsidR="00440A09">
        <w:rPr>
          <w:rFonts w:ascii="Times New Roman" w:hAnsi="Times New Roman" w:cs="Times New Roman"/>
          <w:sz w:val="28"/>
          <w:szCs w:val="28"/>
        </w:rPr>
        <w:tab/>
      </w:r>
      <w:r w:rsidR="00440A09">
        <w:rPr>
          <w:rFonts w:ascii="Times New Roman" w:hAnsi="Times New Roman" w:cs="Times New Roman"/>
          <w:sz w:val="28"/>
          <w:szCs w:val="28"/>
        </w:rPr>
        <w:tab/>
      </w:r>
      <w:r w:rsidR="00440A09">
        <w:rPr>
          <w:rFonts w:ascii="Times New Roman" w:hAnsi="Times New Roman" w:cs="Times New Roman"/>
          <w:sz w:val="28"/>
          <w:szCs w:val="28"/>
        </w:rPr>
        <w:tab/>
      </w:r>
      <w:r w:rsidR="00440A09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40A09">
        <w:rPr>
          <w:rFonts w:ascii="Times New Roman" w:hAnsi="Times New Roman" w:cs="Times New Roman"/>
          <w:sz w:val="28"/>
          <w:szCs w:val="28"/>
        </w:rPr>
        <w:t>В.</w:t>
      </w:r>
      <w:r w:rsidR="00440A09" w:rsidRPr="006B2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A09" w:rsidRPr="006B2B27">
        <w:rPr>
          <w:rFonts w:ascii="Times New Roman" w:hAnsi="Times New Roman" w:cs="Times New Roman"/>
          <w:sz w:val="28"/>
          <w:szCs w:val="28"/>
        </w:rPr>
        <w:t>Ховал</w:t>
      </w:r>
      <w:r w:rsidR="00440A09">
        <w:rPr>
          <w:rFonts w:ascii="Times New Roman" w:hAnsi="Times New Roman" w:cs="Times New Roman"/>
          <w:sz w:val="28"/>
          <w:szCs w:val="28"/>
        </w:rPr>
        <w:t>ыг</w:t>
      </w:r>
      <w:proofErr w:type="spellEnd"/>
    </w:p>
    <w:p w:rsidR="00440A09" w:rsidRDefault="00440A09" w:rsidP="006B2B2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853" w:rsidRPr="00A26853" w:rsidRDefault="00A26853" w:rsidP="00A268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26853" w:rsidRPr="00A26853" w:rsidRDefault="00A26853" w:rsidP="00A2685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A26853" w:rsidRPr="00A26853" w:rsidSect="006B2B2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A26853" w:rsidRPr="006B2B27" w:rsidRDefault="00A26853" w:rsidP="006B2B2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26853" w:rsidRPr="006B2B27" w:rsidRDefault="00A26853" w:rsidP="006B2B2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26853" w:rsidRPr="006B2B27" w:rsidRDefault="00A26853" w:rsidP="006B2B2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2475A2" w:rsidRDefault="002475A2" w:rsidP="002475A2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от 27 сентября 2021 г. № 508</w:t>
      </w:r>
    </w:p>
    <w:p w:rsidR="006B2B27" w:rsidRPr="006B2B27" w:rsidRDefault="006B2B27" w:rsidP="006B2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5A7" w:rsidRPr="006B2B27" w:rsidRDefault="00F015A7" w:rsidP="006B2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B27">
        <w:rPr>
          <w:rFonts w:ascii="Times New Roman" w:hAnsi="Times New Roman" w:cs="Times New Roman"/>
          <w:b/>
          <w:sz w:val="28"/>
          <w:szCs w:val="28"/>
        </w:rPr>
        <w:t>П</w:t>
      </w:r>
      <w:r w:rsidR="006B2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B27">
        <w:rPr>
          <w:rFonts w:ascii="Times New Roman" w:hAnsi="Times New Roman" w:cs="Times New Roman"/>
          <w:b/>
          <w:sz w:val="28"/>
          <w:szCs w:val="28"/>
        </w:rPr>
        <w:t>О</w:t>
      </w:r>
      <w:r w:rsidR="006B2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B27">
        <w:rPr>
          <w:rFonts w:ascii="Times New Roman" w:hAnsi="Times New Roman" w:cs="Times New Roman"/>
          <w:b/>
          <w:sz w:val="28"/>
          <w:szCs w:val="28"/>
        </w:rPr>
        <w:t>Л</w:t>
      </w:r>
      <w:r w:rsidR="006B2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B27">
        <w:rPr>
          <w:rFonts w:ascii="Times New Roman" w:hAnsi="Times New Roman" w:cs="Times New Roman"/>
          <w:b/>
          <w:sz w:val="28"/>
          <w:szCs w:val="28"/>
        </w:rPr>
        <w:t>О</w:t>
      </w:r>
      <w:r w:rsidR="006B2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B27">
        <w:rPr>
          <w:rFonts w:ascii="Times New Roman" w:hAnsi="Times New Roman" w:cs="Times New Roman"/>
          <w:b/>
          <w:sz w:val="28"/>
          <w:szCs w:val="28"/>
        </w:rPr>
        <w:t>Ж</w:t>
      </w:r>
      <w:r w:rsidR="006B2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B27">
        <w:rPr>
          <w:rFonts w:ascii="Times New Roman" w:hAnsi="Times New Roman" w:cs="Times New Roman"/>
          <w:b/>
          <w:sz w:val="28"/>
          <w:szCs w:val="28"/>
        </w:rPr>
        <w:t>Е</w:t>
      </w:r>
      <w:r w:rsidR="006B2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B27">
        <w:rPr>
          <w:rFonts w:ascii="Times New Roman" w:hAnsi="Times New Roman" w:cs="Times New Roman"/>
          <w:b/>
          <w:sz w:val="28"/>
          <w:szCs w:val="28"/>
        </w:rPr>
        <w:t>Н</w:t>
      </w:r>
      <w:r w:rsidR="006B2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B27">
        <w:rPr>
          <w:rFonts w:ascii="Times New Roman" w:hAnsi="Times New Roman" w:cs="Times New Roman"/>
          <w:b/>
          <w:sz w:val="28"/>
          <w:szCs w:val="28"/>
        </w:rPr>
        <w:t>И</w:t>
      </w:r>
      <w:r w:rsidR="006B2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B27">
        <w:rPr>
          <w:rFonts w:ascii="Times New Roman" w:hAnsi="Times New Roman" w:cs="Times New Roman"/>
          <w:b/>
          <w:sz w:val="28"/>
          <w:szCs w:val="28"/>
        </w:rPr>
        <w:t>Е</w:t>
      </w:r>
    </w:p>
    <w:p w:rsidR="00F015A7" w:rsidRPr="006B2B27" w:rsidRDefault="00F015A7" w:rsidP="006B2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о региональном государственном контроле (надзоре)</w:t>
      </w:r>
    </w:p>
    <w:p w:rsidR="00F015A7" w:rsidRPr="006B2B27" w:rsidRDefault="00F015A7" w:rsidP="006B2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в сфере социального обслуживания граждан в Республике Тыва</w:t>
      </w:r>
    </w:p>
    <w:p w:rsidR="00F015A7" w:rsidRPr="006B2B27" w:rsidRDefault="00F015A7" w:rsidP="006B2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5A7" w:rsidRPr="006B2B27" w:rsidRDefault="00F015A7" w:rsidP="006B2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015A7" w:rsidRPr="006B2B27" w:rsidRDefault="00F015A7" w:rsidP="006B2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1.1. Настоящее Положение</w:t>
      </w:r>
      <w:r w:rsidR="00375F36" w:rsidRPr="006B2B27">
        <w:rPr>
          <w:rFonts w:ascii="Times New Roman" w:hAnsi="Times New Roman" w:cs="Times New Roman"/>
          <w:sz w:val="28"/>
          <w:szCs w:val="28"/>
        </w:rPr>
        <w:t xml:space="preserve"> о региональном государственном контроле (надзоре) в сфере социального обслуживания граждан в Республике Тыва </w:t>
      </w:r>
      <w:r w:rsidRPr="006B2B27">
        <w:rPr>
          <w:rFonts w:ascii="Times New Roman" w:hAnsi="Times New Roman" w:cs="Times New Roman"/>
          <w:sz w:val="28"/>
          <w:szCs w:val="28"/>
        </w:rPr>
        <w:t>устанавливает порядок организации и</w:t>
      </w:r>
      <w:r w:rsidR="006B2B27">
        <w:rPr>
          <w:rFonts w:ascii="Times New Roman" w:hAnsi="Times New Roman" w:cs="Times New Roman"/>
          <w:sz w:val="28"/>
          <w:szCs w:val="28"/>
        </w:rPr>
        <w:t xml:space="preserve"> </w:t>
      </w:r>
      <w:r w:rsidRPr="006B2B27">
        <w:rPr>
          <w:rFonts w:ascii="Times New Roman" w:hAnsi="Times New Roman" w:cs="Times New Roman"/>
          <w:sz w:val="28"/>
          <w:szCs w:val="28"/>
        </w:rPr>
        <w:t>осуществления регионального государственного контроля (надзора) в сфере социального обслуживания граждан в Республике Тыва.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1.2. Предметом регионального государственного контроля (надзора) в</w:t>
      </w:r>
      <w:r w:rsidR="006B2B27">
        <w:rPr>
          <w:rFonts w:ascii="Times New Roman" w:hAnsi="Times New Roman" w:cs="Times New Roman"/>
          <w:sz w:val="28"/>
          <w:szCs w:val="28"/>
        </w:rPr>
        <w:t xml:space="preserve"> </w:t>
      </w:r>
      <w:r w:rsidRPr="006B2B27">
        <w:rPr>
          <w:rFonts w:ascii="Times New Roman" w:hAnsi="Times New Roman" w:cs="Times New Roman"/>
          <w:sz w:val="28"/>
          <w:szCs w:val="28"/>
        </w:rPr>
        <w:t>сфере социального обслуживания является соблюдение поставщиками социальных услуг из числа негосударственных (коммерческих и</w:t>
      </w:r>
      <w:r w:rsidR="006B2B27">
        <w:rPr>
          <w:rFonts w:ascii="Times New Roman" w:hAnsi="Times New Roman" w:cs="Times New Roman"/>
          <w:sz w:val="28"/>
          <w:szCs w:val="28"/>
        </w:rPr>
        <w:t xml:space="preserve"> </w:t>
      </w:r>
      <w:r w:rsidRPr="006B2B27">
        <w:rPr>
          <w:rFonts w:ascii="Times New Roman" w:hAnsi="Times New Roman" w:cs="Times New Roman"/>
          <w:sz w:val="28"/>
          <w:szCs w:val="28"/>
        </w:rPr>
        <w:t xml:space="preserve">некоммерческих) организаций социального обслуживания и индивидуальных предпринимателей, осуществляющих </w:t>
      </w:r>
      <w:r w:rsidR="006B2B2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B2B27">
        <w:rPr>
          <w:rFonts w:ascii="Times New Roman" w:hAnsi="Times New Roman" w:cs="Times New Roman"/>
          <w:sz w:val="28"/>
          <w:szCs w:val="28"/>
        </w:rPr>
        <w:t>социальное обслуживание, требований Федерального закона от 28</w:t>
      </w:r>
      <w:r w:rsidR="00375F36" w:rsidRPr="006B2B2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B2B27">
        <w:rPr>
          <w:rFonts w:ascii="Times New Roman" w:hAnsi="Times New Roman" w:cs="Times New Roman"/>
          <w:sz w:val="28"/>
          <w:szCs w:val="28"/>
        </w:rPr>
        <w:t>2013</w:t>
      </w:r>
      <w:r w:rsidR="00375F36" w:rsidRPr="006B2B27">
        <w:rPr>
          <w:rFonts w:ascii="Times New Roman" w:hAnsi="Times New Roman" w:cs="Times New Roman"/>
          <w:sz w:val="28"/>
          <w:szCs w:val="28"/>
        </w:rPr>
        <w:t xml:space="preserve"> г.</w:t>
      </w:r>
      <w:r w:rsidRPr="006B2B27">
        <w:rPr>
          <w:rFonts w:ascii="Times New Roman" w:hAnsi="Times New Roman" w:cs="Times New Roman"/>
          <w:sz w:val="28"/>
          <w:szCs w:val="28"/>
        </w:rPr>
        <w:t xml:space="preserve"> </w:t>
      </w:r>
      <w:r w:rsidR="006B2B2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B2B27">
        <w:rPr>
          <w:rFonts w:ascii="Times New Roman" w:hAnsi="Times New Roman" w:cs="Times New Roman"/>
          <w:sz w:val="28"/>
          <w:szCs w:val="28"/>
        </w:rPr>
        <w:t xml:space="preserve">№ 442-ФЗ «Об основах социального обслуживания граждан в Российской Федерации», других федеральных законов и иных нормативных правовых актов Российской Федерации, а также законов и иных нормативных правовых актов Республики Тыва, регулирующих правоотношения в сфере социального обслуживания (далее </w:t>
      </w:r>
      <w:r w:rsidR="006B2B27" w:rsidRPr="006B2B2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6B2B27">
        <w:rPr>
          <w:rFonts w:ascii="Times New Roman" w:hAnsi="Times New Roman" w:cs="Times New Roman"/>
          <w:sz w:val="28"/>
          <w:szCs w:val="28"/>
        </w:rPr>
        <w:t>–</w:t>
      </w:r>
      <w:r w:rsidR="006B2B27">
        <w:rPr>
          <w:rFonts w:ascii="Times New Roman" w:hAnsi="Times New Roman" w:cs="Times New Roman"/>
          <w:sz w:val="28"/>
          <w:szCs w:val="28"/>
        </w:rPr>
        <w:t xml:space="preserve"> </w:t>
      </w:r>
      <w:r w:rsidRPr="006B2B27">
        <w:rPr>
          <w:rFonts w:ascii="Times New Roman" w:hAnsi="Times New Roman" w:cs="Times New Roman"/>
          <w:sz w:val="28"/>
          <w:szCs w:val="28"/>
        </w:rPr>
        <w:t>поставщики социальных услуг, обязательные требования).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1.3. Региональный государственный контроль (надзор) в сфере социальн</w:t>
      </w:r>
      <w:r w:rsidR="00AF7062" w:rsidRPr="006B2B27">
        <w:rPr>
          <w:rFonts w:ascii="Times New Roman" w:hAnsi="Times New Roman" w:cs="Times New Roman"/>
          <w:sz w:val="28"/>
          <w:szCs w:val="28"/>
        </w:rPr>
        <w:t>ого обслуживания граждан в Республике Тыва осуществляется М</w:t>
      </w:r>
      <w:r w:rsidRPr="006B2B27">
        <w:rPr>
          <w:rFonts w:ascii="Times New Roman" w:hAnsi="Times New Roman" w:cs="Times New Roman"/>
          <w:sz w:val="28"/>
          <w:szCs w:val="28"/>
        </w:rPr>
        <w:t>инистер</w:t>
      </w:r>
      <w:r w:rsidR="00AF7062" w:rsidRPr="006B2B27">
        <w:rPr>
          <w:rFonts w:ascii="Times New Roman" w:hAnsi="Times New Roman" w:cs="Times New Roman"/>
          <w:sz w:val="28"/>
          <w:szCs w:val="28"/>
        </w:rPr>
        <w:t xml:space="preserve">ством труда </w:t>
      </w:r>
      <w:r w:rsidR="007B0949">
        <w:rPr>
          <w:rFonts w:ascii="Times New Roman" w:hAnsi="Times New Roman" w:cs="Times New Roman"/>
          <w:sz w:val="28"/>
          <w:szCs w:val="28"/>
        </w:rPr>
        <w:t>и социальной политики Республики</w:t>
      </w:r>
      <w:r w:rsidR="00AF7062" w:rsidRPr="006B2B27">
        <w:rPr>
          <w:rFonts w:ascii="Times New Roman" w:hAnsi="Times New Roman" w:cs="Times New Roman"/>
          <w:sz w:val="28"/>
          <w:szCs w:val="28"/>
        </w:rPr>
        <w:t xml:space="preserve"> Тыва (далее – </w:t>
      </w:r>
      <w:r w:rsidR="00375F36" w:rsidRPr="006B2B27">
        <w:rPr>
          <w:rFonts w:ascii="Times New Roman" w:hAnsi="Times New Roman" w:cs="Times New Roman"/>
          <w:sz w:val="28"/>
          <w:szCs w:val="28"/>
        </w:rPr>
        <w:t>министерство</w:t>
      </w:r>
      <w:r w:rsidRPr="006B2B27">
        <w:rPr>
          <w:rFonts w:ascii="Times New Roman" w:hAnsi="Times New Roman" w:cs="Times New Roman"/>
          <w:sz w:val="28"/>
          <w:szCs w:val="28"/>
        </w:rPr>
        <w:t>).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1.4. Должностными лицами, уполномоченными на осуществление регионального государственного контроля (надзора) в сфере социального обслужива</w:t>
      </w:r>
      <w:r w:rsidR="007B0949">
        <w:rPr>
          <w:rFonts w:ascii="Times New Roman" w:hAnsi="Times New Roman" w:cs="Times New Roman"/>
          <w:sz w:val="28"/>
          <w:szCs w:val="28"/>
        </w:rPr>
        <w:t>ния в Республике</w:t>
      </w:r>
      <w:r w:rsidR="00AF7062" w:rsidRPr="006B2B27">
        <w:rPr>
          <w:rFonts w:ascii="Times New Roman" w:hAnsi="Times New Roman" w:cs="Times New Roman"/>
          <w:sz w:val="28"/>
          <w:szCs w:val="28"/>
        </w:rPr>
        <w:t xml:space="preserve"> Тыва</w:t>
      </w:r>
      <w:r w:rsidRPr="006B2B27">
        <w:rPr>
          <w:rFonts w:ascii="Times New Roman" w:hAnsi="Times New Roman" w:cs="Times New Roman"/>
          <w:sz w:val="28"/>
          <w:szCs w:val="28"/>
        </w:rPr>
        <w:t>, являются:</w:t>
      </w:r>
    </w:p>
    <w:p w:rsidR="00F015A7" w:rsidRPr="006B2B27" w:rsidRDefault="007B0949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м</w:t>
      </w:r>
      <w:r w:rsidR="00AF7062" w:rsidRPr="006B2B27">
        <w:rPr>
          <w:rFonts w:ascii="Times New Roman" w:hAnsi="Times New Roman" w:cs="Times New Roman"/>
          <w:sz w:val="28"/>
          <w:szCs w:val="28"/>
        </w:rPr>
        <w:t xml:space="preserve">инистр труда и социальной политики Республики Тыва </w:t>
      </w:r>
      <w:r w:rsidR="00F015A7" w:rsidRPr="006B2B27">
        <w:rPr>
          <w:rFonts w:ascii="Times New Roman" w:hAnsi="Times New Roman" w:cs="Times New Roman"/>
          <w:sz w:val="28"/>
          <w:szCs w:val="28"/>
        </w:rPr>
        <w:t>(заместитель министра</w:t>
      </w:r>
      <w:r w:rsidR="000F62AA">
        <w:rPr>
          <w:rFonts w:ascii="Times New Roman" w:hAnsi="Times New Roman" w:cs="Times New Roman"/>
          <w:sz w:val="28"/>
          <w:szCs w:val="28"/>
        </w:rPr>
        <w:t xml:space="preserve"> труда и социальной политики Республики Тыва</w:t>
      </w:r>
      <w:r w:rsidR="00F015A7" w:rsidRPr="006B2B27">
        <w:rPr>
          <w:rFonts w:ascii="Times New Roman" w:hAnsi="Times New Roman" w:cs="Times New Roman"/>
          <w:sz w:val="28"/>
          <w:szCs w:val="28"/>
        </w:rPr>
        <w:t>).</w:t>
      </w:r>
    </w:p>
    <w:p w:rsidR="00F015A7" w:rsidRPr="006B2B27" w:rsidRDefault="007B0949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д</w:t>
      </w:r>
      <w:r w:rsidR="00AF7062" w:rsidRPr="006B2B27">
        <w:rPr>
          <w:rFonts w:ascii="Times New Roman" w:hAnsi="Times New Roman" w:cs="Times New Roman"/>
          <w:sz w:val="28"/>
          <w:szCs w:val="28"/>
        </w:rPr>
        <w:t xml:space="preserve">олжностные лица </w:t>
      </w:r>
      <w:r w:rsidR="00375F36" w:rsidRPr="006B2B27">
        <w:rPr>
          <w:rFonts w:ascii="Times New Roman" w:hAnsi="Times New Roman" w:cs="Times New Roman"/>
          <w:sz w:val="28"/>
          <w:szCs w:val="28"/>
        </w:rPr>
        <w:t>министерства</w:t>
      </w:r>
      <w:r w:rsidR="00F015A7" w:rsidRPr="006B2B27">
        <w:rPr>
          <w:rFonts w:ascii="Times New Roman" w:hAnsi="Times New Roman" w:cs="Times New Roman"/>
          <w:sz w:val="28"/>
          <w:szCs w:val="28"/>
        </w:rPr>
        <w:t>, должностным регламентом которых установлена обязанность по осуществлению регионального государственного контроля (надзора) в сфере социального обслуживания (далее – д</w:t>
      </w:r>
      <w:r w:rsidR="00AF7062" w:rsidRPr="006B2B27">
        <w:rPr>
          <w:rFonts w:ascii="Times New Roman" w:hAnsi="Times New Roman" w:cs="Times New Roman"/>
          <w:sz w:val="28"/>
          <w:szCs w:val="28"/>
        </w:rPr>
        <w:t xml:space="preserve">олжностные лица </w:t>
      </w:r>
      <w:r w:rsidR="00375F36" w:rsidRPr="006B2B27">
        <w:rPr>
          <w:rFonts w:ascii="Times New Roman" w:hAnsi="Times New Roman" w:cs="Times New Roman"/>
          <w:sz w:val="28"/>
          <w:szCs w:val="28"/>
        </w:rPr>
        <w:t>министерства</w:t>
      </w:r>
      <w:r w:rsidR="00F015A7" w:rsidRPr="006B2B27">
        <w:rPr>
          <w:rFonts w:ascii="Times New Roman" w:hAnsi="Times New Roman" w:cs="Times New Roman"/>
          <w:sz w:val="28"/>
          <w:szCs w:val="28"/>
        </w:rPr>
        <w:t>).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1.5.</w:t>
      </w:r>
      <w:r w:rsidR="006B2B27">
        <w:rPr>
          <w:rFonts w:ascii="Times New Roman" w:hAnsi="Times New Roman" w:cs="Times New Roman"/>
          <w:sz w:val="28"/>
          <w:szCs w:val="28"/>
        </w:rPr>
        <w:t xml:space="preserve"> </w:t>
      </w:r>
      <w:r w:rsidRPr="006B2B27">
        <w:rPr>
          <w:rFonts w:ascii="Times New Roman" w:hAnsi="Times New Roman" w:cs="Times New Roman"/>
          <w:sz w:val="28"/>
          <w:szCs w:val="28"/>
        </w:rPr>
        <w:t>Должностные лица, осуществляющие региональный государственный контроль (надзор) в сфере социального обслуживания, при проведении контрольных (надзорных) мероприятий в пределах своих полномочий и</w:t>
      </w:r>
      <w:r w:rsidR="006B2B27">
        <w:rPr>
          <w:rFonts w:ascii="Times New Roman" w:hAnsi="Times New Roman" w:cs="Times New Roman"/>
          <w:sz w:val="28"/>
          <w:szCs w:val="28"/>
        </w:rPr>
        <w:t xml:space="preserve"> </w:t>
      </w:r>
      <w:r w:rsidRPr="006B2B27">
        <w:rPr>
          <w:rFonts w:ascii="Times New Roman" w:hAnsi="Times New Roman" w:cs="Times New Roman"/>
          <w:sz w:val="28"/>
          <w:szCs w:val="28"/>
        </w:rPr>
        <w:t>в</w:t>
      </w:r>
      <w:r w:rsidR="006B2B27">
        <w:rPr>
          <w:rFonts w:ascii="Times New Roman" w:hAnsi="Times New Roman" w:cs="Times New Roman"/>
          <w:sz w:val="28"/>
          <w:szCs w:val="28"/>
        </w:rPr>
        <w:t xml:space="preserve"> </w:t>
      </w:r>
      <w:r w:rsidRPr="006B2B27">
        <w:rPr>
          <w:rFonts w:ascii="Times New Roman" w:hAnsi="Times New Roman" w:cs="Times New Roman"/>
          <w:sz w:val="28"/>
          <w:szCs w:val="28"/>
        </w:rPr>
        <w:t xml:space="preserve">объеме проводимых контрольных (надзорных) действий пользуются правами, установленными частью 2 статьи </w:t>
      </w:r>
      <w:r w:rsidR="00375F36" w:rsidRPr="006B2B27">
        <w:rPr>
          <w:rFonts w:ascii="Times New Roman" w:hAnsi="Times New Roman" w:cs="Times New Roman"/>
          <w:sz w:val="28"/>
          <w:szCs w:val="28"/>
        </w:rPr>
        <w:t>29 Федерального закона от</w:t>
      </w:r>
      <w:r w:rsidR="006B2B27">
        <w:rPr>
          <w:rFonts w:ascii="Times New Roman" w:hAnsi="Times New Roman" w:cs="Times New Roman"/>
          <w:sz w:val="28"/>
          <w:szCs w:val="28"/>
        </w:rPr>
        <w:t xml:space="preserve"> </w:t>
      </w:r>
      <w:r w:rsidR="00375F36" w:rsidRPr="006B2B27">
        <w:rPr>
          <w:rFonts w:ascii="Times New Roman" w:hAnsi="Times New Roman" w:cs="Times New Roman"/>
          <w:sz w:val="28"/>
          <w:szCs w:val="28"/>
        </w:rPr>
        <w:t xml:space="preserve">31 июля </w:t>
      </w:r>
      <w:r w:rsidRPr="006B2B27">
        <w:rPr>
          <w:rFonts w:ascii="Times New Roman" w:hAnsi="Times New Roman" w:cs="Times New Roman"/>
          <w:sz w:val="28"/>
          <w:szCs w:val="28"/>
        </w:rPr>
        <w:t>2020</w:t>
      </w:r>
      <w:r w:rsidR="00375F36" w:rsidRPr="006B2B27">
        <w:rPr>
          <w:rFonts w:ascii="Times New Roman" w:hAnsi="Times New Roman" w:cs="Times New Roman"/>
          <w:sz w:val="28"/>
          <w:szCs w:val="28"/>
        </w:rPr>
        <w:t xml:space="preserve"> г.</w:t>
      </w:r>
      <w:r w:rsidRPr="006B2B27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</w:t>
      </w:r>
      <w:r w:rsidR="006B2B27">
        <w:rPr>
          <w:rFonts w:ascii="Times New Roman" w:hAnsi="Times New Roman" w:cs="Times New Roman"/>
          <w:sz w:val="28"/>
          <w:szCs w:val="28"/>
        </w:rPr>
        <w:t xml:space="preserve"> </w:t>
      </w:r>
      <w:r w:rsidRPr="006B2B27">
        <w:rPr>
          <w:rFonts w:ascii="Times New Roman" w:hAnsi="Times New Roman" w:cs="Times New Roman"/>
          <w:sz w:val="28"/>
          <w:szCs w:val="28"/>
        </w:rPr>
        <w:t>муниципальном контроле в Российской Федерации»</w:t>
      </w:r>
      <w:r w:rsidR="00375F36" w:rsidRPr="006B2B27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248-ФЗ)</w:t>
      </w:r>
      <w:r w:rsidRPr="006B2B27">
        <w:rPr>
          <w:rFonts w:ascii="Times New Roman" w:hAnsi="Times New Roman" w:cs="Times New Roman"/>
          <w:sz w:val="28"/>
          <w:szCs w:val="28"/>
        </w:rPr>
        <w:t>, а также следующими правами:</w:t>
      </w:r>
    </w:p>
    <w:p w:rsidR="00F015A7" w:rsidRPr="006B2B27" w:rsidRDefault="007B0949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r w:rsidRPr="007B09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015A7" w:rsidRPr="006B2B27">
        <w:rPr>
          <w:rFonts w:ascii="Times New Roman" w:hAnsi="Times New Roman" w:cs="Times New Roman"/>
          <w:sz w:val="28"/>
          <w:szCs w:val="28"/>
        </w:rPr>
        <w:t>ыдавать</w:t>
      </w:r>
      <w:proofErr w:type="gramEnd"/>
      <w:r w:rsidR="00F015A7" w:rsidRPr="006B2B27">
        <w:rPr>
          <w:rFonts w:ascii="Times New Roman" w:hAnsi="Times New Roman" w:cs="Times New Roman"/>
          <w:sz w:val="28"/>
          <w:szCs w:val="28"/>
        </w:rPr>
        <w:t xml:space="preserve"> рекомендации по соб</w:t>
      </w:r>
      <w:r>
        <w:rPr>
          <w:rFonts w:ascii="Times New Roman" w:hAnsi="Times New Roman" w:cs="Times New Roman"/>
          <w:sz w:val="28"/>
          <w:szCs w:val="28"/>
        </w:rPr>
        <w:t>людению обязательных требований;</w:t>
      </w:r>
    </w:p>
    <w:p w:rsidR="00F015A7" w:rsidRPr="006B2B27" w:rsidRDefault="007B0949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15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015A7" w:rsidRPr="006B2B27">
        <w:rPr>
          <w:rFonts w:ascii="Times New Roman" w:hAnsi="Times New Roman" w:cs="Times New Roman"/>
          <w:sz w:val="28"/>
          <w:szCs w:val="28"/>
        </w:rPr>
        <w:t>апрашивать и получать на безвозмездной основе, в том числе в</w:t>
      </w:r>
      <w:r w:rsidR="006B2B27">
        <w:rPr>
          <w:rFonts w:ascii="Times New Roman" w:hAnsi="Times New Roman" w:cs="Times New Roman"/>
          <w:sz w:val="28"/>
          <w:szCs w:val="28"/>
        </w:rPr>
        <w:t xml:space="preserve"> </w:t>
      </w:r>
      <w:r w:rsidR="00F015A7" w:rsidRPr="006B2B27">
        <w:rPr>
          <w:rFonts w:ascii="Times New Roman" w:hAnsi="Times New Roman" w:cs="Times New Roman"/>
          <w:sz w:val="28"/>
          <w:szCs w:val="28"/>
        </w:rPr>
        <w:t>электронной форме, документы и (или) информацию, включенные в</w:t>
      </w:r>
      <w:r w:rsidR="006B2B27">
        <w:rPr>
          <w:rFonts w:ascii="Times New Roman" w:hAnsi="Times New Roman" w:cs="Times New Roman"/>
          <w:sz w:val="28"/>
          <w:szCs w:val="28"/>
        </w:rPr>
        <w:t xml:space="preserve"> </w:t>
      </w:r>
      <w:r w:rsidR="00F015A7" w:rsidRPr="006B2B27">
        <w:rPr>
          <w:rFonts w:ascii="Times New Roman" w:hAnsi="Times New Roman" w:cs="Times New Roman"/>
          <w:sz w:val="28"/>
          <w:szCs w:val="28"/>
        </w:rPr>
        <w:t>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 документы и (или) информация, в рамках межведомственного информационного взаимодействия в сроки и порядке, которые установлены Прав</w:t>
      </w:r>
      <w:r w:rsidR="000F62AA">
        <w:rPr>
          <w:rFonts w:ascii="Times New Roman" w:hAnsi="Times New Roman" w:cs="Times New Roman"/>
          <w:sz w:val="28"/>
          <w:szCs w:val="28"/>
        </w:rPr>
        <w:t>ительством Российской Федерации;</w:t>
      </w:r>
    </w:p>
    <w:p w:rsidR="00F015A7" w:rsidRPr="006B2B27" w:rsidRDefault="0041592A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="00F015A7" w:rsidRPr="006B2B27">
        <w:rPr>
          <w:rFonts w:ascii="Times New Roman" w:hAnsi="Times New Roman" w:cs="Times New Roman"/>
          <w:sz w:val="28"/>
          <w:szCs w:val="28"/>
        </w:rPr>
        <w:t xml:space="preserve">ривлекать экспертов или экспертную организацию к осуществлению экспертизы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33 Федерального закона № 248-ФЗ;</w:t>
      </w:r>
    </w:p>
    <w:p w:rsidR="00F015A7" w:rsidRPr="006B2B27" w:rsidRDefault="0041592A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в</w:t>
      </w:r>
      <w:r w:rsidR="00F015A7" w:rsidRPr="006B2B27">
        <w:rPr>
          <w:rFonts w:ascii="Times New Roman" w:hAnsi="Times New Roman" w:cs="Times New Roman"/>
          <w:sz w:val="28"/>
          <w:szCs w:val="28"/>
        </w:rPr>
        <w:t xml:space="preserve"> случае необходимости привлекать специалистов для совершения отдельных контрольных (надзорных) действий в соответствии со статьей 34 Федерального закона №</w:t>
      </w:r>
      <w:r w:rsidR="006B2B27">
        <w:rPr>
          <w:rFonts w:ascii="Times New Roman" w:hAnsi="Times New Roman" w:cs="Times New Roman"/>
          <w:sz w:val="28"/>
          <w:szCs w:val="28"/>
        </w:rPr>
        <w:t xml:space="preserve"> </w:t>
      </w:r>
      <w:r w:rsidR="00F015A7" w:rsidRPr="006B2B27">
        <w:rPr>
          <w:rFonts w:ascii="Times New Roman" w:hAnsi="Times New Roman" w:cs="Times New Roman"/>
          <w:sz w:val="28"/>
          <w:szCs w:val="28"/>
        </w:rPr>
        <w:t>248-ФЗ.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1.6. Объектами регионального государственного контроля (надзора) в</w:t>
      </w:r>
      <w:r w:rsidR="006B2B27">
        <w:rPr>
          <w:rFonts w:ascii="Times New Roman" w:hAnsi="Times New Roman" w:cs="Times New Roman"/>
          <w:sz w:val="28"/>
          <w:szCs w:val="28"/>
        </w:rPr>
        <w:t xml:space="preserve"> </w:t>
      </w:r>
      <w:r w:rsidRPr="006B2B27">
        <w:rPr>
          <w:rFonts w:ascii="Times New Roman" w:hAnsi="Times New Roman" w:cs="Times New Roman"/>
          <w:sz w:val="28"/>
          <w:szCs w:val="28"/>
        </w:rPr>
        <w:t>сфере социального обслуживания (далее – объекты контроля) являются:</w:t>
      </w:r>
    </w:p>
    <w:p w:rsidR="00F015A7" w:rsidRPr="006B2B27" w:rsidRDefault="0041592A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015A7" w:rsidRPr="006B2B27">
        <w:rPr>
          <w:rFonts w:ascii="Times New Roman" w:hAnsi="Times New Roman" w:cs="Times New Roman"/>
          <w:sz w:val="28"/>
          <w:szCs w:val="28"/>
        </w:rPr>
        <w:t>деятельность, действия (бездействие) поставщиков социальных услуг, в</w:t>
      </w:r>
      <w:r w:rsidR="006B2B27">
        <w:rPr>
          <w:rFonts w:ascii="Times New Roman" w:hAnsi="Times New Roman" w:cs="Times New Roman"/>
          <w:sz w:val="28"/>
          <w:szCs w:val="28"/>
        </w:rPr>
        <w:t xml:space="preserve"> </w:t>
      </w:r>
      <w:r w:rsidR="00F015A7" w:rsidRPr="006B2B27">
        <w:rPr>
          <w:rFonts w:ascii="Times New Roman" w:hAnsi="Times New Roman" w:cs="Times New Roman"/>
          <w:sz w:val="28"/>
          <w:szCs w:val="28"/>
        </w:rPr>
        <w:t>рамках которых должны соблюдаться обязательные требования, в том числе предъявляемые к поставщикам социальных услуг, осуществляющим деятельность, действия (бездействие);</w:t>
      </w:r>
    </w:p>
    <w:p w:rsidR="00F015A7" w:rsidRPr="006B2B27" w:rsidRDefault="0041592A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015A7" w:rsidRPr="006B2B27">
        <w:rPr>
          <w:rFonts w:ascii="Times New Roman" w:hAnsi="Times New Roman" w:cs="Times New Roman"/>
          <w:sz w:val="28"/>
          <w:szCs w:val="28"/>
        </w:rPr>
        <w:t>результаты деятельности поставщиков социальных услуг, в том числе услуги, к которым предъявляются обязательные требования;</w:t>
      </w:r>
    </w:p>
    <w:p w:rsidR="00F015A7" w:rsidRPr="006B2B27" w:rsidRDefault="0041592A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015A7" w:rsidRPr="006B2B27">
        <w:rPr>
          <w:rFonts w:ascii="Times New Roman" w:hAnsi="Times New Roman" w:cs="Times New Roman"/>
          <w:sz w:val="28"/>
          <w:szCs w:val="28"/>
        </w:rPr>
        <w:t>здания, помещения, сооружения, территории, оборудование, устройства, предметы, материалы, транспортные средства, другие объекты, которыми поставщики социальных услуг владеют и (или) пользуются, к которым предъявляются обязательные требования (далее – объекты).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1.7. </w:t>
      </w:r>
      <w:r w:rsidR="00375F36" w:rsidRPr="006B2B27">
        <w:rPr>
          <w:rFonts w:ascii="Times New Roman" w:hAnsi="Times New Roman" w:cs="Times New Roman"/>
          <w:sz w:val="28"/>
          <w:szCs w:val="28"/>
        </w:rPr>
        <w:t>Министерством</w:t>
      </w:r>
      <w:r w:rsidRPr="006B2B27">
        <w:rPr>
          <w:rFonts w:ascii="Times New Roman" w:hAnsi="Times New Roman" w:cs="Times New Roman"/>
          <w:sz w:val="28"/>
          <w:szCs w:val="28"/>
        </w:rPr>
        <w:t xml:space="preserve"> в соответствии с частью 2 статьи 16 Федерального закона № 248-ФЗ в целях учета объектов контроля и связанных с ними поставщиков социальных услуг ведется учет объектов контроля путем ведения перечня объектов контроля.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Перечень объектов контроля содержит следующую информацию:</w:t>
      </w:r>
    </w:p>
    <w:p w:rsidR="00F015A7" w:rsidRPr="006B2B27" w:rsidRDefault="0041592A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015A7" w:rsidRPr="006B2B27">
        <w:rPr>
          <w:rFonts w:ascii="Times New Roman" w:hAnsi="Times New Roman" w:cs="Times New Roman"/>
          <w:sz w:val="28"/>
          <w:szCs w:val="28"/>
        </w:rPr>
        <w:t>полное наименование поставщика социальных услуг;</w:t>
      </w:r>
    </w:p>
    <w:p w:rsidR="00F015A7" w:rsidRPr="006B2B27" w:rsidRDefault="0041592A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015A7" w:rsidRPr="006B2B27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поставщика социальных услуг;</w:t>
      </w:r>
    </w:p>
    <w:p w:rsidR="00F015A7" w:rsidRPr="006B2B27" w:rsidRDefault="0041592A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015A7" w:rsidRPr="006B2B27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F015A7" w:rsidRPr="006B2B27" w:rsidRDefault="0041592A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015A7" w:rsidRPr="006B2B27">
        <w:rPr>
          <w:rFonts w:ascii="Times New Roman" w:hAnsi="Times New Roman" w:cs="Times New Roman"/>
          <w:sz w:val="28"/>
          <w:szCs w:val="28"/>
        </w:rPr>
        <w:t>сведения о категории риска причинения вреда (ущерба);</w:t>
      </w:r>
    </w:p>
    <w:p w:rsidR="00F015A7" w:rsidRPr="006B2B27" w:rsidRDefault="0041592A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F015A7" w:rsidRPr="006B2B27">
        <w:rPr>
          <w:rFonts w:ascii="Times New Roman" w:hAnsi="Times New Roman" w:cs="Times New Roman"/>
          <w:sz w:val="28"/>
          <w:szCs w:val="28"/>
        </w:rPr>
        <w:t>адрес места нахождения и осуществления деятельности поставщика социальных услуг и используемых им объектов.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1.8. Информация, содержащаяся в перечне объектов контроля, актуализируется по мере ее поступления.</w:t>
      </w:r>
    </w:p>
    <w:p w:rsidR="00F015A7" w:rsidRDefault="00F015A7" w:rsidP="006B2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B27" w:rsidRDefault="006B2B27" w:rsidP="006B2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B27" w:rsidRDefault="006B2B27" w:rsidP="006B2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B27" w:rsidRDefault="006B2B27" w:rsidP="006B2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B27" w:rsidRPr="006B2B27" w:rsidRDefault="006B2B27" w:rsidP="006B2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5A7" w:rsidRPr="006B2B27" w:rsidRDefault="00F015A7" w:rsidP="006B2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lastRenderedPageBreak/>
        <w:t>2. Управление рисками причинения вреда (ущерба)</w:t>
      </w:r>
    </w:p>
    <w:p w:rsidR="006B2B27" w:rsidRDefault="00F015A7" w:rsidP="006B2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при осуществлении </w:t>
      </w:r>
    </w:p>
    <w:p w:rsidR="006B2B27" w:rsidRDefault="00F015A7" w:rsidP="006B2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регионального</w:t>
      </w:r>
      <w:r w:rsidR="006B2B27">
        <w:rPr>
          <w:rFonts w:ascii="Times New Roman" w:hAnsi="Times New Roman" w:cs="Times New Roman"/>
          <w:sz w:val="28"/>
          <w:szCs w:val="28"/>
        </w:rPr>
        <w:t xml:space="preserve"> </w:t>
      </w:r>
      <w:r w:rsidRPr="006B2B27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</w:t>
      </w:r>
    </w:p>
    <w:p w:rsidR="00F015A7" w:rsidRPr="006B2B27" w:rsidRDefault="00F015A7" w:rsidP="006B2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в сфере социального обслуживания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2.1. При осуществлении регионального государственного контроля (надзора) в сфере социального обслуживания применяется система оценки и управления рисками.</w:t>
      </w:r>
    </w:p>
    <w:p w:rsidR="00F015A7" w:rsidRPr="006B2B27" w:rsidRDefault="008E60A9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2.2. </w:t>
      </w:r>
      <w:r w:rsidR="00375F36" w:rsidRPr="006B2B27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F015A7" w:rsidRPr="006B2B27">
        <w:rPr>
          <w:rFonts w:ascii="Times New Roman" w:hAnsi="Times New Roman" w:cs="Times New Roman"/>
          <w:sz w:val="28"/>
          <w:szCs w:val="28"/>
        </w:rPr>
        <w:t>при осуществлении регионального государственного контроля (надзора) в сфере социального обслуживания относит объекты контроля к одной из следующих категорий риска причинения вреда (ущерба) (далее – категория риска):</w:t>
      </w:r>
    </w:p>
    <w:p w:rsidR="00F015A7" w:rsidRPr="006B2B27" w:rsidRDefault="0041592A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средний риск;</w:t>
      </w:r>
    </w:p>
    <w:p w:rsidR="00F015A7" w:rsidRPr="006B2B27" w:rsidRDefault="0041592A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умеренный риск;</w:t>
      </w:r>
    </w:p>
    <w:p w:rsidR="00F015A7" w:rsidRPr="006B2B27" w:rsidRDefault="0041592A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низкий риск.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2.3. Критериями отнесения объектов контроля к категориям риска с учетом тяжести и вероятности причинения ими вреда (ущерба) охраняемым законом ценностям в результате наступления негативных событий, а также вероятности несоблюдения ими обязательных требований являются:</w:t>
      </w:r>
    </w:p>
    <w:p w:rsidR="00F015A7" w:rsidRPr="006B2B27" w:rsidRDefault="0041592A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н</w:t>
      </w:r>
      <w:r w:rsidR="00F015A7" w:rsidRPr="006B2B27">
        <w:rPr>
          <w:rFonts w:ascii="Times New Roman" w:hAnsi="Times New Roman" w:cs="Times New Roman"/>
          <w:sz w:val="28"/>
          <w:szCs w:val="28"/>
        </w:rPr>
        <w:t>аличие (отсутствие) выявленных в ходе контрольных (надзорных) мероприятий на</w:t>
      </w:r>
      <w:r>
        <w:rPr>
          <w:rFonts w:ascii="Times New Roman" w:hAnsi="Times New Roman" w:cs="Times New Roman"/>
          <w:sz w:val="28"/>
          <w:szCs w:val="28"/>
        </w:rPr>
        <w:t>рушений обязательных требований;</w:t>
      </w:r>
    </w:p>
    <w:p w:rsidR="00F015A7" w:rsidRPr="006B2B27" w:rsidRDefault="0041592A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п</w:t>
      </w:r>
      <w:r w:rsidR="00F015A7" w:rsidRPr="006B2B27">
        <w:rPr>
          <w:rFonts w:ascii="Times New Roman" w:hAnsi="Times New Roman" w:cs="Times New Roman"/>
          <w:sz w:val="28"/>
          <w:szCs w:val="28"/>
        </w:rPr>
        <w:t>редоставление поставщиком социальных услуг социальных услуг в стационарной форме социального обслуживания.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2.4. Объект контроля относится к категории среднего риска, если</w:t>
      </w:r>
      <w:r w:rsidR="006B2B27">
        <w:rPr>
          <w:rFonts w:ascii="Times New Roman" w:hAnsi="Times New Roman" w:cs="Times New Roman"/>
          <w:sz w:val="28"/>
          <w:szCs w:val="28"/>
        </w:rPr>
        <w:t xml:space="preserve"> </w:t>
      </w:r>
      <w:r w:rsidRPr="006B2B27">
        <w:rPr>
          <w:rFonts w:ascii="Times New Roman" w:hAnsi="Times New Roman" w:cs="Times New Roman"/>
          <w:sz w:val="28"/>
          <w:szCs w:val="28"/>
        </w:rPr>
        <w:t>поставщик социальных услуг предоставляет социальные услуги в</w:t>
      </w:r>
      <w:r w:rsidR="006B2B27">
        <w:rPr>
          <w:rFonts w:ascii="Times New Roman" w:hAnsi="Times New Roman" w:cs="Times New Roman"/>
          <w:sz w:val="28"/>
          <w:szCs w:val="28"/>
        </w:rPr>
        <w:t xml:space="preserve"> </w:t>
      </w:r>
      <w:r w:rsidRPr="006B2B27">
        <w:rPr>
          <w:rFonts w:ascii="Times New Roman" w:hAnsi="Times New Roman" w:cs="Times New Roman"/>
          <w:sz w:val="28"/>
          <w:szCs w:val="28"/>
        </w:rPr>
        <w:t>стационарной форме социального обслуживания, независимо от наличия либо</w:t>
      </w:r>
      <w:r w:rsidR="006B2B27">
        <w:rPr>
          <w:rFonts w:ascii="Times New Roman" w:hAnsi="Times New Roman" w:cs="Times New Roman"/>
          <w:sz w:val="28"/>
          <w:szCs w:val="28"/>
        </w:rPr>
        <w:t xml:space="preserve"> </w:t>
      </w:r>
      <w:r w:rsidRPr="006B2B27">
        <w:rPr>
          <w:rFonts w:ascii="Times New Roman" w:hAnsi="Times New Roman" w:cs="Times New Roman"/>
          <w:sz w:val="28"/>
          <w:szCs w:val="28"/>
        </w:rPr>
        <w:t>отсутствия нарушений обязательных требований.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2.5. Объект контроля относится к категории умеренного риска, если</w:t>
      </w:r>
      <w:r w:rsidR="006B2B27">
        <w:rPr>
          <w:rFonts w:ascii="Times New Roman" w:hAnsi="Times New Roman" w:cs="Times New Roman"/>
          <w:sz w:val="28"/>
          <w:szCs w:val="28"/>
        </w:rPr>
        <w:t xml:space="preserve"> </w:t>
      </w:r>
      <w:r w:rsidRPr="006B2B27">
        <w:rPr>
          <w:rFonts w:ascii="Times New Roman" w:hAnsi="Times New Roman" w:cs="Times New Roman"/>
          <w:sz w:val="28"/>
          <w:szCs w:val="28"/>
        </w:rPr>
        <w:t>поставщик социальных услуг не предоставляет социальные услуги в</w:t>
      </w:r>
      <w:r w:rsidR="006B2B27">
        <w:rPr>
          <w:rFonts w:ascii="Times New Roman" w:hAnsi="Times New Roman" w:cs="Times New Roman"/>
          <w:sz w:val="28"/>
          <w:szCs w:val="28"/>
        </w:rPr>
        <w:t xml:space="preserve"> </w:t>
      </w:r>
      <w:r w:rsidRPr="006B2B27">
        <w:rPr>
          <w:rFonts w:ascii="Times New Roman" w:hAnsi="Times New Roman" w:cs="Times New Roman"/>
          <w:sz w:val="28"/>
          <w:szCs w:val="28"/>
        </w:rPr>
        <w:t>стационарной</w:t>
      </w:r>
      <w:r w:rsidR="004E58F2" w:rsidRPr="006B2B27"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</w:t>
      </w:r>
      <w:r w:rsidRPr="006B2B27">
        <w:rPr>
          <w:rFonts w:ascii="Times New Roman" w:hAnsi="Times New Roman" w:cs="Times New Roman"/>
          <w:sz w:val="28"/>
          <w:szCs w:val="28"/>
        </w:rPr>
        <w:t xml:space="preserve"> и в ходе последнего пл</w:t>
      </w:r>
      <w:r w:rsidR="004E58F2" w:rsidRPr="006B2B27">
        <w:rPr>
          <w:rFonts w:ascii="Times New Roman" w:hAnsi="Times New Roman" w:cs="Times New Roman"/>
          <w:sz w:val="28"/>
          <w:szCs w:val="28"/>
        </w:rPr>
        <w:t>анового контрольного (надзорного</w:t>
      </w:r>
      <w:r w:rsidRPr="006B2B27">
        <w:rPr>
          <w:rFonts w:ascii="Times New Roman" w:hAnsi="Times New Roman" w:cs="Times New Roman"/>
          <w:sz w:val="28"/>
          <w:szCs w:val="28"/>
        </w:rPr>
        <w:t>) мероприятия выявлены нарушения обязательных требований или в отношении поставщика социальных услуг плановые контрольные (надзорные) мероприятия регионального государственного контроля в сфере социального обслуживания не проводились.</w:t>
      </w:r>
    </w:p>
    <w:p w:rsidR="00F015A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2.6. Объект контроля относится к категории низкого риска, если</w:t>
      </w:r>
      <w:r w:rsidR="006B2B27">
        <w:rPr>
          <w:rFonts w:ascii="Times New Roman" w:hAnsi="Times New Roman" w:cs="Times New Roman"/>
          <w:sz w:val="28"/>
          <w:szCs w:val="28"/>
        </w:rPr>
        <w:t xml:space="preserve"> </w:t>
      </w:r>
      <w:r w:rsidRPr="006B2B27">
        <w:rPr>
          <w:rFonts w:ascii="Times New Roman" w:hAnsi="Times New Roman" w:cs="Times New Roman"/>
          <w:sz w:val="28"/>
          <w:szCs w:val="28"/>
        </w:rPr>
        <w:t>поставщик социальных услуг не предоставляет социальные услуги в</w:t>
      </w:r>
      <w:r w:rsidR="006B2B27">
        <w:rPr>
          <w:rFonts w:ascii="Times New Roman" w:hAnsi="Times New Roman" w:cs="Times New Roman"/>
          <w:sz w:val="28"/>
          <w:szCs w:val="28"/>
        </w:rPr>
        <w:t xml:space="preserve"> </w:t>
      </w:r>
      <w:r w:rsidRPr="006B2B27">
        <w:rPr>
          <w:rFonts w:ascii="Times New Roman" w:hAnsi="Times New Roman" w:cs="Times New Roman"/>
          <w:sz w:val="28"/>
          <w:szCs w:val="28"/>
        </w:rPr>
        <w:t>стационарной форме социального обслуживания и в ходе последнего планового контрольного (надзорного) мероприятия не выявлены нарушения обязательных требований.</w:t>
      </w:r>
    </w:p>
    <w:p w:rsidR="00B11706" w:rsidRPr="00B11706" w:rsidRDefault="00B11706" w:rsidP="00B1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 xml:space="preserve">2.7. В отношении объектов контроля, которые относятся к категории среднего риска, </w:t>
      </w:r>
      <w:r w:rsidRPr="00B11706">
        <w:rPr>
          <w:rFonts w:ascii="Times New Roman" w:hAnsi="Times New Roman" w:cs="Times New Roman"/>
          <w:sz w:val="28"/>
          <w:szCs w:val="28"/>
        </w:rPr>
        <w:t>один раз в четыре года проводятся плановые контрольные (надзорные) мероприятия в виде инспекционного визита, или документарной проверки, или выездной проверки, или наблюдения за соблюдением обязательных требований, или выездного обследования.</w:t>
      </w:r>
    </w:p>
    <w:p w:rsidR="00B11706" w:rsidRPr="006B2B27" w:rsidRDefault="00B11706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706">
        <w:rPr>
          <w:rFonts w:ascii="Times New Roman" w:hAnsi="Times New Roman" w:cs="Times New Roman"/>
          <w:sz w:val="28"/>
          <w:szCs w:val="28"/>
        </w:rPr>
        <w:lastRenderedPageBreak/>
        <w:t>2.8. В отношении объектов контроля, которые относятся к категории умеренного риска, один раз в пять лет проводятся плановые контрольные (надзорные) мероприятия в виде документарной проверки, или выездной проверки, или наблюдения за соблюдением обязательных требований, или выездного обследования.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2.9. В отношении объектов контроля, которые относятся к категории низкого риска, плановые контрольные (надзорные) мероприятия не проводятся.</w:t>
      </w:r>
    </w:p>
    <w:p w:rsidR="00F015A7" w:rsidRPr="006B2B27" w:rsidRDefault="00F015A7" w:rsidP="006B2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5A7" w:rsidRPr="006B2B27" w:rsidRDefault="00F015A7" w:rsidP="006B2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3. Профилактика рисков причинения</w:t>
      </w:r>
    </w:p>
    <w:p w:rsidR="00F015A7" w:rsidRPr="006B2B27" w:rsidRDefault="00F015A7" w:rsidP="006B2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</w:t>
      </w:r>
    </w:p>
    <w:p w:rsidR="00F015A7" w:rsidRPr="006B2B27" w:rsidRDefault="00F015A7" w:rsidP="006B2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5A7" w:rsidRPr="006B2B27" w:rsidRDefault="00375F36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3.1. Министерством</w:t>
      </w:r>
      <w:r w:rsidR="00F015A7" w:rsidRPr="006B2B27">
        <w:rPr>
          <w:rFonts w:ascii="Times New Roman" w:hAnsi="Times New Roman" w:cs="Times New Roman"/>
          <w:sz w:val="28"/>
          <w:szCs w:val="28"/>
        </w:rPr>
        <w:t xml:space="preserve"> в соответствии с частью 2 статьи 44 Федерального закона № 248-ФЗ ежегодно утверждается программа профилактики рисков причинения вреда (ущерба) охра</w:t>
      </w:r>
      <w:r w:rsidR="00F86F8B" w:rsidRPr="006B2B27">
        <w:rPr>
          <w:rFonts w:ascii="Times New Roman" w:hAnsi="Times New Roman" w:cs="Times New Roman"/>
          <w:sz w:val="28"/>
          <w:szCs w:val="28"/>
        </w:rPr>
        <w:t xml:space="preserve">няемым законом ценностям (далее </w:t>
      </w:r>
      <w:r w:rsidR="00F015A7" w:rsidRPr="006B2B27">
        <w:rPr>
          <w:rFonts w:ascii="Times New Roman" w:hAnsi="Times New Roman" w:cs="Times New Roman"/>
          <w:sz w:val="28"/>
          <w:szCs w:val="28"/>
        </w:rPr>
        <w:t>– программа профилакти</w:t>
      </w:r>
      <w:r w:rsidR="00F86F8B" w:rsidRPr="006B2B27">
        <w:rPr>
          <w:rFonts w:ascii="Times New Roman" w:hAnsi="Times New Roman" w:cs="Times New Roman"/>
          <w:sz w:val="28"/>
          <w:szCs w:val="28"/>
        </w:rPr>
        <w:t>ки рисков) в срок до 20 декабря года</w:t>
      </w:r>
      <w:r w:rsidR="00F015A7" w:rsidRPr="006B2B27">
        <w:rPr>
          <w:rFonts w:ascii="Times New Roman" w:hAnsi="Times New Roman" w:cs="Times New Roman"/>
          <w:sz w:val="28"/>
          <w:szCs w:val="28"/>
        </w:rPr>
        <w:t>, предшествующего году реализации программы профилактики рисков.</w:t>
      </w:r>
    </w:p>
    <w:p w:rsidR="00F015A7" w:rsidRPr="006B2B27" w:rsidRDefault="00466E46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3.2. Мин</w:t>
      </w:r>
      <w:r w:rsidR="00375F36" w:rsidRPr="006B2B27"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="00F015A7" w:rsidRPr="006B2B27">
        <w:rPr>
          <w:rFonts w:ascii="Times New Roman" w:hAnsi="Times New Roman" w:cs="Times New Roman"/>
          <w:sz w:val="28"/>
          <w:szCs w:val="28"/>
        </w:rPr>
        <w:t>могут проводиться следующие профилактические мероприятия:</w:t>
      </w:r>
    </w:p>
    <w:p w:rsidR="00F015A7" w:rsidRPr="006B2B27" w:rsidRDefault="0041592A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информирование;</w:t>
      </w:r>
    </w:p>
    <w:p w:rsidR="00F015A7" w:rsidRPr="006B2B27" w:rsidRDefault="0041592A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о</w:t>
      </w:r>
      <w:r w:rsidR="00F015A7" w:rsidRPr="006B2B27">
        <w:rPr>
          <w:rFonts w:ascii="Times New Roman" w:hAnsi="Times New Roman" w:cs="Times New Roman"/>
          <w:sz w:val="28"/>
          <w:szCs w:val="28"/>
        </w:rPr>
        <w:t>бобщен</w:t>
      </w:r>
      <w:r>
        <w:rPr>
          <w:rFonts w:ascii="Times New Roman" w:hAnsi="Times New Roman" w:cs="Times New Roman"/>
          <w:sz w:val="28"/>
          <w:szCs w:val="28"/>
        </w:rPr>
        <w:t>ие правоприменительной практики;</w:t>
      </w:r>
    </w:p>
    <w:p w:rsidR="00F015A7" w:rsidRPr="006B2B27" w:rsidRDefault="0041592A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объявление предостережения;</w:t>
      </w:r>
    </w:p>
    <w:p w:rsidR="00F015A7" w:rsidRPr="006B2B27" w:rsidRDefault="0041592A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консультирование;</w:t>
      </w:r>
    </w:p>
    <w:p w:rsidR="00F015A7" w:rsidRPr="006B2B27" w:rsidRDefault="0041592A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п</w:t>
      </w:r>
      <w:r w:rsidR="00F015A7" w:rsidRPr="006B2B27">
        <w:rPr>
          <w:rFonts w:ascii="Times New Roman" w:hAnsi="Times New Roman" w:cs="Times New Roman"/>
          <w:sz w:val="28"/>
          <w:szCs w:val="28"/>
        </w:rPr>
        <w:t>рофилактический визит.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 xml:space="preserve">3.3. Информирование поставщиков социальных услуг и иных заинтересованных лиц по вопросам соблюдения обязательных требований </w:t>
      </w:r>
      <w:r w:rsidR="00375F36" w:rsidRPr="006B2B27">
        <w:rPr>
          <w:rFonts w:ascii="Times New Roman" w:hAnsi="Times New Roman" w:cs="Times New Roman"/>
          <w:sz w:val="28"/>
          <w:szCs w:val="28"/>
        </w:rPr>
        <w:t>министерством</w:t>
      </w:r>
      <w:r w:rsidRPr="006B2B27">
        <w:rPr>
          <w:rFonts w:ascii="Times New Roman" w:hAnsi="Times New Roman" w:cs="Times New Roman"/>
          <w:sz w:val="28"/>
          <w:szCs w:val="28"/>
        </w:rPr>
        <w:t xml:space="preserve"> осуществляется в порядке, определенном статьей 46 Федерального закона № 248-ФЗ.</w:t>
      </w:r>
    </w:p>
    <w:p w:rsidR="00F015A7" w:rsidRPr="006B2B27" w:rsidRDefault="00466E46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3.4. Мин</w:t>
      </w:r>
      <w:r w:rsidR="00375F36" w:rsidRPr="006B2B27">
        <w:rPr>
          <w:rFonts w:ascii="Times New Roman" w:hAnsi="Times New Roman" w:cs="Times New Roman"/>
          <w:sz w:val="28"/>
          <w:szCs w:val="28"/>
        </w:rPr>
        <w:t xml:space="preserve">истерство </w:t>
      </w:r>
      <w:r w:rsidR="00F015A7" w:rsidRPr="006B2B27">
        <w:rPr>
          <w:rFonts w:ascii="Times New Roman" w:hAnsi="Times New Roman" w:cs="Times New Roman"/>
          <w:sz w:val="28"/>
          <w:szCs w:val="28"/>
        </w:rPr>
        <w:t>ежегодно, не позднее 15</w:t>
      </w:r>
      <w:r w:rsidR="006B2B27">
        <w:rPr>
          <w:rFonts w:ascii="Times New Roman" w:hAnsi="Times New Roman" w:cs="Times New Roman"/>
          <w:sz w:val="28"/>
          <w:szCs w:val="28"/>
        </w:rPr>
        <w:t xml:space="preserve"> </w:t>
      </w:r>
      <w:r w:rsidR="00F015A7" w:rsidRPr="006B2B27">
        <w:rPr>
          <w:rFonts w:ascii="Times New Roman" w:hAnsi="Times New Roman" w:cs="Times New Roman"/>
          <w:sz w:val="28"/>
          <w:szCs w:val="28"/>
        </w:rPr>
        <w:t>марта года, следующего за</w:t>
      </w:r>
      <w:r w:rsidR="006B2B27">
        <w:rPr>
          <w:rFonts w:ascii="Times New Roman" w:hAnsi="Times New Roman" w:cs="Times New Roman"/>
          <w:sz w:val="28"/>
          <w:szCs w:val="28"/>
        </w:rPr>
        <w:t xml:space="preserve"> </w:t>
      </w:r>
      <w:r w:rsidR="00F015A7" w:rsidRPr="006B2B27">
        <w:rPr>
          <w:rFonts w:ascii="Times New Roman" w:hAnsi="Times New Roman" w:cs="Times New Roman"/>
          <w:sz w:val="28"/>
          <w:szCs w:val="28"/>
        </w:rPr>
        <w:t>отчетным, по итогам обобщения правоприменительной практики подготавливает доклад, содержащий результаты осуществления регионального государственного контроля (надзора) в сфере социального обслуживания (далее</w:t>
      </w:r>
      <w:r w:rsidR="006B2B27">
        <w:rPr>
          <w:rFonts w:ascii="Times New Roman" w:hAnsi="Times New Roman" w:cs="Times New Roman"/>
          <w:sz w:val="28"/>
          <w:szCs w:val="28"/>
        </w:rPr>
        <w:t xml:space="preserve"> </w:t>
      </w:r>
      <w:r w:rsidR="00F015A7" w:rsidRPr="006B2B27">
        <w:rPr>
          <w:rFonts w:ascii="Times New Roman" w:hAnsi="Times New Roman" w:cs="Times New Roman"/>
          <w:sz w:val="28"/>
          <w:szCs w:val="28"/>
        </w:rPr>
        <w:t>– доклад о правоприменительной практике).</w:t>
      </w:r>
    </w:p>
    <w:p w:rsidR="00F015A7" w:rsidRPr="006B2B27" w:rsidRDefault="00466E46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Мин</w:t>
      </w:r>
      <w:r w:rsidR="00375F36" w:rsidRPr="006B2B27">
        <w:rPr>
          <w:rFonts w:ascii="Times New Roman" w:hAnsi="Times New Roman" w:cs="Times New Roman"/>
          <w:sz w:val="28"/>
          <w:szCs w:val="28"/>
        </w:rPr>
        <w:t xml:space="preserve">истерство </w:t>
      </w:r>
      <w:r w:rsidR="00F015A7" w:rsidRPr="006B2B27">
        <w:rPr>
          <w:rFonts w:ascii="Times New Roman" w:hAnsi="Times New Roman" w:cs="Times New Roman"/>
          <w:sz w:val="28"/>
          <w:szCs w:val="28"/>
        </w:rPr>
        <w:t>обеспечивает публичное обсуждение проекта доклада о</w:t>
      </w:r>
      <w:r w:rsidR="006B2B27">
        <w:rPr>
          <w:rFonts w:ascii="Times New Roman" w:hAnsi="Times New Roman" w:cs="Times New Roman"/>
          <w:sz w:val="28"/>
          <w:szCs w:val="28"/>
        </w:rPr>
        <w:t xml:space="preserve"> </w:t>
      </w:r>
      <w:r w:rsidR="00F015A7" w:rsidRPr="006B2B27">
        <w:rPr>
          <w:rFonts w:ascii="Times New Roman" w:hAnsi="Times New Roman" w:cs="Times New Roman"/>
          <w:sz w:val="28"/>
          <w:szCs w:val="28"/>
        </w:rPr>
        <w:t>правоприменительной практике.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Доклад о правоприменительной практике утверждает</w:t>
      </w:r>
      <w:r w:rsidR="00466E46" w:rsidRPr="006B2B27">
        <w:rPr>
          <w:rFonts w:ascii="Times New Roman" w:hAnsi="Times New Roman" w:cs="Times New Roman"/>
          <w:sz w:val="28"/>
          <w:szCs w:val="28"/>
        </w:rPr>
        <w:t>ся минист</w:t>
      </w:r>
      <w:r w:rsidR="005B5756">
        <w:rPr>
          <w:rFonts w:ascii="Times New Roman" w:hAnsi="Times New Roman" w:cs="Times New Roman"/>
          <w:sz w:val="28"/>
          <w:szCs w:val="28"/>
        </w:rPr>
        <w:t>ром труда и социальной политики</w:t>
      </w:r>
      <w:r w:rsidR="005B5756" w:rsidRPr="006B2B27">
        <w:rPr>
          <w:rFonts w:ascii="Times New Roman" w:hAnsi="Times New Roman" w:cs="Times New Roman"/>
          <w:sz w:val="28"/>
          <w:szCs w:val="28"/>
        </w:rPr>
        <w:t xml:space="preserve"> </w:t>
      </w:r>
      <w:r w:rsidR="00466E46" w:rsidRPr="006B2B27">
        <w:rPr>
          <w:rFonts w:ascii="Times New Roman" w:hAnsi="Times New Roman" w:cs="Times New Roman"/>
          <w:sz w:val="28"/>
          <w:szCs w:val="28"/>
        </w:rPr>
        <w:t>Республики Тыва</w:t>
      </w:r>
      <w:r w:rsidR="005B5756">
        <w:rPr>
          <w:rFonts w:ascii="Times New Roman" w:hAnsi="Times New Roman" w:cs="Times New Roman"/>
          <w:sz w:val="28"/>
          <w:szCs w:val="28"/>
        </w:rPr>
        <w:t xml:space="preserve"> (заместителем министра труда и социальной политики Республики Тыва)</w:t>
      </w:r>
      <w:r w:rsidRPr="006B2B27">
        <w:rPr>
          <w:rFonts w:ascii="Times New Roman" w:hAnsi="Times New Roman" w:cs="Times New Roman"/>
          <w:sz w:val="28"/>
          <w:szCs w:val="28"/>
        </w:rPr>
        <w:t xml:space="preserve"> и</w:t>
      </w:r>
      <w:r w:rsidR="006B2B27">
        <w:rPr>
          <w:rFonts w:ascii="Times New Roman" w:hAnsi="Times New Roman" w:cs="Times New Roman"/>
          <w:sz w:val="28"/>
          <w:szCs w:val="28"/>
        </w:rPr>
        <w:t xml:space="preserve"> </w:t>
      </w:r>
      <w:r w:rsidRPr="006B2B27">
        <w:rPr>
          <w:rFonts w:ascii="Times New Roman" w:hAnsi="Times New Roman" w:cs="Times New Roman"/>
          <w:sz w:val="28"/>
          <w:szCs w:val="28"/>
        </w:rPr>
        <w:t>размещается на оф</w:t>
      </w:r>
      <w:r w:rsidR="00466E46" w:rsidRPr="006B2B27">
        <w:rPr>
          <w:rFonts w:ascii="Times New Roman" w:hAnsi="Times New Roman" w:cs="Times New Roman"/>
          <w:sz w:val="28"/>
          <w:szCs w:val="28"/>
        </w:rPr>
        <w:t xml:space="preserve">ициальном сайте </w:t>
      </w:r>
      <w:r w:rsidR="00375F36" w:rsidRPr="006B2B27">
        <w:rPr>
          <w:rFonts w:ascii="Times New Roman" w:hAnsi="Times New Roman" w:cs="Times New Roman"/>
          <w:sz w:val="28"/>
          <w:szCs w:val="28"/>
        </w:rPr>
        <w:t>министерства</w:t>
      </w:r>
      <w:r w:rsidRPr="006B2B2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сеть «Интернет») в течение десяти дней со дня утверждения доклада.</w:t>
      </w:r>
    </w:p>
    <w:p w:rsidR="00F015A7" w:rsidRPr="006B2B27" w:rsidRDefault="00466E46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 xml:space="preserve">3.5. В случае наличия у </w:t>
      </w:r>
      <w:r w:rsidR="00375F36" w:rsidRPr="006B2B27">
        <w:rPr>
          <w:rFonts w:ascii="Times New Roman" w:hAnsi="Times New Roman" w:cs="Times New Roman"/>
          <w:sz w:val="28"/>
          <w:szCs w:val="28"/>
        </w:rPr>
        <w:t>министерства</w:t>
      </w:r>
      <w:r w:rsidR="00F015A7" w:rsidRPr="006B2B27">
        <w:rPr>
          <w:rFonts w:ascii="Times New Roman" w:hAnsi="Times New Roman" w:cs="Times New Roman"/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</w:t>
      </w:r>
      <w:r w:rsidR="006B2B27">
        <w:rPr>
          <w:rFonts w:ascii="Times New Roman" w:hAnsi="Times New Roman" w:cs="Times New Roman"/>
          <w:sz w:val="28"/>
          <w:szCs w:val="28"/>
        </w:rPr>
        <w:t xml:space="preserve"> </w:t>
      </w:r>
      <w:r w:rsidR="00F015A7" w:rsidRPr="006B2B27">
        <w:rPr>
          <w:rFonts w:ascii="Times New Roman" w:hAnsi="Times New Roman" w:cs="Times New Roman"/>
          <w:sz w:val="28"/>
          <w:szCs w:val="28"/>
        </w:rPr>
        <w:t>нарушение обязательных требований причинило вред (ущерб) охраняемым законом ценностям либо создало угрозу причинения вреда (ущерба)</w:t>
      </w:r>
      <w:r w:rsidR="005B5B3C" w:rsidRPr="006B2B27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ценностям, </w:t>
      </w:r>
      <w:r w:rsidR="00375F36" w:rsidRPr="006B2B27">
        <w:rPr>
          <w:rFonts w:ascii="Times New Roman" w:hAnsi="Times New Roman" w:cs="Times New Roman"/>
          <w:sz w:val="28"/>
          <w:szCs w:val="28"/>
        </w:rPr>
        <w:t>министерство</w:t>
      </w:r>
      <w:r w:rsidR="00F015A7" w:rsidRPr="006B2B27">
        <w:rPr>
          <w:rFonts w:ascii="Times New Roman" w:hAnsi="Times New Roman" w:cs="Times New Roman"/>
          <w:sz w:val="28"/>
          <w:szCs w:val="28"/>
        </w:rPr>
        <w:t xml:space="preserve"> объявляет поставщику социальных услуг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lastRenderedPageBreak/>
        <w:t>3.6. Поставщик социальных услуг вправе после полу</w:t>
      </w:r>
      <w:r w:rsidR="005B5B3C" w:rsidRPr="006B2B27">
        <w:rPr>
          <w:rFonts w:ascii="Times New Roman" w:hAnsi="Times New Roman" w:cs="Times New Roman"/>
          <w:sz w:val="28"/>
          <w:szCs w:val="28"/>
        </w:rPr>
        <w:t xml:space="preserve">чения предостережения подать в </w:t>
      </w:r>
      <w:r w:rsidR="00375F36" w:rsidRPr="006B2B27">
        <w:rPr>
          <w:rFonts w:ascii="Times New Roman" w:hAnsi="Times New Roman" w:cs="Times New Roman"/>
          <w:sz w:val="28"/>
          <w:szCs w:val="28"/>
        </w:rPr>
        <w:t>министерство</w:t>
      </w:r>
      <w:r w:rsidRPr="006B2B27">
        <w:rPr>
          <w:rFonts w:ascii="Times New Roman" w:hAnsi="Times New Roman" w:cs="Times New Roman"/>
          <w:sz w:val="28"/>
          <w:szCs w:val="28"/>
        </w:rPr>
        <w:t xml:space="preserve"> возражение в отношении указанного предостережения (далее – возражение).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3.7. В возражениях указываются:</w:t>
      </w:r>
    </w:p>
    <w:p w:rsidR="00F015A7" w:rsidRPr="006B2B27" w:rsidRDefault="005B5756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015A7" w:rsidRPr="006B2B27">
        <w:rPr>
          <w:rFonts w:ascii="Times New Roman" w:hAnsi="Times New Roman" w:cs="Times New Roman"/>
          <w:sz w:val="28"/>
          <w:szCs w:val="28"/>
        </w:rPr>
        <w:t>наименование поставщика социальных услуг;</w:t>
      </w:r>
    </w:p>
    <w:p w:rsidR="00F015A7" w:rsidRPr="006B2B27" w:rsidRDefault="005B5756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015A7" w:rsidRPr="006B2B27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 – поставщика социальных услуг;</w:t>
      </w:r>
    </w:p>
    <w:p w:rsidR="00F015A7" w:rsidRPr="006B2B27" w:rsidRDefault="005B5756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015A7" w:rsidRPr="006B2B27">
        <w:rPr>
          <w:rFonts w:ascii="Times New Roman" w:hAnsi="Times New Roman" w:cs="Times New Roman"/>
          <w:sz w:val="28"/>
          <w:szCs w:val="28"/>
        </w:rPr>
        <w:t>дата и номер объявленного предостережения;</w:t>
      </w:r>
    </w:p>
    <w:p w:rsidR="00F015A7" w:rsidRPr="006B2B27" w:rsidRDefault="005B5756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015A7" w:rsidRPr="006B2B27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поставщика социальных услуг, которые приводят или могут привести к нарушению обязательных требований.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3.8. Возражения направляются поставщиком социальных услуг в</w:t>
      </w:r>
      <w:r w:rsidR="006B2B27">
        <w:rPr>
          <w:rFonts w:ascii="Times New Roman" w:hAnsi="Times New Roman" w:cs="Times New Roman"/>
          <w:sz w:val="28"/>
          <w:szCs w:val="28"/>
        </w:rPr>
        <w:t xml:space="preserve"> </w:t>
      </w:r>
      <w:r w:rsidRPr="006B2B27">
        <w:rPr>
          <w:rFonts w:ascii="Times New Roman" w:hAnsi="Times New Roman" w:cs="Times New Roman"/>
          <w:sz w:val="28"/>
          <w:szCs w:val="28"/>
        </w:rPr>
        <w:t>бумажно</w:t>
      </w:r>
      <w:r w:rsidR="005B5B3C" w:rsidRPr="006B2B27">
        <w:rPr>
          <w:rFonts w:ascii="Times New Roman" w:hAnsi="Times New Roman" w:cs="Times New Roman"/>
          <w:sz w:val="28"/>
          <w:szCs w:val="28"/>
        </w:rPr>
        <w:t xml:space="preserve">м виде почтовым отправлением в </w:t>
      </w:r>
      <w:r w:rsidR="00375F36" w:rsidRPr="006B2B27">
        <w:rPr>
          <w:rFonts w:ascii="Times New Roman" w:hAnsi="Times New Roman" w:cs="Times New Roman"/>
          <w:sz w:val="28"/>
          <w:szCs w:val="28"/>
        </w:rPr>
        <w:t>министерство</w:t>
      </w:r>
      <w:r w:rsidRPr="006B2B27">
        <w:rPr>
          <w:rFonts w:ascii="Times New Roman" w:hAnsi="Times New Roman" w:cs="Times New Roman"/>
          <w:sz w:val="28"/>
          <w:szCs w:val="28"/>
        </w:rPr>
        <w:t xml:space="preserve"> либо в виде электронного документа, подписанного усиленной квалифицированной электронной подписью лица, уполномоченного действовать от имени поставщика социальных услуг, на указанный в предостер</w:t>
      </w:r>
      <w:r w:rsidR="005B5B3C" w:rsidRPr="006B2B27">
        <w:rPr>
          <w:rFonts w:ascii="Times New Roman" w:hAnsi="Times New Roman" w:cs="Times New Roman"/>
          <w:sz w:val="28"/>
          <w:szCs w:val="28"/>
        </w:rPr>
        <w:t xml:space="preserve">ежении адрес электронной почты </w:t>
      </w:r>
      <w:r w:rsidR="00375F36" w:rsidRPr="006B2B27">
        <w:rPr>
          <w:rFonts w:ascii="Times New Roman" w:hAnsi="Times New Roman" w:cs="Times New Roman"/>
          <w:sz w:val="28"/>
          <w:szCs w:val="28"/>
        </w:rPr>
        <w:t>министерства,</w:t>
      </w:r>
      <w:r w:rsidRPr="006B2B27">
        <w:rPr>
          <w:rFonts w:ascii="Times New Roman" w:hAnsi="Times New Roman" w:cs="Times New Roman"/>
          <w:sz w:val="28"/>
          <w:szCs w:val="28"/>
        </w:rPr>
        <w:t xml:space="preserve"> либо иными указанными в предостережении способами.</w:t>
      </w:r>
    </w:p>
    <w:p w:rsidR="00F015A7" w:rsidRPr="006B2B27" w:rsidRDefault="005B5B3C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3.9. Мин</w:t>
      </w:r>
      <w:r w:rsidR="00375F36" w:rsidRPr="006B2B27">
        <w:rPr>
          <w:rFonts w:ascii="Times New Roman" w:hAnsi="Times New Roman" w:cs="Times New Roman"/>
          <w:sz w:val="28"/>
          <w:szCs w:val="28"/>
        </w:rPr>
        <w:t xml:space="preserve">истерство </w:t>
      </w:r>
      <w:r w:rsidR="00F015A7" w:rsidRPr="006B2B27">
        <w:rPr>
          <w:rFonts w:ascii="Times New Roman" w:hAnsi="Times New Roman" w:cs="Times New Roman"/>
          <w:sz w:val="28"/>
          <w:szCs w:val="28"/>
        </w:rPr>
        <w:t>в течени</w:t>
      </w:r>
      <w:r w:rsidR="00193F2E" w:rsidRPr="006B2B27">
        <w:rPr>
          <w:rFonts w:ascii="Times New Roman" w:hAnsi="Times New Roman" w:cs="Times New Roman"/>
          <w:sz w:val="28"/>
          <w:szCs w:val="28"/>
        </w:rPr>
        <w:t>е</w:t>
      </w:r>
      <w:r w:rsidR="00F015A7" w:rsidRPr="006B2B27">
        <w:rPr>
          <w:rFonts w:ascii="Times New Roman" w:hAnsi="Times New Roman" w:cs="Times New Roman"/>
          <w:sz w:val="28"/>
          <w:szCs w:val="28"/>
        </w:rPr>
        <w:t xml:space="preserve"> 20 рабочих дней со дня получения возражений рассматривает их и по итогам рассмотрения направляет ответ поставщику социальных услуг.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3.10. Консультирование поставщиков социальных услуг и их</w:t>
      </w:r>
      <w:r w:rsidR="005B5B3C" w:rsidRPr="006B2B27">
        <w:rPr>
          <w:rFonts w:ascii="Times New Roman" w:hAnsi="Times New Roman" w:cs="Times New Roman"/>
          <w:sz w:val="28"/>
          <w:szCs w:val="28"/>
        </w:rPr>
        <w:t xml:space="preserve"> представителей осуществляется </w:t>
      </w:r>
      <w:r w:rsidR="00375F36" w:rsidRPr="006B2B27">
        <w:rPr>
          <w:rFonts w:ascii="Times New Roman" w:hAnsi="Times New Roman" w:cs="Times New Roman"/>
          <w:sz w:val="28"/>
          <w:szCs w:val="28"/>
        </w:rPr>
        <w:t>министерством</w:t>
      </w:r>
      <w:r w:rsidRPr="006B2B27">
        <w:rPr>
          <w:rFonts w:ascii="Times New Roman" w:hAnsi="Times New Roman" w:cs="Times New Roman"/>
          <w:sz w:val="28"/>
          <w:szCs w:val="28"/>
        </w:rPr>
        <w:t xml:space="preserve"> по следующим вопросам:</w:t>
      </w:r>
    </w:p>
    <w:p w:rsidR="00F015A7" w:rsidRPr="006B2B27" w:rsidRDefault="005B5756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015A7" w:rsidRPr="006B2B27">
        <w:rPr>
          <w:rFonts w:ascii="Times New Roman" w:hAnsi="Times New Roman" w:cs="Times New Roman"/>
          <w:sz w:val="28"/>
          <w:szCs w:val="28"/>
        </w:rPr>
        <w:t>профилактика рисков нарушения обязательных требований;</w:t>
      </w:r>
    </w:p>
    <w:p w:rsidR="00F015A7" w:rsidRPr="006B2B27" w:rsidRDefault="005B5756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015A7" w:rsidRPr="006B2B27">
        <w:rPr>
          <w:rFonts w:ascii="Times New Roman" w:hAnsi="Times New Roman" w:cs="Times New Roman"/>
          <w:sz w:val="28"/>
          <w:szCs w:val="28"/>
        </w:rPr>
        <w:t>соблюдение обязательных требований в сфере социального обслуживания;</w:t>
      </w:r>
    </w:p>
    <w:p w:rsidR="00F015A7" w:rsidRPr="006B2B27" w:rsidRDefault="005B5756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015A7" w:rsidRPr="006B2B27">
        <w:rPr>
          <w:rFonts w:ascii="Times New Roman" w:hAnsi="Times New Roman" w:cs="Times New Roman"/>
          <w:sz w:val="28"/>
          <w:szCs w:val="28"/>
        </w:rPr>
        <w:t>порядок осуществления регионального государственного контроля (надзора) в сфере социального обслуживания;</w:t>
      </w:r>
    </w:p>
    <w:p w:rsidR="00F015A7" w:rsidRPr="006B2B27" w:rsidRDefault="005B5756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B5B3C" w:rsidRPr="006B2B27">
        <w:rPr>
          <w:rFonts w:ascii="Times New Roman" w:hAnsi="Times New Roman" w:cs="Times New Roman"/>
          <w:sz w:val="28"/>
          <w:szCs w:val="28"/>
        </w:rPr>
        <w:t xml:space="preserve">порядок обжалования решений </w:t>
      </w:r>
      <w:r w:rsidR="00375F36" w:rsidRPr="006B2B27">
        <w:rPr>
          <w:rFonts w:ascii="Times New Roman" w:hAnsi="Times New Roman" w:cs="Times New Roman"/>
          <w:sz w:val="28"/>
          <w:szCs w:val="28"/>
        </w:rPr>
        <w:t>министерства</w:t>
      </w:r>
      <w:r w:rsidR="00F015A7" w:rsidRPr="006B2B27">
        <w:rPr>
          <w:rFonts w:ascii="Times New Roman" w:hAnsi="Times New Roman" w:cs="Times New Roman"/>
          <w:sz w:val="28"/>
          <w:szCs w:val="28"/>
        </w:rPr>
        <w:t>, действий (бездействия) его должностных лиц.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3.11. По вопросам, указанным в п</w:t>
      </w:r>
      <w:r w:rsidR="00DE109F" w:rsidRPr="006B2B27">
        <w:rPr>
          <w:rFonts w:ascii="Times New Roman" w:hAnsi="Times New Roman" w:cs="Times New Roman"/>
          <w:sz w:val="28"/>
          <w:szCs w:val="28"/>
        </w:rPr>
        <w:t xml:space="preserve">ункте 3.10 настоящего раздела, </w:t>
      </w:r>
      <w:r w:rsidR="00375F36" w:rsidRPr="006B2B27">
        <w:rPr>
          <w:rFonts w:ascii="Times New Roman" w:hAnsi="Times New Roman" w:cs="Times New Roman"/>
          <w:sz w:val="28"/>
          <w:szCs w:val="28"/>
        </w:rPr>
        <w:t>министерство</w:t>
      </w:r>
      <w:r w:rsidRPr="006B2B27">
        <w:rPr>
          <w:rFonts w:ascii="Times New Roman" w:hAnsi="Times New Roman" w:cs="Times New Roman"/>
          <w:sz w:val="28"/>
          <w:szCs w:val="28"/>
        </w:rPr>
        <w:t xml:space="preserve"> осуществляет устное и письменное консультирование.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3.12. Устное консультирование осуществляется по телефону, посредством видеоконференцсвязи, на личном приеме или в ходе осуществления контрольного (надзорного) мероприятия. По итогам устного консультирования информация в письменной форме поставщикам социальных услуг и их представителям не предоставляется.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3.13. Письменное консультирование осуществляется в случае поступления обращений поставщиков социальных услуг и их представителей в письменной форме или в форме электронного документа.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3.14. Консультирование осуществляется без взимания платы.</w:t>
      </w:r>
    </w:p>
    <w:p w:rsidR="00F015A7" w:rsidRPr="006B2B27" w:rsidRDefault="00DE109F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 xml:space="preserve">3.15. В случае поступления в </w:t>
      </w:r>
      <w:r w:rsidR="0095182A" w:rsidRPr="006B2B27">
        <w:rPr>
          <w:rFonts w:ascii="Times New Roman" w:hAnsi="Times New Roman" w:cs="Times New Roman"/>
          <w:sz w:val="28"/>
          <w:szCs w:val="28"/>
        </w:rPr>
        <w:t>министерство</w:t>
      </w:r>
      <w:r w:rsidR="00F015A7" w:rsidRPr="006B2B27">
        <w:rPr>
          <w:rFonts w:ascii="Times New Roman" w:hAnsi="Times New Roman" w:cs="Times New Roman"/>
          <w:sz w:val="28"/>
          <w:szCs w:val="28"/>
        </w:rPr>
        <w:t xml:space="preserve"> 5 и более однотипных обращений поставщиков социальных услуг и их представителей консультирование по таким обращениям осуществляется посредством р</w:t>
      </w:r>
      <w:r w:rsidRPr="006B2B27">
        <w:rPr>
          <w:rFonts w:ascii="Times New Roman" w:hAnsi="Times New Roman" w:cs="Times New Roman"/>
          <w:sz w:val="28"/>
          <w:szCs w:val="28"/>
        </w:rPr>
        <w:t xml:space="preserve">азмещения на официальном сайте </w:t>
      </w:r>
      <w:r w:rsidR="0095182A" w:rsidRPr="006B2B27">
        <w:rPr>
          <w:rFonts w:ascii="Times New Roman" w:hAnsi="Times New Roman" w:cs="Times New Roman"/>
          <w:sz w:val="28"/>
          <w:szCs w:val="28"/>
        </w:rPr>
        <w:t>министерства</w:t>
      </w:r>
      <w:r w:rsidR="00F015A7" w:rsidRPr="006B2B27">
        <w:rPr>
          <w:rFonts w:ascii="Times New Roman" w:hAnsi="Times New Roman" w:cs="Times New Roman"/>
          <w:sz w:val="28"/>
          <w:szCs w:val="28"/>
        </w:rPr>
        <w:t xml:space="preserve"> в сети «Интернет» письменных разъяснений, подписанных уп</w:t>
      </w:r>
      <w:r w:rsidRPr="006B2B27">
        <w:rPr>
          <w:rFonts w:ascii="Times New Roman" w:hAnsi="Times New Roman" w:cs="Times New Roman"/>
          <w:sz w:val="28"/>
          <w:szCs w:val="28"/>
        </w:rPr>
        <w:t xml:space="preserve">олномоченным должностным лицом </w:t>
      </w:r>
      <w:r w:rsidR="0095182A" w:rsidRPr="006B2B27">
        <w:rPr>
          <w:rFonts w:ascii="Times New Roman" w:hAnsi="Times New Roman" w:cs="Times New Roman"/>
          <w:sz w:val="28"/>
          <w:szCs w:val="28"/>
        </w:rPr>
        <w:t>министерства.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lastRenderedPageBreak/>
        <w:t>3.16. Профилактический визи</w:t>
      </w:r>
      <w:r w:rsidR="009C4317" w:rsidRPr="006B2B27">
        <w:rPr>
          <w:rFonts w:ascii="Times New Roman" w:hAnsi="Times New Roman" w:cs="Times New Roman"/>
          <w:sz w:val="28"/>
          <w:szCs w:val="28"/>
        </w:rPr>
        <w:t xml:space="preserve">т проводится должностным лицом </w:t>
      </w:r>
      <w:r w:rsidR="0095182A" w:rsidRPr="006B2B27">
        <w:rPr>
          <w:rFonts w:ascii="Times New Roman" w:hAnsi="Times New Roman" w:cs="Times New Roman"/>
          <w:sz w:val="28"/>
          <w:szCs w:val="28"/>
        </w:rPr>
        <w:t>министерства</w:t>
      </w:r>
      <w:r w:rsidRPr="006B2B27">
        <w:rPr>
          <w:rFonts w:ascii="Times New Roman" w:hAnsi="Times New Roman" w:cs="Times New Roman"/>
          <w:sz w:val="28"/>
          <w:szCs w:val="28"/>
        </w:rPr>
        <w:t xml:space="preserve"> в форме профилактической беседы по месту осуществления деятельности поставщика социальных услуг либо путем использования видео-конференц-связи. В ходе профилактического визита поставщик социальных услуг информируется об обязательных требованиях, предъявляемых к его деятельности либо к принадлежащим ему объектам контроля (надзора).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3.17. В ходе проф</w:t>
      </w:r>
      <w:r w:rsidR="009C4317" w:rsidRPr="006B2B27">
        <w:rPr>
          <w:rFonts w:ascii="Times New Roman" w:hAnsi="Times New Roman" w:cs="Times New Roman"/>
          <w:sz w:val="28"/>
          <w:szCs w:val="28"/>
        </w:rPr>
        <w:t xml:space="preserve">илактического визита </w:t>
      </w:r>
      <w:r w:rsidR="0095182A" w:rsidRPr="006B2B27">
        <w:rPr>
          <w:rFonts w:ascii="Times New Roman" w:hAnsi="Times New Roman" w:cs="Times New Roman"/>
          <w:sz w:val="28"/>
          <w:szCs w:val="28"/>
        </w:rPr>
        <w:t>министерством</w:t>
      </w:r>
      <w:r w:rsidRPr="006B2B27">
        <w:rPr>
          <w:rFonts w:ascii="Times New Roman" w:hAnsi="Times New Roman" w:cs="Times New Roman"/>
          <w:sz w:val="28"/>
          <w:szCs w:val="28"/>
        </w:rPr>
        <w:t xml:space="preserve"> может осуществляться консультирование поставщика социальных услуг.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3.18. График проведения профилактических визитов поставщиков социальных услуг устанавливается программой профилактики рисков.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3.19. При проведении профилактического визита поставщикам социальных услуг не могут выдаваться предписания об устранении нарушений обязательных требований. Разъяснения, полученные поставщиком социальных услуг в ходе профилактического визита, носят рекомендательный характер.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3.20. Обязательные проф</w:t>
      </w:r>
      <w:r w:rsidR="009C4317" w:rsidRPr="006B2B27">
        <w:rPr>
          <w:rFonts w:ascii="Times New Roman" w:hAnsi="Times New Roman" w:cs="Times New Roman"/>
          <w:sz w:val="28"/>
          <w:szCs w:val="28"/>
        </w:rPr>
        <w:t xml:space="preserve">илактические визиты проводятся </w:t>
      </w:r>
      <w:r w:rsidR="0095182A" w:rsidRPr="006B2B27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6B2B27">
        <w:rPr>
          <w:rFonts w:ascii="Times New Roman" w:hAnsi="Times New Roman" w:cs="Times New Roman"/>
          <w:sz w:val="28"/>
          <w:szCs w:val="28"/>
        </w:rPr>
        <w:t>в отношении поставщиков социальных услуг, приступающих к осуществлению деятельности в социальной сфере.</w:t>
      </w:r>
    </w:p>
    <w:p w:rsidR="00F015A7" w:rsidRPr="006B2B27" w:rsidRDefault="009C431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3.21. </w:t>
      </w:r>
      <w:r w:rsidR="0095182A" w:rsidRPr="006B2B27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F015A7" w:rsidRPr="006B2B27">
        <w:rPr>
          <w:rFonts w:ascii="Times New Roman" w:hAnsi="Times New Roman" w:cs="Times New Roman"/>
          <w:sz w:val="28"/>
          <w:szCs w:val="28"/>
        </w:rPr>
        <w:t>обязан</w:t>
      </w:r>
      <w:r w:rsidR="0095182A" w:rsidRPr="006B2B27">
        <w:rPr>
          <w:rFonts w:ascii="Times New Roman" w:hAnsi="Times New Roman" w:cs="Times New Roman"/>
          <w:sz w:val="28"/>
          <w:szCs w:val="28"/>
        </w:rPr>
        <w:t>о</w:t>
      </w:r>
      <w:r w:rsidR="00F015A7" w:rsidRPr="006B2B27">
        <w:rPr>
          <w:rFonts w:ascii="Times New Roman" w:hAnsi="Times New Roman" w:cs="Times New Roman"/>
          <w:sz w:val="28"/>
          <w:szCs w:val="28"/>
        </w:rPr>
        <w:t xml:space="preserve"> предложить проведение профилактического визита поставщику социальных услуг, приступающему к осуществлению деятельности в социальной сфере, не позднее чем в течение одного года со дня начала такой деятельности.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3.22. Обязательный профилактический визит проводится с предварительным уведомлением поставщика социальных услуг не позднее чем за пять рабочих дней до даты его проведения.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3.23. Поставщик социальных услуг в соответствии с частью 6 статьи 52 Федерального закона № 248-ФЗ имеет право отказаться от проведения обязательного профилактического визита, при этом</w:t>
      </w:r>
      <w:r w:rsidR="009C4317" w:rsidRPr="006B2B27">
        <w:rPr>
          <w:rFonts w:ascii="Times New Roman" w:hAnsi="Times New Roman" w:cs="Times New Roman"/>
          <w:sz w:val="28"/>
          <w:szCs w:val="28"/>
        </w:rPr>
        <w:t xml:space="preserve"> он должен уведомить об отказе </w:t>
      </w:r>
      <w:r w:rsidR="0095182A" w:rsidRPr="006B2B27">
        <w:rPr>
          <w:rFonts w:ascii="Times New Roman" w:hAnsi="Times New Roman" w:cs="Times New Roman"/>
          <w:sz w:val="28"/>
          <w:szCs w:val="28"/>
        </w:rPr>
        <w:t>министерство</w:t>
      </w:r>
      <w:r w:rsidRPr="006B2B27">
        <w:rPr>
          <w:rFonts w:ascii="Times New Roman" w:hAnsi="Times New Roman" w:cs="Times New Roman"/>
          <w:sz w:val="28"/>
          <w:szCs w:val="28"/>
        </w:rPr>
        <w:t xml:space="preserve"> не позднее чем за три рабочих дня до даты его проведения.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3.24. Срок проведения обязательного профилактического визита не может превышать один рабочий день в отношении одного адреса места нахождения и осуществления деятельности поставщика социальных услуг и используемых им объектов.</w:t>
      </w:r>
    </w:p>
    <w:p w:rsidR="00F015A7" w:rsidRPr="006B2B27" w:rsidRDefault="00F015A7" w:rsidP="006B2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5A7" w:rsidRPr="006B2B27" w:rsidRDefault="00F015A7" w:rsidP="006B2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4. Осуществление регионального государственного</w:t>
      </w:r>
    </w:p>
    <w:p w:rsidR="00F015A7" w:rsidRPr="006B2B27" w:rsidRDefault="00F015A7" w:rsidP="006B2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контроля (надзора) в сфере социального обслуживания</w:t>
      </w:r>
    </w:p>
    <w:p w:rsidR="00F015A7" w:rsidRPr="006B2B27" w:rsidRDefault="00F015A7" w:rsidP="006B2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4.1. В рамках регионального государственного контроля (надзора) в сфере социального обслуживания проводятся следующие контрольные (надзорные) мероприятия:</w:t>
      </w:r>
    </w:p>
    <w:p w:rsidR="00F015A7" w:rsidRPr="006B2B27" w:rsidRDefault="005B5756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</w:t>
      </w:r>
      <w:r w:rsidR="00F015A7" w:rsidRPr="006B2B27">
        <w:rPr>
          <w:rFonts w:ascii="Times New Roman" w:hAnsi="Times New Roman" w:cs="Times New Roman"/>
          <w:sz w:val="28"/>
          <w:szCs w:val="28"/>
        </w:rPr>
        <w:t>онтрольные (надзорные) мероприятия при взаимодействии с</w:t>
      </w:r>
      <w:r w:rsidR="006B2B27">
        <w:rPr>
          <w:rFonts w:ascii="Times New Roman" w:hAnsi="Times New Roman" w:cs="Times New Roman"/>
          <w:sz w:val="28"/>
          <w:szCs w:val="28"/>
        </w:rPr>
        <w:t xml:space="preserve"> </w:t>
      </w:r>
      <w:r w:rsidR="00F015A7" w:rsidRPr="006B2B27">
        <w:rPr>
          <w:rFonts w:ascii="Times New Roman" w:hAnsi="Times New Roman" w:cs="Times New Roman"/>
          <w:sz w:val="28"/>
          <w:szCs w:val="28"/>
        </w:rPr>
        <w:t>поставщиком социальных услуг: инспекционный визит, документарная проверка, выездная провер</w:t>
      </w:r>
      <w:r>
        <w:rPr>
          <w:rFonts w:ascii="Times New Roman" w:hAnsi="Times New Roman" w:cs="Times New Roman"/>
          <w:sz w:val="28"/>
          <w:szCs w:val="28"/>
        </w:rPr>
        <w:t>ка;</w:t>
      </w:r>
    </w:p>
    <w:p w:rsidR="00F015A7" w:rsidRPr="006B2B27" w:rsidRDefault="005B5756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</w:t>
      </w:r>
      <w:r w:rsidR="00F015A7" w:rsidRPr="006B2B27">
        <w:rPr>
          <w:rFonts w:ascii="Times New Roman" w:hAnsi="Times New Roman" w:cs="Times New Roman"/>
          <w:sz w:val="28"/>
          <w:szCs w:val="28"/>
        </w:rPr>
        <w:t>онтрольные (надзорные) мероприятия без взаимодействия с</w:t>
      </w:r>
      <w:r w:rsidR="006B2B27">
        <w:rPr>
          <w:rFonts w:ascii="Times New Roman" w:hAnsi="Times New Roman" w:cs="Times New Roman"/>
          <w:sz w:val="28"/>
          <w:szCs w:val="28"/>
        </w:rPr>
        <w:t xml:space="preserve"> </w:t>
      </w:r>
      <w:r w:rsidR="00F015A7" w:rsidRPr="006B2B27">
        <w:rPr>
          <w:rFonts w:ascii="Times New Roman" w:hAnsi="Times New Roman" w:cs="Times New Roman"/>
          <w:sz w:val="28"/>
          <w:szCs w:val="28"/>
        </w:rPr>
        <w:t>поставщиком социальных услуг: наблюдение за соблюдением обязательных требований, выездное обследование.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lastRenderedPageBreak/>
        <w:t>4.2. Контрольные (надзорные) мероприятия без взаимодействия с</w:t>
      </w:r>
      <w:r w:rsidR="006B2B27">
        <w:rPr>
          <w:rFonts w:ascii="Times New Roman" w:hAnsi="Times New Roman" w:cs="Times New Roman"/>
          <w:sz w:val="28"/>
          <w:szCs w:val="28"/>
        </w:rPr>
        <w:t xml:space="preserve"> </w:t>
      </w:r>
      <w:r w:rsidRPr="006B2B27">
        <w:rPr>
          <w:rFonts w:ascii="Times New Roman" w:hAnsi="Times New Roman" w:cs="Times New Roman"/>
          <w:sz w:val="28"/>
          <w:szCs w:val="28"/>
        </w:rPr>
        <w:t>поставщиком социальных услуг могут проводиться на плановой и внеплановой основе.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4.3. При проведении контрольных (надзорных) мероприятий проверочные листы применяются в соответствии с положениями статьи 53 Федерального закона № 248-ФЗ.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4.4. В ходе проведения контрольных (надзорных) мероприятий для фиксации доказательств нарушений обязательных требований фотосъемка, аудио- и видеозапись, иные способы фиксации доказательств не применяются.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4.5. Внеплановые контрольные (надзорные) мероприятия проводятся в</w:t>
      </w:r>
      <w:r w:rsidR="006B2B27">
        <w:rPr>
          <w:rFonts w:ascii="Times New Roman" w:hAnsi="Times New Roman" w:cs="Times New Roman"/>
          <w:sz w:val="28"/>
          <w:szCs w:val="28"/>
        </w:rPr>
        <w:t xml:space="preserve"> </w:t>
      </w:r>
      <w:r w:rsidRPr="006B2B27">
        <w:rPr>
          <w:rFonts w:ascii="Times New Roman" w:hAnsi="Times New Roman" w:cs="Times New Roman"/>
          <w:sz w:val="28"/>
          <w:szCs w:val="28"/>
        </w:rPr>
        <w:t>соответствии с положениями статьи 66 Федерального закона № 248-ФЗ.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4.6. Плановые контрольные (над</w:t>
      </w:r>
      <w:r w:rsidR="00F426E9" w:rsidRPr="006B2B27">
        <w:rPr>
          <w:rFonts w:ascii="Times New Roman" w:hAnsi="Times New Roman" w:cs="Times New Roman"/>
          <w:sz w:val="28"/>
          <w:szCs w:val="28"/>
        </w:rPr>
        <w:t xml:space="preserve">зорные) мероприятия проводятся </w:t>
      </w:r>
      <w:r w:rsidR="0095182A" w:rsidRPr="006B2B27">
        <w:rPr>
          <w:rFonts w:ascii="Times New Roman" w:hAnsi="Times New Roman" w:cs="Times New Roman"/>
          <w:sz w:val="28"/>
          <w:szCs w:val="28"/>
        </w:rPr>
        <w:t>министерством</w:t>
      </w:r>
      <w:r w:rsidRPr="006B2B27">
        <w:rPr>
          <w:rFonts w:ascii="Times New Roman" w:hAnsi="Times New Roman" w:cs="Times New Roman"/>
          <w:sz w:val="28"/>
          <w:szCs w:val="28"/>
        </w:rPr>
        <w:t xml:space="preserve"> на основании плана проведения плановых контрольных (надзорных) мероприятий на очередной календарный год, согласованного с органами прокуратуры.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4.7. План проведения плановых контрольных (надз</w:t>
      </w:r>
      <w:r w:rsidR="00F426E9" w:rsidRPr="006B2B27">
        <w:rPr>
          <w:rFonts w:ascii="Times New Roman" w:hAnsi="Times New Roman" w:cs="Times New Roman"/>
          <w:sz w:val="28"/>
          <w:szCs w:val="28"/>
        </w:rPr>
        <w:t xml:space="preserve">орных) мероприятий формируется </w:t>
      </w:r>
      <w:r w:rsidR="0095182A" w:rsidRPr="006B2B27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6B2B2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31</w:t>
      </w:r>
      <w:r w:rsidR="0095182A" w:rsidRPr="006B2B2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B2B27">
        <w:rPr>
          <w:rFonts w:ascii="Times New Roman" w:hAnsi="Times New Roman" w:cs="Times New Roman"/>
          <w:sz w:val="28"/>
          <w:szCs w:val="28"/>
        </w:rPr>
        <w:t>2020</w:t>
      </w:r>
      <w:r w:rsidR="0095182A" w:rsidRPr="006B2B27">
        <w:rPr>
          <w:rFonts w:ascii="Times New Roman" w:hAnsi="Times New Roman" w:cs="Times New Roman"/>
          <w:sz w:val="28"/>
          <w:szCs w:val="28"/>
        </w:rPr>
        <w:t xml:space="preserve"> г.</w:t>
      </w:r>
      <w:r w:rsidRPr="006B2B27">
        <w:rPr>
          <w:rFonts w:ascii="Times New Roman" w:hAnsi="Times New Roman" w:cs="Times New Roman"/>
          <w:sz w:val="28"/>
          <w:szCs w:val="28"/>
        </w:rPr>
        <w:t xml:space="preserve">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4.8. Для проведения контрольного (надзорного) мероприятия, предусматривающего взаимодействие с</w:t>
      </w:r>
      <w:r w:rsidR="00F426E9" w:rsidRPr="006B2B27">
        <w:rPr>
          <w:rFonts w:ascii="Times New Roman" w:hAnsi="Times New Roman" w:cs="Times New Roman"/>
          <w:sz w:val="28"/>
          <w:szCs w:val="28"/>
        </w:rPr>
        <w:t xml:space="preserve"> поставщиком социальных услуг, </w:t>
      </w:r>
      <w:r w:rsidR="0095182A" w:rsidRPr="006B2B27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6B2B27">
        <w:rPr>
          <w:rFonts w:ascii="Times New Roman" w:hAnsi="Times New Roman" w:cs="Times New Roman"/>
          <w:sz w:val="28"/>
          <w:szCs w:val="28"/>
        </w:rPr>
        <w:t>принимается решение о проведении контрольного (надзорного) мероприятия, в котором указываются сведения, установленные частью 1 статьи 64 Федерального закона № 248-ФЗ, а также перечень нормативных правовых актов, содержащих обязательные требования, соблюдение которых оценивается при осуществлении регионального государственного контроля (надзора) в сфере социального обслуживания.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4.9. В соответствии с частью 8 статьи 31 Федерального закона № 248-ФЗ поставщик социальных услуг в случае введения на территории нахождения поставщика социальных услуг режима повышенной готовности или чрезвычайной</w:t>
      </w:r>
      <w:r w:rsidR="00F426E9" w:rsidRPr="006B2B27">
        <w:rPr>
          <w:rFonts w:ascii="Times New Roman" w:hAnsi="Times New Roman" w:cs="Times New Roman"/>
          <w:sz w:val="28"/>
          <w:szCs w:val="28"/>
        </w:rPr>
        <w:t xml:space="preserve"> ситуации вправе представить в </w:t>
      </w:r>
      <w:r w:rsidR="0095182A" w:rsidRPr="006B2B27">
        <w:rPr>
          <w:rFonts w:ascii="Times New Roman" w:hAnsi="Times New Roman" w:cs="Times New Roman"/>
          <w:sz w:val="28"/>
          <w:szCs w:val="28"/>
        </w:rPr>
        <w:t>министерство</w:t>
      </w:r>
      <w:r w:rsidRPr="006B2B27">
        <w:rPr>
          <w:rFonts w:ascii="Times New Roman" w:hAnsi="Times New Roman" w:cs="Times New Roman"/>
          <w:sz w:val="28"/>
          <w:szCs w:val="28"/>
        </w:rPr>
        <w:t xml:space="preserve"> информацию о невозможности присутствия при проведении контрольного (надзорного) мероприятия, в связи с чем проведение контрольного (надзо</w:t>
      </w:r>
      <w:r w:rsidR="00F426E9" w:rsidRPr="006B2B27">
        <w:rPr>
          <w:rFonts w:ascii="Times New Roman" w:hAnsi="Times New Roman" w:cs="Times New Roman"/>
          <w:sz w:val="28"/>
          <w:szCs w:val="28"/>
        </w:rPr>
        <w:t xml:space="preserve">рного) мероприятия переносится </w:t>
      </w:r>
      <w:r w:rsidR="0095182A" w:rsidRPr="006B2B27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6B2B27">
        <w:rPr>
          <w:rFonts w:ascii="Times New Roman" w:hAnsi="Times New Roman" w:cs="Times New Roman"/>
          <w:sz w:val="28"/>
          <w:szCs w:val="28"/>
        </w:rPr>
        <w:t>на срок, необходимый для устранения обстоятельств, послуживших поводом для данного обращения</w:t>
      </w:r>
      <w:r w:rsidR="00F426E9" w:rsidRPr="006B2B27">
        <w:rPr>
          <w:rFonts w:ascii="Times New Roman" w:hAnsi="Times New Roman" w:cs="Times New Roman"/>
          <w:sz w:val="28"/>
          <w:szCs w:val="28"/>
        </w:rPr>
        <w:t xml:space="preserve"> поставщика социальных услуг в </w:t>
      </w:r>
      <w:r w:rsidR="0095182A" w:rsidRPr="006B2B27">
        <w:rPr>
          <w:rFonts w:ascii="Times New Roman" w:hAnsi="Times New Roman" w:cs="Times New Roman"/>
          <w:sz w:val="28"/>
          <w:szCs w:val="28"/>
        </w:rPr>
        <w:t>министерство</w:t>
      </w:r>
      <w:r w:rsidRPr="006B2B27">
        <w:rPr>
          <w:rFonts w:ascii="Times New Roman" w:hAnsi="Times New Roman" w:cs="Times New Roman"/>
          <w:sz w:val="28"/>
          <w:szCs w:val="28"/>
        </w:rPr>
        <w:t>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4.10. Инспекционный визит проводится в соответствии со статьей 70 Федерального закона № 248-ФЗ без предварительного уведомления поставщика социальных услуг. Срок проведения инспекционного визита в одном месте осуществления деятельности либо на одном объекте (территории) не может превышать один рабочий день.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 xml:space="preserve">4.11. В ходе инспекционного визита должностными лицами </w:t>
      </w:r>
      <w:r w:rsidR="0095182A" w:rsidRPr="006B2B2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6B2B27">
        <w:rPr>
          <w:rFonts w:ascii="Times New Roman" w:hAnsi="Times New Roman" w:cs="Times New Roman"/>
          <w:sz w:val="28"/>
          <w:szCs w:val="28"/>
        </w:rPr>
        <w:t>могут совершаться следующие контрольные (надзорные) действия:</w:t>
      </w:r>
    </w:p>
    <w:p w:rsidR="00F015A7" w:rsidRPr="006B2B27" w:rsidRDefault="005B5756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осмотр;</w:t>
      </w:r>
    </w:p>
    <w:p w:rsidR="00F015A7" w:rsidRPr="006B2B27" w:rsidRDefault="005B5756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опрос;</w:t>
      </w:r>
    </w:p>
    <w:p w:rsidR="00F015A7" w:rsidRPr="006B2B27" w:rsidRDefault="005B5756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получение письменных объяснений;</w:t>
      </w:r>
    </w:p>
    <w:p w:rsidR="00F015A7" w:rsidRPr="006B2B27" w:rsidRDefault="005B5756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F015A7" w:rsidRPr="006B2B27">
        <w:rPr>
          <w:rFonts w:ascii="Times New Roman" w:hAnsi="Times New Roman" w:cs="Times New Roman"/>
          <w:sz w:val="28"/>
          <w:szCs w:val="28"/>
        </w:rPr>
        <w:t>стребование документов, которые в соответствии с обязательными требованиями должны находиться в месте нахождения (осуществления деятельности) поставщика социальных услуг (ее филиалов, представительств, обособленных структурных подразделений) либо объекта контроля.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4.12. Инспекционный визит проводится при наличии осн</w:t>
      </w:r>
      <w:r w:rsidR="0095182A" w:rsidRPr="006B2B27">
        <w:rPr>
          <w:rFonts w:ascii="Times New Roman" w:hAnsi="Times New Roman" w:cs="Times New Roman"/>
          <w:sz w:val="28"/>
          <w:szCs w:val="28"/>
        </w:rPr>
        <w:t>ований, указанных в пунктах 1-</w:t>
      </w:r>
      <w:r w:rsidRPr="006B2B27">
        <w:rPr>
          <w:rFonts w:ascii="Times New Roman" w:hAnsi="Times New Roman" w:cs="Times New Roman"/>
          <w:sz w:val="28"/>
          <w:szCs w:val="28"/>
        </w:rPr>
        <w:t>5 части 1 статьи 57 Федерального закона № 248-ФЗ.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 xml:space="preserve">4.13. Поставщики социальных услуг обязаны обеспечить беспрепятственный доступ должностного лица </w:t>
      </w:r>
      <w:r w:rsidR="0095182A" w:rsidRPr="006B2B27">
        <w:rPr>
          <w:rFonts w:ascii="Times New Roman" w:hAnsi="Times New Roman" w:cs="Times New Roman"/>
          <w:sz w:val="28"/>
          <w:szCs w:val="28"/>
        </w:rPr>
        <w:t>министерства</w:t>
      </w:r>
      <w:r w:rsidRPr="006B2B27">
        <w:rPr>
          <w:rFonts w:ascii="Times New Roman" w:hAnsi="Times New Roman" w:cs="Times New Roman"/>
          <w:sz w:val="28"/>
          <w:szCs w:val="28"/>
        </w:rPr>
        <w:t xml:space="preserve"> в здания, сооружения, помещения.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4.14. Внеплановый инспекционный визит может проводиться только по согласованию с органами прокуратуры, за исключением случаев его проведени</w:t>
      </w:r>
      <w:r w:rsidR="0095182A" w:rsidRPr="006B2B27">
        <w:rPr>
          <w:rFonts w:ascii="Times New Roman" w:hAnsi="Times New Roman" w:cs="Times New Roman"/>
          <w:sz w:val="28"/>
          <w:szCs w:val="28"/>
        </w:rPr>
        <w:t>я в соответствии с пунктами 3-</w:t>
      </w:r>
      <w:r w:rsidRPr="006B2B27">
        <w:rPr>
          <w:rFonts w:ascii="Times New Roman" w:hAnsi="Times New Roman" w:cs="Times New Roman"/>
          <w:sz w:val="28"/>
          <w:szCs w:val="28"/>
        </w:rPr>
        <w:t>5 части 1 статьи 57 и частью 12 статьи 66 Федерального закона № 248-ФЗ.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 xml:space="preserve">4.15. Документарная проверка проводится должностными лицами </w:t>
      </w:r>
      <w:r w:rsidR="0095182A" w:rsidRPr="006B2B27">
        <w:rPr>
          <w:rFonts w:ascii="Times New Roman" w:hAnsi="Times New Roman" w:cs="Times New Roman"/>
          <w:sz w:val="28"/>
          <w:szCs w:val="28"/>
        </w:rPr>
        <w:t>министерства</w:t>
      </w:r>
      <w:r w:rsidRPr="006B2B27">
        <w:rPr>
          <w:rFonts w:ascii="Times New Roman" w:hAnsi="Times New Roman" w:cs="Times New Roman"/>
          <w:sz w:val="28"/>
          <w:szCs w:val="28"/>
        </w:rPr>
        <w:t xml:space="preserve"> в соответствии со статьей 72 Федерального закона № 248-ФЗ.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 xml:space="preserve">4.16. Документарная проверка проводится по месту нахождения </w:t>
      </w:r>
      <w:r w:rsidR="0095182A" w:rsidRPr="006B2B27">
        <w:rPr>
          <w:rFonts w:ascii="Times New Roman" w:hAnsi="Times New Roman" w:cs="Times New Roman"/>
          <w:sz w:val="28"/>
          <w:szCs w:val="28"/>
        </w:rPr>
        <w:t>министерства</w:t>
      </w:r>
      <w:r w:rsidRPr="006B2B27">
        <w:rPr>
          <w:rFonts w:ascii="Times New Roman" w:hAnsi="Times New Roman" w:cs="Times New Roman"/>
          <w:sz w:val="28"/>
          <w:szCs w:val="28"/>
        </w:rPr>
        <w:t xml:space="preserve">, предметом проверки являются исключительно сведения, содержащиеся в документах поставщика социальных услуг, устанавливающих его организационно-правовую форму, права и обязанности, а также документы, используемые при осуществлении его деятельности и связанные с исполнением им обязательных требований и решений </w:t>
      </w:r>
      <w:r w:rsidR="0095182A" w:rsidRPr="006B2B27">
        <w:rPr>
          <w:rFonts w:ascii="Times New Roman" w:hAnsi="Times New Roman" w:cs="Times New Roman"/>
          <w:sz w:val="28"/>
          <w:szCs w:val="28"/>
        </w:rPr>
        <w:t>министерства</w:t>
      </w:r>
      <w:r w:rsidRPr="006B2B27">
        <w:rPr>
          <w:rFonts w:ascii="Times New Roman" w:hAnsi="Times New Roman" w:cs="Times New Roman"/>
          <w:sz w:val="28"/>
          <w:szCs w:val="28"/>
        </w:rPr>
        <w:t>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 xml:space="preserve">4.17. В ходе документарной проверки рассматриваются документы поставщика социальных услуг, имеющиеся в распоряжении </w:t>
      </w:r>
      <w:r w:rsidR="0095182A" w:rsidRPr="006B2B27">
        <w:rPr>
          <w:rFonts w:ascii="Times New Roman" w:hAnsi="Times New Roman" w:cs="Times New Roman"/>
          <w:sz w:val="28"/>
          <w:szCs w:val="28"/>
        </w:rPr>
        <w:t>министерства</w:t>
      </w:r>
      <w:r w:rsidRPr="006B2B27">
        <w:rPr>
          <w:rFonts w:ascii="Times New Roman" w:hAnsi="Times New Roman" w:cs="Times New Roman"/>
          <w:sz w:val="28"/>
          <w:szCs w:val="28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 результатах осуществленного в отношении этого поставщика социальных услуг регионального государственного контроля (надзора) в сфере социального обслуживания.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 xml:space="preserve">4.18. В ходе документарной проверки должностными лицами </w:t>
      </w:r>
      <w:r w:rsidR="0095182A" w:rsidRPr="006B2B2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6B2B27">
        <w:rPr>
          <w:rFonts w:ascii="Times New Roman" w:hAnsi="Times New Roman" w:cs="Times New Roman"/>
          <w:sz w:val="28"/>
          <w:szCs w:val="28"/>
        </w:rPr>
        <w:t>могут совершаться следующие контрольные (надзорные) действия:</w:t>
      </w:r>
    </w:p>
    <w:p w:rsidR="00F015A7" w:rsidRPr="006B2B27" w:rsidRDefault="00DD414B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B5756">
        <w:rPr>
          <w:rFonts w:ascii="Times New Roman" w:hAnsi="Times New Roman" w:cs="Times New Roman"/>
          <w:sz w:val="28"/>
          <w:szCs w:val="28"/>
        </w:rPr>
        <w:t> п</w:t>
      </w:r>
      <w:r>
        <w:rPr>
          <w:rFonts w:ascii="Times New Roman" w:hAnsi="Times New Roman" w:cs="Times New Roman"/>
          <w:sz w:val="28"/>
          <w:szCs w:val="28"/>
        </w:rPr>
        <w:t>олучение письменных объяснений;</w:t>
      </w:r>
    </w:p>
    <w:p w:rsidR="00F015A7" w:rsidRPr="006B2B27" w:rsidRDefault="00DD414B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</w:t>
      </w:r>
      <w:r w:rsidR="00F015A7" w:rsidRPr="006B2B27">
        <w:rPr>
          <w:rFonts w:ascii="Times New Roman" w:hAnsi="Times New Roman" w:cs="Times New Roman"/>
          <w:sz w:val="28"/>
          <w:szCs w:val="28"/>
        </w:rPr>
        <w:t>стребование документов.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4.19. Срок проведения документарной проверки не может превышать десять рабочих дней. В указанный срок не включа</w:t>
      </w:r>
      <w:r w:rsidR="008B33E0" w:rsidRPr="006B2B27">
        <w:rPr>
          <w:rFonts w:ascii="Times New Roman" w:hAnsi="Times New Roman" w:cs="Times New Roman"/>
          <w:sz w:val="28"/>
          <w:szCs w:val="28"/>
        </w:rPr>
        <w:t xml:space="preserve">ется период со дня направления </w:t>
      </w:r>
      <w:r w:rsidR="0095182A" w:rsidRPr="006B2B27">
        <w:rPr>
          <w:rFonts w:ascii="Times New Roman" w:hAnsi="Times New Roman" w:cs="Times New Roman"/>
          <w:sz w:val="28"/>
          <w:szCs w:val="28"/>
        </w:rPr>
        <w:t>министерством</w:t>
      </w:r>
      <w:r w:rsidRPr="006B2B27">
        <w:rPr>
          <w:rFonts w:ascii="Times New Roman" w:hAnsi="Times New Roman" w:cs="Times New Roman"/>
          <w:sz w:val="28"/>
          <w:szCs w:val="28"/>
        </w:rPr>
        <w:t xml:space="preserve"> поставщику социальных услуг требования представить необходимые для рассмотрения в ходе документарной проверки документы до дня представления указанных в требовании документов в </w:t>
      </w:r>
      <w:r w:rsidR="0095182A" w:rsidRPr="006B2B27">
        <w:rPr>
          <w:rFonts w:ascii="Times New Roman" w:hAnsi="Times New Roman" w:cs="Times New Roman"/>
          <w:sz w:val="28"/>
          <w:szCs w:val="28"/>
        </w:rPr>
        <w:t>министерство</w:t>
      </w:r>
      <w:r w:rsidRPr="006B2B27">
        <w:rPr>
          <w:rFonts w:ascii="Times New Roman" w:hAnsi="Times New Roman" w:cs="Times New Roman"/>
          <w:sz w:val="28"/>
          <w:szCs w:val="28"/>
        </w:rPr>
        <w:t xml:space="preserve">, а также период со дня направления поставщику социальных услуг информации </w:t>
      </w:r>
      <w:r w:rsidR="0095182A" w:rsidRPr="006B2B27">
        <w:rPr>
          <w:rFonts w:ascii="Times New Roman" w:hAnsi="Times New Roman" w:cs="Times New Roman"/>
          <w:sz w:val="28"/>
          <w:szCs w:val="28"/>
        </w:rPr>
        <w:t>министерства</w:t>
      </w:r>
      <w:r w:rsidRPr="006B2B27">
        <w:rPr>
          <w:rFonts w:ascii="Times New Roman" w:hAnsi="Times New Roman" w:cs="Times New Roman"/>
          <w:sz w:val="28"/>
          <w:szCs w:val="28"/>
        </w:rPr>
        <w:t xml:space="preserve"> о выявлении ошибок и (или) противоречий в представленных поставщиком социальных услуг документах</w:t>
      </w:r>
      <w:r w:rsidR="0095182A" w:rsidRPr="006B2B27">
        <w:rPr>
          <w:rFonts w:ascii="Times New Roman" w:hAnsi="Times New Roman" w:cs="Times New Roman"/>
          <w:sz w:val="28"/>
          <w:szCs w:val="28"/>
        </w:rPr>
        <w:t>,</w:t>
      </w:r>
      <w:r w:rsidRPr="006B2B27">
        <w:rPr>
          <w:rFonts w:ascii="Times New Roman" w:hAnsi="Times New Roman" w:cs="Times New Roman"/>
          <w:sz w:val="28"/>
          <w:szCs w:val="28"/>
        </w:rPr>
        <w:t xml:space="preserve"> либо о несоответствии сведений, содержащихся в этих документах, сведениям, содержащимся в имеющихся у </w:t>
      </w:r>
      <w:r w:rsidR="0095182A" w:rsidRPr="006B2B27">
        <w:rPr>
          <w:rFonts w:ascii="Times New Roman" w:hAnsi="Times New Roman" w:cs="Times New Roman"/>
          <w:sz w:val="28"/>
          <w:szCs w:val="28"/>
        </w:rPr>
        <w:t>министерства</w:t>
      </w:r>
      <w:r w:rsidRPr="006B2B27">
        <w:rPr>
          <w:rFonts w:ascii="Times New Roman" w:hAnsi="Times New Roman" w:cs="Times New Roman"/>
          <w:sz w:val="28"/>
          <w:szCs w:val="28"/>
        </w:rPr>
        <w:t xml:space="preserve"> документах и (или) полученным при осуществлении регионального государственного контроля (надзора) в сфере социального обслуживания, и требования представить необходимые пояснения в письменной форме до дня представления указанных пояснений в </w:t>
      </w:r>
      <w:r w:rsidR="0095182A" w:rsidRPr="006B2B27">
        <w:rPr>
          <w:rFonts w:ascii="Times New Roman" w:hAnsi="Times New Roman" w:cs="Times New Roman"/>
          <w:sz w:val="28"/>
          <w:szCs w:val="28"/>
        </w:rPr>
        <w:t>министерство</w:t>
      </w:r>
      <w:r w:rsidRPr="006B2B27">
        <w:rPr>
          <w:rFonts w:ascii="Times New Roman" w:hAnsi="Times New Roman" w:cs="Times New Roman"/>
          <w:sz w:val="28"/>
          <w:szCs w:val="28"/>
        </w:rPr>
        <w:t>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4.20. Документарная проверка проводится при наличии оснований, указанных в пунктах 1</w:t>
      </w:r>
      <w:r w:rsidR="0095182A" w:rsidRPr="006B2B27">
        <w:rPr>
          <w:rFonts w:ascii="Times New Roman" w:hAnsi="Times New Roman" w:cs="Times New Roman"/>
          <w:sz w:val="28"/>
          <w:szCs w:val="28"/>
        </w:rPr>
        <w:t>-</w:t>
      </w:r>
      <w:r w:rsidRPr="006B2B27">
        <w:rPr>
          <w:rFonts w:ascii="Times New Roman" w:hAnsi="Times New Roman" w:cs="Times New Roman"/>
          <w:sz w:val="28"/>
          <w:szCs w:val="28"/>
        </w:rPr>
        <w:t>5 части 1 статьи 57 Федерального закона № 248-ФЗ.</w:t>
      </w:r>
    </w:p>
    <w:p w:rsidR="00F015A7" w:rsidRPr="006B2B27" w:rsidRDefault="003951D8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lastRenderedPageBreak/>
        <w:t>4.21</w:t>
      </w:r>
      <w:r w:rsidR="00F015A7" w:rsidRPr="006B2B27">
        <w:rPr>
          <w:rFonts w:ascii="Times New Roman" w:hAnsi="Times New Roman" w:cs="Times New Roman"/>
          <w:sz w:val="28"/>
          <w:szCs w:val="28"/>
        </w:rPr>
        <w:t xml:space="preserve">. Выездная проверка проводится должностными лицами </w:t>
      </w:r>
      <w:r w:rsidR="0095182A" w:rsidRPr="006B2B2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F015A7" w:rsidRPr="006B2B27">
        <w:rPr>
          <w:rFonts w:ascii="Times New Roman" w:hAnsi="Times New Roman" w:cs="Times New Roman"/>
          <w:sz w:val="28"/>
          <w:szCs w:val="28"/>
        </w:rPr>
        <w:t>в соответствии со статьей 73 Федерального закона № 248-ФЗ.</w:t>
      </w:r>
    </w:p>
    <w:p w:rsidR="00F015A7" w:rsidRPr="006B2B27" w:rsidRDefault="003951D8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4.22</w:t>
      </w:r>
      <w:r w:rsidR="00F015A7" w:rsidRPr="006B2B27">
        <w:rPr>
          <w:rFonts w:ascii="Times New Roman" w:hAnsi="Times New Roman" w:cs="Times New Roman"/>
          <w:sz w:val="28"/>
          <w:szCs w:val="28"/>
        </w:rPr>
        <w:t xml:space="preserve">. В ходе выездной проверки должностными лицами </w:t>
      </w:r>
      <w:r w:rsidR="0095182A" w:rsidRPr="006B2B27">
        <w:rPr>
          <w:rFonts w:ascii="Times New Roman" w:hAnsi="Times New Roman" w:cs="Times New Roman"/>
          <w:sz w:val="28"/>
          <w:szCs w:val="28"/>
        </w:rPr>
        <w:t>министерства</w:t>
      </w:r>
      <w:r w:rsidR="00F015A7" w:rsidRPr="006B2B27">
        <w:rPr>
          <w:rFonts w:ascii="Times New Roman" w:hAnsi="Times New Roman" w:cs="Times New Roman"/>
          <w:sz w:val="28"/>
          <w:szCs w:val="28"/>
        </w:rPr>
        <w:t xml:space="preserve"> могут совершаться следующие контрольные (надзорные) действия:</w:t>
      </w:r>
    </w:p>
    <w:p w:rsidR="00F015A7" w:rsidRPr="006B2B27" w:rsidRDefault="00DD414B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осмотр;</w:t>
      </w:r>
    </w:p>
    <w:p w:rsidR="00F015A7" w:rsidRPr="006B2B27" w:rsidRDefault="00DD414B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опрос;</w:t>
      </w:r>
    </w:p>
    <w:p w:rsidR="00F015A7" w:rsidRPr="006B2B27" w:rsidRDefault="00DD414B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получение письменных объяснений;</w:t>
      </w:r>
    </w:p>
    <w:p w:rsidR="00F015A7" w:rsidRPr="006B2B27" w:rsidRDefault="00DD414B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 и</w:t>
      </w:r>
      <w:r w:rsidR="00F015A7" w:rsidRPr="006B2B27">
        <w:rPr>
          <w:rFonts w:ascii="Times New Roman" w:hAnsi="Times New Roman" w:cs="Times New Roman"/>
          <w:sz w:val="28"/>
          <w:szCs w:val="28"/>
        </w:rPr>
        <w:t>стребование документов.</w:t>
      </w:r>
    </w:p>
    <w:p w:rsidR="00F015A7" w:rsidRPr="006B2B27" w:rsidRDefault="003951D8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4.23</w:t>
      </w:r>
      <w:r w:rsidR="00F015A7" w:rsidRPr="006B2B27">
        <w:rPr>
          <w:rFonts w:ascii="Times New Roman" w:hAnsi="Times New Roman" w:cs="Times New Roman"/>
          <w:sz w:val="28"/>
          <w:szCs w:val="28"/>
        </w:rPr>
        <w:t>. Внеплановая выездная проверка может проводиться только по согласованию с органами прокуратуры, за исключением случаев ее проведения в соответствии с пунктами 3</w:t>
      </w:r>
      <w:r w:rsidR="00A26853" w:rsidRPr="006B2B27">
        <w:rPr>
          <w:rFonts w:ascii="Times New Roman" w:hAnsi="Times New Roman" w:cs="Times New Roman"/>
          <w:sz w:val="28"/>
          <w:szCs w:val="28"/>
        </w:rPr>
        <w:t>-</w:t>
      </w:r>
      <w:r w:rsidR="00F015A7" w:rsidRPr="006B2B27">
        <w:rPr>
          <w:rFonts w:ascii="Times New Roman" w:hAnsi="Times New Roman" w:cs="Times New Roman"/>
          <w:sz w:val="28"/>
          <w:szCs w:val="28"/>
        </w:rPr>
        <w:t>5 и частью 12 статьи 66 Федерального закона № 248-ФЗ.</w:t>
      </w:r>
    </w:p>
    <w:p w:rsidR="00F015A7" w:rsidRPr="006B2B27" w:rsidRDefault="003951D8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4.24</w:t>
      </w:r>
      <w:r w:rsidR="00F015A7" w:rsidRPr="006B2B27">
        <w:rPr>
          <w:rFonts w:ascii="Times New Roman" w:hAnsi="Times New Roman" w:cs="Times New Roman"/>
          <w:sz w:val="28"/>
          <w:szCs w:val="28"/>
        </w:rPr>
        <w:t>. Выездная проверка проводится при наличии оснований, указанных в</w:t>
      </w:r>
      <w:r w:rsidR="006B2B27">
        <w:rPr>
          <w:rFonts w:ascii="Times New Roman" w:hAnsi="Times New Roman" w:cs="Times New Roman"/>
          <w:sz w:val="28"/>
          <w:szCs w:val="28"/>
        </w:rPr>
        <w:t xml:space="preserve"> </w:t>
      </w:r>
      <w:r w:rsidR="00F015A7" w:rsidRPr="006B2B27">
        <w:rPr>
          <w:rFonts w:ascii="Times New Roman" w:hAnsi="Times New Roman" w:cs="Times New Roman"/>
          <w:sz w:val="28"/>
          <w:szCs w:val="28"/>
        </w:rPr>
        <w:t>пунктах 1</w:t>
      </w:r>
      <w:r w:rsidR="00A26853" w:rsidRPr="006B2B27">
        <w:rPr>
          <w:rFonts w:ascii="Times New Roman" w:hAnsi="Times New Roman" w:cs="Times New Roman"/>
          <w:sz w:val="28"/>
          <w:szCs w:val="28"/>
        </w:rPr>
        <w:t>-</w:t>
      </w:r>
      <w:r w:rsidR="00F015A7" w:rsidRPr="006B2B27">
        <w:rPr>
          <w:rFonts w:ascii="Times New Roman" w:hAnsi="Times New Roman" w:cs="Times New Roman"/>
          <w:sz w:val="28"/>
          <w:szCs w:val="28"/>
        </w:rPr>
        <w:t>5 части 1 статьи 57 Федерального закона № 248-ФЗ.</w:t>
      </w:r>
    </w:p>
    <w:p w:rsidR="00F015A7" w:rsidRPr="006B2B27" w:rsidRDefault="003951D8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4.25</w:t>
      </w:r>
      <w:r w:rsidR="00F015A7" w:rsidRPr="006B2B27">
        <w:rPr>
          <w:rFonts w:ascii="Times New Roman" w:hAnsi="Times New Roman" w:cs="Times New Roman"/>
          <w:sz w:val="28"/>
          <w:szCs w:val="28"/>
        </w:rPr>
        <w:t>. 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 </w:t>
      </w:r>
      <w:proofErr w:type="spellStart"/>
      <w:r w:rsidR="00F015A7" w:rsidRPr="006B2B27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F015A7" w:rsidRPr="006B2B27">
        <w:rPr>
          <w:rFonts w:ascii="Times New Roman" w:hAnsi="Times New Roman" w:cs="Times New Roman"/>
          <w:sz w:val="28"/>
          <w:szCs w:val="28"/>
        </w:rPr>
        <w:t>.</w:t>
      </w:r>
    </w:p>
    <w:p w:rsidR="00F015A7" w:rsidRPr="006B2B27" w:rsidRDefault="003951D8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4.26</w:t>
      </w:r>
      <w:r w:rsidR="00F015A7" w:rsidRPr="006B2B27">
        <w:rPr>
          <w:rFonts w:ascii="Times New Roman" w:hAnsi="Times New Roman" w:cs="Times New Roman"/>
          <w:sz w:val="28"/>
          <w:szCs w:val="28"/>
        </w:rPr>
        <w:t xml:space="preserve">. Должностными лицами </w:t>
      </w:r>
      <w:r w:rsidR="00A26853" w:rsidRPr="006B2B27">
        <w:rPr>
          <w:rFonts w:ascii="Times New Roman" w:hAnsi="Times New Roman" w:cs="Times New Roman"/>
          <w:sz w:val="28"/>
          <w:szCs w:val="28"/>
        </w:rPr>
        <w:t>министерства</w:t>
      </w:r>
      <w:r w:rsidR="00F015A7" w:rsidRPr="006B2B27">
        <w:rPr>
          <w:rFonts w:ascii="Times New Roman" w:hAnsi="Times New Roman" w:cs="Times New Roman"/>
          <w:sz w:val="28"/>
          <w:szCs w:val="28"/>
        </w:rPr>
        <w:t xml:space="preserve"> проводится наблюдение за соблюдением обязательных требований (мониторинг безопасности) в соответствии со статьей 74 Федерального закона № 248-ФЗ.</w:t>
      </w:r>
    </w:p>
    <w:p w:rsidR="00F015A7" w:rsidRPr="006B2B27" w:rsidRDefault="003951D8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4.27</w:t>
      </w:r>
      <w:r w:rsidR="00F015A7" w:rsidRPr="006B2B27">
        <w:rPr>
          <w:rFonts w:ascii="Times New Roman" w:hAnsi="Times New Roman" w:cs="Times New Roman"/>
          <w:sz w:val="28"/>
          <w:szCs w:val="28"/>
        </w:rPr>
        <w:t>. Наблюдение за соблюдением обязательных требований (мониторинг безопасности) производится без взаимодействия с поставщиком социальных услуг.</w:t>
      </w:r>
    </w:p>
    <w:p w:rsidR="00F015A7" w:rsidRPr="006B2B27" w:rsidRDefault="003951D8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4.28</w:t>
      </w:r>
      <w:r w:rsidR="00F015A7" w:rsidRPr="006B2B27">
        <w:rPr>
          <w:rFonts w:ascii="Times New Roman" w:hAnsi="Times New Roman" w:cs="Times New Roman"/>
          <w:sz w:val="28"/>
          <w:szCs w:val="28"/>
        </w:rPr>
        <w:t>. Если в ходе наблюдения за соблюдением обязательных требований (мониторинга безопасности) выявлены факты причинения вреда (ущерба) или 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</w:t>
      </w:r>
      <w:r w:rsidR="005818A8" w:rsidRPr="006B2B27">
        <w:rPr>
          <w:rFonts w:ascii="Times New Roman" w:hAnsi="Times New Roman" w:cs="Times New Roman"/>
          <w:sz w:val="28"/>
          <w:szCs w:val="28"/>
        </w:rPr>
        <w:t xml:space="preserve">шений обязательных требований, </w:t>
      </w:r>
      <w:r w:rsidR="00A26853" w:rsidRPr="006B2B27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F015A7" w:rsidRPr="006B2B27">
        <w:rPr>
          <w:rFonts w:ascii="Times New Roman" w:hAnsi="Times New Roman" w:cs="Times New Roman"/>
          <w:sz w:val="28"/>
          <w:szCs w:val="28"/>
        </w:rPr>
        <w:t>могут быть приняты следующие решения: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решение об объявлении предостережения.</w:t>
      </w:r>
    </w:p>
    <w:p w:rsidR="00F015A7" w:rsidRPr="006B2B27" w:rsidRDefault="003951D8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4.29</w:t>
      </w:r>
      <w:r w:rsidR="00F015A7" w:rsidRPr="006B2B27">
        <w:rPr>
          <w:rFonts w:ascii="Times New Roman" w:hAnsi="Times New Roman" w:cs="Times New Roman"/>
          <w:sz w:val="28"/>
          <w:szCs w:val="28"/>
        </w:rPr>
        <w:t xml:space="preserve">. Выездное обследование проводится должностными лицами </w:t>
      </w:r>
      <w:r w:rsidR="00A26853" w:rsidRPr="006B2B27">
        <w:rPr>
          <w:rFonts w:ascii="Times New Roman" w:hAnsi="Times New Roman" w:cs="Times New Roman"/>
          <w:sz w:val="28"/>
          <w:szCs w:val="28"/>
        </w:rPr>
        <w:t>министерства</w:t>
      </w:r>
      <w:r w:rsidR="00F015A7" w:rsidRPr="006B2B27">
        <w:rPr>
          <w:rFonts w:ascii="Times New Roman" w:hAnsi="Times New Roman" w:cs="Times New Roman"/>
          <w:sz w:val="28"/>
          <w:szCs w:val="28"/>
        </w:rPr>
        <w:t xml:space="preserve"> в соответствии со статьей 75 Федерального закона № 248-ФЗ.</w:t>
      </w:r>
    </w:p>
    <w:p w:rsidR="00F015A7" w:rsidRPr="006B2B27" w:rsidRDefault="003951D8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4.30</w:t>
      </w:r>
      <w:r w:rsidR="00F015A7" w:rsidRPr="006B2B27">
        <w:rPr>
          <w:rFonts w:ascii="Times New Roman" w:hAnsi="Times New Roman" w:cs="Times New Roman"/>
          <w:sz w:val="28"/>
          <w:szCs w:val="28"/>
        </w:rPr>
        <w:t>. Выездное обследование производится без взаимодействия с</w:t>
      </w:r>
      <w:r w:rsidR="006B2B27">
        <w:rPr>
          <w:rFonts w:ascii="Times New Roman" w:hAnsi="Times New Roman" w:cs="Times New Roman"/>
          <w:sz w:val="28"/>
          <w:szCs w:val="28"/>
        </w:rPr>
        <w:t xml:space="preserve"> </w:t>
      </w:r>
      <w:r w:rsidR="00F015A7" w:rsidRPr="006B2B27">
        <w:rPr>
          <w:rFonts w:ascii="Times New Roman" w:hAnsi="Times New Roman" w:cs="Times New Roman"/>
          <w:sz w:val="28"/>
          <w:szCs w:val="28"/>
        </w:rPr>
        <w:t>поставщиком социальных услуг.</w:t>
      </w:r>
    </w:p>
    <w:p w:rsidR="00F015A7" w:rsidRPr="006B2B27" w:rsidRDefault="003951D8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4.31</w:t>
      </w:r>
      <w:r w:rsidR="00F015A7" w:rsidRPr="006B2B27">
        <w:rPr>
          <w:rFonts w:ascii="Times New Roman" w:hAnsi="Times New Roman" w:cs="Times New Roman"/>
          <w:sz w:val="28"/>
          <w:szCs w:val="28"/>
        </w:rPr>
        <w:t xml:space="preserve">. В ходе выездного обследования должностными лицами </w:t>
      </w:r>
      <w:r w:rsidR="00DD414B">
        <w:rPr>
          <w:rFonts w:ascii="Times New Roman" w:hAnsi="Times New Roman" w:cs="Times New Roman"/>
          <w:sz w:val="28"/>
          <w:szCs w:val="28"/>
        </w:rPr>
        <w:t>министерства</w:t>
      </w:r>
      <w:r w:rsidR="00F015A7" w:rsidRPr="006B2B27">
        <w:rPr>
          <w:rFonts w:ascii="Times New Roman" w:hAnsi="Times New Roman" w:cs="Times New Roman"/>
          <w:sz w:val="28"/>
          <w:szCs w:val="28"/>
        </w:rPr>
        <w:t xml:space="preserve"> может осуществляться осмотр общедоступных (открытых для посещения неограниченным кругом лиц) объектов.</w:t>
      </w:r>
    </w:p>
    <w:p w:rsidR="00F015A7" w:rsidRPr="006B2B27" w:rsidRDefault="003951D8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4.32</w:t>
      </w:r>
      <w:r w:rsidR="00F015A7" w:rsidRPr="006B2B27">
        <w:rPr>
          <w:rFonts w:ascii="Times New Roman" w:hAnsi="Times New Roman" w:cs="Times New Roman"/>
          <w:sz w:val="28"/>
          <w:szCs w:val="28"/>
        </w:rPr>
        <w:t>. Срок проведения выездного обследования одного поставщика социальных услуг не может превышать один рабочий день.</w:t>
      </w:r>
    </w:p>
    <w:p w:rsidR="00F015A7" w:rsidRPr="006B2B27" w:rsidRDefault="003951D8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4.33</w:t>
      </w:r>
      <w:r w:rsidR="00F015A7" w:rsidRPr="006B2B27">
        <w:rPr>
          <w:rFonts w:ascii="Times New Roman" w:hAnsi="Times New Roman" w:cs="Times New Roman"/>
          <w:sz w:val="28"/>
          <w:szCs w:val="28"/>
        </w:rPr>
        <w:t xml:space="preserve">. Контрольные (надзорные) действия, совершаемые в ходе контрольных (надзорных) мероприятий, проводятся должностными лицами </w:t>
      </w:r>
      <w:r w:rsidR="00A26853" w:rsidRPr="006B2B27">
        <w:rPr>
          <w:rFonts w:ascii="Times New Roman" w:hAnsi="Times New Roman" w:cs="Times New Roman"/>
          <w:sz w:val="28"/>
          <w:szCs w:val="28"/>
        </w:rPr>
        <w:t>министерства</w:t>
      </w:r>
      <w:r w:rsidR="00F015A7" w:rsidRPr="006B2B27">
        <w:rPr>
          <w:rFonts w:ascii="Times New Roman" w:hAnsi="Times New Roman" w:cs="Times New Roman"/>
          <w:sz w:val="28"/>
          <w:szCs w:val="28"/>
        </w:rPr>
        <w:t xml:space="preserve"> в</w:t>
      </w:r>
      <w:r w:rsidR="006B2B27">
        <w:rPr>
          <w:rFonts w:ascii="Times New Roman" w:hAnsi="Times New Roman" w:cs="Times New Roman"/>
          <w:sz w:val="28"/>
          <w:szCs w:val="28"/>
        </w:rPr>
        <w:t xml:space="preserve"> </w:t>
      </w:r>
      <w:r w:rsidR="00F015A7" w:rsidRPr="006B2B27">
        <w:rPr>
          <w:rFonts w:ascii="Times New Roman" w:hAnsi="Times New Roman" w:cs="Times New Roman"/>
          <w:sz w:val="28"/>
          <w:szCs w:val="28"/>
        </w:rPr>
        <w:t>соответствии со статьями 76, 78</w:t>
      </w:r>
      <w:r w:rsidR="00A26853" w:rsidRPr="006B2B27">
        <w:rPr>
          <w:rFonts w:ascii="Times New Roman" w:hAnsi="Times New Roman" w:cs="Times New Roman"/>
          <w:sz w:val="28"/>
          <w:szCs w:val="28"/>
        </w:rPr>
        <w:t>-</w:t>
      </w:r>
      <w:r w:rsidR="00F015A7" w:rsidRPr="006B2B27">
        <w:rPr>
          <w:rFonts w:ascii="Times New Roman" w:hAnsi="Times New Roman" w:cs="Times New Roman"/>
          <w:sz w:val="28"/>
          <w:szCs w:val="28"/>
        </w:rPr>
        <w:t>80 Федерального закона № 248-ФЗ.</w:t>
      </w:r>
    </w:p>
    <w:p w:rsidR="00F015A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B27" w:rsidRPr="006B2B27" w:rsidRDefault="006B2B2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5A7" w:rsidRPr="006B2B27" w:rsidRDefault="00F015A7" w:rsidP="006B2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lastRenderedPageBreak/>
        <w:t>5. Результаты контрольного (надзорного) мероприятия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5.1. По окончании проведения контрольного (надзорного) мероприятия, предусматривающего взаимодействие с поставщиком социальных услуг, составляется акт контрольного (надзорного) мероприятия (далее – акт). В 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 случае устранения выявленного нарушения до окончания проведения контрольного (надзорного) мероприятия, предусматривающего взаимодействие с поставщиком социальных услуг,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 проведении контрольного (надзорного) мероприятия проверочные листы должны быть приобщены к акту.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5.2. 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5.3. 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5.4. Ознакомление поставщика социальных услуг с результатом контрольного (надзорного) мероприятия, осуществляется в соответствии со статьей 88 Федерального закона № 248-ФЗ.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 xml:space="preserve">5.5. Возражения в отношении акта контрольного (надзорного) мероприятия направляются поставщиком социальных услуг и рассматриваются </w:t>
      </w:r>
      <w:r w:rsidR="00A26853" w:rsidRPr="006B2B27">
        <w:rPr>
          <w:rFonts w:ascii="Times New Roman" w:hAnsi="Times New Roman" w:cs="Times New Roman"/>
          <w:sz w:val="28"/>
          <w:szCs w:val="28"/>
        </w:rPr>
        <w:t>министерством</w:t>
      </w:r>
      <w:r w:rsidRPr="006B2B27">
        <w:rPr>
          <w:rFonts w:ascii="Times New Roman" w:hAnsi="Times New Roman" w:cs="Times New Roman"/>
          <w:sz w:val="28"/>
          <w:szCs w:val="28"/>
        </w:rPr>
        <w:t xml:space="preserve"> в соответствии со статьей 89 Федерального закона № 248-ФЗ.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5.6. 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 xml:space="preserve">5.7. В случае выявления при проведении контрольного (надзорного) мероприятия нарушений поставщиком социальных услуг обязательных требований </w:t>
      </w:r>
      <w:r w:rsidR="00A26853" w:rsidRPr="006B2B27">
        <w:rPr>
          <w:rFonts w:ascii="Times New Roman" w:hAnsi="Times New Roman" w:cs="Times New Roman"/>
          <w:sz w:val="28"/>
          <w:szCs w:val="28"/>
        </w:rPr>
        <w:t>министерство</w:t>
      </w:r>
      <w:r w:rsidRPr="006B2B27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A26853" w:rsidRPr="006B2B27">
        <w:rPr>
          <w:rFonts w:ascii="Times New Roman" w:hAnsi="Times New Roman" w:cs="Times New Roman"/>
          <w:sz w:val="28"/>
          <w:szCs w:val="28"/>
        </w:rPr>
        <w:t>о</w:t>
      </w:r>
      <w:r w:rsidRPr="006B2B27">
        <w:rPr>
          <w:rFonts w:ascii="Times New Roman" w:hAnsi="Times New Roman" w:cs="Times New Roman"/>
          <w:sz w:val="28"/>
          <w:szCs w:val="28"/>
        </w:rPr>
        <w:t>:</w:t>
      </w:r>
    </w:p>
    <w:p w:rsidR="00F015A7" w:rsidRPr="006B2B27" w:rsidRDefault="00DD414B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F015A7" w:rsidRPr="006B2B27">
        <w:rPr>
          <w:rFonts w:ascii="Times New Roman" w:hAnsi="Times New Roman" w:cs="Times New Roman"/>
          <w:sz w:val="28"/>
          <w:szCs w:val="28"/>
        </w:rPr>
        <w:t>осле оформления акта выдать поставщику социальных услуг предписание об устранении выявленных нарушений с указанием разумных сроков их устранения и (или) о проведении мероприятий по предотвращению причинения вреда (ущерб</w:t>
      </w:r>
      <w:r>
        <w:rPr>
          <w:rFonts w:ascii="Times New Roman" w:hAnsi="Times New Roman" w:cs="Times New Roman"/>
          <w:sz w:val="28"/>
          <w:szCs w:val="28"/>
        </w:rPr>
        <w:t>а) охраняемым законом ценностям;</w:t>
      </w:r>
    </w:p>
    <w:p w:rsidR="00F015A7" w:rsidRPr="006B2B27" w:rsidRDefault="00DD414B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="00F015A7" w:rsidRPr="006B2B27">
        <w:rPr>
          <w:rFonts w:ascii="Times New Roman" w:hAnsi="Times New Roman" w:cs="Times New Roman"/>
          <w:sz w:val="28"/>
          <w:szCs w:val="28"/>
        </w:rPr>
        <w:t>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 обращения в суд с требованием о принудительном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поставщика социальных услуг любым доступным способом информации о наличии угрозы причинения вреда (ущерба) охраняемым законом ценностям и способах ее предотвращения в случае, если при проведении кон</w:t>
      </w:r>
      <w:r w:rsidR="00F015A7" w:rsidRPr="006B2B27">
        <w:rPr>
          <w:rFonts w:ascii="Times New Roman" w:hAnsi="Times New Roman" w:cs="Times New Roman"/>
          <w:sz w:val="28"/>
          <w:szCs w:val="28"/>
        </w:rPr>
        <w:lastRenderedPageBreak/>
        <w:t xml:space="preserve">трольного (надзорного) мероприятия установлено, что деятельность поставщика социальных услуг,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представляют непосредственную угрозу причинения вреда (ущерба) охраняемым законом ценностям или </w:t>
      </w:r>
      <w:r>
        <w:rPr>
          <w:rFonts w:ascii="Times New Roman" w:hAnsi="Times New Roman" w:cs="Times New Roman"/>
          <w:sz w:val="28"/>
          <w:szCs w:val="28"/>
        </w:rPr>
        <w:t>что такой вред (ущерб) причинен;</w:t>
      </w:r>
    </w:p>
    <w:p w:rsidR="00F015A7" w:rsidRPr="006B2B27" w:rsidRDefault="00DD414B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="00F015A7" w:rsidRPr="006B2B27">
        <w:rPr>
          <w:rFonts w:ascii="Times New Roman" w:hAnsi="Times New Roman" w:cs="Times New Roman"/>
          <w:sz w:val="28"/>
          <w:szCs w:val="28"/>
        </w:rPr>
        <w:t>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 своей компетенцией или при наличии соответствующих полномочий принять меры по привлечению виновных лиц к устано</w:t>
      </w:r>
      <w:r>
        <w:rPr>
          <w:rFonts w:ascii="Times New Roman" w:hAnsi="Times New Roman" w:cs="Times New Roman"/>
          <w:sz w:val="28"/>
          <w:szCs w:val="28"/>
        </w:rPr>
        <w:t>вленной законом ответственности;</w:t>
      </w:r>
    </w:p>
    <w:p w:rsidR="00F015A7" w:rsidRPr="006B2B27" w:rsidRDefault="00DD414B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="00F015A7" w:rsidRPr="006B2B27">
        <w:rPr>
          <w:rFonts w:ascii="Times New Roman" w:hAnsi="Times New Roman" w:cs="Times New Roman"/>
          <w:sz w:val="28"/>
          <w:szCs w:val="28"/>
        </w:rPr>
        <w:t>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 исполнения вплоть до обращения в суд с требованием о принудительном исполнении предписания, если такая мера предусмотрена законо</w:t>
      </w:r>
      <w:r>
        <w:rPr>
          <w:rFonts w:ascii="Times New Roman" w:hAnsi="Times New Roman" w:cs="Times New Roman"/>
          <w:sz w:val="28"/>
          <w:szCs w:val="28"/>
        </w:rPr>
        <w:t>дательством;</w:t>
      </w:r>
    </w:p>
    <w:p w:rsidR="00F015A7" w:rsidRPr="006B2B27" w:rsidRDefault="000F62AA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CA4EA4">
        <w:rPr>
          <w:rFonts w:ascii="Times New Roman" w:hAnsi="Times New Roman" w:cs="Times New Roman"/>
          <w:sz w:val="28"/>
          <w:szCs w:val="28"/>
        </w:rPr>
        <w:t> р</w:t>
      </w:r>
      <w:r w:rsidR="00F015A7" w:rsidRPr="006B2B27">
        <w:rPr>
          <w:rFonts w:ascii="Times New Roman" w:hAnsi="Times New Roman" w:cs="Times New Roman"/>
          <w:sz w:val="28"/>
          <w:szCs w:val="28"/>
        </w:rPr>
        <w:t>ассмотреть вопрос о выдаче рекомендаций по соблюдению обязательных требований, проведении иных мероприятий, направленных на профилактику рисков причинения вреда (ущерба) охраняемым законом ценностям.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5.8. В случае, когда выданное предписание об устранении нарушений исполнено поставщиком социальных услуг надлежащим образом, меры, предусмотренные пунктом 3 части 2 статьи 90 Федерального закона № 248-ФЗ, не принимаются (в части административных правонарушений).</w:t>
      </w:r>
    </w:p>
    <w:p w:rsidR="00F015A7" w:rsidRPr="006B2B27" w:rsidRDefault="00F015A7" w:rsidP="006B2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5A7" w:rsidRPr="006B2B27" w:rsidRDefault="00F015A7" w:rsidP="006B2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6. Досудебный порядок подачи жалобы</w:t>
      </w:r>
    </w:p>
    <w:p w:rsidR="00F015A7" w:rsidRPr="006B2B27" w:rsidRDefault="00F015A7" w:rsidP="006B2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6.1. Поставщики социальных услуг, права и законные интересы которых, по их мнению, были непосредственно нарушены в рамках осуществления регионального государственного контроля (надзора) в сфере социального обслуживания, имеют право на досудебное обжаловани</w:t>
      </w:r>
      <w:r w:rsidR="00481216" w:rsidRPr="006B2B27">
        <w:rPr>
          <w:rFonts w:ascii="Times New Roman" w:hAnsi="Times New Roman" w:cs="Times New Roman"/>
          <w:sz w:val="28"/>
          <w:szCs w:val="28"/>
        </w:rPr>
        <w:t>е:</w:t>
      </w:r>
    </w:p>
    <w:p w:rsidR="00F015A7" w:rsidRPr="006B2B27" w:rsidRDefault="00DD414B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015A7" w:rsidRPr="006B2B27">
        <w:rPr>
          <w:rFonts w:ascii="Times New Roman" w:hAnsi="Times New Roman" w:cs="Times New Roman"/>
          <w:sz w:val="28"/>
          <w:szCs w:val="28"/>
        </w:rPr>
        <w:t>ешений о проведении контрольных (надзорн</w:t>
      </w:r>
      <w:r>
        <w:rPr>
          <w:rFonts w:ascii="Times New Roman" w:hAnsi="Times New Roman" w:cs="Times New Roman"/>
          <w:sz w:val="28"/>
          <w:szCs w:val="28"/>
        </w:rPr>
        <w:t>ых) мероприятий;</w:t>
      </w:r>
    </w:p>
    <w:p w:rsidR="00F015A7" w:rsidRPr="006B2B27" w:rsidRDefault="00DD414B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015A7" w:rsidRPr="006B2B27">
        <w:rPr>
          <w:rFonts w:ascii="Times New Roman" w:hAnsi="Times New Roman" w:cs="Times New Roman"/>
          <w:sz w:val="28"/>
          <w:szCs w:val="28"/>
        </w:rPr>
        <w:t>ктов контрольных (надзорных) мероприятий, предписаний об</w:t>
      </w:r>
      <w:r w:rsidR="006B2B27">
        <w:rPr>
          <w:rFonts w:ascii="Times New Roman" w:hAnsi="Times New Roman" w:cs="Times New Roman"/>
          <w:sz w:val="28"/>
          <w:szCs w:val="28"/>
        </w:rPr>
        <w:t xml:space="preserve"> </w:t>
      </w:r>
      <w:r w:rsidR="00F015A7" w:rsidRPr="006B2B27">
        <w:rPr>
          <w:rFonts w:ascii="Times New Roman" w:hAnsi="Times New Roman" w:cs="Times New Roman"/>
          <w:sz w:val="28"/>
          <w:szCs w:val="28"/>
        </w:rPr>
        <w:t>устранении вы</w:t>
      </w:r>
      <w:r>
        <w:rPr>
          <w:rFonts w:ascii="Times New Roman" w:hAnsi="Times New Roman" w:cs="Times New Roman"/>
          <w:sz w:val="28"/>
          <w:szCs w:val="28"/>
        </w:rPr>
        <w:t>явленных нарушений;</w:t>
      </w:r>
    </w:p>
    <w:p w:rsidR="00F015A7" w:rsidRPr="006B2B27" w:rsidRDefault="00DD414B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015A7" w:rsidRPr="006B2B27">
        <w:rPr>
          <w:rFonts w:ascii="Times New Roman" w:hAnsi="Times New Roman" w:cs="Times New Roman"/>
          <w:sz w:val="28"/>
          <w:szCs w:val="28"/>
        </w:rPr>
        <w:t>ействий (бездействия) министра труда и социаль</w:t>
      </w:r>
      <w:r w:rsidR="001D333A" w:rsidRPr="006B2B27">
        <w:rPr>
          <w:rFonts w:ascii="Times New Roman" w:hAnsi="Times New Roman" w:cs="Times New Roman"/>
          <w:sz w:val="28"/>
          <w:szCs w:val="28"/>
        </w:rPr>
        <w:t>ной политики Республики Тыва</w:t>
      </w:r>
      <w:r w:rsidR="00F015A7" w:rsidRPr="006B2B27">
        <w:rPr>
          <w:rFonts w:ascii="Times New Roman" w:hAnsi="Times New Roman" w:cs="Times New Roman"/>
          <w:sz w:val="28"/>
          <w:szCs w:val="28"/>
        </w:rPr>
        <w:t xml:space="preserve"> (заместителя министра), должностных лиц </w:t>
      </w:r>
      <w:r w:rsidR="00A26853" w:rsidRPr="006B2B27">
        <w:rPr>
          <w:rFonts w:ascii="Times New Roman" w:hAnsi="Times New Roman" w:cs="Times New Roman"/>
          <w:sz w:val="28"/>
          <w:szCs w:val="28"/>
        </w:rPr>
        <w:t>министерства</w:t>
      </w:r>
      <w:r w:rsidR="00F015A7" w:rsidRPr="006B2B27">
        <w:rPr>
          <w:rFonts w:ascii="Times New Roman" w:hAnsi="Times New Roman" w:cs="Times New Roman"/>
          <w:sz w:val="28"/>
          <w:szCs w:val="28"/>
        </w:rPr>
        <w:t xml:space="preserve"> в рамках контрольных (надзорных) мероприятий.</w:t>
      </w:r>
    </w:p>
    <w:p w:rsidR="00481216" w:rsidRPr="006B2B27" w:rsidRDefault="00481216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6.2. Жалоба подается  поставщиком социальных услуг в министерство.</w:t>
      </w:r>
    </w:p>
    <w:p w:rsidR="00481216" w:rsidRPr="006B2B27" w:rsidRDefault="00481216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 xml:space="preserve">6.3. Жалоба, </w:t>
      </w:r>
      <w:proofErr w:type="gramStart"/>
      <w:r w:rsidRPr="006B2B27">
        <w:rPr>
          <w:rFonts w:ascii="Times New Roman" w:hAnsi="Times New Roman" w:cs="Times New Roman"/>
          <w:sz w:val="28"/>
          <w:szCs w:val="28"/>
        </w:rPr>
        <w:t>поданная  на</w:t>
      </w:r>
      <w:proofErr w:type="gramEnd"/>
      <w:r w:rsidRPr="006B2B27">
        <w:rPr>
          <w:rFonts w:ascii="Times New Roman" w:hAnsi="Times New Roman" w:cs="Times New Roman"/>
          <w:sz w:val="28"/>
          <w:szCs w:val="28"/>
        </w:rPr>
        <w:t>:</w:t>
      </w:r>
    </w:p>
    <w:p w:rsidR="00481216" w:rsidRPr="006B2B27" w:rsidRDefault="00481216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решение министерства, действия (бездействие) должностного лица министерства – рассматривается заместителем министра, курирующим вопросы социальной защиты населения;</w:t>
      </w:r>
    </w:p>
    <w:p w:rsidR="00481216" w:rsidRPr="006B2B27" w:rsidRDefault="00481216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действия (бездействие) заместителя министра – рассматривается министром.</w:t>
      </w:r>
    </w:p>
    <w:p w:rsidR="00481216" w:rsidRPr="006B2B27" w:rsidRDefault="00481216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lastRenderedPageBreak/>
        <w:t>6.4. Объекты контроля, пр</w:t>
      </w:r>
      <w:r w:rsidR="00DD414B">
        <w:rPr>
          <w:rFonts w:ascii="Times New Roman" w:hAnsi="Times New Roman" w:cs="Times New Roman"/>
          <w:sz w:val="28"/>
          <w:szCs w:val="28"/>
        </w:rPr>
        <w:t>ава и законные интересы которых</w:t>
      </w:r>
      <w:r w:rsidRPr="006B2B27">
        <w:rPr>
          <w:rFonts w:ascii="Times New Roman" w:hAnsi="Times New Roman" w:cs="Times New Roman"/>
          <w:sz w:val="28"/>
          <w:szCs w:val="28"/>
        </w:rPr>
        <w:t xml:space="preserve"> были непосредственно нарушены в рамках осуществления контроля  (надзора), имеют право на досудебное обжалование решений, установленных частью 4 статьи 40 Федерального закона № 248-ФЗ.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6.</w:t>
      </w:r>
      <w:r w:rsidR="00481216" w:rsidRPr="006B2B27">
        <w:rPr>
          <w:rFonts w:ascii="Times New Roman" w:hAnsi="Times New Roman" w:cs="Times New Roman"/>
          <w:sz w:val="28"/>
          <w:szCs w:val="28"/>
        </w:rPr>
        <w:t>5</w:t>
      </w:r>
      <w:r w:rsidRPr="006B2B27">
        <w:rPr>
          <w:rFonts w:ascii="Times New Roman" w:hAnsi="Times New Roman" w:cs="Times New Roman"/>
          <w:sz w:val="28"/>
          <w:szCs w:val="28"/>
        </w:rPr>
        <w:t xml:space="preserve">. При обжаловании решений </w:t>
      </w:r>
      <w:r w:rsidR="00A26853" w:rsidRPr="006B2B27">
        <w:rPr>
          <w:rFonts w:ascii="Times New Roman" w:hAnsi="Times New Roman" w:cs="Times New Roman"/>
          <w:sz w:val="28"/>
          <w:szCs w:val="28"/>
        </w:rPr>
        <w:t>министерства</w:t>
      </w:r>
      <w:r w:rsidRPr="006B2B27">
        <w:rPr>
          <w:rFonts w:ascii="Times New Roman" w:hAnsi="Times New Roman" w:cs="Times New Roman"/>
          <w:sz w:val="28"/>
          <w:szCs w:val="28"/>
        </w:rPr>
        <w:t>, подписанных министром труда и социаль</w:t>
      </w:r>
      <w:r w:rsidR="0050142D" w:rsidRPr="006B2B27">
        <w:rPr>
          <w:rFonts w:ascii="Times New Roman" w:hAnsi="Times New Roman" w:cs="Times New Roman"/>
          <w:sz w:val="28"/>
          <w:szCs w:val="28"/>
        </w:rPr>
        <w:t>ной политики Республики Тыва</w:t>
      </w:r>
      <w:r w:rsidRPr="006B2B27">
        <w:rPr>
          <w:rFonts w:ascii="Times New Roman" w:hAnsi="Times New Roman" w:cs="Times New Roman"/>
          <w:sz w:val="28"/>
          <w:szCs w:val="28"/>
        </w:rPr>
        <w:t>, действий (бездействия) министра труда и социаль</w:t>
      </w:r>
      <w:r w:rsidR="0050142D" w:rsidRPr="006B2B27">
        <w:rPr>
          <w:rFonts w:ascii="Times New Roman" w:hAnsi="Times New Roman" w:cs="Times New Roman"/>
          <w:sz w:val="28"/>
          <w:szCs w:val="28"/>
        </w:rPr>
        <w:t>ной политики Республики Тыва</w:t>
      </w:r>
      <w:r w:rsidRPr="006B2B27">
        <w:rPr>
          <w:rFonts w:ascii="Times New Roman" w:hAnsi="Times New Roman" w:cs="Times New Roman"/>
          <w:sz w:val="28"/>
          <w:szCs w:val="28"/>
        </w:rPr>
        <w:t xml:space="preserve"> жалоба рассматривается коллегиальным органом, созданным </w:t>
      </w:r>
      <w:r w:rsidR="00A26853" w:rsidRPr="006B2B27">
        <w:rPr>
          <w:rFonts w:ascii="Times New Roman" w:hAnsi="Times New Roman" w:cs="Times New Roman"/>
          <w:sz w:val="28"/>
          <w:szCs w:val="28"/>
        </w:rPr>
        <w:t>министерством</w:t>
      </w:r>
      <w:r w:rsidRPr="006B2B27">
        <w:rPr>
          <w:rFonts w:ascii="Times New Roman" w:hAnsi="Times New Roman" w:cs="Times New Roman"/>
          <w:sz w:val="28"/>
          <w:szCs w:val="28"/>
        </w:rPr>
        <w:t xml:space="preserve"> из числа его должностных лиц для рассмотрения жалоб.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6.</w:t>
      </w:r>
      <w:r w:rsidR="00481216" w:rsidRPr="006B2B27">
        <w:rPr>
          <w:rFonts w:ascii="Times New Roman" w:hAnsi="Times New Roman" w:cs="Times New Roman"/>
          <w:sz w:val="28"/>
          <w:szCs w:val="28"/>
        </w:rPr>
        <w:t>6</w:t>
      </w:r>
      <w:r w:rsidRPr="006B2B27">
        <w:rPr>
          <w:rFonts w:ascii="Times New Roman" w:hAnsi="Times New Roman" w:cs="Times New Roman"/>
          <w:sz w:val="28"/>
          <w:szCs w:val="28"/>
        </w:rPr>
        <w:t xml:space="preserve">. Жалоба на решение </w:t>
      </w:r>
      <w:r w:rsidR="00A26853" w:rsidRPr="006B2B27">
        <w:rPr>
          <w:rFonts w:ascii="Times New Roman" w:hAnsi="Times New Roman" w:cs="Times New Roman"/>
          <w:sz w:val="28"/>
          <w:szCs w:val="28"/>
        </w:rPr>
        <w:t>министерства</w:t>
      </w:r>
      <w:r w:rsidRPr="006B2B27">
        <w:rPr>
          <w:rFonts w:ascii="Times New Roman" w:hAnsi="Times New Roman" w:cs="Times New Roman"/>
          <w:sz w:val="28"/>
          <w:szCs w:val="28"/>
        </w:rPr>
        <w:t>, действия (бездействие) его</w:t>
      </w:r>
      <w:r w:rsidR="006B2B27">
        <w:rPr>
          <w:rFonts w:ascii="Times New Roman" w:hAnsi="Times New Roman" w:cs="Times New Roman"/>
          <w:sz w:val="28"/>
          <w:szCs w:val="28"/>
        </w:rPr>
        <w:t xml:space="preserve"> </w:t>
      </w:r>
      <w:r w:rsidRPr="006B2B27">
        <w:rPr>
          <w:rFonts w:ascii="Times New Roman" w:hAnsi="Times New Roman" w:cs="Times New Roman"/>
          <w:sz w:val="28"/>
          <w:szCs w:val="28"/>
        </w:rPr>
        <w:t>должностных лиц может быть подана в течение тридцати дней со дня, когда поставщик социальных услуг узнал или должен был узнать о нарушении своих прав.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6.</w:t>
      </w:r>
      <w:r w:rsidR="00481216" w:rsidRPr="006B2B27">
        <w:rPr>
          <w:rFonts w:ascii="Times New Roman" w:hAnsi="Times New Roman" w:cs="Times New Roman"/>
          <w:sz w:val="28"/>
          <w:szCs w:val="28"/>
        </w:rPr>
        <w:t>7</w:t>
      </w:r>
      <w:r w:rsidRPr="006B2B27">
        <w:rPr>
          <w:rFonts w:ascii="Times New Roman" w:hAnsi="Times New Roman" w:cs="Times New Roman"/>
          <w:sz w:val="28"/>
          <w:szCs w:val="28"/>
        </w:rPr>
        <w:t xml:space="preserve">. Жалоба на предписание </w:t>
      </w:r>
      <w:r w:rsidR="00A26853" w:rsidRPr="006B2B27">
        <w:rPr>
          <w:rFonts w:ascii="Times New Roman" w:hAnsi="Times New Roman" w:cs="Times New Roman"/>
          <w:sz w:val="28"/>
          <w:szCs w:val="28"/>
        </w:rPr>
        <w:t>министерства</w:t>
      </w:r>
      <w:r w:rsidRPr="006B2B27">
        <w:rPr>
          <w:rFonts w:ascii="Times New Roman" w:hAnsi="Times New Roman" w:cs="Times New Roman"/>
          <w:sz w:val="28"/>
          <w:szCs w:val="28"/>
        </w:rPr>
        <w:t xml:space="preserve"> может быть подана в течение десяти рабочих дней с даты получения поставщиком социальных услуг предписания.</w:t>
      </w:r>
    </w:p>
    <w:p w:rsidR="00F015A7" w:rsidRPr="006B2B27" w:rsidRDefault="00F015A7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6.</w:t>
      </w:r>
      <w:r w:rsidR="00481216" w:rsidRPr="006B2B27">
        <w:rPr>
          <w:rFonts w:ascii="Times New Roman" w:hAnsi="Times New Roman" w:cs="Times New Roman"/>
          <w:sz w:val="28"/>
          <w:szCs w:val="28"/>
        </w:rPr>
        <w:t>8</w:t>
      </w:r>
      <w:r w:rsidRPr="006B2B27">
        <w:rPr>
          <w:rFonts w:ascii="Times New Roman" w:hAnsi="Times New Roman" w:cs="Times New Roman"/>
          <w:sz w:val="28"/>
          <w:szCs w:val="28"/>
        </w:rPr>
        <w:t>. Жалоба подлежит рассмотрению в течение двадцати рабочих дней со дня ее регистрации.</w:t>
      </w:r>
    </w:p>
    <w:p w:rsidR="00F015A7" w:rsidRPr="006B2B27" w:rsidRDefault="00481216" w:rsidP="006B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>6.9</w:t>
      </w:r>
      <w:r w:rsidR="00F015A7" w:rsidRPr="006B2B27">
        <w:rPr>
          <w:rFonts w:ascii="Times New Roman" w:hAnsi="Times New Roman" w:cs="Times New Roman"/>
          <w:sz w:val="28"/>
          <w:szCs w:val="28"/>
        </w:rPr>
        <w:t>. Досудебное обжалование осуществляется в порядке, предусмотренном главой 9 Федерального закона № 248-ФЗ.</w:t>
      </w:r>
    </w:p>
    <w:p w:rsidR="00B86A39" w:rsidRDefault="00B86A39" w:rsidP="006B2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B27" w:rsidRDefault="006B2B27" w:rsidP="006B2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B27" w:rsidRDefault="006B2B27" w:rsidP="006B2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6B2B27" w:rsidRPr="006B2B27" w:rsidRDefault="006B2B27" w:rsidP="006B2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A39" w:rsidRDefault="00B86A39" w:rsidP="006B2B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86A39" w:rsidSect="006B2B27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B68" w:rsidRDefault="00B81B68" w:rsidP="006B2B27">
      <w:pPr>
        <w:spacing w:after="0" w:line="240" w:lineRule="auto"/>
      </w:pPr>
      <w:r>
        <w:separator/>
      </w:r>
    </w:p>
  </w:endnote>
  <w:endnote w:type="continuationSeparator" w:id="0">
    <w:p w:rsidR="00B81B68" w:rsidRDefault="00B81B68" w:rsidP="006B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A09" w:rsidRDefault="00440A0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A09" w:rsidRDefault="00440A0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A09" w:rsidRDefault="00440A0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B68" w:rsidRDefault="00B81B68" w:rsidP="006B2B27">
      <w:pPr>
        <w:spacing w:after="0" w:line="240" w:lineRule="auto"/>
      </w:pPr>
      <w:r>
        <w:separator/>
      </w:r>
    </w:p>
  </w:footnote>
  <w:footnote w:type="continuationSeparator" w:id="0">
    <w:p w:rsidR="00B81B68" w:rsidRDefault="00B81B68" w:rsidP="006B2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A09" w:rsidRDefault="00440A0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37602"/>
    </w:sdtPr>
    <w:sdtEndPr>
      <w:rPr>
        <w:rFonts w:ascii="Times New Roman" w:hAnsi="Times New Roman" w:cs="Times New Roman"/>
        <w:sz w:val="24"/>
        <w:szCs w:val="24"/>
      </w:rPr>
    </w:sdtEndPr>
    <w:sdtContent>
      <w:p w:rsidR="005B5756" w:rsidRPr="006B2B27" w:rsidRDefault="00C04942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B2B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B5756" w:rsidRPr="006B2B2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B2B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6EE9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6B2B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A09" w:rsidRDefault="00440A0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da68e06-cd82-4678-b3b2-03e2723d142c"/>
  </w:docVars>
  <w:rsids>
    <w:rsidRoot w:val="00F015A7"/>
    <w:rsid w:val="00054FFD"/>
    <w:rsid w:val="000A2FCD"/>
    <w:rsid w:val="000F62AA"/>
    <w:rsid w:val="00187DBC"/>
    <w:rsid w:val="00193F2E"/>
    <w:rsid w:val="001C4B71"/>
    <w:rsid w:val="001D333A"/>
    <w:rsid w:val="002433BF"/>
    <w:rsid w:val="002475A2"/>
    <w:rsid w:val="002B6EE9"/>
    <w:rsid w:val="002E3D5C"/>
    <w:rsid w:val="00375F36"/>
    <w:rsid w:val="003951D8"/>
    <w:rsid w:val="003F3C7E"/>
    <w:rsid w:val="0041592A"/>
    <w:rsid w:val="0041791B"/>
    <w:rsid w:val="00440A09"/>
    <w:rsid w:val="00466E46"/>
    <w:rsid w:val="00481216"/>
    <w:rsid w:val="004E58F2"/>
    <w:rsid w:val="0050142D"/>
    <w:rsid w:val="00511983"/>
    <w:rsid w:val="00563C9E"/>
    <w:rsid w:val="005818A8"/>
    <w:rsid w:val="0058694A"/>
    <w:rsid w:val="005A42E7"/>
    <w:rsid w:val="005B1273"/>
    <w:rsid w:val="005B5756"/>
    <w:rsid w:val="005B5B3C"/>
    <w:rsid w:val="00642AB9"/>
    <w:rsid w:val="006B2B27"/>
    <w:rsid w:val="006B758A"/>
    <w:rsid w:val="006F3E7F"/>
    <w:rsid w:val="007042F7"/>
    <w:rsid w:val="0072070D"/>
    <w:rsid w:val="007268DC"/>
    <w:rsid w:val="007B0949"/>
    <w:rsid w:val="00803CAA"/>
    <w:rsid w:val="00823933"/>
    <w:rsid w:val="00882DA0"/>
    <w:rsid w:val="008B11D9"/>
    <w:rsid w:val="008B33E0"/>
    <w:rsid w:val="008E60A9"/>
    <w:rsid w:val="0095182A"/>
    <w:rsid w:val="00986A75"/>
    <w:rsid w:val="009C4317"/>
    <w:rsid w:val="009D4290"/>
    <w:rsid w:val="00A26853"/>
    <w:rsid w:val="00AB7045"/>
    <w:rsid w:val="00AF7062"/>
    <w:rsid w:val="00B11706"/>
    <w:rsid w:val="00B41C44"/>
    <w:rsid w:val="00B460B9"/>
    <w:rsid w:val="00B81B68"/>
    <w:rsid w:val="00B86A39"/>
    <w:rsid w:val="00BC4CF8"/>
    <w:rsid w:val="00C04942"/>
    <w:rsid w:val="00CA4EA4"/>
    <w:rsid w:val="00D84268"/>
    <w:rsid w:val="00DD414B"/>
    <w:rsid w:val="00DE109F"/>
    <w:rsid w:val="00E13AE0"/>
    <w:rsid w:val="00E92109"/>
    <w:rsid w:val="00F015A7"/>
    <w:rsid w:val="00F4054D"/>
    <w:rsid w:val="00F426E9"/>
    <w:rsid w:val="00F84FC0"/>
    <w:rsid w:val="00F8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4309DF-2D30-45EA-8DA6-1503B82A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15A7"/>
    <w:rPr>
      <w:b/>
      <w:bCs/>
    </w:rPr>
  </w:style>
  <w:style w:type="table" w:styleId="a5">
    <w:name w:val="Table Grid"/>
    <w:basedOn w:val="a1"/>
    <w:uiPriority w:val="59"/>
    <w:rsid w:val="00A268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4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C4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B2B2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B2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2B27"/>
  </w:style>
  <w:style w:type="paragraph" w:styleId="ab">
    <w:name w:val="footer"/>
    <w:basedOn w:val="a"/>
    <w:link w:val="ac"/>
    <w:uiPriority w:val="99"/>
    <w:semiHidden/>
    <w:unhideWhenUsed/>
    <w:rsid w:val="006B2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B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069A-3DF9-4E66-B7A3-19107F47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4868</Words>
  <Characters>27754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3</cp:revision>
  <cp:lastPrinted>2021-09-28T07:52:00Z</cp:lastPrinted>
  <dcterms:created xsi:type="dcterms:W3CDTF">2021-09-29T05:02:00Z</dcterms:created>
  <dcterms:modified xsi:type="dcterms:W3CDTF">2021-09-29T05:02:00Z</dcterms:modified>
</cp:coreProperties>
</file>