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FE" w:rsidRDefault="002912FE" w:rsidP="00D869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345D" w:rsidRDefault="00E2345D" w:rsidP="00D869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345D" w:rsidRDefault="00E2345D" w:rsidP="00D869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69DA" w:rsidRPr="004C14FF" w:rsidRDefault="00D869DA" w:rsidP="00D869D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869DA" w:rsidRPr="0025472A" w:rsidRDefault="00D869DA" w:rsidP="00D869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869DA" w:rsidRDefault="00D869DA" w:rsidP="00D869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9DA" w:rsidRDefault="00D869DA" w:rsidP="00D869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DA" w:rsidRPr="00D869DA" w:rsidRDefault="00D869DA" w:rsidP="00D869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 2018 г. № 498</w:t>
      </w:r>
    </w:p>
    <w:p w:rsidR="00FA5062" w:rsidRPr="00D869DA" w:rsidRDefault="00D869DA" w:rsidP="00D869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FA5062" w:rsidRDefault="00FA5062" w:rsidP="00FA50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062" w:rsidRDefault="00FA5062" w:rsidP="00FA50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062" w:rsidRDefault="00FA5062" w:rsidP="00FA50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государственной программы </w:t>
      </w:r>
    </w:p>
    <w:p w:rsidR="00A11019" w:rsidRDefault="0098152F" w:rsidP="00FA50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A5062" w:rsidRPr="00FA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1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триотическое воспитание граждан, </w:t>
      </w:r>
    </w:p>
    <w:p w:rsidR="00A11019" w:rsidRDefault="00A11019" w:rsidP="00FA50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A5062" w:rsidRPr="00FA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A5062" w:rsidRPr="00FA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A5062" w:rsidRPr="00FA5062" w:rsidRDefault="00FA5062" w:rsidP="00FA50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2019-2021 годы</w:t>
      </w:r>
      <w:r w:rsidR="0098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5062" w:rsidRDefault="00FA5062" w:rsidP="00FA5062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304C0" w:rsidRDefault="009304C0" w:rsidP="00FA5062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5062" w:rsidRDefault="00FA5062" w:rsidP="0080320B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A50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основании постановления Правительства Российской Федерации от 30</w:t>
      </w:r>
      <w:r w:rsidR="00B0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</w:t>
      </w:r>
      <w:r w:rsidR="00B0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B015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кабря </w:t>
      </w:r>
      <w:r w:rsidRPr="00FA50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2015 г. № 1493 </w:t>
      </w:r>
      <w:r w:rsidR="009815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FA50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государственной программе </w:t>
      </w:r>
      <w:r w:rsidR="009815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FA50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Патриотическое воспитание граждан Российской Федерации на 2016-2021 годы</w:t>
      </w:r>
      <w:r w:rsidR="009815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FA50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Правительство Республики </w:t>
      </w:r>
      <w:r w:rsidR="009304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A50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Тыва ПОСТАНОВЛЯЕТ:</w:t>
      </w:r>
    </w:p>
    <w:p w:rsidR="00FA5062" w:rsidRPr="00FA5062" w:rsidRDefault="00FA5062" w:rsidP="0080320B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5062" w:rsidRPr="00FA5062" w:rsidRDefault="00FA5062" w:rsidP="0080320B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062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программу </w:t>
      </w:r>
      <w:r w:rsidR="0098152F">
        <w:rPr>
          <w:rFonts w:ascii="Times New Roman" w:hAnsi="Times New Roman" w:cs="Times New Roman"/>
          <w:sz w:val="28"/>
          <w:szCs w:val="28"/>
        </w:rPr>
        <w:t>«</w:t>
      </w:r>
      <w:r w:rsidRPr="00FA5062">
        <w:rPr>
          <w:rFonts w:ascii="Times New Roman" w:hAnsi="Times New Roman" w:cs="Times New Roman"/>
          <w:sz w:val="28"/>
          <w:szCs w:val="28"/>
        </w:rPr>
        <w:t>Патриотическое во</w:t>
      </w:r>
      <w:r w:rsidRPr="00FA5062">
        <w:rPr>
          <w:rFonts w:ascii="Times New Roman" w:hAnsi="Times New Roman" w:cs="Times New Roman"/>
          <w:sz w:val="28"/>
          <w:szCs w:val="28"/>
        </w:rPr>
        <w:t>с</w:t>
      </w:r>
      <w:r w:rsidRPr="00FA5062">
        <w:rPr>
          <w:rFonts w:ascii="Times New Roman" w:hAnsi="Times New Roman" w:cs="Times New Roman"/>
          <w:sz w:val="28"/>
          <w:szCs w:val="28"/>
        </w:rPr>
        <w:t>питание граждан</w:t>
      </w:r>
      <w:r w:rsidR="00A11019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Pr="00FA5062">
        <w:rPr>
          <w:rFonts w:ascii="Times New Roman" w:hAnsi="Times New Roman" w:cs="Times New Roman"/>
          <w:sz w:val="28"/>
          <w:szCs w:val="28"/>
        </w:rPr>
        <w:t>Республик</w:t>
      </w:r>
      <w:r w:rsidR="00A11019">
        <w:rPr>
          <w:rFonts w:ascii="Times New Roman" w:hAnsi="Times New Roman" w:cs="Times New Roman"/>
          <w:sz w:val="28"/>
          <w:szCs w:val="28"/>
        </w:rPr>
        <w:t>е</w:t>
      </w:r>
      <w:r w:rsidRPr="00FA5062">
        <w:rPr>
          <w:rFonts w:ascii="Times New Roman" w:hAnsi="Times New Roman" w:cs="Times New Roman"/>
          <w:sz w:val="28"/>
          <w:szCs w:val="28"/>
        </w:rPr>
        <w:t xml:space="preserve"> Тыва</w:t>
      </w:r>
      <w:r w:rsidR="00A11019">
        <w:rPr>
          <w:rFonts w:ascii="Times New Roman" w:hAnsi="Times New Roman" w:cs="Times New Roman"/>
          <w:sz w:val="28"/>
          <w:szCs w:val="28"/>
        </w:rPr>
        <w:t>,</w:t>
      </w:r>
      <w:r w:rsidRPr="00FA5062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98152F">
        <w:rPr>
          <w:rFonts w:ascii="Times New Roman" w:hAnsi="Times New Roman" w:cs="Times New Roman"/>
          <w:sz w:val="28"/>
          <w:szCs w:val="28"/>
        </w:rPr>
        <w:t>»</w:t>
      </w:r>
      <w:r w:rsidRPr="00FA506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A5062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FA5062" w:rsidRPr="00FA5062" w:rsidRDefault="00FA5062" w:rsidP="0080320B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062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при принятии муниц</w:t>
      </w:r>
      <w:r w:rsidRPr="00FA5062">
        <w:rPr>
          <w:rFonts w:ascii="Times New Roman" w:hAnsi="Times New Roman" w:cs="Times New Roman"/>
          <w:sz w:val="28"/>
          <w:szCs w:val="28"/>
        </w:rPr>
        <w:t>и</w:t>
      </w:r>
      <w:r w:rsidRPr="00FA5062">
        <w:rPr>
          <w:rFonts w:ascii="Times New Roman" w:hAnsi="Times New Roman" w:cs="Times New Roman"/>
          <w:sz w:val="28"/>
          <w:szCs w:val="28"/>
        </w:rPr>
        <w:t>пальных программ патриотического воспитания граждан учитывать положения Программы.</w:t>
      </w:r>
    </w:p>
    <w:p w:rsidR="00FA5062" w:rsidRPr="00FA5062" w:rsidRDefault="00FA5062" w:rsidP="0080320B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062">
        <w:rPr>
          <w:rFonts w:ascii="Times New Roman" w:hAnsi="Times New Roman" w:cs="Times New Roman"/>
          <w:sz w:val="28"/>
          <w:szCs w:val="28"/>
        </w:rPr>
        <w:t>3. Министерству финансов Республики Тыва при формировании проекта ре</w:t>
      </w:r>
      <w:r w:rsidRPr="00FA5062">
        <w:rPr>
          <w:rFonts w:ascii="Times New Roman" w:hAnsi="Times New Roman" w:cs="Times New Roman"/>
          <w:sz w:val="28"/>
          <w:szCs w:val="28"/>
        </w:rPr>
        <w:t>с</w:t>
      </w:r>
      <w:r w:rsidRPr="00FA5062">
        <w:rPr>
          <w:rFonts w:ascii="Times New Roman" w:hAnsi="Times New Roman" w:cs="Times New Roman"/>
          <w:sz w:val="28"/>
          <w:szCs w:val="28"/>
        </w:rPr>
        <w:t>публиканского бюджета Республики Тыва на соответствующий год и плановый п</w:t>
      </w:r>
      <w:r w:rsidRPr="00FA5062">
        <w:rPr>
          <w:rFonts w:ascii="Times New Roman" w:hAnsi="Times New Roman" w:cs="Times New Roman"/>
          <w:sz w:val="28"/>
          <w:szCs w:val="28"/>
        </w:rPr>
        <w:t>е</w:t>
      </w:r>
      <w:r w:rsidRPr="00FA5062">
        <w:rPr>
          <w:rFonts w:ascii="Times New Roman" w:hAnsi="Times New Roman" w:cs="Times New Roman"/>
          <w:sz w:val="28"/>
          <w:szCs w:val="28"/>
        </w:rPr>
        <w:t>риод включить Программу в перечень государственных программ, подлежащих ф</w:t>
      </w:r>
      <w:r w:rsidRPr="00FA5062">
        <w:rPr>
          <w:rFonts w:ascii="Times New Roman" w:hAnsi="Times New Roman" w:cs="Times New Roman"/>
          <w:sz w:val="28"/>
          <w:szCs w:val="28"/>
        </w:rPr>
        <w:t>и</w:t>
      </w:r>
      <w:r w:rsidRPr="00FA5062">
        <w:rPr>
          <w:rFonts w:ascii="Times New Roman" w:hAnsi="Times New Roman" w:cs="Times New Roman"/>
          <w:sz w:val="28"/>
          <w:szCs w:val="28"/>
        </w:rPr>
        <w:t>нансовому обеспечению за счет средств республиканского бюджета Республики Тыва.</w:t>
      </w:r>
    </w:p>
    <w:p w:rsidR="00FA5062" w:rsidRDefault="00FA5062" w:rsidP="0080320B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0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50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506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304C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4C0" w:rsidRPr="00FA5062" w:rsidRDefault="009304C0" w:rsidP="0080320B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FA5062" w:rsidRPr="00FA5062" w:rsidRDefault="00FA5062" w:rsidP="0080320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 </w:t>
      </w:r>
      <w:r w:rsidR="009815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</w:t>
      </w:r>
      <w:r w:rsidR="00A11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</w:t>
      </w:r>
      <w:r w:rsidR="00981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FA50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bookmarkStart w:id="0" w:name="_GoBack"/>
      <w:bookmarkEnd w:id="0"/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Республики Тыва </w:t>
      </w:r>
      <w:r w:rsidR="00A1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815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81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062" w:rsidRDefault="00FA5062" w:rsidP="00FA5062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019" w:rsidRDefault="00A11019" w:rsidP="00FA5062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019" w:rsidRDefault="00A11019" w:rsidP="00FA5062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7E98" w:rsidRDefault="00167E98" w:rsidP="00FA5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FA5062" w:rsidRDefault="00167E98" w:rsidP="00FA5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A5062" w:rsidSect="007E37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Правительства </w:t>
      </w:r>
      <w:r w:rsidR="00FA5062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  <w:r w:rsidR="00FA5062">
        <w:rPr>
          <w:rFonts w:ascii="Times New Roman" w:eastAsia="Calibri" w:hAnsi="Times New Roman" w:cs="Times New Roman"/>
          <w:sz w:val="28"/>
          <w:szCs w:val="28"/>
        </w:rPr>
        <w:tab/>
      </w:r>
      <w:r w:rsidR="00FA5062">
        <w:rPr>
          <w:rFonts w:ascii="Times New Roman" w:eastAsia="Calibri" w:hAnsi="Times New Roman" w:cs="Times New Roman"/>
          <w:sz w:val="28"/>
          <w:szCs w:val="28"/>
        </w:rPr>
        <w:tab/>
      </w:r>
      <w:r w:rsidR="00FA5062">
        <w:rPr>
          <w:rFonts w:ascii="Times New Roman" w:eastAsia="Calibri" w:hAnsi="Times New Roman" w:cs="Times New Roman"/>
          <w:sz w:val="28"/>
          <w:szCs w:val="28"/>
        </w:rPr>
        <w:tab/>
      </w:r>
      <w:r w:rsidR="00FA506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О</w:t>
      </w:r>
      <w:r w:rsidR="00FA5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Натсак</w:t>
      </w:r>
      <w:proofErr w:type="spellEnd"/>
      <w:r w:rsidR="00FA50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4115" w:rsidRDefault="00B14115" w:rsidP="00B14115">
      <w:pPr>
        <w:tabs>
          <w:tab w:val="left" w:pos="6945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B14115" w:rsidRDefault="00B14115" w:rsidP="00B14115">
      <w:pPr>
        <w:tabs>
          <w:tab w:val="left" w:pos="6945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B425CB" w:rsidRDefault="00B14115" w:rsidP="00B425CB">
      <w:pPr>
        <w:tabs>
          <w:tab w:val="left" w:pos="6945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B425CB" w:rsidRDefault="00B425CB" w:rsidP="00B425CB">
      <w:pPr>
        <w:tabs>
          <w:tab w:val="left" w:pos="6945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5CB">
        <w:rPr>
          <w:rFonts w:ascii="Times New Roman" w:eastAsia="Calibri" w:hAnsi="Times New Roman" w:cs="Times New Roman"/>
          <w:sz w:val="28"/>
          <w:szCs w:val="28"/>
        </w:rPr>
        <w:t>от 28 сентября 2018 г. № 498</w:t>
      </w:r>
    </w:p>
    <w:p w:rsidR="00B14115" w:rsidRDefault="00B14115" w:rsidP="00B14115">
      <w:pPr>
        <w:tabs>
          <w:tab w:val="left" w:pos="6945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17C3" w:rsidRDefault="001E17C3" w:rsidP="00B14115">
      <w:pPr>
        <w:tabs>
          <w:tab w:val="left" w:pos="6945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17C3" w:rsidRPr="00903FF6" w:rsidRDefault="001E17C3" w:rsidP="00B14115">
      <w:pPr>
        <w:tabs>
          <w:tab w:val="left" w:pos="6945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A5062" w:rsidRPr="00B14115" w:rsidRDefault="00FA5062" w:rsidP="007E37D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4115">
        <w:rPr>
          <w:rFonts w:ascii="Times New Roman" w:eastAsia="Calibri" w:hAnsi="Times New Roman" w:cs="Times New Roman"/>
          <w:b/>
          <w:sz w:val="26"/>
          <w:szCs w:val="26"/>
        </w:rPr>
        <w:t>ГОСУДАРСТВЕННАЯ ПРОГРАММА</w:t>
      </w:r>
    </w:p>
    <w:p w:rsidR="00A11019" w:rsidRDefault="0098152F" w:rsidP="007E37D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FA5062" w:rsidRPr="00B14115">
        <w:rPr>
          <w:rFonts w:ascii="Times New Roman" w:eastAsia="Calibri" w:hAnsi="Times New Roman" w:cs="Times New Roman"/>
          <w:sz w:val="26"/>
          <w:szCs w:val="26"/>
        </w:rPr>
        <w:t>Патриотическое воспитание граждан</w:t>
      </w:r>
      <w:r w:rsidR="00A11019">
        <w:rPr>
          <w:rFonts w:ascii="Times New Roman" w:eastAsia="Calibri" w:hAnsi="Times New Roman" w:cs="Times New Roman"/>
          <w:sz w:val="26"/>
          <w:szCs w:val="26"/>
        </w:rPr>
        <w:t xml:space="preserve">, проживающих </w:t>
      </w:r>
    </w:p>
    <w:p w:rsidR="00FA5062" w:rsidRPr="00B14115" w:rsidRDefault="00A11019" w:rsidP="007E37D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FA5062" w:rsidRPr="00B14115">
        <w:rPr>
          <w:rFonts w:ascii="Times New Roman" w:eastAsia="Calibri" w:hAnsi="Times New Roman" w:cs="Times New Roman"/>
          <w:sz w:val="26"/>
          <w:szCs w:val="26"/>
        </w:rPr>
        <w:t xml:space="preserve"> Республик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FA5062" w:rsidRPr="00B14115">
        <w:rPr>
          <w:rFonts w:ascii="Times New Roman" w:eastAsia="Calibri" w:hAnsi="Times New Roman" w:cs="Times New Roman"/>
          <w:sz w:val="26"/>
          <w:szCs w:val="26"/>
        </w:rPr>
        <w:t xml:space="preserve"> Тыва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A5062" w:rsidRPr="00B14115">
        <w:rPr>
          <w:rFonts w:ascii="Times New Roman" w:eastAsia="Calibri" w:hAnsi="Times New Roman" w:cs="Times New Roman"/>
          <w:sz w:val="26"/>
          <w:szCs w:val="26"/>
        </w:rPr>
        <w:t>на 2019-2021 годы</w:t>
      </w:r>
      <w:r w:rsidR="0098152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A5062" w:rsidRPr="00903FF6" w:rsidRDefault="00FA5062" w:rsidP="007E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A5062" w:rsidRPr="00B14115" w:rsidRDefault="00FA5062" w:rsidP="007E37D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1411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B14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1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14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11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B14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11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B14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11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B14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115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B14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115">
        <w:rPr>
          <w:rFonts w:ascii="Times New Roman" w:eastAsia="Calibri" w:hAnsi="Times New Roman" w:cs="Times New Roman"/>
          <w:b/>
          <w:sz w:val="24"/>
          <w:szCs w:val="24"/>
        </w:rPr>
        <w:t>Т</w:t>
      </w:r>
    </w:p>
    <w:p w:rsidR="00B14115" w:rsidRDefault="00FA5062" w:rsidP="007E37D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115">
        <w:rPr>
          <w:rFonts w:ascii="Times New Roman" w:eastAsia="Calibri" w:hAnsi="Times New Roman" w:cs="Times New Roman"/>
          <w:sz w:val="24"/>
          <w:szCs w:val="24"/>
        </w:rPr>
        <w:t>государственной программы</w:t>
      </w:r>
      <w:r w:rsidR="00B14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52F">
        <w:rPr>
          <w:rFonts w:ascii="Times New Roman" w:eastAsia="Calibri" w:hAnsi="Times New Roman" w:cs="Times New Roman"/>
          <w:sz w:val="24"/>
          <w:szCs w:val="24"/>
        </w:rPr>
        <w:t>«</w:t>
      </w:r>
      <w:r w:rsidRPr="00B14115">
        <w:rPr>
          <w:rFonts w:ascii="Times New Roman" w:eastAsia="Calibri" w:hAnsi="Times New Roman" w:cs="Times New Roman"/>
          <w:sz w:val="24"/>
          <w:szCs w:val="24"/>
        </w:rPr>
        <w:t>Патриотическое воспитание</w:t>
      </w:r>
    </w:p>
    <w:p w:rsidR="00FA5062" w:rsidRPr="00B14115" w:rsidRDefault="00A11019" w:rsidP="007E37DB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граждан, проживающих в </w:t>
      </w:r>
      <w:r w:rsidR="00FA5062" w:rsidRPr="00B14115">
        <w:rPr>
          <w:rFonts w:ascii="Times New Roman" w:eastAsia="Calibri" w:hAnsi="Times New Roman" w:cs="Times New Roman"/>
          <w:sz w:val="24"/>
          <w:szCs w:val="24"/>
        </w:rPr>
        <w:t>Республик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FA5062" w:rsidRPr="00B14115">
        <w:rPr>
          <w:rFonts w:ascii="Times New Roman" w:eastAsia="Calibri" w:hAnsi="Times New Roman" w:cs="Times New Roman"/>
          <w:sz w:val="24"/>
          <w:szCs w:val="24"/>
        </w:rPr>
        <w:t xml:space="preserve"> Тыва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A5062" w:rsidRPr="00B14115">
        <w:rPr>
          <w:rFonts w:ascii="Times New Roman" w:eastAsia="Calibri" w:hAnsi="Times New Roman" w:cs="Times New Roman"/>
          <w:sz w:val="24"/>
          <w:szCs w:val="24"/>
        </w:rPr>
        <w:t xml:space="preserve"> на 2019-2021 годы</w:t>
      </w:r>
      <w:r w:rsidR="0098152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A5062" w:rsidRPr="00903FF6" w:rsidRDefault="00FA5062" w:rsidP="00FA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296"/>
        <w:gridCol w:w="6672"/>
      </w:tblGrid>
      <w:tr w:rsidR="00B14115" w:rsidTr="00833751">
        <w:tc>
          <w:tcPr>
            <w:tcW w:w="3453" w:type="dxa"/>
          </w:tcPr>
          <w:p w:rsidR="00B14115" w:rsidRDefault="00B14115" w:rsidP="00B1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  <w:p w:rsidR="007E37DB" w:rsidRPr="00CA7872" w:rsidRDefault="007E37DB" w:rsidP="00B1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B14115" w:rsidRDefault="00B14115" w:rsidP="00FA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B14115" w:rsidRPr="00B14115" w:rsidRDefault="00B14115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B14115" w:rsidTr="00833751">
        <w:tc>
          <w:tcPr>
            <w:tcW w:w="3453" w:type="dxa"/>
          </w:tcPr>
          <w:p w:rsidR="00B14115" w:rsidRDefault="00B14115" w:rsidP="00B1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7E37DB" w:rsidRPr="00CA7872" w:rsidRDefault="007E37DB" w:rsidP="00B1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B14115" w:rsidRDefault="00B14115" w:rsidP="00FA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B14115" w:rsidRPr="00B14115" w:rsidRDefault="00B14115" w:rsidP="0090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B14115" w:rsidTr="00833751">
        <w:tc>
          <w:tcPr>
            <w:tcW w:w="3453" w:type="dxa"/>
          </w:tcPr>
          <w:p w:rsidR="00B14115" w:rsidRPr="00B14115" w:rsidRDefault="00B14115" w:rsidP="00B1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B14115" w:rsidRPr="00B14115" w:rsidRDefault="00B14115" w:rsidP="00B1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14115" w:rsidRDefault="00B14115" w:rsidP="00FA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B14115" w:rsidRDefault="00B14115" w:rsidP="0090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и спорта Республики Тыва, Министерство культуры и туризма Республики Тыва, Мин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стерство информатизации и связи Республики Тыва, Мин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стерство внутренних дел 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Тыва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>нию)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здравоохранения Республики Тыва, М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нистерство труда и социальной политики Республики Тыва, Министерство природных ресурсов и экологии Республики Тыва, </w:t>
            </w:r>
            <w:r w:rsidR="00903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юстиции Республики Тыва,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дела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>м семьи и детей Республики Тыва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, Агентство по</w:t>
            </w:r>
            <w:proofErr w:type="gramEnd"/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делам национальностей Республи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>ки Тыва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Военный комиссариат Республики Тыва (по согласованию), региональное отделение 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>обровольное общество содействия армии, авиации и флоту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A7872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Тыва 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ДОСААФ России)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гласованию), Г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>лавное управление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 чрезвыча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ситуаций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России по Республике Тыва (по согласованию), Служба по гражданской обороне и чрезвычайным ситуациям Республики Тыва, 55 отдельная (горная) мотострелковая бр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гада (по согласованию), П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ограничное управление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>едерал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CA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службы безопасности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gramEnd"/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Республике Тыва (по с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гласованию), </w:t>
            </w:r>
            <w:r w:rsidR="001E17C3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E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</w:t>
            </w:r>
            <w:r w:rsidR="001E17C3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E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едеральной службы исполнения наказаний России по Республике Тыва,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региональное отдел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движение школьников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E37DB" w:rsidRPr="00CA7872" w:rsidRDefault="007E37DB" w:rsidP="0090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14115" w:rsidTr="00833751">
        <w:tc>
          <w:tcPr>
            <w:tcW w:w="3453" w:type="dxa"/>
          </w:tcPr>
          <w:p w:rsidR="00B14115" w:rsidRPr="00B14115" w:rsidRDefault="00B14115" w:rsidP="00B1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96" w:type="dxa"/>
          </w:tcPr>
          <w:p w:rsidR="00B14115" w:rsidRDefault="00B14115" w:rsidP="00FA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B14115" w:rsidRDefault="00903FF6" w:rsidP="0090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войск национальной гва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дии Российской Федерации по Республике Тыва (далее – 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14115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осгвардии</w:t>
            </w:r>
            <w:proofErr w:type="spellEnd"/>
            <w:r w:rsidR="00B14115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Республике Тыва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14115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</w:t>
            </w:r>
            <w:r w:rsidR="00B14115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14115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нию), Управление записи актов гражданского состояния Ре</w:t>
            </w:r>
            <w:r w:rsidR="00B14115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14115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 (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</w:t>
            </w:r>
            <w:r w:rsidR="00B14115"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), органы местного самоуправления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A7872" w:rsidRPr="00903FF6" w:rsidRDefault="00CA7872" w:rsidP="0090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14115" w:rsidTr="00833751">
        <w:tc>
          <w:tcPr>
            <w:tcW w:w="3453" w:type="dxa"/>
          </w:tcPr>
          <w:p w:rsidR="00B14115" w:rsidRPr="00B14115" w:rsidRDefault="00B14115" w:rsidP="00B1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296" w:type="dxa"/>
          </w:tcPr>
          <w:p w:rsidR="00B14115" w:rsidRDefault="00B14115" w:rsidP="00FA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B14115" w:rsidRDefault="00B14115" w:rsidP="00B1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патриотического воспитания граждан</w:t>
            </w:r>
            <w:r w:rsidR="00A1101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0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</w:t>
            </w:r>
            <w:r w:rsidR="00A110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Тыва</w:t>
            </w:r>
            <w:r w:rsidR="00A110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создание условий для укрепления чувства сопричастности граждан и молодежи к 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великой истории и культуре России, обеспечение преемстве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поколений, воспитание гражданина, имеющего акти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жизненную позицию, укрепление престижа службы в Вооруженных Силах Российской Федерации </w:t>
            </w:r>
          </w:p>
          <w:p w:rsidR="007E37DB" w:rsidRPr="00CA7872" w:rsidRDefault="007E37DB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14115" w:rsidTr="00833751">
        <w:tc>
          <w:tcPr>
            <w:tcW w:w="3453" w:type="dxa"/>
          </w:tcPr>
          <w:p w:rsidR="00B14115" w:rsidRPr="00B14115" w:rsidRDefault="00B14115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96" w:type="dxa"/>
          </w:tcPr>
          <w:p w:rsidR="00B14115" w:rsidRDefault="00B14115" w:rsidP="00FA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B14115" w:rsidRPr="00B14115" w:rsidRDefault="00B14115" w:rsidP="00B1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научно-методического сопровождения системы па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риотического воспитания граждан;</w:t>
            </w:r>
          </w:p>
          <w:p w:rsidR="00B14115" w:rsidRDefault="00B14115" w:rsidP="00B1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</w:t>
            </w:r>
            <w:proofErr w:type="spellStart"/>
            <w:proofErr w:type="gramStart"/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и общественно-государственного партне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ства;</w:t>
            </w:r>
          </w:p>
          <w:p w:rsidR="00B14115" w:rsidRDefault="00B14115" w:rsidP="00B1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военно-патриотического воспитания граждан, укр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пление престижа службы в Вооруженных Силах Российской Федерации, совершенствование практики шефства;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115" w:rsidRDefault="00B14115" w:rsidP="00B1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волонтерского движения, я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ляющегося эффективным инструментом </w:t>
            </w:r>
            <w:proofErr w:type="spellStart"/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тического</w:t>
            </w:r>
            <w:proofErr w:type="spellEnd"/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115" w:rsidRDefault="00B14115" w:rsidP="00B1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патриотического воспитания на муниципальном и региональном уровне, создание условий для освещения событий и явлений патриотической направленн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411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средствах массовой информации</w:t>
            </w:r>
          </w:p>
          <w:p w:rsidR="007E37DB" w:rsidRPr="00CA7872" w:rsidRDefault="007E37DB" w:rsidP="00B1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4115" w:rsidTr="00833751">
        <w:tc>
          <w:tcPr>
            <w:tcW w:w="3453" w:type="dxa"/>
          </w:tcPr>
          <w:p w:rsidR="00B14115" w:rsidRPr="00B14115" w:rsidRDefault="00B14115" w:rsidP="00B1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6" w:type="dxa"/>
          </w:tcPr>
          <w:p w:rsidR="00B14115" w:rsidRPr="00B14115" w:rsidRDefault="00B14115" w:rsidP="007E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B14115" w:rsidRPr="00B14115" w:rsidRDefault="00B14115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объединений;</w:t>
            </w:r>
          </w:p>
          <w:p w:rsidR="00B14115" w:rsidRPr="00B14115" w:rsidRDefault="00B14115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доля участвующих в реализации 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рограммы образовательных организаций всех типов от общей численности образовател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организаций Республики Тыва;</w:t>
            </w:r>
          </w:p>
          <w:p w:rsidR="00B14115" w:rsidRPr="00B14115" w:rsidRDefault="00B14115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доля обучающихся в образовательных организациях всех т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пов, принимавших участие в конкурсных мероприятиях, н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правленных на повышение уровня знаний истории и культуры России, своего города, региона, в общей численности об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чающихся субъекта;</w:t>
            </w:r>
          </w:p>
          <w:p w:rsidR="00B14115" w:rsidRPr="00B14115" w:rsidRDefault="00B14115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доля муниципальных образований республики, в которых принята программа в сфере патриотического воспитания от общей численности муниципальных образований;</w:t>
            </w:r>
          </w:p>
          <w:p w:rsidR="00B14115" w:rsidRPr="00B14115" w:rsidRDefault="00B14115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единиц действующих военно-патриотических и спортивно-патриотических клубов, юнармейских объедин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ний; </w:t>
            </w:r>
          </w:p>
          <w:p w:rsidR="00B14115" w:rsidRPr="00B14115" w:rsidRDefault="00B14115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доля детей и молодежи, выполнивших нормативы Всеросси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ского физкультурно-спортивного комплекса 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E37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Готов к труду и обороне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 общей численности обучающихся, принимавших участие в сдаче нормативов Всероссийского физкультурно-спортивного ком</w:t>
            </w:r>
            <w:r w:rsidR="007E37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плекса 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E37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Готов к труду и обороне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14115" w:rsidRDefault="00B14115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доля информированных о мероприятиях государственной 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рограммы в общей численности населения Республики Т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ва, зарегистрированных на территории Республи</w:t>
            </w:r>
            <w:r w:rsidR="007E37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 Тыва</w:t>
            </w:r>
            <w:proofErr w:type="gramEnd"/>
          </w:p>
          <w:p w:rsidR="007E37DB" w:rsidRPr="00CA7872" w:rsidRDefault="007E37DB" w:rsidP="00B1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7E37DB" w:rsidTr="00833751">
        <w:tc>
          <w:tcPr>
            <w:tcW w:w="3453" w:type="dxa"/>
          </w:tcPr>
          <w:p w:rsidR="007E37DB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7E37DB" w:rsidRPr="00B14115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7E37DB" w:rsidTr="00833751">
        <w:tc>
          <w:tcPr>
            <w:tcW w:w="3453" w:type="dxa"/>
          </w:tcPr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бюджетных ассигн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ваний Программы</w:t>
            </w:r>
          </w:p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мероприятий Программы за счет средств федерального, республиканского бюджетов, вн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бюджетных средств Республики Тыва составит 31352,65 тыс. рублей, в том числе по годам: </w:t>
            </w:r>
          </w:p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2019 г. – 10388,79 тыс. руб.;</w:t>
            </w:r>
          </w:p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10612,86 тыс. руб.;</w:t>
            </w:r>
          </w:p>
          <w:p w:rsidR="007E37DB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г. – 10351 тыс. рублей</w:t>
            </w:r>
          </w:p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7DB" w:rsidTr="00833751">
        <w:tc>
          <w:tcPr>
            <w:tcW w:w="3453" w:type="dxa"/>
          </w:tcPr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296" w:type="dxa"/>
          </w:tcPr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7E37DB" w:rsidRPr="00B14115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количества подготовленных организаторов и сп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циалистов в сфере патриотического воспитания, в том числе специалистов военно-патриотических клубов и объединений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120 единиц;</w:t>
            </w:r>
          </w:p>
          <w:p w:rsidR="007E37DB" w:rsidRPr="00B14115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доли участвующих в реализации государственной программы образовательных организаций всех типов от о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щей численности образовательных организаций Республики Тыва до 80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процентов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E37DB" w:rsidRPr="00B14115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доли обучающихся в образовательных организ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циях всех типов, принимавших участие в конкурсных мер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приятиях, направленных на повышение уровня знаний ист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рии и культуры России, своего города, региона, в общей чи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ленности обучающихся субъекта до 80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процентов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E37DB" w:rsidRPr="00B14115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доли муниципальных образований республики, в которых принята программа в сфере патриотического восп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тания от общей численности муниципальных образований до 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процентов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E37DB" w:rsidRPr="00B14115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количества единиц действующих военно-патриотических и спортивно-патриотических клубов, юна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мейских объединений до 60 единиц;</w:t>
            </w:r>
          </w:p>
          <w:p w:rsidR="007E37DB" w:rsidRPr="00B14115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доли детей и молодежи, выполнивших нормативы Всероссийского физкультурно-спортивного комплекса 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Готов к труду и обороне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 общей численности обучающихся обр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зовательных организаций, принимавших участие в сдаче но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мативов Всероссийского физкультурно-спортивного компле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са 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Готов к труду и обороне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70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процентов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E37DB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доли информированных о мероприятиях госуда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ственной программы 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Патриотическое воспитание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аждан Республики Тыва</w:t>
            </w:r>
            <w:r w:rsidR="009815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100 процентов</w:t>
            </w:r>
          </w:p>
          <w:p w:rsidR="007E37DB" w:rsidRPr="00B14115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E37DB" w:rsidTr="00833751">
        <w:tc>
          <w:tcPr>
            <w:tcW w:w="3453" w:type="dxa"/>
          </w:tcPr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предоставления отче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6" w:type="dxa"/>
          </w:tcPr>
          <w:p w:rsidR="007E37DB" w:rsidRPr="00B14115" w:rsidRDefault="007E37DB" w:rsidP="0095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:rsidR="007E37DB" w:rsidRPr="00B14115" w:rsidRDefault="007E37DB" w:rsidP="00951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сроки предоставления еже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месячной отчетности установить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 5 числа месяца, следующего за отчетным месяцем;</w:t>
            </w:r>
          </w:p>
          <w:p w:rsidR="007E37DB" w:rsidRPr="00B14115" w:rsidRDefault="007E37DB" w:rsidP="00A11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сроки предоставления полугодовой, годовой отчетности о х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 реализации мероприятий 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рограммы 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 5 июля и до </w:t>
            </w:r>
            <w:r w:rsidR="00A11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B141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 января следующего года</w:t>
            </w:r>
          </w:p>
        </w:tc>
      </w:tr>
    </w:tbl>
    <w:p w:rsidR="00B14115" w:rsidRDefault="00B14115" w:rsidP="00FA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5062" w:rsidRPr="00FA5062" w:rsidRDefault="00FA5062" w:rsidP="00FA5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062" w:rsidRPr="00A11019" w:rsidRDefault="00FA5062" w:rsidP="00A11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0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11019">
        <w:rPr>
          <w:rFonts w:ascii="Times New Roman" w:eastAsia="Calibri" w:hAnsi="Times New Roman" w:cs="Times New Roman"/>
          <w:sz w:val="28"/>
          <w:szCs w:val="28"/>
        </w:rPr>
        <w:t>. Обоснование проблемы, анализ ее исходного состояния</w:t>
      </w:r>
    </w:p>
    <w:p w:rsidR="00FA5062" w:rsidRPr="00FA5062" w:rsidRDefault="00FA5062" w:rsidP="00FA5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62" w:rsidRPr="00FA5062" w:rsidRDefault="007E37DB" w:rsidP="00EC6486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В соответствии со стратегическими целями государства по обеспечению ст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бильного и устойчивого социального развития, укрепления обороноспособности страны и Концепцией патриотического воспитания граждан Российской Федерации в Республике Тыва за последние 12 лет на государственном уровне особое внимание 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lastRenderedPageBreak/>
        <w:t>уделяется развитию патриотического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 xml:space="preserve"> воспитания.</w:t>
      </w:r>
      <w:proofErr w:type="gramEnd"/>
      <w:r w:rsidR="00A11019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Тыва 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приняты зн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чительные усилия по развитию системы патриотического воспитания подрастающ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го поколения граждан. </w:t>
      </w:r>
      <w:proofErr w:type="gramStart"/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A11019" w:rsidRPr="00FA5062">
        <w:rPr>
          <w:rFonts w:ascii="Times New Roman" w:eastAsia="Times New Roman" w:hAnsi="Times New Roman" w:cs="Times New Roman"/>
          <w:sz w:val="28"/>
          <w:szCs w:val="28"/>
        </w:rPr>
        <w:t>от 20 октября 2012 г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1019" w:rsidRPr="00FA5062">
        <w:rPr>
          <w:rFonts w:ascii="Times New Roman" w:eastAsia="Times New Roman" w:hAnsi="Times New Roman" w:cs="Times New Roman"/>
          <w:sz w:val="28"/>
          <w:szCs w:val="28"/>
        </w:rPr>
        <w:t xml:space="preserve"> № 1416 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О совершенствовании государственной политики в области патриотического воспитания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, распоряжением Правительства Российской Федерации от 29 февраля 2016 г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№ 326-р 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Об утверждении Стратегии государс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венной культурной политики на период до 2030 года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 </w:t>
      </w:r>
      <w:r w:rsidR="00A11019" w:rsidRPr="00FA5062">
        <w:rPr>
          <w:rFonts w:ascii="Times New Roman" w:eastAsia="Times New Roman" w:hAnsi="Times New Roman" w:cs="Times New Roman"/>
          <w:sz w:val="28"/>
          <w:szCs w:val="28"/>
        </w:rPr>
        <w:t>от 30 декабря 2015 г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1019" w:rsidRPr="00FA5062">
        <w:rPr>
          <w:rFonts w:ascii="Times New Roman" w:eastAsia="Times New Roman" w:hAnsi="Times New Roman" w:cs="Times New Roman"/>
          <w:sz w:val="28"/>
          <w:szCs w:val="28"/>
        </w:rPr>
        <w:t xml:space="preserve"> № 1493 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О государственной пр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грамме 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Российской Федерации</w:t>
      </w:r>
      <w:proofErr w:type="gramEnd"/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на 2016-2020 годы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, Перечнем поручений Президента Российской Федерации  по итогам 37-го з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седания организационного комитета Российского организационного комитета 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беда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№ Пр-686, № Пр-688 от 18 апреля 2016 г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подпрограммой 10 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и молодежи Республики Тыва на 2017-2020 годы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Развитие образования и науки Республики Т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ва на 2014-2025 годы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,  утвержденной 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Республики Тыва от 14 декабря</w:t>
      </w:r>
      <w:proofErr w:type="gramEnd"/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2016 г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872">
        <w:rPr>
          <w:rFonts w:ascii="Times New Roman" w:eastAsia="Times New Roman" w:hAnsi="Times New Roman" w:cs="Times New Roman"/>
          <w:sz w:val="28"/>
          <w:szCs w:val="28"/>
        </w:rPr>
        <w:t xml:space="preserve"> № 524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, Межведомственным планом мероприятий по па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риотическому воспитанию граждан в Республике Тыва на 2018 г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Республики Тыва от 15 мая 2018 г. № 213-р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ведется планомерная работа по патриотическому воспитанию граждан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, проживающих в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Республик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</w:rPr>
        <w:t xml:space="preserve"> Тыва, в том числе детей и молодежи.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062">
        <w:rPr>
          <w:rFonts w:ascii="Times New Roman" w:eastAsia="Times New Roman" w:hAnsi="Times New Roman" w:cs="Times New Roman"/>
          <w:sz w:val="28"/>
          <w:szCs w:val="28"/>
        </w:rPr>
        <w:t>Так, впервые в Республике Тыва принят Закон Республики Тыва от 12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 xml:space="preserve"> № 351-ЗРТ 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О патриотическом воспитании в Республике Тыва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, который р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гулирует отношения в сфере патриотического воспитания граждан Российской Ф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дерации, проживающих на территории Республики Тыва, в том числе определяет цели, задачи и основные направления деятельности, устанавливает правовые, эк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номические и организационные основы деятельности в сфере патриотического во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питания граждан.</w:t>
      </w:r>
      <w:proofErr w:type="gramEnd"/>
      <w:r w:rsidRPr="00FA5062">
        <w:rPr>
          <w:rFonts w:ascii="Times New Roman" w:eastAsia="Times New Roman" w:hAnsi="Times New Roman" w:cs="Times New Roman"/>
          <w:sz w:val="28"/>
          <w:szCs w:val="28"/>
        </w:rPr>
        <w:t xml:space="preserve">  Также Законом Республики Тыва распределены полномочия Ве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ховного Хурала (парламента) Республики Тыва и органов исполнительной власти Республики Тыва в сфере патри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 xml:space="preserve">отического воспитания граждан, 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определено участие органов местного самоуправления в Республике Тыва, общественных объединений и некоммерческих организаций в патриотическом воспитании. Согласно подпункт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 xml:space="preserve"> 4 пункта 1 статьи 9 Правительство Республики Тыва определяет орган исполнител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ной власти Республики Тыва, уполномоченн</w:t>
      </w:r>
      <w:r w:rsidR="00A1101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 xml:space="preserve"> в сфере патриотического воспитания граждан.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Патриотическое воспитание, являясь составной частью общего воспитател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ного процесса, представляет собой систематическую и целенаправленную деятел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ность органов государственной власти и общественных организаций по формиров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нию у граждан высокого патриотического сознания, чувства верности своему От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честву, готовности к выполнению гражданского долга и конституционных обяза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ностей.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Патриотическое воспитание является особенно важным для становления по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растающего поколения и молодых граждан, так как именно оно закладывает основу единства и сплоченности общества, воспроизводства и развития трудового и инте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лектуального потенциала страны, стремления к укреплению государства.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5062">
        <w:rPr>
          <w:rFonts w:ascii="Times New Roman" w:eastAsia="Calibri" w:hAnsi="Times New Roman" w:cs="Times New Roman"/>
          <w:sz w:val="28"/>
          <w:szCs w:val="28"/>
        </w:rPr>
        <w:lastRenderedPageBreak/>
        <w:t>После внесения поправок в Федеральный закон от 28 марта 1998 г</w:t>
      </w:r>
      <w:r w:rsidR="00A11019">
        <w:rPr>
          <w:rFonts w:ascii="Times New Roman" w:eastAsia="Calibri" w:hAnsi="Times New Roman" w:cs="Times New Roman"/>
          <w:sz w:val="28"/>
          <w:szCs w:val="28"/>
        </w:rPr>
        <w:t>.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№ 53-ФЗ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О воинской обязанности и военной службе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срок прохождения срочной военной службы в Вооруженных Силах Российской Федерации, внутренних войсках Мин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стерства внутренних дел Российской Федерации и подразделениях Министерства Российской Федерации по делам гражданской обороны, чрезвычайным ситуациям и ликвидации последствий стихийных бедствий (далее </w:t>
      </w:r>
      <w:r w:rsidR="00A11019">
        <w:rPr>
          <w:rFonts w:ascii="Times New Roman" w:eastAsia="Calibri" w:hAnsi="Times New Roman" w:cs="Times New Roman"/>
          <w:sz w:val="28"/>
          <w:szCs w:val="28"/>
        </w:rPr>
        <w:t>–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Вооруженные Силы) сокр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>тился до 1 года.</w:t>
      </w:r>
      <w:proofErr w:type="gramEnd"/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данным Военного комиссариата Республики Тыва, сокращение срока пр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хождения срочной службы до 1 года привело к повышению требований к состоянию здоровья, образованию, физическому состоянию, уровню патриотизма, гражданс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венности и нравственности молодых людей, призываемых на службу в Вооруже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ные Силы. </w:t>
      </w:r>
    </w:p>
    <w:p w:rsidR="00FA5062" w:rsidRPr="00FA5062" w:rsidRDefault="00FA5062" w:rsidP="00EC6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Сложилась ситуация, при которой существует низкий уровень начальных зн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ний в области обороны, подготовки молодежи к военной службе, физической подг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товки допризывной молодежи, вовлечения молодежи в занятия военно-прикладными видами спорта, обучения детей и допризывной молодежи технич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ским профессиям, имеющим военно-прикладное значение.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В системе образования Республики Тыва подготовка к военной службе об</w:t>
      </w:r>
      <w:r w:rsidRPr="00FA5062">
        <w:rPr>
          <w:rFonts w:ascii="Times New Roman" w:eastAsia="Calibri" w:hAnsi="Times New Roman" w:cs="Times New Roman"/>
          <w:sz w:val="28"/>
          <w:szCs w:val="28"/>
        </w:rPr>
        <w:t>у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чающихся в образовательных организациях проводится в процессе преподавания курса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Основы безопасности жизнедеятельности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(далее – ОБЖ) в соответствии с разделом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Основы военной службы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учебной программы, студентов в учреждениях среднего профессионального образования – в соответствии с тем же разделом </w:t>
      </w:r>
      <w:proofErr w:type="spellStart"/>
      <w:r w:rsidRPr="00FA5062">
        <w:rPr>
          <w:rFonts w:ascii="Times New Roman" w:eastAsia="Calibri" w:hAnsi="Times New Roman" w:cs="Times New Roman"/>
          <w:sz w:val="28"/>
          <w:szCs w:val="28"/>
        </w:rPr>
        <w:t>общ</w:t>
      </w:r>
      <w:r w:rsidRPr="00FA5062">
        <w:rPr>
          <w:rFonts w:ascii="Times New Roman" w:eastAsia="Calibri" w:hAnsi="Times New Roman" w:cs="Times New Roman"/>
          <w:sz w:val="28"/>
          <w:szCs w:val="28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proofErr w:type="spellEnd"/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дисциплины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5062">
        <w:rPr>
          <w:rFonts w:ascii="Times New Roman" w:eastAsia="Calibri" w:hAnsi="Times New Roman" w:cs="Times New Roman"/>
          <w:sz w:val="28"/>
          <w:szCs w:val="28"/>
        </w:rPr>
        <w:t>Указанные программы в целом отражают государственную образовательную политику в вопросах воспитания и формирования у обучающихся сознательного о</w:t>
      </w:r>
      <w:r w:rsidRPr="00FA5062">
        <w:rPr>
          <w:rFonts w:ascii="Times New Roman" w:eastAsia="Calibri" w:hAnsi="Times New Roman" w:cs="Times New Roman"/>
          <w:sz w:val="28"/>
          <w:szCs w:val="28"/>
        </w:rPr>
        <w:t>т</w:t>
      </w:r>
      <w:r w:rsidRPr="00FA5062">
        <w:rPr>
          <w:rFonts w:ascii="Times New Roman" w:eastAsia="Calibri" w:hAnsi="Times New Roman" w:cs="Times New Roman"/>
          <w:sz w:val="28"/>
          <w:szCs w:val="28"/>
        </w:rPr>
        <w:t>ношения к имеющимся проблемам личной и общественной безопасности, также обеспечивают приобретение специальных знаний, умений, навыков, которые позв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ляют повысить уровень готовности призывника к военной службе. </w:t>
      </w:r>
      <w:proofErr w:type="gramEnd"/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Всего в образовательных организациях учителей по предмету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Основы без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пасности жизнедеятельности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228 человек, в том числе 142 мужчин</w:t>
      </w:r>
      <w:r w:rsidR="00A11019">
        <w:rPr>
          <w:rFonts w:ascii="Times New Roman" w:eastAsia="Calibri" w:hAnsi="Times New Roman" w:cs="Times New Roman"/>
          <w:sz w:val="28"/>
          <w:szCs w:val="28"/>
        </w:rPr>
        <w:t>ы-</w:t>
      </w:r>
      <w:r w:rsidRPr="00FA5062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 w:rsidR="00A11019">
        <w:rPr>
          <w:rFonts w:ascii="Times New Roman" w:eastAsia="Calibri" w:hAnsi="Times New Roman" w:cs="Times New Roman"/>
          <w:sz w:val="28"/>
          <w:szCs w:val="28"/>
        </w:rPr>
        <w:t>я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и 84 женщин</w:t>
      </w:r>
      <w:r w:rsidR="00EC6486">
        <w:rPr>
          <w:rFonts w:ascii="Times New Roman" w:eastAsia="Calibri" w:hAnsi="Times New Roman" w:cs="Times New Roman"/>
          <w:sz w:val="28"/>
          <w:szCs w:val="28"/>
        </w:rPr>
        <w:t>ы-</w:t>
      </w:r>
      <w:r w:rsidRPr="00FA5062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 w:rsidR="00EC6486">
        <w:rPr>
          <w:rFonts w:ascii="Times New Roman" w:eastAsia="Calibri" w:hAnsi="Times New Roman" w:cs="Times New Roman"/>
          <w:sz w:val="28"/>
          <w:szCs w:val="28"/>
        </w:rPr>
        <w:t>я</w:t>
      </w:r>
      <w:r w:rsidRPr="00FA5062">
        <w:rPr>
          <w:rFonts w:ascii="Times New Roman" w:eastAsia="Calibri" w:hAnsi="Times New Roman" w:cs="Times New Roman"/>
          <w:sz w:val="28"/>
          <w:szCs w:val="28"/>
        </w:rPr>
        <w:t>. Женщинам-преподавателям ОБЖ необходимо учас</w:t>
      </w:r>
      <w:r w:rsidRPr="00FA5062">
        <w:rPr>
          <w:rFonts w:ascii="Times New Roman" w:eastAsia="Calibri" w:hAnsi="Times New Roman" w:cs="Times New Roman"/>
          <w:sz w:val="28"/>
          <w:szCs w:val="28"/>
        </w:rPr>
        <w:t>т</w:t>
      </w:r>
      <w:r w:rsidRPr="00FA5062">
        <w:rPr>
          <w:rFonts w:ascii="Times New Roman" w:eastAsia="Calibri" w:hAnsi="Times New Roman" w:cs="Times New Roman"/>
          <w:sz w:val="28"/>
          <w:szCs w:val="28"/>
        </w:rPr>
        <w:t>вовать в семинарах по повышению знаний начальной военной подготовки. По ит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гам предыдущих 5-дневных сборов многие женщины-преподаватели и даже некот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рые мужчины-преподаватели не способны дать базовые знания при работе с учебно-материальной базой учащимся, что отрицательно сказывается на результатах уч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>стия обучающихся на 5-дневных учебных сборах, и, следовательно, на дальнейшей военной службе.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5062">
        <w:rPr>
          <w:rFonts w:ascii="Times New Roman" w:eastAsia="Calibri" w:hAnsi="Times New Roman" w:cs="Times New Roman"/>
          <w:sz w:val="28"/>
          <w:szCs w:val="28"/>
        </w:rPr>
        <w:t>Анализ состояния кабинетов ОБЖ в образовательных организациях республ</w:t>
      </w:r>
      <w:r w:rsidRPr="00FA5062">
        <w:rPr>
          <w:rFonts w:ascii="Times New Roman" w:eastAsia="Calibri" w:hAnsi="Times New Roman" w:cs="Times New Roman"/>
          <w:sz w:val="28"/>
          <w:szCs w:val="28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</w:rPr>
        <w:t>ки на 1 мая 2018 г. показывает, что не все обеспечены полностью необходимыми учебно-наглядными пособиями и оборудованием (на основании рекомендуемых нормативов, изложенных в приложении № 1 к приказу Минобороны РФ и Мин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стерства образования и науки РФ от 24 февраля 2010 г. № 96/134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Инструкция об организации обучения граждан  Российской Федерации начальным знаниям в обла</w:t>
      </w:r>
      <w:r w:rsidRPr="00FA5062">
        <w:rPr>
          <w:rFonts w:ascii="Times New Roman" w:eastAsia="Calibri" w:hAnsi="Times New Roman" w:cs="Times New Roman"/>
          <w:sz w:val="28"/>
          <w:szCs w:val="28"/>
        </w:rPr>
        <w:t>с</w:t>
      </w:r>
      <w:r w:rsidRPr="00FA5062">
        <w:rPr>
          <w:rFonts w:ascii="Times New Roman" w:eastAsia="Calibri" w:hAnsi="Times New Roman" w:cs="Times New Roman"/>
          <w:sz w:val="28"/>
          <w:szCs w:val="28"/>
        </w:rPr>
        <w:t>ти</w:t>
      </w:r>
      <w:proofErr w:type="gramEnd"/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обороны и их подготовки по основам военной службы в образовательных учре</w:t>
      </w:r>
      <w:r w:rsidRPr="00FA5062">
        <w:rPr>
          <w:rFonts w:ascii="Times New Roman" w:eastAsia="Calibri" w:hAnsi="Times New Roman" w:cs="Times New Roman"/>
          <w:sz w:val="28"/>
          <w:szCs w:val="28"/>
        </w:rPr>
        <w:t>ж</w:t>
      </w:r>
      <w:r w:rsidRPr="00FA5062">
        <w:rPr>
          <w:rFonts w:ascii="Times New Roman" w:eastAsia="Calibri" w:hAnsi="Times New Roman" w:cs="Times New Roman"/>
          <w:sz w:val="28"/>
          <w:szCs w:val="28"/>
        </w:rPr>
        <w:lastRenderedPageBreak/>
        <w:t>дениях среднего (полного) общего  образования, образовательных учреждениях 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>чального профессионального образования и среднего профессионального образов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>ния и учебных пунктах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Важную роль в подготовке допризывной молодежи играют учителя физич</w:t>
      </w:r>
      <w:r w:rsidRPr="00FA5062">
        <w:rPr>
          <w:rFonts w:ascii="Times New Roman" w:eastAsia="Calibri" w:hAnsi="Times New Roman" w:cs="Times New Roman"/>
          <w:sz w:val="28"/>
          <w:szCs w:val="28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</w:rPr>
        <w:t>ской культуры, которых по Республике Тыва насчитывается 385 человек. Одной из важных задач учителей физической культуры является подготовка несовершенн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летних навыкам строевой подготовки. Сложившаяся ситуация указывает, что мол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дежь допризывного возраста недостаточно обладает базовыми знаниями строевой подготовки, что также заметно по опыту предыдущих 5-дневных сборов. 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Кроме этого, уроки физической культуры должны быть ориентированы на развитие спортивно-патриотического воспитания, способствовать увеличению чи</w:t>
      </w:r>
      <w:r w:rsidRPr="00FA5062">
        <w:rPr>
          <w:rFonts w:ascii="Times New Roman" w:eastAsia="Calibri" w:hAnsi="Times New Roman" w:cs="Times New Roman"/>
          <w:sz w:val="28"/>
          <w:szCs w:val="28"/>
        </w:rPr>
        <w:t>с</w:t>
      </w:r>
      <w:r w:rsidRPr="00FA5062">
        <w:rPr>
          <w:rFonts w:ascii="Times New Roman" w:eastAsia="Calibri" w:hAnsi="Times New Roman" w:cs="Times New Roman"/>
          <w:sz w:val="28"/>
          <w:szCs w:val="28"/>
        </w:rPr>
        <w:t>ленности молодежи, успешно выполнившей нормативы Всероссийского физкул</w:t>
      </w:r>
      <w:r w:rsidRPr="00FA5062">
        <w:rPr>
          <w:rFonts w:ascii="Times New Roman" w:eastAsia="Calibri" w:hAnsi="Times New Roman" w:cs="Times New Roman"/>
          <w:sz w:val="28"/>
          <w:szCs w:val="28"/>
        </w:rPr>
        <w:t>ь</w:t>
      </w:r>
      <w:r w:rsidR="00EC6486">
        <w:rPr>
          <w:rFonts w:ascii="Times New Roman" w:eastAsia="Calibri" w:hAnsi="Times New Roman" w:cs="Times New Roman"/>
          <w:sz w:val="28"/>
          <w:szCs w:val="28"/>
        </w:rPr>
        <w:t xml:space="preserve">турно-спортивного комплекса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="00EC6486">
        <w:rPr>
          <w:rFonts w:ascii="Times New Roman" w:eastAsia="Calibri" w:hAnsi="Times New Roman" w:cs="Times New Roman"/>
          <w:sz w:val="28"/>
          <w:szCs w:val="28"/>
        </w:rPr>
        <w:t>Г</w:t>
      </w:r>
      <w:r w:rsidRPr="00FA5062">
        <w:rPr>
          <w:rFonts w:ascii="Times New Roman" w:eastAsia="Calibri" w:hAnsi="Times New Roman" w:cs="Times New Roman"/>
          <w:sz w:val="28"/>
          <w:szCs w:val="28"/>
        </w:rPr>
        <w:t>отов к труду и обороне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Ответственной задачей является содействие формированию условий для у</w:t>
      </w:r>
      <w:r w:rsidRPr="00FA5062">
        <w:rPr>
          <w:rFonts w:ascii="Times New Roman" w:eastAsia="Calibri" w:hAnsi="Times New Roman" w:cs="Times New Roman"/>
          <w:sz w:val="28"/>
          <w:szCs w:val="28"/>
        </w:rPr>
        <w:t>с</w:t>
      </w:r>
      <w:r w:rsidRPr="00FA5062">
        <w:rPr>
          <w:rFonts w:ascii="Times New Roman" w:eastAsia="Calibri" w:hAnsi="Times New Roman" w:cs="Times New Roman"/>
          <w:sz w:val="28"/>
          <w:szCs w:val="28"/>
        </w:rPr>
        <w:t>пешного комплектования Вооруженных сил Российской Федерации, правоохран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</w:rPr>
        <w:t>тельных органов и иных структур подготовленными гражданами, обладающими в</w:t>
      </w:r>
      <w:r w:rsidRPr="00FA5062">
        <w:rPr>
          <w:rFonts w:ascii="Times New Roman" w:eastAsia="Calibri" w:hAnsi="Times New Roman" w:cs="Times New Roman"/>
          <w:sz w:val="28"/>
          <w:szCs w:val="28"/>
        </w:rPr>
        <w:t>ы</w:t>
      </w:r>
      <w:r w:rsidRPr="00FA5062">
        <w:rPr>
          <w:rFonts w:ascii="Times New Roman" w:eastAsia="Calibri" w:hAnsi="Times New Roman" w:cs="Times New Roman"/>
          <w:sz w:val="28"/>
          <w:szCs w:val="28"/>
        </w:rPr>
        <w:t>сокой мотивацией к прохождению военной и государственной службы. И необх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димым условием для реализации данной задачи является формирование и функци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нирование кадетского образования. 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В настоящее время в республике дейс</w:t>
      </w:r>
      <w:r w:rsidR="00EC6486">
        <w:rPr>
          <w:rFonts w:ascii="Times New Roman" w:eastAsia="Calibri" w:hAnsi="Times New Roman" w:cs="Times New Roman"/>
          <w:sz w:val="28"/>
          <w:szCs w:val="28"/>
        </w:rPr>
        <w:t xml:space="preserve">твует 2 </w:t>
      </w:r>
      <w:proofErr w:type="gramStart"/>
      <w:r w:rsidR="00EC6486">
        <w:rPr>
          <w:rFonts w:ascii="Times New Roman" w:eastAsia="Calibri" w:hAnsi="Times New Roman" w:cs="Times New Roman"/>
          <w:sz w:val="28"/>
          <w:szCs w:val="28"/>
        </w:rPr>
        <w:t>кадетских</w:t>
      </w:r>
      <w:proofErr w:type="gramEnd"/>
      <w:r w:rsidR="00EC6486">
        <w:rPr>
          <w:rFonts w:ascii="Times New Roman" w:eastAsia="Calibri" w:hAnsi="Times New Roman" w:cs="Times New Roman"/>
          <w:sz w:val="28"/>
          <w:szCs w:val="28"/>
        </w:rPr>
        <w:t xml:space="preserve"> учреждения – ф</w:t>
      </w:r>
      <w:r w:rsidRPr="00FA5062">
        <w:rPr>
          <w:rFonts w:ascii="Times New Roman" w:eastAsia="Calibri" w:hAnsi="Times New Roman" w:cs="Times New Roman"/>
          <w:sz w:val="28"/>
          <w:szCs w:val="28"/>
        </w:rPr>
        <w:t>ед</w:t>
      </w:r>
      <w:r w:rsidRPr="00FA5062">
        <w:rPr>
          <w:rFonts w:ascii="Times New Roman" w:eastAsia="Calibri" w:hAnsi="Times New Roman" w:cs="Times New Roman"/>
          <w:sz w:val="28"/>
          <w:szCs w:val="28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ральное государственное казенное общеобразовательное учреждение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A5062">
        <w:rPr>
          <w:rFonts w:ascii="Times New Roman" w:eastAsia="Calibri" w:hAnsi="Times New Roman" w:cs="Times New Roman"/>
          <w:sz w:val="28"/>
          <w:szCs w:val="28"/>
        </w:rPr>
        <w:t>Кызылское</w:t>
      </w:r>
      <w:proofErr w:type="spellEnd"/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през</w:t>
      </w:r>
      <w:r w:rsidR="00EC6486">
        <w:rPr>
          <w:rFonts w:ascii="Times New Roman" w:eastAsia="Calibri" w:hAnsi="Times New Roman" w:cs="Times New Roman"/>
          <w:sz w:val="28"/>
          <w:szCs w:val="28"/>
        </w:rPr>
        <w:t>идентское кадетское училище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="00EC6486">
        <w:rPr>
          <w:rFonts w:ascii="Times New Roman" w:eastAsia="Calibri" w:hAnsi="Times New Roman" w:cs="Times New Roman"/>
          <w:sz w:val="28"/>
          <w:szCs w:val="28"/>
        </w:rPr>
        <w:t xml:space="preserve"> и г</w:t>
      </w:r>
      <w:r w:rsidRPr="00FA5062">
        <w:rPr>
          <w:rFonts w:ascii="Times New Roman" w:eastAsia="Calibri" w:hAnsi="Times New Roman" w:cs="Times New Roman"/>
          <w:sz w:val="28"/>
          <w:szCs w:val="28"/>
        </w:rPr>
        <w:t>осударственное бюджетное общеобразов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тельное учреждение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Республиканская школа-интернат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Тувинский кадетский ко</w:t>
      </w:r>
      <w:r w:rsidRPr="00FA5062">
        <w:rPr>
          <w:rFonts w:ascii="Times New Roman" w:eastAsia="Calibri" w:hAnsi="Times New Roman" w:cs="Times New Roman"/>
          <w:sz w:val="28"/>
          <w:szCs w:val="28"/>
        </w:rPr>
        <w:t>р</w:t>
      </w:r>
      <w:r w:rsidRPr="00FA5062">
        <w:rPr>
          <w:rFonts w:ascii="Times New Roman" w:eastAsia="Calibri" w:hAnsi="Times New Roman" w:cs="Times New Roman"/>
          <w:sz w:val="28"/>
          <w:szCs w:val="28"/>
        </w:rPr>
        <w:t>пус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>, которые начали функционировать относительно недавно.  Федеральное гос</w:t>
      </w:r>
      <w:r w:rsidRPr="00FA5062">
        <w:rPr>
          <w:rFonts w:ascii="Times New Roman" w:eastAsia="Calibri" w:hAnsi="Times New Roman" w:cs="Times New Roman"/>
          <w:sz w:val="28"/>
          <w:szCs w:val="28"/>
        </w:rPr>
        <w:t>у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дарственное казенное общеобразовательное учреждение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A5062">
        <w:rPr>
          <w:rFonts w:ascii="Times New Roman" w:eastAsia="Calibri" w:hAnsi="Times New Roman" w:cs="Times New Roman"/>
          <w:sz w:val="28"/>
          <w:szCs w:val="28"/>
        </w:rPr>
        <w:t>Кызылское</w:t>
      </w:r>
      <w:proofErr w:type="spellEnd"/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президентское кадетское училище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</w:rPr>
        <w:t>открыто в 2014 году.  В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училище обучается всего </w:t>
      </w:r>
      <w:r w:rsidRPr="00FA5062">
        <w:rPr>
          <w:rFonts w:ascii="Times New Roman" w:eastAsia="Calibri" w:hAnsi="Times New Roman" w:cs="Times New Roman"/>
          <w:b/>
          <w:sz w:val="28"/>
          <w:szCs w:val="28"/>
        </w:rPr>
        <w:t>294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кадет</w:t>
      </w:r>
      <w:r w:rsidR="00EC6486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5062" w:rsidRPr="00FA5062" w:rsidRDefault="00FA5062" w:rsidP="00EC6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В 2016 году Главой Республики Тыва принято решение о создании Тувинск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го кадетского корпуса </w:t>
      </w:r>
      <w:r w:rsidR="00EC6486">
        <w:rPr>
          <w:rFonts w:ascii="Times New Roman" w:eastAsia="Calibri" w:hAnsi="Times New Roman" w:cs="Times New Roman"/>
          <w:sz w:val="28"/>
          <w:szCs w:val="28"/>
        </w:rPr>
        <w:t>путем слияния двух учреждений: г</w:t>
      </w:r>
      <w:r w:rsidRPr="00FA5062">
        <w:rPr>
          <w:rFonts w:ascii="Times New Roman" w:eastAsia="Calibri" w:hAnsi="Times New Roman" w:cs="Times New Roman"/>
          <w:sz w:val="28"/>
          <w:szCs w:val="28"/>
        </w:rPr>
        <w:t>осударственно</w:t>
      </w:r>
      <w:r w:rsidR="00EC6486">
        <w:rPr>
          <w:rFonts w:ascii="Times New Roman" w:eastAsia="Calibri" w:hAnsi="Times New Roman" w:cs="Times New Roman"/>
          <w:sz w:val="28"/>
          <w:szCs w:val="28"/>
        </w:rPr>
        <w:t>го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бюдже</w:t>
      </w:r>
      <w:r w:rsidRPr="00FA5062">
        <w:rPr>
          <w:rFonts w:ascii="Times New Roman" w:eastAsia="Calibri" w:hAnsi="Times New Roman" w:cs="Times New Roman"/>
          <w:sz w:val="28"/>
          <w:szCs w:val="28"/>
        </w:rPr>
        <w:t>т</w:t>
      </w:r>
      <w:r w:rsidR="00EC6486">
        <w:rPr>
          <w:rFonts w:ascii="Times New Roman" w:eastAsia="Calibri" w:hAnsi="Times New Roman" w:cs="Times New Roman"/>
          <w:sz w:val="28"/>
          <w:szCs w:val="28"/>
        </w:rPr>
        <w:t>ного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 w:rsidR="00EC6486">
        <w:rPr>
          <w:rFonts w:ascii="Times New Roman" w:eastAsia="Calibri" w:hAnsi="Times New Roman" w:cs="Times New Roman"/>
          <w:sz w:val="28"/>
          <w:szCs w:val="28"/>
        </w:rPr>
        <w:t>го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C6486">
        <w:rPr>
          <w:rFonts w:ascii="Times New Roman" w:eastAsia="Calibri" w:hAnsi="Times New Roman" w:cs="Times New Roman"/>
          <w:sz w:val="28"/>
          <w:szCs w:val="28"/>
        </w:rPr>
        <w:t>я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Республиканская кадетская школа-интернат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Кадетский корпус Республики Тыва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C6486">
        <w:rPr>
          <w:rFonts w:ascii="Times New Roman" w:eastAsia="Calibri" w:hAnsi="Times New Roman" w:cs="Times New Roman"/>
          <w:sz w:val="28"/>
          <w:szCs w:val="28"/>
        </w:rPr>
        <w:t>г</w:t>
      </w:r>
      <w:r w:rsidRPr="00FA5062">
        <w:rPr>
          <w:rFonts w:ascii="Times New Roman" w:eastAsia="Calibri" w:hAnsi="Times New Roman" w:cs="Times New Roman"/>
          <w:sz w:val="28"/>
          <w:szCs w:val="28"/>
        </w:rPr>
        <w:t>осударственно</w:t>
      </w:r>
      <w:r w:rsidR="00EC6486">
        <w:rPr>
          <w:rFonts w:ascii="Times New Roman" w:eastAsia="Calibri" w:hAnsi="Times New Roman" w:cs="Times New Roman"/>
          <w:sz w:val="28"/>
          <w:szCs w:val="28"/>
        </w:rPr>
        <w:t>го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EC6486">
        <w:rPr>
          <w:rFonts w:ascii="Times New Roman" w:eastAsia="Calibri" w:hAnsi="Times New Roman" w:cs="Times New Roman"/>
          <w:sz w:val="28"/>
          <w:szCs w:val="28"/>
        </w:rPr>
        <w:t>го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 w:rsidR="00EC6486">
        <w:rPr>
          <w:rFonts w:ascii="Times New Roman" w:eastAsia="Calibri" w:hAnsi="Times New Roman" w:cs="Times New Roman"/>
          <w:sz w:val="28"/>
          <w:szCs w:val="28"/>
        </w:rPr>
        <w:t>го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C6486">
        <w:rPr>
          <w:rFonts w:ascii="Times New Roman" w:eastAsia="Calibri" w:hAnsi="Times New Roman" w:cs="Times New Roman"/>
          <w:sz w:val="28"/>
          <w:szCs w:val="28"/>
        </w:rPr>
        <w:t>я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Республики Тыва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Школа-интернат для детей-сирот и детей, оставшихся без попечения родителей </w:t>
      </w:r>
      <w:proofErr w:type="gramStart"/>
      <w:r w:rsidRPr="00FA506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A5062">
        <w:rPr>
          <w:rFonts w:ascii="Times New Roman" w:eastAsia="Calibri" w:hAnsi="Times New Roman" w:cs="Times New Roman"/>
          <w:sz w:val="28"/>
          <w:szCs w:val="28"/>
        </w:rPr>
        <w:t>. Кызыла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>. С 2017 года создан</w:t>
      </w:r>
      <w:r w:rsidR="00EC6486">
        <w:rPr>
          <w:rFonts w:ascii="Times New Roman" w:eastAsia="Calibri" w:hAnsi="Times New Roman" w:cs="Times New Roman"/>
          <w:sz w:val="28"/>
          <w:szCs w:val="28"/>
        </w:rPr>
        <w:t>о г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осударственное бюджетное общеобразовательное учреждение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Республиканская школа-интернат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Тувинский кадетский корпус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>. В кадетском корпусе функцион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рует 7 кадетских классов с охватом 144 </w:t>
      </w:r>
      <w:r w:rsidR="00EC6486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По состоянию на 1 мая 2018 г</w:t>
      </w:r>
      <w:r w:rsidR="00EC6486">
        <w:rPr>
          <w:rFonts w:ascii="Times New Roman" w:eastAsia="Calibri" w:hAnsi="Times New Roman" w:cs="Times New Roman"/>
          <w:sz w:val="28"/>
          <w:szCs w:val="28"/>
        </w:rPr>
        <w:t>.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кроме кадетских учреждений в республике также функционируют 23 кадетских класса, где обучается 489 кадет</w:t>
      </w:r>
      <w:r w:rsidR="00EC6486">
        <w:rPr>
          <w:rFonts w:ascii="Times New Roman" w:eastAsia="Calibri" w:hAnsi="Times New Roman" w:cs="Times New Roman"/>
          <w:sz w:val="28"/>
          <w:szCs w:val="28"/>
        </w:rPr>
        <w:t>ов</w:t>
      </w:r>
      <w:r w:rsidRPr="00FA5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Кроме того, 1 сентября 2017 г. на базе </w:t>
      </w:r>
      <w:r w:rsidR="00EC6486">
        <w:rPr>
          <w:rFonts w:ascii="Times New Roman" w:eastAsia="Calibri" w:hAnsi="Times New Roman" w:cs="Times New Roman"/>
          <w:sz w:val="28"/>
          <w:szCs w:val="28"/>
        </w:rPr>
        <w:t>м</w:t>
      </w:r>
      <w:r w:rsidRPr="00FA5062">
        <w:rPr>
          <w:rFonts w:ascii="Times New Roman" w:eastAsia="Calibri" w:hAnsi="Times New Roman" w:cs="Times New Roman"/>
          <w:sz w:val="28"/>
          <w:szCs w:val="28"/>
        </w:rPr>
        <w:t>униципального бюджетного общео</w:t>
      </w:r>
      <w:r w:rsidRPr="00FA5062">
        <w:rPr>
          <w:rFonts w:ascii="Times New Roman" w:eastAsia="Calibri" w:hAnsi="Times New Roman" w:cs="Times New Roman"/>
          <w:sz w:val="28"/>
          <w:szCs w:val="28"/>
        </w:rPr>
        <w:t>б</w:t>
      </w:r>
      <w:r w:rsidRPr="00FA5062">
        <w:rPr>
          <w:rFonts w:ascii="Times New Roman" w:eastAsia="Calibri" w:hAnsi="Times New Roman" w:cs="Times New Roman"/>
          <w:sz w:val="28"/>
          <w:szCs w:val="28"/>
        </w:rPr>
        <w:t>разовательного учреждения Средняя общеобразовательная школа № 8 г. Кызыла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сформирован класс с казачьим компонентом из учащихся 8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в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класса в количестве 24 учащихся.</w:t>
      </w:r>
      <w:proofErr w:type="gramEnd"/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Обеспечение формирования у молодежи морально-психологической и физ</w:t>
      </w:r>
      <w:r w:rsidRPr="00FA5062">
        <w:rPr>
          <w:rFonts w:ascii="Times New Roman" w:eastAsia="Calibri" w:hAnsi="Times New Roman" w:cs="Times New Roman"/>
          <w:sz w:val="28"/>
          <w:szCs w:val="28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ческой готовности к </w:t>
      </w:r>
      <w:r w:rsidR="00EC6486">
        <w:rPr>
          <w:rFonts w:ascii="Times New Roman" w:eastAsia="Calibri" w:hAnsi="Times New Roman" w:cs="Times New Roman"/>
          <w:sz w:val="28"/>
          <w:szCs w:val="28"/>
        </w:rPr>
        <w:t>з</w:t>
      </w:r>
      <w:r w:rsidRPr="00FA5062">
        <w:rPr>
          <w:rFonts w:ascii="Times New Roman" w:eastAsia="Calibri" w:hAnsi="Times New Roman" w:cs="Times New Roman"/>
          <w:sz w:val="28"/>
          <w:szCs w:val="28"/>
        </w:rPr>
        <w:t>ащите Отечества, верности конституционному и воинскому долгу, высокой гражданской ответственности осуществляется в рамках воспит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lastRenderedPageBreak/>
        <w:t>тельной системы 179 образовательных организаций республики, в том числе 9 пр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фессиональных училищ и 10 техникумов и колледжей, Тувинского государственн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го университета.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Свой профессиональный уровень педагоги повышают в </w:t>
      </w:r>
      <w:r w:rsidR="00EC648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осударственном</w:t>
      </w:r>
      <w:r w:rsidR="007E37D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тономном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образовательном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учреждении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дополнительного профессионального</w:t>
      </w:r>
      <w:r w:rsidR="007E37D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зования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Тувинский институт развития образования и повышения квалификации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486">
        <w:rPr>
          <w:rFonts w:ascii="Times New Roman" w:eastAsia="Calibri" w:hAnsi="Times New Roman" w:cs="Times New Roman"/>
          <w:sz w:val="28"/>
          <w:szCs w:val="28"/>
        </w:rPr>
        <w:t>г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осударственном</w:t>
      </w:r>
      <w:r w:rsidR="007E37D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бюджетном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учреждении 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дополнительного образова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ния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Республ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ки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Тыва</w:t>
      </w:r>
      <w:r w:rsidR="007E37D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Республиканский центр развития профессионального образования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Гос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дарственном</w:t>
      </w:r>
      <w:r w:rsidR="007E37D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бюджетном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образовательном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учреждении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дополнительного образов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ния</w:t>
      </w:r>
      <w:r w:rsidR="007E37D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Республики</w:t>
      </w:r>
      <w:r w:rsidR="007E37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Тыва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FA5062">
        <w:rPr>
          <w:rFonts w:ascii="Times New Roman" w:eastAsia="Calibri" w:hAnsi="Times New Roman" w:cs="Times New Roman"/>
          <w:sz w:val="28"/>
          <w:szCs w:val="28"/>
        </w:rPr>
        <w:t>Республиканский центр развития дополнительного образов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>ния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>. Одним из важных приоритетов является увеличение количества подготовле</w:t>
      </w:r>
      <w:r w:rsidRPr="00FA5062">
        <w:rPr>
          <w:rFonts w:ascii="Times New Roman" w:eastAsia="Calibri" w:hAnsi="Times New Roman" w:cs="Times New Roman"/>
          <w:sz w:val="28"/>
          <w:szCs w:val="28"/>
        </w:rPr>
        <w:t>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ных организаторов и специалистов в сфере патриотического воспитания, в том чи</w:t>
      </w:r>
      <w:r w:rsidRPr="00FA5062">
        <w:rPr>
          <w:rFonts w:ascii="Times New Roman" w:eastAsia="Calibri" w:hAnsi="Times New Roman" w:cs="Times New Roman"/>
          <w:sz w:val="28"/>
          <w:szCs w:val="28"/>
        </w:rPr>
        <w:t>с</w:t>
      </w:r>
      <w:r w:rsidRPr="00FA5062">
        <w:rPr>
          <w:rFonts w:ascii="Times New Roman" w:eastAsia="Calibri" w:hAnsi="Times New Roman" w:cs="Times New Roman"/>
          <w:sz w:val="28"/>
          <w:szCs w:val="28"/>
        </w:rPr>
        <w:t>ле специалистов военно-патриотических клубов и объединений, занимающихся м</w:t>
      </w:r>
      <w:r w:rsidRPr="00FA5062">
        <w:rPr>
          <w:rFonts w:ascii="Times New Roman" w:eastAsia="Calibri" w:hAnsi="Times New Roman" w:cs="Times New Roman"/>
          <w:sz w:val="28"/>
          <w:szCs w:val="28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</w:rPr>
        <w:t>тодико-исследовательской работой ежегодно.</w:t>
      </w:r>
      <w:r w:rsidRPr="00FA5062">
        <w:rPr>
          <w:rFonts w:ascii="Times New Roman" w:eastAsia="Calibri" w:hAnsi="Times New Roman" w:cs="Times New Roman"/>
          <w:sz w:val="28"/>
          <w:szCs w:val="28"/>
        </w:rPr>
        <w:tab/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Также важно уделить особое внимание увеличению количества военно-патриотических, спортивно-патриотических клубов, отрядов движения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A5062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>, так как благодаря их деятельности достигаются целевые установки и задачи патри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тического воспитания.</w:t>
      </w:r>
    </w:p>
    <w:p w:rsidR="00FA5062" w:rsidRPr="00EC6486" w:rsidRDefault="00FA5062" w:rsidP="00EC6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Кроме этого, в целях реализации программы военной подготовки сержантов, солдат запаса на военной кафедре по воинским должностям мотострелковых войск создана военная кафедра </w:t>
      </w:r>
      <w:r w:rsidRPr="00EC6486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EC6486" w:rsidRPr="00EC6486">
        <w:rPr>
          <w:rFonts w:ascii="Times New Roman" w:eastAsia="Calibri" w:hAnsi="Times New Roman" w:cs="Times New Roman"/>
          <w:sz w:val="28"/>
          <w:szCs w:val="28"/>
        </w:rPr>
        <w:t>ф</w:t>
      </w:r>
      <w:r w:rsidRPr="00EC648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едеральном</w:t>
      </w:r>
      <w:r w:rsidR="007E37DB" w:rsidRPr="00EC648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C648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государственном</w:t>
      </w:r>
      <w:r w:rsidR="007E37DB" w:rsidRPr="00EC64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C648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бюджетном</w:t>
      </w:r>
      <w:r w:rsidR="007E37DB" w:rsidRPr="00EC648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C64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</w:t>
      </w:r>
      <w:r w:rsidRPr="00EC64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EC64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тельном учреждении высшего образования</w:t>
      </w:r>
      <w:r w:rsidRPr="00EC6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r w:rsidRPr="00EC6486">
        <w:rPr>
          <w:rFonts w:ascii="Times New Roman" w:eastAsia="Calibri" w:hAnsi="Times New Roman" w:cs="Times New Roman"/>
          <w:sz w:val="28"/>
          <w:szCs w:val="28"/>
        </w:rPr>
        <w:t>Тувинский государственный универс</w:t>
      </w:r>
      <w:r w:rsidRPr="00EC6486">
        <w:rPr>
          <w:rFonts w:ascii="Times New Roman" w:eastAsia="Calibri" w:hAnsi="Times New Roman" w:cs="Times New Roman"/>
          <w:sz w:val="28"/>
          <w:szCs w:val="28"/>
        </w:rPr>
        <w:t>и</w:t>
      </w:r>
      <w:r w:rsidRPr="00EC6486">
        <w:rPr>
          <w:rFonts w:ascii="Times New Roman" w:eastAsia="Calibri" w:hAnsi="Times New Roman" w:cs="Times New Roman"/>
          <w:sz w:val="28"/>
          <w:szCs w:val="28"/>
        </w:rPr>
        <w:t>тет</w:t>
      </w:r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EC6486">
        <w:rPr>
          <w:rFonts w:ascii="Times New Roman" w:eastAsia="Calibri" w:hAnsi="Times New Roman" w:cs="Times New Roman"/>
          <w:sz w:val="28"/>
          <w:szCs w:val="28"/>
        </w:rPr>
        <w:t xml:space="preserve"> (приказ ректора университета во исполнение распоряжения Правительства Ро</w:t>
      </w:r>
      <w:r w:rsidRPr="00EC6486">
        <w:rPr>
          <w:rFonts w:ascii="Times New Roman" w:eastAsia="Calibri" w:hAnsi="Times New Roman" w:cs="Times New Roman"/>
          <w:sz w:val="28"/>
          <w:szCs w:val="28"/>
        </w:rPr>
        <w:t>с</w:t>
      </w:r>
      <w:r w:rsidRPr="00EC6486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от 9 июня 2016 г. № 1157-р). </w:t>
      </w:r>
    </w:p>
    <w:p w:rsidR="00FA5062" w:rsidRPr="00FA5062" w:rsidRDefault="00FA5062" w:rsidP="00EC648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Необходимо также поддерживать поисковое движение в республике, увел</w:t>
      </w:r>
      <w:r w:rsidRPr="00FA5062">
        <w:rPr>
          <w:rFonts w:ascii="Times New Roman" w:eastAsia="Calibri" w:hAnsi="Times New Roman" w:cs="Times New Roman"/>
          <w:sz w:val="28"/>
          <w:szCs w:val="28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</w:rPr>
        <w:t>чить количество поисковых отрядов, объединений. Всего по республике по состо</w:t>
      </w:r>
      <w:r w:rsidRPr="00FA5062">
        <w:rPr>
          <w:rFonts w:ascii="Times New Roman" w:eastAsia="Calibri" w:hAnsi="Times New Roman" w:cs="Times New Roman"/>
          <w:sz w:val="28"/>
          <w:szCs w:val="28"/>
        </w:rPr>
        <w:t>я</w:t>
      </w:r>
      <w:r w:rsidRPr="00FA5062">
        <w:rPr>
          <w:rFonts w:ascii="Times New Roman" w:eastAsia="Calibri" w:hAnsi="Times New Roman" w:cs="Times New Roman"/>
          <w:sz w:val="28"/>
          <w:szCs w:val="28"/>
        </w:rPr>
        <w:t>нию 1 мая 2018 г. насчитывается 26 поисково-краеведческих отрядов с общим охв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>том 390 человек.</w:t>
      </w:r>
    </w:p>
    <w:p w:rsidR="00FA5062" w:rsidRPr="00FA5062" w:rsidRDefault="00FA5062" w:rsidP="00EC6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Развитие и активизация взаимодействия военно-патриотических объединений, клубов, юнармейских отрядов с ветеранскими организациями в целях мотивации молодежи к военной службе и готовности к защите Отечества, формирования па</w:t>
      </w:r>
      <w:r w:rsidRPr="00FA5062">
        <w:rPr>
          <w:rFonts w:ascii="Times New Roman" w:eastAsia="Calibri" w:hAnsi="Times New Roman" w:cs="Times New Roman"/>
          <w:sz w:val="28"/>
          <w:szCs w:val="28"/>
        </w:rPr>
        <w:t>т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риотического сознания </w:t>
      </w:r>
      <w:r w:rsidR="00EC648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приоритет государства. 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По Республике Тыва действует 80 (66 музея, 7 комнат, 7 уголков) музеев при образовательных организациях, из которых только 22 музея </w:t>
      </w:r>
      <w:r w:rsidR="00EC6486" w:rsidRPr="00FA5062">
        <w:rPr>
          <w:rFonts w:ascii="Times New Roman" w:eastAsia="Calibri" w:hAnsi="Times New Roman" w:cs="Times New Roman"/>
          <w:sz w:val="28"/>
          <w:szCs w:val="28"/>
        </w:rPr>
        <w:t xml:space="preserve">паспортизированы 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C6486" w:rsidRPr="00FA5062">
        <w:rPr>
          <w:rFonts w:ascii="Times New Roman" w:eastAsia="Calibri" w:hAnsi="Times New Roman" w:cs="Times New Roman"/>
          <w:sz w:val="28"/>
          <w:szCs w:val="28"/>
        </w:rPr>
        <w:t>41</w:t>
      </w:r>
      <w:r w:rsidR="00EC6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5062">
        <w:rPr>
          <w:rFonts w:ascii="Times New Roman" w:eastAsia="Calibri" w:hAnsi="Times New Roman" w:cs="Times New Roman"/>
          <w:sz w:val="28"/>
          <w:szCs w:val="28"/>
        </w:rPr>
        <w:t>получивши</w:t>
      </w:r>
      <w:r w:rsidR="00EC6486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свидетельство Федерального центра детско-ю</w:t>
      </w:r>
      <w:r w:rsidR="00EC6486">
        <w:rPr>
          <w:rFonts w:ascii="Times New Roman" w:eastAsia="Calibri" w:hAnsi="Times New Roman" w:cs="Times New Roman"/>
          <w:sz w:val="28"/>
          <w:szCs w:val="28"/>
        </w:rPr>
        <w:t>ношеского туризма и краеведения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. Увеличение количества паспортизированных музеев по республике также является одной из важных вопросов патриотического воспитания. </w:t>
      </w:r>
    </w:p>
    <w:p w:rsidR="00FA5062" w:rsidRPr="00FA5062" w:rsidRDefault="00FA5062" w:rsidP="00EC6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Эффективным инструментом гражданско-патриотического воспитания явл</w:t>
      </w:r>
      <w:r w:rsidRPr="00FA5062">
        <w:rPr>
          <w:rFonts w:ascii="Times New Roman" w:eastAsia="Calibri" w:hAnsi="Times New Roman" w:cs="Times New Roman"/>
          <w:sz w:val="28"/>
          <w:szCs w:val="28"/>
        </w:rPr>
        <w:t>я</w:t>
      </w:r>
      <w:r w:rsidRPr="00FA5062">
        <w:rPr>
          <w:rFonts w:ascii="Times New Roman" w:eastAsia="Calibri" w:hAnsi="Times New Roman" w:cs="Times New Roman"/>
          <w:sz w:val="28"/>
          <w:szCs w:val="28"/>
        </w:rPr>
        <w:t>ется развитие волонтерского движения.  В республике функционирует детская о</w:t>
      </w:r>
      <w:r w:rsidRPr="00FA5062">
        <w:rPr>
          <w:rFonts w:ascii="Times New Roman" w:eastAsia="Calibri" w:hAnsi="Times New Roman" w:cs="Times New Roman"/>
          <w:sz w:val="28"/>
          <w:szCs w:val="28"/>
        </w:rPr>
        <w:t>б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щественная организация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A5062">
        <w:rPr>
          <w:rFonts w:ascii="Times New Roman" w:eastAsia="Calibri" w:hAnsi="Times New Roman" w:cs="Times New Roman"/>
          <w:sz w:val="28"/>
          <w:szCs w:val="28"/>
        </w:rPr>
        <w:t>Салгал</w:t>
      </w:r>
      <w:proofErr w:type="spellEnd"/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>, объединения которой работают во всех образ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вательных организациях, с общим охватом более 25 тыс</w:t>
      </w:r>
      <w:r w:rsidR="00EC6486">
        <w:rPr>
          <w:rFonts w:ascii="Times New Roman" w:eastAsia="Calibri" w:hAnsi="Times New Roman" w:cs="Times New Roman"/>
          <w:sz w:val="28"/>
          <w:szCs w:val="28"/>
        </w:rPr>
        <w:t>.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детей. </w:t>
      </w:r>
    </w:p>
    <w:p w:rsidR="00FA5062" w:rsidRPr="00FA5062" w:rsidRDefault="00FA5062" w:rsidP="00EC6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В 2016 году в День России был дан старт Всероссийскому детско-юношескому общественному движению </w:t>
      </w:r>
      <w:r w:rsidR="0098152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A5062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="0098152F">
        <w:rPr>
          <w:rFonts w:ascii="Times New Roman" w:eastAsia="Calibri" w:hAnsi="Times New Roman" w:cs="Times New Roman"/>
          <w:sz w:val="28"/>
          <w:szCs w:val="28"/>
        </w:rPr>
        <w:t>»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в Республик</w:t>
      </w:r>
      <w:r w:rsidR="00EC6486">
        <w:rPr>
          <w:rFonts w:ascii="Times New Roman" w:eastAsia="Calibri" w:hAnsi="Times New Roman" w:cs="Times New Roman"/>
          <w:sz w:val="28"/>
          <w:szCs w:val="28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Тыва. В ряды юнармейцев уже вступили более 1500 юношей и девушек </w:t>
      </w:r>
      <w:r w:rsidR="00EC6486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FA5062">
        <w:rPr>
          <w:rFonts w:ascii="Times New Roman" w:eastAsia="Calibri" w:hAnsi="Times New Roman" w:cs="Times New Roman"/>
          <w:sz w:val="28"/>
          <w:szCs w:val="28"/>
        </w:rPr>
        <w:t>Тувы из 41 образовательн</w:t>
      </w:r>
      <w:r w:rsidR="00EC6486">
        <w:rPr>
          <w:rFonts w:ascii="Times New Roman" w:eastAsia="Calibri" w:hAnsi="Times New Roman" w:cs="Times New Roman"/>
          <w:sz w:val="28"/>
          <w:szCs w:val="28"/>
        </w:rPr>
        <w:t>ой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организ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lastRenderedPageBreak/>
        <w:t>ци</w:t>
      </w:r>
      <w:r w:rsidR="00EC6486">
        <w:rPr>
          <w:rFonts w:ascii="Times New Roman" w:eastAsia="Calibri" w:hAnsi="Times New Roman" w:cs="Times New Roman"/>
          <w:sz w:val="28"/>
          <w:szCs w:val="28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</w:rPr>
        <w:t>. Систему взаимодействия между волонтерскими организациями, другими общ</w:t>
      </w:r>
      <w:r w:rsidRPr="00FA5062">
        <w:rPr>
          <w:rFonts w:ascii="Times New Roman" w:eastAsia="Calibri" w:hAnsi="Times New Roman" w:cs="Times New Roman"/>
          <w:sz w:val="28"/>
          <w:szCs w:val="28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</w:rPr>
        <w:t>ственными объединениями, иными некоммерческими организациями, государс</w:t>
      </w:r>
      <w:r w:rsidRPr="00FA5062">
        <w:rPr>
          <w:rFonts w:ascii="Times New Roman" w:eastAsia="Calibri" w:hAnsi="Times New Roman" w:cs="Times New Roman"/>
          <w:sz w:val="28"/>
          <w:szCs w:val="28"/>
        </w:rPr>
        <w:t>т</w:t>
      </w:r>
      <w:r w:rsidRPr="00FA5062">
        <w:rPr>
          <w:rFonts w:ascii="Times New Roman" w:eastAsia="Calibri" w:hAnsi="Times New Roman" w:cs="Times New Roman"/>
          <w:sz w:val="28"/>
          <w:szCs w:val="28"/>
        </w:rPr>
        <w:t>венными учреждениями и органами исполнительной власти необходимо усиливать.</w:t>
      </w:r>
    </w:p>
    <w:p w:rsidR="00FA5062" w:rsidRPr="00FA5062" w:rsidRDefault="00FA5062" w:rsidP="00EC6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В целях эффективной реализации перечня программных мероприятий необх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димо обеспечить высокий уровень межведомственной </w:t>
      </w:r>
      <w:proofErr w:type="gramStart"/>
      <w:r w:rsidRPr="00FA5062">
        <w:rPr>
          <w:rFonts w:ascii="Times New Roman" w:eastAsia="Calibri" w:hAnsi="Times New Roman" w:cs="Times New Roman"/>
          <w:sz w:val="28"/>
          <w:szCs w:val="28"/>
        </w:rPr>
        <w:t>координации</w:t>
      </w:r>
      <w:proofErr w:type="gramEnd"/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как на респу</w:t>
      </w:r>
      <w:r w:rsidRPr="00FA5062">
        <w:rPr>
          <w:rFonts w:ascii="Times New Roman" w:eastAsia="Calibri" w:hAnsi="Times New Roman" w:cs="Times New Roman"/>
          <w:sz w:val="28"/>
          <w:szCs w:val="28"/>
        </w:rPr>
        <w:t>б</w:t>
      </w:r>
      <w:r w:rsidRPr="00FA5062">
        <w:rPr>
          <w:rFonts w:ascii="Times New Roman" w:eastAsia="Calibri" w:hAnsi="Times New Roman" w:cs="Times New Roman"/>
          <w:sz w:val="28"/>
          <w:szCs w:val="28"/>
        </w:rPr>
        <w:t>ликанском, так и на муниципальн</w:t>
      </w:r>
      <w:r w:rsidR="00EC6486">
        <w:rPr>
          <w:rFonts w:ascii="Times New Roman" w:eastAsia="Calibri" w:hAnsi="Times New Roman" w:cs="Times New Roman"/>
          <w:sz w:val="28"/>
          <w:szCs w:val="28"/>
        </w:rPr>
        <w:t>ом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 уровнях.</w:t>
      </w:r>
    </w:p>
    <w:p w:rsidR="00FA5062" w:rsidRPr="00FA5062" w:rsidRDefault="00EC6486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="00FA5062" w:rsidRPr="00FA5062">
        <w:rPr>
          <w:rFonts w:ascii="Times New Roman" w:eastAsia="Calibri" w:hAnsi="Times New Roman" w:cs="Times New Roman"/>
          <w:sz w:val="28"/>
          <w:szCs w:val="28"/>
        </w:rPr>
        <w:t xml:space="preserve"> Программа обобщает и дополняет положения Программы соц</w:t>
      </w:r>
      <w:r w:rsidR="00FA5062" w:rsidRPr="00FA5062">
        <w:rPr>
          <w:rFonts w:ascii="Times New Roman" w:eastAsia="Calibri" w:hAnsi="Times New Roman" w:cs="Times New Roman"/>
          <w:sz w:val="28"/>
          <w:szCs w:val="28"/>
        </w:rPr>
        <w:t>и</w:t>
      </w:r>
      <w:r w:rsidR="00FA5062" w:rsidRPr="00FA5062">
        <w:rPr>
          <w:rFonts w:ascii="Times New Roman" w:eastAsia="Calibri" w:hAnsi="Times New Roman" w:cs="Times New Roman"/>
          <w:sz w:val="28"/>
          <w:szCs w:val="28"/>
        </w:rPr>
        <w:t>ально-экономического развития республики, затрагивающие интересы государства и молодежи, в целом создает завершенную и слаженную систему патриотического воспитания граждан</w:t>
      </w:r>
      <w:r>
        <w:rPr>
          <w:rFonts w:ascii="Times New Roman" w:eastAsia="Calibri" w:hAnsi="Times New Roman" w:cs="Times New Roman"/>
          <w:sz w:val="28"/>
          <w:szCs w:val="28"/>
        </w:rPr>
        <w:t>, проживающих в</w:t>
      </w:r>
      <w:r w:rsidR="00FA5062" w:rsidRPr="00FA5062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A5062" w:rsidRPr="00FA5062">
        <w:rPr>
          <w:rFonts w:ascii="Times New Roman" w:eastAsia="Calibri" w:hAnsi="Times New Roman" w:cs="Times New Roman"/>
          <w:sz w:val="28"/>
          <w:szCs w:val="28"/>
        </w:rPr>
        <w:t xml:space="preserve"> Тыва.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Основным риском в реализации Программы является сокращение объемов ее финансирования, которое приведет к </w:t>
      </w:r>
      <w:r w:rsidR="00EC6486">
        <w:rPr>
          <w:rFonts w:ascii="Times New Roman" w:eastAsia="Calibri" w:hAnsi="Times New Roman" w:cs="Times New Roman"/>
          <w:sz w:val="28"/>
          <w:szCs w:val="28"/>
        </w:rPr>
        <w:t>невозможности реализации ее отдельных м</w:t>
      </w:r>
      <w:r w:rsidR="00EC6486">
        <w:rPr>
          <w:rFonts w:ascii="Times New Roman" w:eastAsia="Calibri" w:hAnsi="Times New Roman" w:cs="Times New Roman"/>
          <w:sz w:val="28"/>
          <w:szCs w:val="28"/>
        </w:rPr>
        <w:t>е</w:t>
      </w:r>
      <w:r w:rsidR="00EC6486">
        <w:rPr>
          <w:rFonts w:ascii="Times New Roman" w:eastAsia="Calibri" w:hAnsi="Times New Roman" w:cs="Times New Roman"/>
          <w:sz w:val="28"/>
          <w:szCs w:val="28"/>
        </w:rPr>
        <w:t xml:space="preserve">роприятий </w:t>
      </w:r>
      <w:r w:rsidRPr="00FA5062">
        <w:rPr>
          <w:rFonts w:ascii="Times New Roman" w:eastAsia="Calibri" w:hAnsi="Times New Roman" w:cs="Times New Roman"/>
          <w:sz w:val="28"/>
          <w:szCs w:val="28"/>
        </w:rPr>
        <w:t>и снижению ее эффекта.</w:t>
      </w:r>
    </w:p>
    <w:p w:rsidR="00FA5062" w:rsidRPr="00FA5062" w:rsidRDefault="00FA5062" w:rsidP="00FA5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062" w:rsidRPr="00EC6486" w:rsidRDefault="00FA5062" w:rsidP="00EC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4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C6486">
        <w:rPr>
          <w:rFonts w:ascii="Times New Roman" w:eastAsia="Calibri" w:hAnsi="Times New Roman" w:cs="Times New Roman"/>
          <w:sz w:val="28"/>
          <w:szCs w:val="28"/>
        </w:rPr>
        <w:t>. Основные цели, задачи и этапы реализации Программы</w:t>
      </w:r>
    </w:p>
    <w:p w:rsidR="00FA5062" w:rsidRPr="00FA5062" w:rsidRDefault="00FA5062" w:rsidP="00FA5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62" w:rsidRPr="00FA5062" w:rsidRDefault="00FA5062" w:rsidP="00EC648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A5062">
        <w:rPr>
          <w:sz w:val="28"/>
          <w:szCs w:val="28"/>
        </w:rPr>
        <w:t>Основной целью Программы является совершенствование и координация си</w:t>
      </w:r>
      <w:r w:rsidRPr="00FA5062">
        <w:rPr>
          <w:sz w:val="28"/>
          <w:szCs w:val="28"/>
        </w:rPr>
        <w:t>с</w:t>
      </w:r>
      <w:r w:rsidRPr="00FA5062">
        <w:rPr>
          <w:sz w:val="28"/>
          <w:szCs w:val="28"/>
        </w:rPr>
        <w:t>темы патриотического воспитания граждан</w:t>
      </w:r>
      <w:r w:rsidR="00EC6486">
        <w:rPr>
          <w:sz w:val="28"/>
          <w:szCs w:val="28"/>
        </w:rPr>
        <w:t>, проживающих</w:t>
      </w:r>
      <w:r w:rsidRPr="00FA5062">
        <w:rPr>
          <w:sz w:val="28"/>
          <w:szCs w:val="28"/>
        </w:rPr>
        <w:t xml:space="preserve"> в Республике Тыва, обеспечивающей формирование у личности высокого патриотического сознания, обладающей чувством национальной гордости, верности Отечеству, своему народу и готовности к выполнению конституционных обязанностей.</w:t>
      </w:r>
    </w:p>
    <w:p w:rsidR="00FA5062" w:rsidRPr="00FA5062" w:rsidRDefault="00FA5062" w:rsidP="00EC648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A5062">
        <w:rPr>
          <w:sz w:val="28"/>
          <w:szCs w:val="28"/>
        </w:rPr>
        <w:t>Для достижения этой цели необходимо решение следующих задач:</w:t>
      </w:r>
    </w:p>
    <w:p w:rsidR="00FA5062" w:rsidRPr="00FA5062" w:rsidRDefault="00FA5062" w:rsidP="00EC648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A5062">
        <w:rPr>
          <w:sz w:val="28"/>
          <w:szCs w:val="28"/>
        </w:rPr>
        <w:t>-</w:t>
      </w:r>
      <w:r w:rsidR="007E37DB">
        <w:rPr>
          <w:sz w:val="28"/>
          <w:szCs w:val="28"/>
        </w:rPr>
        <w:t xml:space="preserve"> </w:t>
      </w:r>
      <w:r w:rsidRPr="00FA5062">
        <w:rPr>
          <w:sz w:val="28"/>
          <w:szCs w:val="28"/>
        </w:rPr>
        <w:t>совершенствование нормативно-правового, методического и информацио</w:t>
      </w:r>
      <w:r w:rsidRPr="00FA5062">
        <w:rPr>
          <w:sz w:val="28"/>
          <w:szCs w:val="28"/>
        </w:rPr>
        <w:t>н</w:t>
      </w:r>
      <w:r w:rsidRPr="00FA5062">
        <w:rPr>
          <w:sz w:val="28"/>
          <w:szCs w:val="28"/>
        </w:rPr>
        <w:t>ного обеспечения функционирования системы патриотического воспитания гра</w:t>
      </w:r>
      <w:r w:rsidRPr="00FA5062">
        <w:rPr>
          <w:sz w:val="28"/>
          <w:szCs w:val="28"/>
        </w:rPr>
        <w:t>ж</w:t>
      </w:r>
      <w:r w:rsidRPr="00FA5062">
        <w:rPr>
          <w:sz w:val="28"/>
          <w:szCs w:val="28"/>
        </w:rPr>
        <w:t>дан;</w:t>
      </w:r>
    </w:p>
    <w:p w:rsidR="00FA5062" w:rsidRPr="00FA5062" w:rsidRDefault="00FA5062" w:rsidP="00EC648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A5062">
        <w:rPr>
          <w:sz w:val="28"/>
          <w:szCs w:val="28"/>
        </w:rPr>
        <w:t>-</w:t>
      </w:r>
      <w:r w:rsidR="007E37DB">
        <w:rPr>
          <w:sz w:val="28"/>
          <w:szCs w:val="28"/>
        </w:rPr>
        <w:t xml:space="preserve"> </w:t>
      </w:r>
      <w:r w:rsidRPr="00FA5062">
        <w:rPr>
          <w:sz w:val="28"/>
          <w:szCs w:val="28"/>
        </w:rPr>
        <w:t>совершенствование и развитие успешно зарекомендовавших себя форм и м</w:t>
      </w:r>
      <w:r w:rsidRPr="00FA5062">
        <w:rPr>
          <w:sz w:val="28"/>
          <w:szCs w:val="28"/>
        </w:rPr>
        <w:t>е</w:t>
      </w:r>
      <w:r w:rsidRPr="00FA5062">
        <w:rPr>
          <w:sz w:val="28"/>
          <w:szCs w:val="28"/>
        </w:rPr>
        <w:t>тодов работы по патриотическому воспитанию с учетом динамично меняющейся ситуации, возрастных особенностей граждан и необходимости активного межведо</w:t>
      </w:r>
      <w:r w:rsidRPr="00FA5062">
        <w:rPr>
          <w:sz w:val="28"/>
          <w:szCs w:val="28"/>
        </w:rPr>
        <w:t>м</w:t>
      </w:r>
      <w:r w:rsidRPr="00FA5062">
        <w:rPr>
          <w:sz w:val="28"/>
          <w:szCs w:val="28"/>
        </w:rPr>
        <w:t xml:space="preserve">ственного, межотраслевого взаимодействия;   </w:t>
      </w:r>
    </w:p>
    <w:p w:rsidR="00FA5062" w:rsidRPr="00FA5062" w:rsidRDefault="00FA5062" w:rsidP="00EC64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62">
        <w:rPr>
          <w:rFonts w:ascii="Times New Roman" w:hAnsi="Times New Roman" w:cs="Times New Roman"/>
          <w:sz w:val="28"/>
          <w:szCs w:val="28"/>
        </w:rPr>
        <w:t>-</w:t>
      </w:r>
      <w:r w:rsidR="007E37DB">
        <w:rPr>
          <w:rFonts w:ascii="Times New Roman" w:hAnsi="Times New Roman" w:cs="Times New Roman"/>
          <w:sz w:val="28"/>
          <w:szCs w:val="28"/>
        </w:rPr>
        <w:t xml:space="preserve"> </w:t>
      </w:r>
      <w:r w:rsidRPr="00FA5062">
        <w:rPr>
          <w:rFonts w:ascii="Times New Roman" w:hAnsi="Times New Roman" w:cs="Times New Roman"/>
          <w:sz w:val="28"/>
          <w:szCs w:val="28"/>
        </w:rPr>
        <w:t>формирование позитивного отношения и положительной мотивации мол</w:t>
      </w:r>
      <w:r w:rsidRPr="00FA5062">
        <w:rPr>
          <w:rFonts w:ascii="Times New Roman" w:hAnsi="Times New Roman" w:cs="Times New Roman"/>
          <w:sz w:val="28"/>
          <w:szCs w:val="28"/>
        </w:rPr>
        <w:t>о</w:t>
      </w:r>
      <w:r w:rsidRPr="00FA5062">
        <w:rPr>
          <w:rFonts w:ascii="Times New Roman" w:hAnsi="Times New Roman" w:cs="Times New Roman"/>
          <w:sz w:val="28"/>
          <w:szCs w:val="28"/>
        </w:rPr>
        <w:t xml:space="preserve">дежи к военной службе, в том числе на поступление в военные </w:t>
      </w:r>
      <w:r w:rsidR="00EC6486">
        <w:rPr>
          <w:rFonts w:ascii="Times New Roman" w:hAnsi="Times New Roman" w:cs="Times New Roman"/>
          <w:sz w:val="28"/>
          <w:szCs w:val="28"/>
        </w:rPr>
        <w:t>вузы</w:t>
      </w:r>
      <w:r w:rsidRPr="00FA506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5062" w:rsidRPr="00FA5062" w:rsidRDefault="00FA5062" w:rsidP="00EC64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62">
        <w:rPr>
          <w:rFonts w:ascii="Times New Roman" w:hAnsi="Times New Roman" w:cs="Times New Roman"/>
          <w:sz w:val="28"/>
          <w:szCs w:val="28"/>
        </w:rPr>
        <w:t>-</w:t>
      </w:r>
      <w:r w:rsidR="007E37DB">
        <w:rPr>
          <w:rFonts w:ascii="Times New Roman" w:hAnsi="Times New Roman" w:cs="Times New Roman"/>
          <w:sz w:val="28"/>
          <w:szCs w:val="28"/>
        </w:rPr>
        <w:t xml:space="preserve"> </w:t>
      </w:r>
      <w:r w:rsidRPr="00FA5062">
        <w:rPr>
          <w:rFonts w:ascii="Times New Roman" w:hAnsi="Times New Roman" w:cs="Times New Roman"/>
          <w:sz w:val="28"/>
          <w:szCs w:val="28"/>
        </w:rPr>
        <w:t>внедрение в деятельность организаторов и специалистов патриотического воспитания современных форм, методов и средств воспитательной работы и пов</w:t>
      </w:r>
      <w:r w:rsidRPr="00FA5062">
        <w:rPr>
          <w:rFonts w:ascii="Times New Roman" w:hAnsi="Times New Roman" w:cs="Times New Roman"/>
          <w:sz w:val="28"/>
          <w:szCs w:val="28"/>
        </w:rPr>
        <w:t>ы</w:t>
      </w:r>
      <w:r w:rsidRPr="00FA5062">
        <w:rPr>
          <w:rFonts w:ascii="Times New Roman" w:hAnsi="Times New Roman" w:cs="Times New Roman"/>
          <w:sz w:val="28"/>
          <w:szCs w:val="28"/>
        </w:rPr>
        <w:t>шение профессионализма организаторов и специалистов патриотического воспит</w:t>
      </w:r>
      <w:r w:rsidRPr="00FA5062">
        <w:rPr>
          <w:rFonts w:ascii="Times New Roman" w:hAnsi="Times New Roman" w:cs="Times New Roman"/>
          <w:sz w:val="28"/>
          <w:szCs w:val="28"/>
        </w:rPr>
        <w:t>а</w:t>
      </w:r>
      <w:r w:rsidRPr="00FA5062">
        <w:rPr>
          <w:rFonts w:ascii="Times New Roman" w:hAnsi="Times New Roman" w:cs="Times New Roman"/>
          <w:sz w:val="28"/>
          <w:szCs w:val="28"/>
        </w:rPr>
        <w:t>ния;</w:t>
      </w:r>
    </w:p>
    <w:p w:rsidR="00FA5062" w:rsidRPr="00FA5062" w:rsidRDefault="00FA5062" w:rsidP="00EC64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62">
        <w:rPr>
          <w:rFonts w:ascii="Times New Roman" w:hAnsi="Times New Roman" w:cs="Times New Roman"/>
          <w:sz w:val="28"/>
          <w:szCs w:val="28"/>
        </w:rPr>
        <w:t>-</w:t>
      </w:r>
      <w:r w:rsidR="007E37DB">
        <w:rPr>
          <w:rFonts w:ascii="Times New Roman" w:hAnsi="Times New Roman" w:cs="Times New Roman"/>
          <w:sz w:val="28"/>
          <w:szCs w:val="28"/>
        </w:rPr>
        <w:t xml:space="preserve"> </w:t>
      </w:r>
      <w:r w:rsidRPr="00FA5062">
        <w:rPr>
          <w:rFonts w:ascii="Times New Roman" w:hAnsi="Times New Roman" w:cs="Times New Roman"/>
          <w:sz w:val="28"/>
          <w:szCs w:val="28"/>
        </w:rPr>
        <w:t>информационное обеспечение патриотического воспитания, создание усл</w:t>
      </w:r>
      <w:r w:rsidRPr="00FA5062">
        <w:rPr>
          <w:rFonts w:ascii="Times New Roman" w:hAnsi="Times New Roman" w:cs="Times New Roman"/>
          <w:sz w:val="28"/>
          <w:szCs w:val="28"/>
        </w:rPr>
        <w:t>о</w:t>
      </w:r>
      <w:r w:rsidRPr="00FA5062">
        <w:rPr>
          <w:rFonts w:ascii="Times New Roman" w:hAnsi="Times New Roman" w:cs="Times New Roman"/>
          <w:sz w:val="28"/>
          <w:szCs w:val="28"/>
        </w:rPr>
        <w:t>вий для освещения событий и явлений патриотической направленности;</w:t>
      </w:r>
    </w:p>
    <w:p w:rsidR="00FA5062" w:rsidRPr="00FA5062" w:rsidRDefault="00FA5062" w:rsidP="00EC64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62">
        <w:rPr>
          <w:rFonts w:ascii="Times New Roman" w:hAnsi="Times New Roman" w:cs="Times New Roman"/>
          <w:sz w:val="28"/>
          <w:szCs w:val="28"/>
        </w:rPr>
        <w:t>-</w:t>
      </w:r>
      <w:r w:rsidR="007E37DB">
        <w:rPr>
          <w:rFonts w:ascii="Times New Roman" w:hAnsi="Times New Roman" w:cs="Times New Roman"/>
          <w:sz w:val="28"/>
          <w:szCs w:val="28"/>
        </w:rPr>
        <w:t xml:space="preserve"> </w:t>
      </w:r>
      <w:r w:rsidRPr="00FA5062">
        <w:rPr>
          <w:rFonts w:ascii="Times New Roman" w:hAnsi="Times New Roman" w:cs="Times New Roman"/>
          <w:sz w:val="28"/>
          <w:szCs w:val="28"/>
        </w:rPr>
        <w:t>развитие материально-технической базы патриотического воспитания в о</w:t>
      </w:r>
      <w:r w:rsidRPr="00FA5062">
        <w:rPr>
          <w:rFonts w:ascii="Times New Roman" w:hAnsi="Times New Roman" w:cs="Times New Roman"/>
          <w:sz w:val="28"/>
          <w:szCs w:val="28"/>
        </w:rPr>
        <w:t>б</w:t>
      </w:r>
      <w:r w:rsidRPr="00FA5062">
        <w:rPr>
          <w:rFonts w:ascii="Times New Roman" w:hAnsi="Times New Roman" w:cs="Times New Roman"/>
          <w:sz w:val="28"/>
          <w:szCs w:val="28"/>
        </w:rPr>
        <w:t>разовательных, творческих коллективах и общественных объединениях.</w:t>
      </w:r>
    </w:p>
    <w:p w:rsidR="00FA5062" w:rsidRPr="00FA5062" w:rsidRDefault="00FA5062" w:rsidP="00EC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Сроки реализации Программы </w:t>
      </w:r>
      <w:r w:rsidRPr="00FA5062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EC6486">
        <w:rPr>
          <w:rFonts w:ascii="Times New Roman" w:eastAsia="Calibri" w:hAnsi="Times New Roman" w:cs="Times New Roman"/>
          <w:sz w:val="28"/>
          <w:szCs w:val="28"/>
        </w:rPr>
        <w:t xml:space="preserve">2019-2021 годы </w:t>
      </w: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(согласно приложению </w:t>
      </w:r>
      <w:r w:rsidR="007E37DB">
        <w:rPr>
          <w:rFonts w:ascii="Times New Roman" w:eastAsia="Calibri" w:hAnsi="Times New Roman" w:cs="Times New Roman"/>
          <w:sz w:val="28"/>
          <w:szCs w:val="28"/>
        </w:rPr>
        <w:br/>
      </w:r>
      <w:r w:rsidRPr="00FA5062">
        <w:rPr>
          <w:rFonts w:ascii="Times New Roman" w:eastAsia="Calibri" w:hAnsi="Times New Roman" w:cs="Times New Roman"/>
          <w:sz w:val="28"/>
          <w:szCs w:val="28"/>
        </w:rPr>
        <w:t>№ 2б).</w:t>
      </w:r>
    </w:p>
    <w:p w:rsidR="007E37DB" w:rsidRDefault="007E37DB" w:rsidP="00FA5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7DB" w:rsidRDefault="007E37DB" w:rsidP="00FA5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7DB" w:rsidRDefault="007E37DB" w:rsidP="00FA5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62" w:rsidRPr="00EC6486" w:rsidRDefault="00FA5062" w:rsidP="00EC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48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C6486">
        <w:rPr>
          <w:rFonts w:ascii="Times New Roman" w:eastAsia="Calibri" w:hAnsi="Times New Roman" w:cs="Times New Roman"/>
          <w:sz w:val="28"/>
          <w:szCs w:val="28"/>
        </w:rPr>
        <w:t>. Система (перечень) программных мероприятий</w:t>
      </w:r>
    </w:p>
    <w:p w:rsidR="00FA5062" w:rsidRPr="00FA5062" w:rsidRDefault="00FA5062" w:rsidP="00FA5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Программа включает комплекс правовых, нормативных,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граждан, 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>правленных на становление патриотизма в качестве нравственной основы формир</w:t>
      </w:r>
      <w:r w:rsidRPr="00FA5062">
        <w:rPr>
          <w:rFonts w:ascii="Times New Roman" w:eastAsia="Calibri" w:hAnsi="Times New Roman" w:cs="Times New Roman"/>
          <w:sz w:val="28"/>
          <w:szCs w:val="28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</w:rPr>
        <w:t>вания их активной жизненной позиции.</w:t>
      </w:r>
    </w:p>
    <w:p w:rsidR="00FA5062" w:rsidRPr="00FA5062" w:rsidRDefault="00FA5062" w:rsidP="00EC6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Комплекс программных мероприятий предусматривает охват патриотическим воспитанием всех возрастных категорий граждан при сохранении приоритета па</w:t>
      </w:r>
      <w:r w:rsidRPr="00FA5062">
        <w:rPr>
          <w:rFonts w:ascii="Times New Roman" w:eastAsia="Calibri" w:hAnsi="Times New Roman" w:cs="Times New Roman"/>
          <w:sz w:val="28"/>
          <w:szCs w:val="28"/>
        </w:rPr>
        <w:t>т</w:t>
      </w:r>
      <w:r w:rsidRPr="00FA5062">
        <w:rPr>
          <w:rFonts w:ascii="Times New Roman" w:eastAsia="Calibri" w:hAnsi="Times New Roman" w:cs="Times New Roman"/>
          <w:sz w:val="28"/>
          <w:szCs w:val="28"/>
        </w:rPr>
        <w:t>риотического воспитания детей и молодежи. Главный акцент делается на работу в образовательных организациях как интегрирующих центрах совместной воспит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t>тельной деятельности учреждений, семьи и общественных организаций (объедин</w:t>
      </w:r>
      <w:r w:rsidRPr="00FA5062">
        <w:rPr>
          <w:rFonts w:ascii="Times New Roman" w:eastAsia="Calibri" w:hAnsi="Times New Roman" w:cs="Times New Roman"/>
          <w:sz w:val="28"/>
          <w:szCs w:val="28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</w:rPr>
        <w:t>ний).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Мероприятия Программы объединены в следующие разделы:</w:t>
      </w:r>
    </w:p>
    <w:p w:rsidR="00FA5062" w:rsidRPr="00FA5062" w:rsidRDefault="00EC6486" w:rsidP="00EC6486">
      <w:pPr>
        <w:pStyle w:val="a7"/>
        <w:spacing w:after="0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1) </w:t>
      </w:r>
      <w:r w:rsidR="00FA5062" w:rsidRPr="00FA5062">
        <w:rPr>
          <w:rStyle w:val="a6"/>
          <w:b w:val="0"/>
          <w:sz w:val="28"/>
          <w:szCs w:val="28"/>
        </w:rPr>
        <w:t>научно-исследовательское и научно-методическое сопровождение патриотического воспитания граждан;</w:t>
      </w:r>
    </w:p>
    <w:p w:rsidR="00FA5062" w:rsidRPr="00FA5062" w:rsidRDefault="00EC6486" w:rsidP="00EC6486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FA5062" w:rsidRPr="00FA5062">
        <w:rPr>
          <w:bCs/>
          <w:sz w:val="28"/>
          <w:szCs w:val="28"/>
        </w:rPr>
        <w:t>совершенствование форм и методов работы по патриотическому воспитанию граждан;</w:t>
      </w:r>
    </w:p>
    <w:p w:rsidR="00FA5062" w:rsidRPr="00FA5062" w:rsidRDefault="00EC6486" w:rsidP="00EC6486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FA5062" w:rsidRPr="00FA5062">
        <w:rPr>
          <w:bCs/>
          <w:sz w:val="28"/>
          <w:szCs w:val="28"/>
        </w:rP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:rsidR="00FA5062" w:rsidRPr="00FA5062" w:rsidRDefault="00EC6486" w:rsidP="00EC6486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FA5062" w:rsidRPr="00FA5062">
        <w:rPr>
          <w:bCs/>
          <w:sz w:val="28"/>
          <w:szCs w:val="28"/>
        </w:rPr>
        <w:t>развитие волонт</w:t>
      </w:r>
      <w:r w:rsidR="00A11019">
        <w:rPr>
          <w:bCs/>
          <w:sz w:val="28"/>
          <w:szCs w:val="28"/>
        </w:rPr>
        <w:t>е</w:t>
      </w:r>
      <w:r w:rsidR="00FA5062" w:rsidRPr="00FA5062">
        <w:rPr>
          <w:bCs/>
          <w:sz w:val="28"/>
          <w:szCs w:val="28"/>
        </w:rPr>
        <w:t>рского движения как важного элемента системы патриотического воспитания молодежи;</w:t>
      </w:r>
    </w:p>
    <w:p w:rsidR="00FA5062" w:rsidRPr="00FA5062" w:rsidRDefault="00EC6486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FA5062" w:rsidRPr="00FA5062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патриотического воспитания граждан.</w:t>
      </w:r>
    </w:p>
    <w:p w:rsidR="00FA5062" w:rsidRPr="00FA5062" w:rsidRDefault="00FA5062" w:rsidP="00FA5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062" w:rsidRPr="00EC6486" w:rsidRDefault="00FA5062" w:rsidP="00EC6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48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C6486">
        <w:rPr>
          <w:rFonts w:ascii="Times New Roman" w:eastAsia="Calibri" w:hAnsi="Times New Roman" w:cs="Times New Roman"/>
          <w:sz w:val="28"/>
          <w:szCs w:val="28"/>
        </w:rPr>
        <w:t>. Обоснование финансовых и материальных затрат</w:t>
      </w:r>
    </w:p>
    <w:p w:rsidR="007E37DB" w:rsidRPr="00FA5062" w:rsidRDefault="007E37DB" w:rsidP="00FA5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62" w:rsidRPr="00FA5062" w:rsidRDefault="00FA5062" w:rsidP="00EC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Программы будет осуществляться за счет республиканского бюджета Республики Тыва в соответствии с действующим законодательством. </w:t>
      </w:r>
      <w:r w:rsidR="00EC648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A5062">
        <w:rPr>
          <w:rFonts w:ascii="Times New Roman" w:eastAsia="Calibri" w:hAnsi="Times New Roman" w:cs="Times New Roman"/>
          <w:sz w:val="28"/>
          <w:szCs w:val="28"/>
        </w:rPr>
        <w:t>В перспективе планируется привлечение дополнительных средств из федераль</w:t>
      </w:r>
      <w:r w:rsidR="00EC6486">
        <w:rPr>
          <w:rFonts w:ascii="Times New Roman" w:eastAsia="Calibri" w:hAnsi="Times New Roman" w:cs="Times New Roman"/>
          <w:sz w:val="28"/>
          <w:szCs w:val="28"/>
        </w:rPr>
        <w:t>ного бюджета в рамках конкурса м</w:t>
      </w:r>
      <w:r w:rsidRPr="00FA5062">
        <w:rPr>
          <w:rFonts w:ascii="Times New Roman" w:eastAsia="Calibri" w:hAnsi="Times New Roman" w:cs="Times New Roman"/>
          <w:sz w:val="28"/>
          <w:szCs w:val="28"/>
        </w:rPr>
        <w:t>инистерств и ведомств по предоставлению субсидий субъектам Российской Федерации для финансирования мероприятий, осуществля</w:t>
      </w:r>
      <w:r w:rsidRPr="00FA5062">
        <w:rPr>
          <w:rFonts w:ascii="Times New Roman" w:eastAsia="Calibri" w:hAnsi="Times New Roman" w:cs="Times New Roman"/>
          <w:sz w:val="28"/>
          <w:szCs w:val="28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</w:rPr>
        <w:t>мых в рамках оказания государственной поддержки талантливой молодежи.</w:t>
      </w:r>
    </w:p>
    <w:p w:rsidR="00FA5062" w:rsidRPr="00FA5062" w:rsidRDefault="00EC6486" w:rsidP="00EC64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составит 31352,65 тыс. рублей, в том числе: 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 – 6000 тыс. рублей</w:t>
      </w:r>
      <w:r w:rsidR="00E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республиканского бюджета </w:t>
      </w:r>
      <w:r w:rsidR="007E37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25022,65 тыс. рублей</w:t>
      </w:r>
      <w:r w:rsidR="00E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внебюджетных средств – 330 тыс. рублей</w:t>
      </w:r>
      <w:r w:rsidR="00E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062" w:rsidRPr="00FA5062" w:rsidRDefault="00EC6486" w:rsidP="00E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062"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годам: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10388,79 тыс. рублей</w:t>
      </w:r>
      <w:r w:rsidR="00E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10612,86 тыс. рублей</w:t>
      </w:r>
      <w:r w:rsidR="00E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6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10351 тыс. рублей.</w:t>
      </w:r>
    </w:p>
    <w:p w:rsidR="00FA5062" w:rsidRPr="00FA5062" w:rsidRDefault="00FA5062" w:rsidP="00EC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Ежегодные объемы финансирования мероприятий Программы за счет средств республиканского бюджета </w:t>
      </w:r>
      <w:r w:rsidR="00EC6486">
        <w:rPr>
          <w:rFonts w:ascii="Times New Roman" w:eastAsia="Calibri" w:hAnsi="Times New Roman" w:cs="Times New Roman"/>
          <w:sz w:val="28"/>
          <w:szCs w:val="28"/>
        </w:rPr>
        <w:t xml:space="preserve">Республики Тыва </w:t>
      </w:r>
      <w:r w:rsidRPr="00FA5062">
        <w:rPr>
          <w:rFonts w:ascii="Times New Roman" w:eastAsia="Calibri" w:hAnsi="Times New Roman" w:cs="Times New Roman"/>
          <w:sz w:val="28"/>
          <w:szCs w:val="28"/>
        </w:rPr>
        <w:t>подлежат уточнению при формиров</w:t>
      </w:r>
      <w:r w:rsidRPr="00FA5062">
        <w:rPr>
          <w:rFonts w:ascii="Times New Roman" w:eastAsia="Calibri" w:hAnsi="Times New Roman" w:cs="Times New Roman"/>
          <w:sz w:val="28"/>
          <w:szCs w:val="28"/>
        </w:rPr>
        <w:t>а</w:t>
      </w:r>
      <w:r w:rsidRPr="00FA5062">
        <w:rPr>
          <w:rFonts w:ascii="Times New Roman" w:eastAsia="Calibri" w:hAnsi="Times New Roman" w:cs="Times New Roman"/>
          <w:sz w:val="28"/>
          <w:szCs w:val="28"/>
        </w:rPr>
        <w:lastRenderedPageBreak/>
        <w:t>нии бюджетов на финансовый год в пределах финансовых возможностей республ</w:t>
      </w:r>
      <w:r w:rsidRPr="00FA5062">
        <w:rPr>
          <w:rFonts w:ascii="Times New Roman" w:eastAsia="Calibri" w:hAnsi="Times New Roman" w:cs="Times New Roman"/>
          <w:sz w:val="28"/>
          <w:szCs w:val="28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</w:rPr>
        <w:t>канского бюджета.</w:t>
      </w:r>
    </w:p>
    <w:p w:rsidR="00FA5062" w:rsidRPr="00FA5062" w:rsidRDefault="00FA5062" w:rsidP="00EC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 xml:space="preserve">Объемы и источники финансирования Программы приведены в приложении № </w:t>
      </w:r>
      <w:r w:rsidR="00EC6486">
        <w:rPr>
          <w:rFonts w:ascii="Times New Roman" w:eastAsia="Calibri" w:hAnsi="Times New Roman" w:cs="Times New Roman"/>
          <w:sz w:val="28"/>
          <w:szCs w:val="28"/>
        </w:rPr>
        <w:t>3</w:t>
      </w:r>
      <w:r w:rsidRPr="00FA5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062" w:rsidRPr="00FA5062" w:rsidRDefault="00FA5062" w:rsidP="00EC6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Финансирование Программы осуществляется в пределах средств, предусмо</w:t>
      </w:r>
      <w:r w:rsidRPr="00FA5062">
        <w:rPr>
          <w:rFonts w:ascii="Times New Roman" w:eastAsia="Calibri" w:hAnsi="Times New Roman" w:cs="Times New Roman"/>
          <w:sz w:val="28"/>
          <w:szCs w:val="28"/>
        </w:rPr>
        <w:t>т</w:t>
      </w:r>
      <w:r w:rsidRPr="00FA5062">
        <w:rPr>
          <w:rFonts w:ascii="Times New Roman" w:eastAsia="Calibri" w:hAnsi="Times New Roman" w:cs="Times New Roman"/>
          <w:sz w:val="28"/>
          <w:szCs w:val="28"/>
        </w:rPr>
        <w:t>ренных в республиканском бюджете Республики Тыва на очередной финансовый год и плановый период.</w:t>
      </w:r>
    </w:p>
    <w:p w:rsidR="00951936" w:rsidRPr="00FA5062" w:rsidRDefault="00951936" w:rsidP="00FA5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062" w:rsidRPr="00EC6486" w:rsidRDefault="00FA5062" w:rsidP="00EC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48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C6486">
        <w:rPr>
          <w:rFonts w:ascii="Times New Roman" w:eastAsia="Calibri" w:hAnsi="Times New Roman" w:cs="Times New Roman"/>
          <w:sz w:val="28"/>
          <w:szCs w:val="28"/>
        </w:rPr>
        <w:t>. Трудовые ресурсы</w:t>
      </w:r>
    </w:p>
    <w:p w:rsidR="00FA5062" w:rsidRPr="00FA5062" w:rsidRDefault="00FA5062" w:rsidP="00FA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62" w:rsidRPr="00FA5062" w:rsidRDefault="00FA5062" w:rsidP="00EC6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62">
        <w:rPr>
          <w:rFonts w:ascii="Times New Roman" w:eastAsia="Calibri" w:hAnsi="Times New Roman" w:cs="Times New Roman"/>
          <w:sz w:val="28"/>
          <w:szCs w:val="28"/>
        </w:rPr>
        <w:t>Вопросы обеспечения трудовыми ресурсами, необходимыми для выполнения мероприятий Программы, решаются самостоятельно исполнителями соответству</w:t>
      </w:r>
      <w:r w:rsidRPr="00FA5062">
        <w:rPr>
          <w:rFonts w:ascii="Times New Roman" w:eastAsia="Calibri" w:hAnsi="Times New Roman" w:cs="Times New Roman"/>
          <w:sz w:val="28"/>
          <w:szCs w:val="28"/>
        </w:rPr>
        <w:t>ю</w:t>
      </w:r>
      <w:r w:rsidRPr="00FA5062">
        <w:rPr>
          <w:rFonts w:ascii="Times New Roman" w:eastAsia="Calibri" w:hAnsi="Times New Roman" w:cs="Times New Roman"/>
          <w:sz w:val="28"/>
          <w:szCs w:val="28"/>
        </w:rPr>
        <w:t>щих мероприятий.</w:t>
      </w:r>
    </w:p>
    <w:p w:rsidR="00951936" w:rsidRPr="00FA5062" w:rsidRDefault="00951936" w:rsidP="00FA5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62" w:rsidRPr="00EC6486" w:rsidRDefault="00FA5062" w:rsidP="00EC6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48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EC6486">
        <w:rPr>
          <w:rFonts w:ascii="Times New Roman" w:eastAsia="Calibri" w:hAnsi="Times New Roman" w:cs="Times New Roman"/>
          <w:sz w:val="28"/>
          <w:szCs w:val="28"/>
        </w:rPr>
        <w:t>. Механизм реализации Программы</w:t>
      </w:r>
    </w:p>
    <w:p w:rsidR="00FA5062" w:rsidRPr="00FA5062" w:rsidRDefault="00FA5062" w:rsidP="00FA5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62" w:rsidRPr="00FA5062" w:rsidRDefault="00FA5062" w:rsidP="00EC6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Механизм реализации Программы базируется на совершенствовании методов работы институтов государственной власти всех уровней, государственного влияния на процесс воспитания, пропаганды патриотизма в средствах массовой информации, консолидации общественных объединений и организаций, координации их деятел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ности. Он предусматривает проведение организационных мероприятий, обеспеч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вающих управление процессами планирования и выполнения программных мер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приятий, а также контроль над ходом их реализации.</w:t>
      </w:r>
    </w:p>
    <w:p w:rsidR="00FA5062" w:rsidRPr="00FA5062" w:rsidRDefault="00FA5062" w:rsidP="00EC6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Политика в сфере патриотического воспитания </w:t>
      </w:r>
      <w:r w:rsid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населения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республики осущ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ствляется на двух уровнях: теоретико-проектном и практически-организационном.</w:t>
      </w:r>
    </w:p>
    <w:p w:rsidR="00FA5062" w:rsidRPr="00FA5062" w:rsidRDefault="00FA5062" w:rsidP="00EC6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Теоретико-проектный уровень политики в сфере патриотического воспитания включает в себя аналитическую деятельность, связанную с определением эффекти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ности процессов формирования гражданина и патриота. </w:t>
      </w:r>
    </w:p>
    <w:p w:rsidR="00FA5062" w:rsidRPr="00FA5062" w:rsidRDefault="00FA5062" w:rsidP="00EC6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Практически-организационный уровень политики в области патриотического воспитания направлен на регулирование условий реализации системы воспитания, достойных граждан </w:t>
      </w:r>
      <w:r w:rsid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патриотов Родины, способных встать на защиту государстве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ных интересов страны.</w:t>
      </w:r>
    </w:p>
    <w:p w:rsidR="00FA5062" w:rsidRPr="00FA5062" w:rsidRDefault="00FA5062" w:rsidP="00EC6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Система определяющих принципов политики в сфере воспитания гражданина и патриота Отечества включает в себя: гласность, демократичность, плюрализм, преемственность и опору на </w:t>
      </w:r>
      <w:proofErr w:type="gramStart"/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традиции</w:t>
      </w:r>
      <w:proofErr w:type="gramEnd"/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современность, приоритет гражданского над национальным, творческий подход, диалогичность.</w:t>
      </w:r>
    </w:p>
    <w:p w:rsidR="00951936" w:rsidRPr="00FA5062" w:rsidRDefault="00951936" w:rsidP="00FA5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3B98" w:rsidRPr="0098152F" w:rsidRDefault="00FA5062" w:rsidP="0098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Оценка социально-экономической эффективности </w:t>
      </w:r>
    </w:p>
    <w:p w:rsidR="007D3B98" w:rsidRPr="0098152F" w:rsidRDefault="00FA5062" w:rsidP="0098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экологических последствий от реализации </w:t>
      </w:r>
    </w:p>
    <w:p w:rsidR="00FA5062" w:rsidRPr="0098152F" w:rsidRDefault="00FA5062" w:rsidP="0098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программных заданий</w:t>
      </w:r>
    </w:p>
    <w:p w:rsidR="00FA5062" w:rsidRPr="00FA5062" w:rsidRDefault="00FA5062" w:rsidP="007D3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062" w:rsidRPr="0098152F" w:rsidRDefault="00FA5062" w:rsidP="0098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8152F">
        <w:rPr>
          <w:rFonts w:ascii="Times New Roman" w:eastAsia="Calibri" w:hAnsi="Times New Roman" w:cs="Times New Roman"/>
          <w:sz w:val="28"/>
        </w:rPr>
        <w:t>Общий контроль над исполнением Программы осуществляет Совет по па</w:t>
      </w:r>
      <w:r w:rsidRPr="0098152F">
        <w:rPr>
          <w:rFonts w:ascii="Times New Roman" w:eastAsia="Calibri" w:hAnsi="Times New Roman" w:cs="Times New Roman"/>
          <w:sz w:val="28"/>
        </w:rPr>
        <w:t>т</w:t>
      </w:r>
      <w:r w:rsidRPr="0098152F">
        <w:rPr>
          <w:rFonts w:ascii="Times New Roman" w:eastAsia="Calibri" w:hAnsi="Times New Roman" w:cs="Times New Roman"/>
          <w:sz w:val="28"/>
        </w:rPr>
        <w:t>риотическому воспитанию граждан при Главе Республики Тыва, который уточняет целевые показатели и затраты по программным мероприятиям, механизм реализ</w:t>
      </w:r>
      <w:r w:rsidRPr="0098152F">
        <w:rPr>
          <w:rFonts w:ascii="Times New Roman" w:eastAsia="Calibri" w:hAnsi="Times New Roman" w:cs="Times New Roman"/>
          <w:sz w:val="28"/>
        </w:rPr>
        <w:t>а</w:t>
      </w:r>
      <w:r w:rsidRPr="0098152F">
        <w:rPr>
          <w:rFonts w:ascii="Times New Roman" w:eastAsia="Calibri" w:hAnsi="Times New Roman" w:cs="Times New Roman"/>
          <w:sz w:val="28"/>
        </w:rPr>
        <w:lastRenderedPageBreak/>
        <w:t>ции Программы, состав исполнителей, запрашивает информацию о ходе исполнения Программы от министерств и ведомств, ответственных за выполнение мероприятий.</w:t>
      </w:r>
    </w:p>
    <w:p w:rsidR="00FA5062" w:rsidRPr="0098152F" w:rsidRDefault="00FA5062" w:rsidP="0098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8152F">
        <w:rPr>
          <w:rFonts w:ascii="Times New Roman" w:eastAsia="Calibri" w:hAnsi="Times New Roman" w:cs="Times New Roman"/>
          <w:sz w:val="28"/>
        </w:rPr>
        <w:t>Ход выполнения мероприятий Программы рассматривается на Совете по па</w:t>
      </w:r>
      <w:r w:rsidRPr="0098152F">
        <w:rPr>
          <w:rFonts w:ascii="Times New Roman" w:eastAsia="Calibri" w:hAnsi="Times New Roman" w:cs="Times New Roman"/>
          <w:sz w:val="28"/>
        </w:rPr>
        <w:t>т</w:t>
      </w:r>
      <w:r w:rsidRPr="0098152F">
        <w:rPr>
          <w:rFonts w:ascii="Times New Roman" w:eastAsia="Calibri" w:hAnsi="Times New Roman" w:cs="Times New Roman"/>
          <w:sz w:val="28"/>
        </w:rPr>
        <w:t xml:space="preserve">риотическому воспитанию граждан при Главе Республики Тыва, подведомственных учреждениях </w:t>
      </w:r>
      <w:r w:rsidR="0098152F">
        <w:rPr>
          <w:rFonts w:ascii="Times New Roman" w:eastAsia="Calibri" w:hAnsi="Times New Roman" w:cs="Times New Roman"/>
          <w:sz w:val="28"/>
        </w:rPr>
        <w:t>м</w:t>
      </w:r>
      <w:r w:rsidRPr="0098152F">
        <w:rPr>
          <w:rFonts w:ascii="Times New Roman" w:eastAsia="Calibri" w:hAnsi="Times New Roman" w:cs="Times New Roman"/>
          <w:sz w:val="28"/>
        </w:rPr>
        <w:t>инистерств и ведомств Республики Тыва. Ход и результаты исполн</w:t>
      </w:r>
      <w:r w:rsidRPr="0098152F">
        <w:rPr>
          <w:rFonts w:ascii="Times New Roman" w:eastAsia="Calibri" w:hAnsi="Times New Roman" w:cs="Times New Roman"/>
          <w:sz w:val="28"/>
        </w:rPr>
        <w:t>е</w:t>
      </w:r>
      <w:r w:rsidRPr="0098152F">
        <w:rPr>
          <w:rFonts w:ascii="Times New Roman" w:eastAsia="Calibri" w:hAnsi="Times New Roman" w:cs="Times New Roman"/>
          <w:sz w:val="28"/>
        </w:rPr>
        <w:t>ния Программы будут систематически освещаться в средствах массовой информ</w:t>
      </w:r>
      <w:r w:rsidRPr="0098152F">
        <w:rPr>
          <w:rFonts w:ascii="Times New Roman" w:eastAsia="Calibri" w:hAnsi="Times New Roman" w:cs="Times New Roman"/>
          <w:sz w:val="28"/>
        </w:rPr>
        <w:t>а</w:t>
      </w:r>
      <w:r w:rsidRPr="0098152F">
        <w:rPr>
          <w:rFonts w:ascii="Times New Roman" w:eastAsia="Calibri" w:hAnsi="Times New Roman" w:cs="Times New Roman"/>
          <w:sz w:val="28"/>
        </w:rPr>
        <w:t>ции.</w:t>
      </w:r>
    </w:p>
    <w:p w:rsidR="00FA5062" w:rsidRPr="0098152F" w:rsidRDefault="00FA5062" w:rsidP="00981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</w:pPr>
      <w:proofErr w:type="gramStart"/>
      <w:r w:rsidRPr="0098152F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Ожидаемый эффект от реализации Программы носит социальный характер и заключается в формировании положительных ценностных ориентаций и поведения граждан, особенно детей и молодежи, повышении уровня ее гражданской ответс</w:t>
      </w:r>
      <w:r w:rsidRPr="0098152F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т</w:t>
      </w:r>
      <w:r w:rsidRPr="0098152F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венности, патриотизма, социальной активности, готовности молодежи к прохожд</w:t>
      </w:r>
      <w:r w:rsidRPr="0098152F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е</w:t>
      </w:r>
      <w:r w:rsidRPr="0098152F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нию военной службы в Вооруженных Силах Российской Федерации, увеличении роли общественных организаций в системе патриотического воспитания и допр</w:t>
      </w:r>
      <w:r w:rsidRPr="0098152F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и</w:t>
      </w:r>
      <w:r w:rsidRPr="0098152F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>зывной подготовки молодежи.</w:t>
      </w:r>
      <w:proofErr w:type="gramEnd"/>
    </w:p>
    <w:p w:rsidR="00FA5062" w:rsidRPr="0098152F" w:rsidRDefault="00FA5062" w:rsidP="00981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52F">
        <w:rPr>
          <w:rFonts w:ascii="Times New Roman" w:eastAsia="Times New Roman" w:hAnsi="Times New Roman" w:cs="Times New Roman"/>
          <w:spacing w:val="1"/>
          <w:sz w:val="28"/>
          <w:szCs w:val="28"/>
        </w:rPr>
        <w:t>Эффективность Программы оценивается ежегодно на основании сравнения фактически достигнутых значений целевых индикаторов с их планируемыми зн</w:t>
      </w:r>
      <w:r w:rsidRPr="0098152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8152F">
        <w:rPr>
          <w:rFonts w:ascii="Times New Roman" w:eastAsia="Times New Roman" w:hAnsi="Times New Roman" w:cs="Times New Roman"/>
          <w:spacing w:val="1"/>
          <w:sz w:val="28"/>
          <w:szCs w:val="28"/>
        </w:rPr>
        <w:t>чениями, приведенными в приложении № 1 к Программе, и в соответствии с мет</w:t>
      </w:r>
      <w:r w:rsidRPr="0098152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8152F">
        <w:rPr>
          <w:rFonts w:ascii="Times New Roman" w:eastAsia="Times New Roman" w:hAnsi="Times New Roman" w:cs="Times New Roman"/>
          <w:spacing w:val="1"/>
          <w:sz w:val="28"/>
          <w:szCs w:val="28"/>
        </w:rPr>
        <w:t>дикой оценки эффективности Программы, приведенной в приложении № 2 к Пр</w:t>
      </w:r>
      <w:r w:rsidRPr="0098152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8152F">
        <w:rPr>
          <w:rFonts w:ascii="Times New Roman" w:eastAsia="Times New Roman" w:hAnsi="Times New Roman" w:cs="Times New Roman"/>
          <w:spacing w:val="1"/>
          <w:sz w:val="28"/>
          <w:szCs w:val="28"/>
        </w:rPr>
        <w:t>грамме.</w:t>
      </w:r>
    </w:p>
    <w:p w:rsidR="00FA5062" w:rsidRPr="0098152F" w:rsidRDefault="0098152F" w:rsidP="00981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Возможные риски при реализации П</w:t>
      </w:r>
      <w:r w:rsidR="00FA5062" w:rsidRPr="0098152F">
        <w:rPr>
          <w:rFonts w:ascii="Times New Roman" w:eastAsia="Calibri" w:hAnsi="Times New Roman" w:cs="Times New Roman"/>
          <w:sz w:val="28"/>
          <w:szCs w:val="28"/>
        </w:rPr>
        <w:t>рограммы:</w:t>
      </w:r>
    </w:p>
    <w:p w:rsidR="00FA5062" w:rsidRPr="0098152F" w:rsidRDefault="00FA5062" w:rsidP="00981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52F">
        <w:rPr>
          <w:rFonts w:ascii="Times New Roman" w:eastAsia="Calibri" w:hAnsi="Times New Roman" w:cs="Times New Roman"/>
          <w:sz w:val="28"/>
          <w:szCs w:val="28"/>
        </w:rPr>
        <w:t>- отсутствие необходимой нормативной базы;</w:t>
      </w:r>
    </w:p>
    <w:p w:rsidR="00FA5062" w:rsidRPr="0098152F" w:rsidRDefault="00FA5062" w:rsidP="00981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52F">
        <w:rPr>
          <w:rFonts w:ascii="Times New Roman" w:eastAsia="Calibri" w:hAnsi="Times New Roman" w:cs="Times New Roman"/>
          <w:sz w:val="28"/>
          <w:szCs w:val="28"/>
        </w:rPr>
        <w:t>- недостаточное финансирование из бюджетных источников.</w:t>
      </w:r>
    </w:p>
    <w:p w:rsidR="00FA5062" w:rsidRPr="00FA5062" w:rsidRDefault="00FA5062" w:rsidP="00FA5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062" w:rsidRPr="0098152F" w:rsidRDefault="00FA5062" w:rsidP="009815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152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VIII</w:t>
      </w:r>
      <w:r w:rsidRPr="0098152F">
        <w:rPr>
          <w:rFonts w:ascii="Times New Roman" w:eastAsia="Times New Roman" w:hAnsi="Times New Roman" w:cs="Times New Roman"/>
          <w:spacing w:val="1"/>
          <w:sz w:val="28"/>
          <w:szCs w:val="28"/>
        </w:rPr>
        <w:t>. Методика оценки эффективности Программы</w:t>
      </w:r>
    </w:p>
    <w:p w:rsidR="00FA5062" w:rsidRPr="00FA5062" w:rsidRDefault="00FA5062" w:rsidP="00FA50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W w:w="10348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5174"/>
        <w:gridCol w:w="5174"/>
      </w:tblGrid>
      <w:tr w:rsidR="00FA5062" w:rsidRPr="0098152F" w:rsidTr="009815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Default="00FA5062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об эффективности (неэффективности) реализации Программы определяется </w:t>
            </w:r>
          </w:p>
          <w:p w:rsidR="00FA5062" w:rsidRPr="0098152F" w:rsidRDefault="00FA5062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следующих критериев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A5062" w:rsidRPr="0098152F" w:rsidTr="009815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Высокоэффективна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&gt; 100</w:t>
            </w:r>
          </w:p>
        </w:tc>
      </w:tr>
      <w:tr w:rsidR="00FA5062" w:rsidRPr="0098152F" w:rsidTr="009815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80 &lt;= Эффективность&lt;= 100</w:t>
            </w:r>
          </w:p>
        </w:tc>
      </w:tr>
      <w:tr w:rsidR="00FA5062" w:rsidRPr="0098152F" w:rsidTr="009815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50 &lt;= Эффективность &lt;= 80</w:t>
            </w:r>
          </w:p>
        </w:tc>
      </w:tr>
      <w:tr w:rsidR="00FA5062" w:rsidRPr="0098152F" w:rsidTr="009815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Неэффективна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&lt; 50</w:t>
            </w:r>
          </w:p>
        </w:tc>
      </w:tr>
    </w:tbl>
    <w:p w:rsidR="00FA5062" w:rsidRPr="00FA5062" w:rsidRDefault="00FA5062" w:rsidP="00FA5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062" w:rsidRDefault="00FA5062" w:rsidP="0098152F">
      <w:pPr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proofErr w:type="gramStart"/>
      <w:r w:rsidRPr="00FA5062">
        <w:rPr>
          <w:rFonts w:ascii="Times New Roman" w:eastAsia="Times New Roman" w:hAnsi="Times New Roman" w:cs="Times New Roman"/>
          <w:sz w:val="28"/>
          <w:szCs w:val="28"/>
        </w:rPr>
        <w:t xml:space="preserve">Расчет доли 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населения, ин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формированн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>ого о мероприятиях П</w:t>
      </w:r>
      <w:r w:rsidRPr="00FA5062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98152F">
        <w:rPr>
          <w:rFonts w:ascii="Times New Roman" w:eastAsia="Times New Roman" w:hAnsi="Times New Roman" w:cs="Times New Roman"/>
          <w:sz w:val="28"/>
          <w:szCs w:val="28"/>
        </w:rPr>
        <w:t xml:space="preserve">мы, 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щей численности населе</w:t>
      </w:r>
      <w:r w:rsid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ния Республики Тыва 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будет произведен исходя из числе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</w:t>
      </w:r>
      <w:r w:rsid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 населения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зарегистрированн</w:t>
      </w:r>
      <w:r w:rsid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ого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r w:rsidR="009815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Республики Тыва, </w:t>
      </w:r>
      <w:r w:rsidRPr="00FA50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данным </w:t>
      </w:r>
      <w:r w:rsidRPr="00FA5062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 w:rsidR="0098152F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Красноярского краю и </w:t>
      </w:r>
      <w:r w:rsidRPr="00FA5062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Республике Тыва соответст</w:t>
      </w:r>
      <w:r w:rsidR="0098152F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венно за 2019, 2020</w:t>
      </w:r>
      <w:r w:rsidRPr="00FA5062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, 2021 г</w:t>
      </w:r>
      <w:r w:rsidR="0098152F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оды</w:t>
      </w:r>
      <w:r w:rsidRPr="00FA5062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951936" w:rsidRDefault="00951936" w:rsidP="00FA5062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951936" w:rsidRDefault="00951936" w:rsidP="00FA5062">
      <w:pPr>
        <w:spacing w:after="0" w:line="240" w:lineRule="auto"/>
        <w:ind w:firstLine="708"/>
        <w:jc w:val="both"/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951936" w:rsidRDefault="00951936" w:rsidP="00951936">
      <w:pPr>
        <w:spacing w:after="0" w:line="240" w:lineRule="auto"/>
        <w:jc w:val="center"/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________</w:t>
      </w:r>
    </w:p>
    <w:p w:rsidR="00951936" w:rsidRDefault="00951936" w:rsidP="00951936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951936" w:rsidRDefault="00951936" w:rsidP="00FA5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951936" w:rsidSect="007E37D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5062" w:rsidRPr="00951936" w:rsidRDefault="00FA5062" w:rsidP="00951936">
      <w:pPr>
        <w:shd w:val="clear" w:color="auto" w:fill="FFFFFF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Приложение № 1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к государственной программе 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8152F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t>Патриотическое воспитание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граждан Республики Тыва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на 2019</w:t>
      </w:r>
      <w:r w:rsidR="00951936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t>2021 годы</w:t>
      </w:r>
      <w:r w:rsidR="0098152F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</w:p>
    <w:p w:rsidR="00FA5062" w:rsidRPr="00951936" w:rsidRDefault="00FA5062" w:rsidP="009519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51936" w:rsidRPr="00951936" w:rsidRDefault="00951936" w:rsidP="009815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519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СВЕДЕНИЯ</w:t>
      </w:r>
    </w:p>
    <w:p w:rsidR="0098152F" w:rsidRDefault="00FA5062" w:rsidP="009815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t>о показателях (индикаторах)</w:t>
      </w:r>
      <w:r w:rsidR="009815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98152F"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t>государственной</w:t>
      </w:r>
      <w:proofErr w:type="gramEnd"/>
    </w:p>
    <w:p w:rsidR="0098152F" w:rsidRPr="00951936" w:rsidRDefault="0098152F" w:rsidP="009815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программе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t>Патриотическое воспитание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граждан Республики Тыва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t>на 2019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t>2021 годы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</w:p>
    <w:p w:rsidR="00FA5062" w:rsidRPr="00951936" w:rsidRDefault="00FA5062" w:rsidP="009519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W w:w="10340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370"/>
        <w:gridCol w:w="1100"/>
        <w:gridCol w:w="1100"/>
        <w:gridCol w:w="1100"/>
      </w:tblGrid>
      <w:tr w:rsidR="00FA5062" w:rsidRPr="0098152F" w:rsidTr="0098152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Единица измерения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  <w:r w:rsidR="0098152F"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  <w:r w:rsidR="0098152F"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98152F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A5062" w:rsidRPr="0098152F" w:rsidTr="0098152F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981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Задача</w:t>
            </w:r>
            <w:r w:rsidR="0098152F"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научно-методического сопровождения системы патриотического воспит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</w:t>
            </w:r>
          </w:p>
        </w:tc>
      </w:tr>
      <w:tr w:rsidR="00FA5062" w:rsidRPr="00FA5062" w:rsidTr="0098152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FA5062" w:rsidRDefault="00FA5062" w:rsidP="00981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подготовленных организаторов и сп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FA5062" w:rsidRDefault="00FA5062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FA5062" w:rsidRDefault="00FA5062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FA5062" w:rsidRDefault="00FA5062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5062" w:rsidRPr="0098152F" w:rsidTr="0098152F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98152F" w:rsidRDefault="00FA5062" w:rsidP="00981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Задача </w:t>
            </w:r>
            <w:r w:rsidR="0098152F"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успешно зарекомендовавших себя форм и методов работы по патриотич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воспитанию с учетом динамично меняющейся ситуации, возрастных особенностей гра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дан и необходимости активного межведомственного, межотраслевого взаимодействия и общес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венно-государственного партнерства</w:t>
            </w:r>
          </w:p>
        </w:tc>
      </w:tr>
      <w:tr w:rsidR="00FA5062" w:rsidRPr="00FA5062" w:rsidTr="0098152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FA5062" w:rsidRDefault="00FA5062" w:rsidP="00981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участвующих в реализации государственной программы образовательных организаций всех т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пов от общей численности образовательных орг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Республики Тыва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FA5062" w:rsidRDefault="0098152F" w:rsidP="00981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  <w:p w:rsidR="00FA5062" w:rsidRPr="00FA5062" w:rsidRDefault="00FA5062" w:rsidP="009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FA5062" w:rsidRDefault="00FA5062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FA5062" w:rsidRDefault="00FA5062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062" w:rsidRPr="00FA5062" w:rsidRDefault="00FA5062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152F" w:rsidRPr="00FA5062" w:rsidTr="0098152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98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в образовательных организац</w:t>
            </w: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ях всех типов, принимавших участие в конкурсных мероприятиях, направленных на повышение уровня знаний истории и культуры России, своего города, региона,  в общей численности обучающихся суб</w:t>
            </w: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981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  <w:p w:rsidR="0098152F" w:rsidRPr="00FA5062" w:rsidRDefault="0098152F" w:rsidP="0098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98152F" w:rsidRPr="00FA5062" w:rsidTr="00981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6"/>
        </w:trPr>
        <w:tc>
          <w:tcPr>
            <w:tcW w:w="5670" w:type="dxa"/>
            <w:shd w:val="clear" w:color="auto" w:fill="auto"/>
          </w:tcPr>
          <w:p w:rsidR="0098152F" w:rsidRPr="00FA5062" w:rsidRDefault="0098152F" w:rsidP="009815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муниципальных образований республики, в которых принята программа в сфере патриотическ</w:t>
            </w:r>
            <w:r w:rsidRPr="00FA5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A5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воспитания от общей численности муниципал</w:t>
            </w:r>
            <w:r w:rsidRPr="00FA5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FA5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образований</w:t>
            </w:r>
          </w:p>
        </w:tc>
        <w:tc>
          <w:tcPr>
            <w:tcW w:w="1370" w:type="dxa"/>
          </w:tcPr>
          <w:p w:rsidR="0098152F" w:rsidRPr="00FA5062" w:rsidRDefault="0098152F" w:rsidP="00981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  <w:p w:rsidR="0098152F" w:rsidRPr="00FA5062" w:rsidRDefault="0098152F" w:rsidP="0098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152F" w:rsidRPr="00FA5062" w:rsidRDefault="0098152F" w:rsidP="00FA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8152F" w:rsidRPr="00FA5062" w:rsidRDefault="0098152F" w:rsidP="00FA5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8152F" w:rsidRPr="00FA5062" w:rsidRDefault="0098152F" w:rsidP="00FA5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8152F" w:rsidRPr="0098152F" w:rsidTr="0098152F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98152F" w:rsidRDefault="0098152F" w:rsidP="00981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3. Задача – развитие военно-патриотического воспитания граждан, укрепление престижа службы в Вооруженных Силах Российской Федерации, совершенствование практики шефства</w:t>
            </w:r>
          </w:p>
        </w:tc>
      </w:tr>
      <w:tr w:rsidR="0098152F" w:rsidRPr="00FA5062" w:rsidTr="0098152F">
        <w:trPr>
          <w:trHeight w:val="6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единиц, действующих </w:t>
            </w:r>
            <w:proofErr w:type="spellStart"/>
            <w:r w:rsidRPr="00FA5062">
              <w:rPr>
                <w:rFonts w:ascii="Times New Roman" w:hAnsi="Times New Roman" w:cs="Times New Roman"/>
                <w:sz w:val="24"/>
                <w:szCs w:val="24"/>
              </w:rPr>
              <w:t>военно-патрио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062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FA506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спортивно-патриотических клубов, юнармейских объединений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98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8152F" w:rsidRPr="00FA5062" w:rsidTr="0098152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0A3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молодежи, выполнивших нормативы Всероссийского физкультурно-спортивного ко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к общей числе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обучающихся, принимавших участие в сдаче нормативов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981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  <w:p w:rsidR="0098152F" w:rsidRPr="00FA5062" w:rsidRDefault="0098152F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8152F" w:rsidRDefault="0098152F" w:rsidP="0098152F">
      <w:pPr>
        <w:spacing w:after="0" w:line="240" w:lineRule="auto"/>
      </w:pPr>
    </w:p>
    <w:p w:rsidR="000A3C84" w:rsidRDefault="000A3C84" w:rsidP="0098152F">
      <w:pPr>
        <w:spacing w:after="0" w:line="240" w:lineRule="auto"/>
      </w:pPr>
    </w:p>
    <w:tbl>
      <w:tblPr>
        <w:tblW w:w="10340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370"/>
        <w:gridCol w:w="1100"/>
        <w:gridCol w:w="1100"/>
        <w:gridCol w:w="1100"/>
      </w:tblGrid>
      <w:tr w:rsidR="0098152F" w:rsidRPr="0098152F" w:rsidTr="0098152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98152F" w:rsidRDefault="0098152F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целевого индикатора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98152F" w:rsidRDefault="0098152F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Единица измерения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98152F" w:rsidRDefault="0098152F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98152F" w:rsidRDefault="0098152F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98152F" w:rsidRDefault="0098152F" w:rsidP="00981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8152F" w:rsidRPr="0098152F" w:rsidTr="0098152F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98152F" w:rsidRDefault="0098152F" w:rsidP="00981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Задача – информационное обеспечение патриотического воспитания, создание условий для освещения событий и явлений патриотической направленности в средствах массовой информ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152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8152F" w:rsidRPr="00FA5062" w:rsidTr="0098152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981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населения, 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 государственной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граждан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0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общей численно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сти населения</w:t>
            </w:r>
            <w:r w:rsidRPr="00FA50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зарегистрированн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FA50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Республики Тыва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981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  <w:p w:rsidR="0098152F" w:rsidRPr="00FA5062" w:rsidRDefault="0098152F" w:rsidP="00FA5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52F" w:rsidRPr="00FA5062" w:rsidRDefault="0098152F" w:rsidP="00FA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A5062" w:rsidRPr="00FA5062" w:rsidRDefault="00FA5062" w:rsidP="00FA5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062" w:rsidRPr="00FA5062" w:rsidRDefault="00FA5062" w:rsidP="00FA50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A5062">
        <w:rPr>
          <w:rFonts w:ascii="Times New Roman" w:eastAsia="Times New Roman" w:hAnsi="Times New Roman" w:cs="Times New Roman"/>
          <w:spacing w:val="1"/>
          <w:sz w:val="17"/>
          <w:szCs w:val="17"/>
        </w:rPr>
        <w:br/>
      </w:r>
      <w:r w:rsidRPr="00FA5062">
        <w:rPr>
          <w:rFonts w:ascii="Times New Roman" w:eastAsia="Times New Roman" w:hAnsi="Times New Roman" w:cs="Times New Roman"/>
          <w:spacing w:val="1"/>
          <w:sz w:val="17"/>
          <w:szCs w:val="17"/>
        </w:rPr>
        <w:br/>
      </w:r>
    </w:p>
    <w:p w:rsidR="00FA5062" w:rsidRPr="00FA5062" w:rsidRDefault="00FA5062" w:rsidP="00FA50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506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FA5062" w:rsidRPr="00FA5062" w:rsidRDefault="00FA5062" w:rsidP="00FA5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062" w:rsidRPr="00FA5062" w:rsidRDefault="00FA5062" w:rsidP="00FA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062" w:rsidRPr="00FA5062" w:rsidSect="007E37D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5062" w:rsidRPr="00FA5062" w:rsidRDefault="00FA5062" w:rsidP="00FA506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A5062" w:rsidRPr="00951936" w:rsidRDefault="00FA5062" w:rsidP="00951936">
      <w:pPr>
        <w:pStyle w:val="ConsPlusNormal"/>
        <w:ind w:left="11624"/>
        <w:jc w:val="center"/>
        <w:rPr>
          <w:rFonts w:ascii="Times New Roman" w:hAnsi="Times New Roman" w:cs="Times New Roman"/>
          <w:sz w:val="28"/>
          <w:szCs w:val="28"/>
        </w:rPr>
      </w:pPr>
      <w:r w:rsidRPr="0095193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A5062" w:rsidRPr="00951936" w:rsidRDefault="00951936" w:rsidP="00951936">
      <w:pPr>
        <w:shd w:val="clear" w:color="auto" w:fill="FFFFFF"/>
        <w:spacing w:after="0" w:line="240" w:lineRule="auto"/>
        <w:ind w:left="11624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государственной программе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8152F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FA5062"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t>Патриотическое воспитание</w:t>
      </w:r>
      <w:r w:rsidR="00FA5062"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граждан Республики Тыва</w:t>
      </w:r>
      <w:r w:rsidR="00FA5062" w:rsidRPr="0095193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на 2019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-2021 годы</w:t>
      </w:r>
      <w:r w:rsidR="0098152F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</w:p>
    <w:p w:rsidR="00FA5062" w:rsidRPr="00951936" w:rsidRDefault="00FA5062" w:rsidP="00FA506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936" w:rsidRDefault="00FA5062" w:rsidP="00FA50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9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36">
        <w:rPr>
          <w:rFonts w:ascii="Times New Roman" w:hAnsi="Times New Roman" w:cs="Times New Roman"/>
          <w:b/>
          <w:sz w:val="28"/>
          <w:szCs w:val="28"/>
        </w:rPr>
        <w:t>Е</w:t>
      </w:r>
      <w:r w:rsidR="009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36">
        <w:rPr>
          <w:rFonts w:ascii="Times New Roman" w:hAnsi="Times New Roman" w:cs="Times New Roman"/>
          <w:b/>
          <w:sz w:val="28"/>
          <w:szCs w:val="28"/>
        </w:rPr>
        <w:t>Р</w:t>
      </w:r>
      <w:r w:rsidR="009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36">
        <w:rPr>
          <w:rFonts w:ascii="Times New Roman" w:hAnsi="Times New Roman" w:cs="Times New Roman"/>
          <w:b/>
          <w:sz w:val="28"/>
          <w:szCs w:val="28"/>
        </w:rPr>
        <w:t>Е</w:t>
      </w:r>
      <w:r w:rsidR="009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36">
        <w:rPr>
          <w:rFonts w:ascii="Times New Roman" w:hAnsi="Times New Roman" w:cs="Times New Roman"/>
          <w:b/>
          <w:sz w:val="28"/>
          <w:szCs w:val="28"/>
        </w:rPr>
        <w:t>Ч</w:t>
      </w:r>
      <w:r w:rsidR="009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36">
        <w:rPr>
          <w:rFonts w:ascii="Times New Roman" w:hAnsi="Times New Roman" w:cs="Times New Roman"/>
          <w:b/>
          <w:sz w:val="28"/>
          <w:szCs w:val="28"/>
        </w:rPr>
        <w:t>Е</w:t>
      </w:r>
      <w:r w:rsidR="009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36">
        <w:rPr>
          <w:rFonts w:ascii="Times New Roman" w:hAnsi="Times New Roman" w:cs="Times New Roman"/>
          <w:b/>
          <w:sz w:val="28"/>
          <w:szCs w:val="28"/>
        </w:rPr>
        <w:t>Н</w:t>
      </w:r>
      <w:r w:rsidR="009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36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951936" w:rsidRDefault="00951936" w:rsidP="00FA5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1936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3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951936" w:rsidRDefault="0098152F" w:rsidP="00FA5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1936">
        <w:rPr>
          <w:rFonts w:ascii="Times New Roman" w:hAnsi="Times New Roman" w:cs="Times New Roman"/>
          <w:sz w:val="28"/>
          <w:szCs w:val="28"/>
        </w:rPr>
        <w:t>П</w:t>
      </w:r>
      <w:r w:rsidR="00951936" w:rsidRPr="00951936">
        <w:rPr>
          <w:rFonts w:ascii="Times New Roman" w:hAnsi="Times New Roman" w:cs="Times New Roman"/>
          <w:sz w:val="28"/>
          <w:szCs w:val="28"/>
        </w:rPr>
        <w:t xml:space="preserve">атриотическое воспитание граждан </w:t>
      </w:r>
      <w:r w:rsidR="00951936">
        <w:rPr>
          <w:rFonts w:ascii="Times New Roman" w:hAnsi="Times New Roman" w:cs="Times New Roman"/>
          <w:sz w:val="28"/>
          <w:szCs w:val="28"/>
        </w:rPr>
        <w:t>Р</w:t>
      </w:r>
      <w:r w:rsidR="00951936" w:rsidRPr="0095193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51936">
        <w:rPr>
          <w:rFonts w:ascii="Times New Roman" w:hAnsi="Times New Roman" w:cs="Times New Roman"/>
          <w:sz w:val="28"/>
          <w:szCs w:val="28"/>
        </w:rPr>
        <w:t>Т</w:t>
      </w:r>
      <w:r w:rsidR="00951936" w:rsidRPr="00951936">
        <w:rPr>
          <w:rFonts w:ascii="Times New Roman" w:hAnsi="Times New Roman" w:cs="Times New Roman"/>
          <w:sz w:val="28"/>
          <w:szCs w:val="28"/>
        </w:rPr>
        <w:t xml:space="preserve">ыва </w:t>
      </w:r>
    </w:p>
    <w:p w:rsidR="00FA5062" w:rsidRPr="00951936" w:rsidRDefault="00951936" w:rsidP="00FA5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1936">
        <w:rPr>
          <w:rFonts w:ascii="Times New Roman" w:hAnsi="Times New Roman" w:cs="Times New Roman"/>
          <w:sz w:val="28"/>
          <w:szCs w:val="28"/>
        </w:rPr>
        <w:t>на 2019-2021 годы</w:t>
      </w:r>
      <w:r w:rsidR="0098152F">
        <w:rPr>
          <w:rFonts w:ascii="Times New Roman" w:hAnsi="Times New Roman" w:cs="Times New Roman"/>
          <w:sz w:val="28"/>
          <w:szCs w:val="28"/>
        </w:rPr>
        <w:t>»</w:t>
      </w:r>
    </w:p>
    <w:p w:rsidR="00FA5062" w:rsidRDefault="00FA5062" w:rsidP="00FA506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A260B2" w:rsidRPr="00A260B2" w:rsidTr="00A260B2">
        <w:tc>
          <w:tcPr>
            <w:tcW w:w="2065" w:type="dxa"/>
            <w:vMerge w:val="restart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6" w:type="dxa"/>
            <w:vMerge w:val="restart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397" w:type="dxa"/>
            <w:vMerge w:val="restart"/>
          </w:tcPr>
          <w:p w:rsid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4070" w:type="dxa"/>
            <w:gridSpan w:val="3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10" w:type="dxa"/>
            <w:vMerge w:val="restart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60" w:type="dxa"/>
            <w:vMerge w:val="restart"/>
          </w:tcPr>
          <w:p w:rsid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392" w:type="dxa"/>
            <w:vMerge w:val="restart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реализ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мероприятий (достижение план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показателей</w:t>
            </w:r>
            <w:proofErr w:type="gramEnd"/>
          </w:p>
        </w:tc>
      </w:tr>
      <w:tr w:rsidR="00A260B2" w:rsidRPr="00A260B2" w:rsidTr="00A260B2">
        <w:tc>
          <w:tcPr>
            <w:tcW w:w="2065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30" w:type="dxa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10" w:type="dxa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10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B2" w:rsidRPr="00A260B2" w:rsidTr="00A260B2">
        <w:tc>
          <w:tcPr>
            <w:tcW w:w="2065" w:type="dxa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0B2" w:rsidRPr="00A260B2" w:rsidTr="00A260B2">
        <w:tc>
          <w:tcPr>
            <w:tcW w:w="15920" w:type="dxa"/>
            <w:gridSpan w:val="9"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A260B2" w:rsidRPr="00A260B2" w:rsidTr="00A260B2">
        <w:tc>
          <w:tcPr>
            <w:tcW w:w="2065" w:type="dxa"/>
            <w:vMerge w:val="restart"/>
          </w:tcPr>
          <w:p w:rsidR="00A260B2" w:rsidRPr="00A260B2" w:rsidRDefault="00A260B2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мероприятие: </w:t>
            </w:r>
            <w:proofErr w:type="spellStart"/>
            <w:proofErr w:type="gramStart"/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учно-исследова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тельская</w:t>
            </w:r>
            <w:proofErr w:type="spellEnd"/>
            <w:proofErr w:type="gramEnd"/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метод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логическая и и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дательская работа</w:t>
            </w:r>
          </w:p>
        </w:tc>
        <w:tc>
          <w:tcPr>
            <w:tcW w:w="1926" w:type="dxa"/>
          </w:tcPr>
          <w:p w:rsidR="00A260B2" w:rsidRPr="00A260B2" w:rsidRDefault="00A260B2" w:rsidP="00B01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0" w:type="dxa"/>
          </w:tcPr>
          <w:p w:rsidR="00A260B2" w:rsidRPr="00A260B2" w:rsidRDefault="00A260B2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A260B2" w:rsidRPr="00A260B2" w:rsidRDefault="00A260B2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Минобрнауки</w:t>
            </w:r>
            <w:proofErr w:type="spellEnd"/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РТ,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терр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ториальные органы 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дераль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ных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орга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нов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полнительной власти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 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еспублике 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2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A2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и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полнительной власти 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еспублики 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местного самоуправл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(по согласованию)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ветеранские и молоде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</w:t>
            </w:r>
            <w:r w:rsidRPr="00A260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ные организации </w:t>
            </w:r>
            <w:r w:rsidRPr="00A2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A2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A260B2" w:rsidRPr="00A260B2" w:rsidRDefault="00A260B2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муниципальных о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разований республ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ки, в которых пр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нята программа в сфере патриотич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воспитания</w:t>
            </w:r>
            <w:r w:rsid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общей численности муниципальных о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разований до 100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</w:tr>
      <w:tr w:rsidR="00A260B2" w:rsidRPr="00A260B2" w:rsidTr="00A260B2">
        <w:tc>
          <w:tcPr>
            <w:tcW w:w="2065" w:type="dxa"/>
            <w:vMerge/>
          </w:tcPr>
          <w:p w:rsidR="00A260B2" w:rsidRDefault="00A260B2" w:rsidP="00A260B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60B2" w:rsidRPr="00A260B2" w:rsidRDefault="00A260B2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260B2" w:rsidRPr="00A260B2" w:rsidRDefault="00A260B2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A260B2" w:rsidRPr="00A260B2" w:rsidRDefault="00A260B2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B2" w:rsidRPr="00A260B2" w:rsidTr="00A260B2">
        <w:tc>
          <w:tcPr>
            <w:tcW w:w="2065" w:type="dxa"/>
            <w:vMerge/>
          </w:tcPr>
          <w:p w:rsidR="00A260B2" w:rsidRDefault="00A260B2" w:rsidP="00A260B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60B2" w:rsidRPr="00A260B2" w:rsidRDefault="00A260B2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0" w:type="dxa"/>
          </w:tcPr>
          <w:p w:rsidR="00A260B2" w:rsidRPr="00A260B2" w:rsidRDefault="00A260B2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A260B2" w:rsidRPr="00A260B2" w:rsidRDefault="00A260B2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B2" w:rsidRPr="00A260B2" w:rsidTr="00A260B2">
        <w:tc>
          <w:tcPr>
            <w:tcW w:w="2065" w:type="dxa"/>
            <w:vMerge/>
          </w:tcPr>
          <w:p w:rsidR="00A260B2" w:rsidRDefault="00A260B2" w:rsidP="00A260B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60B2" w:rsidRPr="00A260B2" w:rsidRDefault="00A260B2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260B2" w:rsidRPr="00A260B2" w:rsidRDefault="00A260B2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A260B2" w:rsidRPr="00A260B2" w:rsidRDefault="00A260B2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B2" w:rsidRPr="00A260B2" w:rsidTr="00A260B2">
        <w:tc>
          <w:tcPr>
            <w:tcW w:w="2065" w:type="dxa"/>
            <w:vMerge/>
          </w:tcPr>
          <w:p w:rsidR="00A260B2" w:rsidRDefault="00A260B2" w:rsidP="00A260B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60B2" w:rsidRPr="00A260B2" w:rsidRDefault="00A260B2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260B2" w:rsidRPr="00A260B2" w:rsidRDefault="00A260B2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A260B2" w:rsidRPr="00A260B2" w:rsidRDefault="00A260B2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A260B2" w:rsidRPr="00A260B2" w:rsidRDefault="00A260B2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0B2" w:rsidRDefault="00A260B2"/>
    <w:p w:rsidR="00A260B2" w:rsidRDefault="00A260B2" w:rsidP="00A260B2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A260B2" w:rsidRPr="00A260B2" w:rsidTr="00B01103">
        <w:tc>
          <w:tcPr>
            <w:tcW w:w="2065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A260B2" w:rsidRPr="00A260B2" w:rsidRDefault="00A260B2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1103" w:rsidRPr="00A260B2" w:rsidTr="00A260B2">
        <w:tc>
          <w:tcPr>
            <w:tcW w:w="2065" w:type="dxa"/>
            <w:vMerge w:val="restart"/>
          </w:tcPr>
          <w:p w:rsidR="00B01103" w:rsidRDefault="00B01103" w:rsidP="00B01103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1.1.1. 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ринг деятельн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 муниципал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ных органов по </w:t>
            </w:r>
            <w:proofErr w:type="spellStart"/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гражданско-пат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риотическому</w:t>
            </w:r>
            <w:proofErr w:type="spellEnd"/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духовно-нравст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венному</w:t>
            </w:r>
            <w:proofErr w:type="spellEnd"/>
            <w:proofErr w:type="gramEnd"/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восп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танию детей и молоде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жи, в том числе 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анализом эффективности реализации м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ниципальных программ по па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риотическому воспитанию гр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A260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ждан</w:t>
            </w: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 w:val="restart"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до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 д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кабря</w:t>
            </w:r>
          </w:p>
        </w:tc>
        <w:tc>
          <w:tcPr>
            <w:tcW w:w="2860" w:type="dxa"/>
            <w:vMerge w:val="restart"/>
          </w:tcPr>
          <w:p w:rsidR="00B01103" w:rsidRPr="00A260B2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РТ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исполнительной власти 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еспублики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местного самоуправл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ния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B01103" w:rsidRPr="00A260B2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муниципальных о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разований республ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ки, в которых пр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нята программа в сфере патриотич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общей численности муниципальных о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разований до 100 процентов</w:t>
            </w: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 w:val="restart"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дических пос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бий в помощь п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дагогам, орган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заторам военно-патриотического воспитания и р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ботникам сист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мы дополнител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ния: «Мой выбор профессии: сл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жить Отечеству»</w:t>
            </w: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B01103" w:rsidRPr="00A260B2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до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28 я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варя</w:t>
            </w:r>
          </w:p>
        </w:tc>
        <w:tc>
          <w:tcPr>
            <w:tcW w:w="2860" w:type="dxa"/>
            <w:vMerge w:val="restart"/>
          </w:tcPr>
          <w:p w:rsidR="00B01103" w:rsidRPr="00A260B2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РТ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терр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ториальные органы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деральны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х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ов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полнительной власти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еспублике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и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полнительной власти 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еспублики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местного самоуправл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ния (по согласованию)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ветеранские и молоде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ные организации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B01103" w:rsidRPr="00A260B2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муниципальных о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разований республ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ки, в которых пр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нята программа в сфере патриотич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воспи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тания, 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общей численности муниципальных о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разований до 100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B01103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03" w:rsidRDefault="00B01103" w:rsidP="00B01103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B01103" w:rsidRPr="00A260B2" w:rsidTr="00B01103">
        <w:tc>
          <w:tcPr>
            <w:tcW w:w="2065" w:type="dxa"/>
          </w:tcPr>
          <w:p w:rsidR="00B01103" w:rsidRPr="00A260B2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01103" w:rsidRPr="00A260B2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01103" w:rsidRPr="00A260B2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B01103" w:rsidRPr="00A260B2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B01103" w:rsidRPr="00A260B2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B01103" w:rsidRPr="00A260B2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1103" w:rsidRPr="00A260B2" w:rsidTr="00A260B2">
        <w:tc>
          <w:tcPr>
            <w:tcW w:w="2065" w:type="dxa"/>
            <w:vMerge w:val="restart"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подготовка и проведение  ре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публиканских конференций и круглых столов</w:t>
            </w: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0" w:type="dxa"/>
          </w:tcPr>
          <w:p w:rsidR="00B01103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B01103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Минобрнауки</w:t>
            </w:r>
            <w:proofErr w:type="spellEnd"/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РТ,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терр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ториальные органы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дераль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ных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ов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полнительной власти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еспублике Тыва</w:t>
            </w:r>
            <w:r w:rsid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и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полнительной власти 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еспублики 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местного самоуправл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ния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(по согласованию)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ветеранские и молоде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</w:t>
            </w:r>
            <w:r w:rsidRPr="00B011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ные организации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B01103" w:rsidRPr="00A260B2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подготовле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организаторов и специалистов в сф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 патриотического воспитания, в том числе специалистов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ких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и объ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120 единиц</w:t>
            </w: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0" w:type="dxa"/>
          </w:tcPr>
          <w:p w:rsidR="00B01103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03" w:rsidRPr="00A260B2" w:rsidTr="00A260B2">
        <w:tc>
          <w:tcPr>
            <w:tcW w:w="2065" w:type="dxa"/>
            <w:vMerge/>
          </w:tcPr>
          <w:p w:rsidR="00B01103" w:rsidRDefault="00B01103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01103" w:rsidRPr="00B01103" w:rsidRDefault="00B01103" w:rsidP="00B01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Pr="00B01103" w:rsidRDefault="00B01103" w:rsidP="00B0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01103" w:rsidRDefault="00B01103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B01103" w:rsidRDefault="00B01103" w:rsidP="00B01103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01103" w:rsidRPr="00A260B2" w:rsidRDefault="00B01103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 w:val="restart"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канская конф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ренция «Форм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рование нравс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венных ориент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ров юношества»</w:t>
            </w:r>
          </w:p>
        </w:tc>
        <w:tc>
          <w:tcPr>
            <w:tcW w:w="1926" w:type="dxa"/>
          </w:tcPr>
          <w:p w:rsidR="001B5305" w:rsidRPr="00B01103" w:rsidRDefault="001B5305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B5305" w:rsidRDefault="001B5305" w:rsidP="00A260B2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860" w:type="dxa"/>
            <w:vMerge w:val="restart"/>
          </w:tcPr>
          <w:p w:rsidR="001B5305" w:rsidRDefault="001B5305" w:rsidP="000B0224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РТ, В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оенный комиссариат Р</w:t>
            </w:r>
            <w:r w:rsidR="000B022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022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Росгвар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нию),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ветера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ские и молодежные орг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392" w:type="dxa"/>
            <w:vMerge w:val="restart"/>
          </w:tcPr>
          <w:p w:rsidR="001B5305" w:rsidRPr="00A260B2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подготовле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организаторов и специалистов в сф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 патриотического воспитания, в том числе специалистов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ких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и объ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120 единиц</w:t>
            </w: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305" w:rsidRDefault="001B5305"/>
    <w:p w:rsidR="001B5305" w:rsidRDefault="001B5305"/>
    <w:p w:rsidR="001B5305" w:rsidRDefault="001B5305"/>
    <w:p w:rsidR="001B5305" w:rsidRDefault="001B5305" w:rsidP="001B5305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1B5305" w:rsidRPr="00A260B2" w:rsidTr="000B0224">
        <w:tc>
          <w:tcPr>
            <w:tcW w:w="2065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1B5305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B5305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1B5305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305" w:rsidRPr="00A260B2" w:rsidTr="00A260B2">
        <w:tc>
          <w:tcPr>
            <w:tcW w:w="2065" w:type="dxa"/>
            <w:vMerge w:val="restart"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«О р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ли дополнител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и молод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жи в системе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гражданско-пат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риотического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воспитания»</w:t>
            </w:r>
          </w:p>
        </w:tc>
        <w:tc>
          <w:tcPr>
            <w:tcW w:w="1926" w:type="dxa"/>
          </w:tcPr>
          <w:p w:rsidR="001B5305" w:rsidRPr="00B01103" w:rsidRDefault="001B5305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860" w:type="dxa"/>
            <w:vMerge w:val="restart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РТ, Минкул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РТ, В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оенный к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миссариат Р</w:t>
            </w:r>
            <w:r w:rsidR="000B022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022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Росгварди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, ветера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ские и молодежные орг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392" w:type="dxa"/>
            <w:vMerge w:val="restart"/>
          </w:tcPr>
          <w:p w:rsidR="001B5305" w:rsidRPr="00A260B2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подготовле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организаторов и специалистов в сф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 патриотического воспитания, в том числе специалистов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ких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и объ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ний, 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120 единиц</w:t>
            </w: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 w:val="restart"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«Роль Российского движения школ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ников в патри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тическом восп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тании молодежи»</w:t>
            </w:r>
          </w:p>
        </w:tc>
        <w:tc>
          <w:tcPr>
            <w:tcW w:w="1926" w:type="dxa"/>
          </w:tcPr>
          <w:p w:rsidR="001B5305" w:rsidRPr="00B01103" w:rsidRDefault="001B5305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860" w:type="dxa"/>
            <w:vMerge w:val="restart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РТ, ТРО «Российское движение школьников»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РТ,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РТ, В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оенный комиссариат Р</w:t>
            </w:r>
            <w:r w:rsidR="000B022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022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, РО </w:t>
            </w:r>
            <w:r w:rsidR="000B022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, органы м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, вет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ранские и молодежные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2392" w:type="dxa"/>
            <w:vMerge w:val="restart"/>
          </w:tcPr>
          <w:p w:rsidR="001B5305" w:rsidRPr="00A260B2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подготовле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организаторов и специалистов в сф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 патриотического воспитания, в том числе специалистов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ких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и объ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120 единиц</w:t>
            </w: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5" w:rsidRPr="00A260B2" w:rsidTr="00A260B2">
        <w:tc>
          <w:tcPr>
            <w:tcW w:w="2065" w:type="dxa"/>
            <w:vMerge/>
          </w:tcPr>
          <w:p w:rsidR="001B5305" w:rsidRDefault="001B5305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B5305" w:rsidRPr="00B01103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B5305" w:rsidRDefault="001B5305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B5305" w:rsidRPr="00B01103" w:rsidRDefault="001B5305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B5305" w:rsidRPr="00A260B2" w:rsidRDefault="001B5305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305" w:rsidRDefault="001B5305"/>
    <w:p w:rsidR="001B5305" w:rsidRDefault="001B5305" w:rsidP="001B5305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1B5305" w:rsidRPr="00A260B2" w:rsidTr="000B0224">
        <w:tc>
          <w:tcPr>
            <w:tcW w:w="2065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1B5305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B5305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1B5305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1B5305" w:rsidRPr="00A260B2" w:rsidRDefault="001B5305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20FA" w:rsidRPr="00A260B2" w:rsidTr="00A260B2">
        <w:tc>
          <w:tcPr>
            <w:tcW w:w="2065" w:type="dxa"/>
            <w:vMerge w:val="restart"/>
          </w:tcPr>
          <w:p w:rsidR="00F320FA" w:rsidRPr="001B5305" w:rsidRDefault="00F320FA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1.2.4. «Круглый стол» с обуча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щимися образ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вательных орг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низаций на тему «Образовател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ные организации ФСБ России. П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рядок поступл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ния и перспект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305">
              <w:rPr>
                <w:rFonts w:ascii="Times New Roman" w:hAnsi="Times New Roman" w:cs="Times New Roman"/>
                <w:sz w:val="24"/>
                <w:szCs w:val="24"/>
              </w:rPr>
              <w:t>вы обучения»</w:t>
            </w:r>
          </w:p>
        </w:tc>
        <w:tc>
          <w:tcPr>
            <w:tcW w:w="1926" w:type="dxa"/>
          </w:tcPr>
          <w:p w:rsidR="00F320FA" w:rsidRPr="00B01103" w:rsidRDefault="00F320FA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F320FA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860" w:type="dxa"/>
            <w:vMerge w:val="restart"/>
          </w:tcPr>
          <w:p w:rsidR="00F320FA" w:rsidRPr="00B01103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ПУ ФСБ России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публике 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proofErr w:type="spellStart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103">
              <w:rPr>
                <w:rFonts w:ascii="Times New Roman" w:hAnsi="Times New Roman" w:cs="Times New Roman"/>
                <w:sz w:val="24"/>
                <w:szCs w:val="24"/>
              </w:rPr>
              <w:t xml:space="preserve"> РТ, органы местного с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0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2392" w:type="dxa"/>
            <w:vMerge w:val="restart"/>
          </w:tcPr>
          <w:p w:rsidR="00F320FA" w:rsidRPr="00A260B2" w:rsidRDefault="00F320FA" w:rsidP="00F32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процентов</w:t>
            </w:r>
          </w:p>
        </w:tc>
      </w:tr>
      <w:tr w:rsidR="00F320FA" w:rsidRPr="00A260B2" w:rsidTr="00A260B2">
        <w:tc>
          <w:tcPr>
            <w:tcW w:w="2065" w:type="dxa"/>
            <w:vMerge/>
          </w:tcPr>
          <w:p w:rsidR="00F320FA" w:rsidRDefault="00F320FA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0FA" w:rsidRPr="00B01103" w:rsidRDefault="00F320FA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320FA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320FA" w:rsidRPr="00B01103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320FA" w:rsidRPr="00A260B2" w:rsidRDefault="00F320FA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A" w:rsidRPr="00A260B2" w:rsidTr="00A260B2">
        <w:tc>
          <w:tcPr>
            <w:tcW w:w="2065" w:type="dxa"/>
            <w:vMerge/>
          </w:tcPr>
          <w:p w:rsidR="00F320FA" w:rsidRDefault="00F320FA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0FA" w:rsidRPr="00B01103" w:rsidRDefault="00F320FA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320FA" w:rsidRPr="00B01103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320FA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320FA" w:rsidRPr="00B01103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320FA" w:rsidRPr="00A260B2" w:rsidRDefault="00F320FA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A" w:rsidRPr="001B5305" w:rsidTr="00A260B2">
        <w:tc>
          <w:tcPr>
            <w:tcW w:w="2065" w:type="dxa"/>
            <w:vMerge/>
          </w:tcPr>
          <w:p w:rsidR="00F320FA" w:rsidRPr="001B5305" w:rsidRDefault="00F320FA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0FA" w:rsidRPr="001B5305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F320FA" w:rsidRPr="001B5305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1B5305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1B5305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320FA" w:rsidRPr="001B5305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320FA" w:rsidRPr="001B5305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320FA" w:rsidRPr="001B5305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320FA" w:rsidRPr="001B5305" w:rsidRDefault="00F320FA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A" w:rsidRPr="001B5305" w:rsidTr="00A260B2">
        <w:tc>
          <w:tcPr>
            <w:tcW w:w="2065" w:type="dxa"/>
            <w:vMerge/>
          </w:tcPr>
          <w:p w:rsidR="00F320FA" w:rsidRPr="001B5305" w:rsidRDefault="00F320FA" w:rsidP="00B0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0FA" w:rsidRPr="001B5305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F320FA" w:rsidRPr="001B5305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1B5305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1B5305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320FA" w:rsidRPr="001B5305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320FA" w:rsidRPr="001B5305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320FA" w:rsidRPr="001B5305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320FA" w:rsidRPr="001B5305" w:rsidRDefault="00F320FA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A" w:rsidRPr="001B5305" w:rsidTr="00A260B2">
        <w:tc>
          <w:tcPr>
            <w:tcW w:w="2065" w:type="dxa"/>
            <w:vMerge w:val="restart"/>
          </w:tcPr>
          <w:p w:rsidR="00F320FA" w:rsidRPr="001B5305" w:rsidRDefault="00F320FA" w:rsidP="00F320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1.3. </w:t>
            </w:r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роприятие</w:t>
            </w:r>
            <w:proofErr w:type="spellEnd"/>
            <w:proofErr w:type="gramEnd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  <w:proofErr w:type="spellStart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</w:t>
            </w:r>
            <w:proofErr w:type="spellEnd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ликанских</w:t>
            </w:r>
            <w:proofErr w:type="spellEnd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наров-совеща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</w:t>
            </w:r>
            <w:proofErr w:type="spellEnd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мов</w:t>
            </w:r>
            <w:proofErr w:type="spellEnd"/>
            <w:r w:rsidRPr="00F320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сборов</w:t>
            </w:r>
          </w:p>
        </w:tc>
        <w:tc>
          <w:tcPr>
            <w:tcW w:w="1926" w:type="dxa"/>
          </w:tcPr>
          <w:p w:rsidR="00F320FA" w:rsidRPr="00F320FA" w:rsidRDefault="00F320FA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1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10" w:type="dxa"/>
            <w:vMerge w:val="restart"/>
          </w:tcPr>
          <w:p w:rsidR="00F320FA" w:rsidRPr="001B5305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F320FA" w:rsidRPr="001B5305" w:rsidRDefault="00F320FA" w:rsidP="00F32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ториальные органы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исполнительной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местного самоупра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F320FA" w:rsidRPr="001B5305" w:rsidRDefault="00F320FA" w:rsidP="00F32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ства действующих </w:t>
            </w:r>
            <w:proofErr w:type="spellStart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ких</w:t>
            </w:r>
            <w:proofErr w:type="spellEnd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спортивно-патриотических клубов, юнарме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ских объединений, </w:t>
            </w:r>
            <w:proofErr w:type="spellStart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поисково-краевед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отрядов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50 ед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830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единиц,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60 единиц</w:t>
            </w:r>
          </w:p>
        </w:tc>
      </w:tr>
      <w:tr w:rsidR="00F320FA" w:rsidRPr="001B5305" w:rsidTr="00A260B2">
        <w:tc>
          <w:tcPr>
            <w:tcW w:w="2065" w:type="dxa"/>
            <w:vMerge/>
          </w:tcPr>
          <w:p w:rsidR="00F320FA" w:rsidRDefault="00F320FA" w:rsidP="00F320F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0FA" w:rsidRPr="00F320FA" w:rsidRDefault="00F320FA" w:rsidP="00F32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320FA" w:rsidRPr="001B5305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320FA" w:rsidRPr="001B5305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320FA" w:rsidRPr="001B5305" w:rsidRDefault="00F320FA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A" w:rsidRPr="001B5305" w:rsidTr="00A260B2">
        <w:tc>
          <w:tcPr>
            <w:tcW w:w="2065" w:type="dxa"/>
            <w:vMerge/>
          </w:tcPr>
          <w:p w:rsidR="00F320FA" w:rsidRDefault="00F320FA" w:rsidP="00F320F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0FA" w:rsidRPr="00F320FA" w:rsidRDefault="00F320FA" w:rsidP="00F32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1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10" w:type="dxa"/>
            <w:vMerge/>
          </w:tcPr>
          <w:p w:rsidR="00F320FA" w:rsidRPr="001B5305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320FA" w:rsidRPr="001B5305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320FA" w:rsidRPr="001B5305" w:rsidRDefault="00F320FA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A" w:rsidRPr="001B5305" w:rsidTr="00A260B2">
        <w:tc>
          <w:tcPr>
            <w:tcW w:w="2065" w:type="dxa"/>
            <w:vMerge/>
          </w:tcPr>
          <w:p w:rsidR="00F320FA" w:rsidRDefault="00F320FA" w:rsidP="00F320F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0FA" w:rsidRPr="00F320FA" w:rsidRDefault="00F320FA" w:rsidP="00F32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320FA" w:rsidRPr="001B5305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320FA" w:rsidRPr="001B5305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320FA" w:rsidRPr="001B5305" w:rsidRDefault="00F320FA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A" w:rsidRPr="001B5305" w:rsidTr="00A260B2">
        <w:tc>
          <w:tcPr>
            <w:tcW w:w="2065" w:type="dxa"/>
            <w:vMerge/>
          </w:tcPr>
          <w:p w:rsidR="00F320FA" w:rsidRDefault="00F320FA" w:rsidP="00F320F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0FA" w:rsidRDefault="00F320FA" w:rsidP="00F32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  <w:p w:rsidR="00F320FA" w:rsidRPr="00F320FA" w:rsidRDefault="00F320FA" w:rsidP="00F320FA">
            <w:pPr>
              <w:jc w:val="center"/>
            </w:pPr>
          </w:p>
        </w:tc>
        <w:tc>
          <w:tcPr>
            <w:tcW w:w="1397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320FA" w:rsidRPr="00F320FA" w:rsidRDefault="00F320FA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320FA" w:rsidRPr="001B5305" w:rsidRDefault="00F320FA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320FA" w:rsidRPr="001B5305" w:rsidRDefault="00F320FA" w:rsidP="001B5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320FA" w:rsidRPr="001B5305" w:rsidRDefault="00F320FA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24" w:rsidRPr="001B5305" w:rsidTr="00A260B2">
        <w:tc>
          <w:tcPr>
            <w:tcW w:w="2065" w:type="dxa"/>
            <w:vMerge w:val="restart"/>
          </w:tcPr>
          <w:p w:rsidR="000B0224" w:rsidRDefault="000B0224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1.3.1. Проведение мероприятий по п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овышени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ю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эф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фективности</w:t>
            </w:r>
            <w:proofErr w:type="spellEnd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аботы</w:t>
            </w:r>
            <w:proofErr w:type="spellEnd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воен</w:t>
            </w:r>
            <w:proofErr w:type="spellEnd"/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0B0224" w:rsidRPr="00F320FA" w:rsidRDefault="000B0224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0B0224" w:rsidRPr="001B5305" w:rsidRDefault="000B0224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2860" w:type="dxa"/>
            <w:vMerge w:val="restart"/>
          </w:tcPr>
          <w:p w:rsidR="000B0224" w:rsidRPr="001B5305" w:rsidRDefault="000B0224" w:rsidP="000B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ториальные органы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Merge w:val="restart"/>
          </w:tcPr>
          <w:p w:rsidR="000B0224" w:rsidRPr="001B5305" w:rsidRDefault="000B0224" w:rsidP="000B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</w:t>
            </w:r>
            <w:proofErr w:type="gramStart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действующих</w:t>
            </w:r>
            <w:proofErr w:type="gramEnd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ких</w:t>
            </w:r>
            <w:proofErr w:type="spellEnd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спортивно-патриотических </w:t>
            </w:r>
          </w:p>
        </w:tc>
      </w:tr>
      <w:tr w:rsidR="000B0224" w:rsidRPr="001B5305" w:rsidTr="00A260B2">
        <w:tc>
          <w:tcPr>
            <w:tcW w:w="2065" w:type="dxa"/>
            <w:vMerge/>
          </w:tcPr>
          <w:p w:rsidR="000B0224" w:rsidRDefault="000B0224" w:rsidP="00830398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0224" w:rsidRPr="00F320FA" w:rsidRDefault="000B0224" w:rsidP="0083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B0224" w:rsidRDefault="000B0224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0B0224" w:rsidRPr="00F320FA" w:rsidRDefault="000B0224" w:rsidP="0083039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B0224" w:rsidRPr="001B5305" w:rsidRDefault="000B0224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24" w:rsidRPr="001B5305" w:rsidTr="00A260B2">
        <w:tc>
          <w:tcPr>
            <w:tcW w:w="2065" w:type="dxa"/>
            <w:vMerge/>
          </w:tcPr>
          <w:p w:rsidR="000B0224" w:rsidRDefault="000B0224" w:rsidP="00830398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0224" w:rsidRPr="00F320FA" w:rsidRDefault="000B0224" w:rsidP="0083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0B0224" w:rsidRDefault="000B0224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0B0224" w:rsidRPr="00F320FA" w:rsidRDefault="000B0224" w:rsidP="0083039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B0224" w:rsidRPr="001B5305" w:rsidRDefault="000B0224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224" w:rsidRDefault="000B0224" w:rsidP="000B0224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0B0224" w:rsidRPr="00A260B2" w:rsidTr="000B0224">
        <w:tc>
          <w:tcPr>
            <w:tcW w:w="2065" w:type="dxa"/>
          </w:tcPr>
          <w:p w:rsidR="000B0224" w:rsidRPr="00A260B2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0B0224" w:rsidRPr="00A260B2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B0224" w:rsidRPr="00A260B2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0B0224" w:rsidRPr="00A260B2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0B0224" w:rsidRPr="00A260B2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0B0224" w:rsidRPr="00A260B2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224" w:rsidRPr="001B5305" w:rsidTr="00A260B2">
        <w:tc>
          <w:tcPr>
            <w:tcW w:w="2065" w:type="dxa"/>
            <w:vMerge w:val="restart"/>
          </w:tcPr>
          <w:p w:rsidR="000B0224" w:rsidRDefault="000B0224" w:rsidP="000B022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но-патриоти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чес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кому</w:t>
            </w:r>
            <w:proofErr w:type="spellEnd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воспитанию молодежи с </w:t>
            </w:r>
            <w:proofErr w:type="spellStart"/>
            <w:proofErr w:type="gramStart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руко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водителями</w:t>
            </w:r>
            <w:proofErr w:type="spellEnd"/>
            <w:proofErr w:type="gramEnd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ка-детских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школ 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и руководителями юнармейских </w:t>
            </w:r>
            <w:proofErr w:type="spellStart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рядов</w:t>
            </w:r>
            <w:proofErr w:type="spellEnd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военно-патриотических клубов и </w:t>
            </w:r>
            <w:proofErr w:type="spellStart"/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объеди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нений</w:t>
            </w:r>
            <w:proofErr w:type="spellEnd"/>
          </w:p>
        </w:tc>
        <w:tc>
          <w:tcPr>
            <w:tcW w:w="1926" w:type="dxa"/>
          </w:tcPr>
          <w:p w:rsidR="000B0224" w:rsidRPr="00F320FA" w:rsidRDefault="000B0224" w:rsidP="0083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B0224" w:rsidRDefault="000B0224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</w:tcPr>
          <w:p w:rsidR="000B0224" w:rsidRPr="00F320FA" w:rsidRDefault="000B0224" w:rsidP="0083039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исполнительной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орга-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proofErr w:type="gramEnd"/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0B0224" w:rsidRDefault="000B0224" w:rsidP="000B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клубов, юнарме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ских объединений, </w:t>
            </w:r>
            <w:proofErr w:type="spellStart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поисково-краевед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отрядов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году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50 ед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оду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0224" w:rsidRPr="001B5305" w:rsidRDefault="000B0224" w:rsidP="000B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единиц,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60 единиц</w:t>
            </w:r>
          </w:p>
        </w:tc>
      </w:tr>
      <w:tr w:rsidR="000B0224" w:rsidRPr="001B5305" w:rsidTr="00A260B2">
        <w:tc>
          <w:tcPr>
            <w:tcW w:w="2065" w:type="dxa"/>
            <w:vMerge/>
          </w:tcPr>
          <w:p w:rsidR="000B0224" w:rsidRDefault="000B0224" w:rsidP="00830398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0224" w:rsidRPr="00F320FA" w:rsidRDefault="000B0224" w:rsidP="0083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B0224" w:rsidRDefault="000B0224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0B0224" w:rsidRPr="00F320FA" w:rsidRDefault="000B0224" w:rsidP="0083039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B0224" w:rsidRPr="001B5305" w:rsidRDefault="000B0224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24" w:rsidRPr="001B5305" w:rsidTr="00A260B2">
        <w:tc>
          <w:tcPr>
            <w:tcW w:w="2065" w:type="dxa"/>
            <w:vMerge w:val="restart"/>
          </w:tcPr>
          <w:p w:rsidR="000B0224" w:rsidRDefault="000B0224" w:rsidP="000B022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1.3.2. 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Поисковое движение –</w:t>
            </w:r>
            <w:r w:rsidRPr="00F320F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одна из эффективных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форм </w:t>
            </w:r>
            <w:proofErr w:type="spellStart"/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военно-пат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риотического</w:t>
            </w:r>
            <w:proofErr w:type="spellEnd"/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воспитания </w:t>
            </w:r>
            <w:proofErr w:type="spellStart"/>
            <w:proofErr w:type="gramStart"/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моло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дежи</w:t>
            </w:r>
            <w:proofErr w:type="spellEnd"/>
            <w:proofErr w:type="gramEnd"/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 </w:t>
            </w:r>
            <w:proofErr w:type="spellStart"/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руково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телями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поиско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-вых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B0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отрядов</w:t>
            </w:r>
          </w:p>
        </w:tc>
        <w:tc>
          <w:tcPr>
            <w:tcW w:w="1926" w:type="dxa"/>
          </w:tcPr>
          <w:p w:rsidR="000B0224" w:rsidRPr="00F320FA" w:rsidRDefault="000B0224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0B0224" w:rsidRDefault="000B0224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2860" w:type="dxa"/>
            <w:vMerge w:val="restart"/>
          </w:tcPr>
          <w:p w:rsidR="000B0224" w:rsidRPr="00F320FA" w:rsidRDefault="000B0224" w:rsidP="000B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proofErr w:type="spellStart"/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Минкул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В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оенный к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миссариат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гласованию), органы м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ранские и молодежные организации (по соглас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2392" w:type="dxa"/>
            <w:vMerge w:val="restart"/>
          </w:tcPr>
          <w:p w:rsidR="000B0224" w:rsidRDefault="000B0224" w:rsidP="000B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20FA">
              <w:rPr>
                <w:rFonts w:ascii="Times New Roman" w:hAnsi="Times New Roman" w:cs="Times New Roman"/>
                <w:sz w:val="24"/>
                <w:szCs w:val="24"/>
              </w:rPr>
              <w:t>величение колич</w:t>
            </w:r>
            <w:r w:rsidRPr="00F32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0FA">
              <w:rPr>
                <w:rFonts w:ascii="Times New Roman" w:hAnsi="Times New Roman" w:cs="Times New Roman"/>
                <w:sz w:val="24"/>
                <w:szCs w:val="24"/>
              </w:rPr>
              <w:t>ства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военно-патриотичес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спортивно-патриотических клубов, юнарме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ских объединений, </w:t>
            </w:r>
            <w:proofErr w:type="spellStart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поисково-краевед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отрядов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2019 году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до 50 ед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ниц, 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к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B0224" w:rsidRPr="001B5305" w:rsidRDefault="000B0224" w:rsidP="000B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55 единиц, к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–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до 60 единиц</w:t>
            </w:r>
          </w:p>
        </w:tc>
      </w:tr>
      <w:tr w:rsidR="000B0224" w:rsidRPr="001B5305" w:rsidTr="00A260B2">
        <w:tc>
          <w:tcPr>
            <w:tcW w:w="2065" w:type="dxa"/>
            <w:vMerge/>
          </w:tcPr>
          <w:p w:rsidR="000B0224" w:rsidRDefault="000B0224" w:rsidP="000B022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0224" w:rsidRPr="00F320FA" w:rsidRDefault="000B0224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B0224" w:rsidRDefault="000B0224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0B0224" w:rsidRPr="00F320FA" w:rsidRDefault="000B0224" w:rsidP="000B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B0224" w:rsidRPr="001B5305" w:rsidRDefault="000B0224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24" w:rsidRPr="001B5305" w:rsidTr="00A260B2">
        <w:tc>
          <w:tcPr>
            <w:tcW w:w="2065" w:type="dxa"/>
            <w:vMerge/>
          </w:tcPr>
          <w:p w:rsidR="000B0224" w:rsidRDefault="000B0224" w:rsidP="000B022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0224" w:rsidRPr="00F320FA" w:rsidRDefault="000B0224" w:rsidP="000B0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0B0224" w:rsidRPr="00F320FA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0B0224" w:rsidRDefault="000B0224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0B0224" w:rsidRPr="00F320FA" w:rsidRDefault="000B0224" w:rsidP="000B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B0224" w:rsidRPr="001B5305" w:rsidRDefault="000B0224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24" w:rsidRPr="001B5305" w:rsidTr="00A260B2">
        <w:tc>
          <w:tcPr>
            <w:tcW w:w="2065" w:type="dxa"/>
            <w:vMerge/>
          </w:tcPr>
          <w:p w:rsidR="000B0224" w:rsidRDefault="000B0224" w:rsidP="000B022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0224" w:rsidRPr="000B0224" w:rsidRDefault="000B0224" w:rsidP="000B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0B0224" w:rsidRP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B0224" w:rsidRP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B0224" w:rsidRDefault="000B0224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0B0224" w:rsidRPr="00F320FA" w:rsidRDefault="000B0224" w:rsidP="000B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B0224" w:rsidRPr="001B5305" w:rsidRDefault="000B0224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24" w:rsidRPr="001B5305" w:rsidTr="00A260B2">
        <w:tc>
          <w:tcPr>
            <w:tcW w:w="2065" w:type="dxa"/>
            <w:vMerge/>
          </w:tcPr>
          <w:p w:rsidR="000B0224" w:rsidRDefault="000B0224" w:rsidP="000B0224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0224" w:rsidRPr="000B0224" w:rsidRDefault="000B0224" w:rsidP="000B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0B0224" w:rsidRP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B0224" w:rsidRP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B0224" w:rsidRPr="000B0224" w:rsidRDefault="000B0224" w:rsidP="000B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B0224" w:rsidRDefault="000B0224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0B0224" w:rsidRPr="00F320FA" w:rsidRDefault="000B0224" w:rsidP="000B0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B0224" w:rsidRPr="001B5305" w:rsidRDefault="000B0224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49" w:rsidRPr="001B5305" w:rsidTr="00A260B2">
        <w:tc>
          <w:tcPr>
            <w:tcW w:w="2065" w:type="dxa"/>
            <w:vMerge w:val="restart"/>
          </w:tcPr>
          <w:p w:rsidR="00984749" w:rsidRDefault="00984749" w:rsidP="00984749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сборов </w:t>
            </w:r>
            <w:proofErr w:type="spellStart"/>
            <w:proofErr w:type="gramStart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proofErr w:type="gramEnd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военно-патриотических клубов с обменом опыта работы по воспитанию </w:t>
            </w:r>
            <w:proofErr w:type="spellStart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риотизма</w:t>
            </w:r>
            <w:proofErr w:type="spellEnd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984749" w:rsidRPr="000B0224" w:rsidRDefault="00984749" w:rsidP="00395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 w:val="restart"/>
          </w:tcPr>
          <w:p w:rsidR="00984749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25-31 мая</w:t>
            </w:r>
          </w:p>
        </w:tc>
        <w:tc>
          <w:tcPr>
            <w:tcW w:w="2860" w:type="dxa"/>
            <w:vMerge w:val="restart"/>
          </w:tcPr>
          <w:p w:rsidR="00984749" w:rsidRPr="00F320FA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часть 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55115 (по с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Минздрав </w:t>
            </w:r>
          </w:p>
        </w:tc>
        <w:tc>
          <w:tcPr>
            <w:tcW w:w="2392" w:type="dxa"/>
            <w:vMerge w:val="restart"/>
          </w:tcPr>
          <w:p w:rsidR="00984749" w:rsidRPr="001B5305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подготовле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организаторов и специалистов в сф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 патриотического воспитания, в том числе специалистов </w:t>
            </w:r>
            <w:proofErr w:type="spellStart"/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1B5305" w:rsidRDefault="00984749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/>
          </w:tcPr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1B5305" w:rsidRDefault="00984749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1B5305" w:rsidRDefault="00984749" w:rsidP="00A26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49" w:rsidRDefault="00984749" w:rsidP="00984749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984749" w:rsidRPr="00A260B2" w:rsidTr="0039513F">
        <w:tc>
          <w:tcPr>
            <w:tcW w:w="2065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749" w:rsidRPr="001B5305" w:rsidTr="00A260B2">
        <w:tc>
          <w:tcPr>
            <w:tcW w:w="2065" w:type="dxa"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мированию</w:t>
            </w:r>
            <w:proofErr w:type="spellEnd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к воинской службе</w:t>
            </w:r>
          </w:p>
        </w:tc>
        <w:tc>
          <w:tcPr>
            <w:tcW w:w="1926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Росгва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орг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022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92" w:type="dxa"/>
          </w:tcPr>
          <w:p w:rsidR="00984749" w:rsidRPr="001B5305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и объединений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120 единиц</w:t>
            </w:r>
          </w:p>
        </w:tc>
      </w:tr>
      <w:tr w:rsidR="00984749" w:rsidRPr="001B5305" w:rsidTr="0039513F">
        <w:tc>
          <w:tcPr>
            <w:tcW w:w="15920" w:type="dxa"/>
            <w:gridSpan w:val="9"/>
          </w:tcPr>
          <w:p w:rsidR="00984749" w:rsidRPr="00984749" w:rsidRDefault="00984749" w:rsidP="00984749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4749" w:rsidRDefault="00984749" w:rsidP="00984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форм и методов работы по патриотическому воспитанию граждан</w:t>
            </w:r>
          </w:p>
          <w:p w:rsidR="00984749" w:rsidRPr="00984749" w:rsidRDefault="00984749" w:rsidP="00984749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</w:tr>
      <w:tr w:rsidR="00984749" w:rsidRPr="001B5305" w:rsidTr="00A260B2">
        <w:tc>
          <w:tcPr>
            <w:tcW w:w="2065" w:type="dxa"/>
            <w:vMerge w:val="restart"/>
          </w:tcPr>
          <w:p w:rsidR="00984749" w:rsidRPr="000B0224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мероприятия гражданско-патриотической направленности</w:t>
            </w:r>
          </w:p>
        </w:tc>
        <w:tc>
          <w:tcPr>
            <w:tcW w:w="1926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10" w:type="dxa"/>
            <w:vMerge w:val="restart"/>
          </w:tcPr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ториальные органы 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гласованию), органы и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местного самоупра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организации (по с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гиона,  в общей чи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до 70  процентов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10" w:type="dxa"/>
            <w:vMerge/>
          </w:tcPr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0B0224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749" w:rsidRPr="001B5305" w:rsidTr="00A260B2">
        <w:tc>
          <w:tcPr>
            <w:tcW w:w="2065" w:type="dxa"/>
            <w:vMerge w:val="restart"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2.1.1. </w:t>
            </w:r>
            <w:proofErr w:type="spellStart"/>
            <w:proofErr w:type="gram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канская</w:t>
            </w:r>
            <w:proofErr w:type="spellEnd"/>
            <w:proofErr w:type="gram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«День </w:t>
            </w:r>
            <w:proofErr w:type="spell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  <w:proofErr w:type="spell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984749" w:rsidRPr="00984749" w:rsidRDefault="00984749" w:rsidP="00395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984749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апр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ля, </w:t>
            </w:r>
          </w:p>
          <w:p w:rsidR="00984749" w:rsidRPr="000B0224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ноя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860" w:type="dxa"/>
            <w:vMerge w:val="restart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984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)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риториальные органы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Merge w:val="restart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низациях всех типов, принимавших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984749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84749" w:rsidRPr="00984749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984749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984749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984749" w:rsidRPr="00984749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984749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4749" w:rsidRDefault="00984749" w:rsidP="00984749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984749" w:rsidRPr="00A260B2" w:rsidTr="0039513F">
        <w:tc>
          <w:tcPr>
            <w:tcW w:w="2065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984749" w:rsidRPr="00A260B2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749" w:rsidRPr="001B5305" w:rsidTr="00A260B2">
        <w:tc>
          <w:tcPr>
            <w:tcW w:w="2065" w:type="dxa"/>
            <w:vMerge w:val="restart"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984749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984749" w:rsidRPr="00984749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</w:tcPr>
          <w:p w:rsidR="00984749" w:rsidRPr="00984749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согласованию), органы исполнительной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местного самоупра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тие</w:t>
            </w:r>
            <w:proofErr w:type="spellEnd"/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конкурсных мероприятиях, н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гиона, 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общей чи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процентов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 до 75 проце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</w:tr>
      <w:tr w:rsidR="00984749" w:rsidRPr="001B5305" w:rsidTr="00A260B2">
        <w:tc>
          <w:tcPr>
            <w:tcW w:w="2065" w:type="dxa"/>
            <w:vMerge/>
          </w:tcPr>
          <w:p w:rsidR="00984749" w:rsidRDefault="00984749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4749" w:rsidRPr="00984749" w:rsidRDefault="00984749" w:rsidP="00395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84749" w:rsidRPr="00984749" w:rsidRDefault="00984749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84749" w:rsidRPr="00984749" w:rsidRDefault="00984749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84749" w:rsidRPr="00984749" w:rsidRDefault="00984749" w:rsidP="009847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84749" w:rsidRPr="000B0224" w:rsidRDefault="00984749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27A" w:rsidRPr="001B5305" w:rsidTr="00A260B2">
        <w:tc>
          <w:tcPr>
            <w:tcW w:w="2065" w:type="dxa"/>
            <w:vMerge w:val="restart"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2.1.2. </w:t>
            </w:r>
            <w:proofErr w:type="spellStart"/>
            <w:proofErr w:type="gram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канская</w:t>
            </w:r>
            <w:proofErr w:type="spellEnd"/>
            <w:proofErr w:type="gram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«Мы – граждане России!», </w:t>
            </w:r>
            <w:proofErr w:type="spell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щенная</w:t>
            </w:r>
            <w:proofErr w:type="spell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России</w:t>
            </w:r>
          </w:p>
        </w:tc>
        <w:tc>
          <w:tcPr>
            <w:tcW w:w="1926" w:type="dxa"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FE627A" w:rsidRPr="00984749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860" w:type="dxa"/>
            <w:vMerge w:val="restart"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ториальные органы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гласованию), органы и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местного самоупра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организации (по с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FE627A" w:rsidRPr="000B0224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гиона, 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общей чи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627A" w:rsidRPr="001B5305" w:rsidTr="00A260B2">
        <w:tc>
          <w:tcPr>
            <w:tcW w:w="2065" w:type="dxa"/>
            <w:vMerge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E627A" w:rsidRPr="00984749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E627A" w:rsidRPr="000B0224" w:rsidRDefault="00FE627A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27A" w:rsidRPr="001B5305" w:rsidTr="00A260B2">
        <w:tc>
          <w:tcPr>
            <w:tcW w:w="2065" w:type="dxa"/>
            <w:vMerge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FE627A" w:rsidRPr="00984749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E627A" w:rsidRPr="000B0224" w:rsidRDefault="00FE627A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27A" w:rsidRPr="001B5305" w:rsidTr="00A260B2">
        <w:tc>
          <w:tcPr>
            <w:tcW w:w="2065" w:type="dxa"/>
            <w:vMerge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E627A" w:rsidRPr="00984749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E627A" w:rsidRPr="000B0224" w:rsidRDefault="00FE627A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27A" w:rsidRPr="001B5305" w:rsidTr="00A260B2">
        <w:tc>
          <w:tcPr>
            <w:tcW w:w="2065" w:type="dxa"/>
            <w:vMerge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E627A" w:rsidRPr="00984749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E627A" w:rsidRPr="000B0224" w:rsidRDefault="00FE627A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627A" w:rsidRDefault="00FE627A"/>
    <w:p w:rsidR="00FE627A" w:rsidRDefault="00FE627A" w:rsidP="00FE627A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FE627A" w:rsidRPr="00A260B2" w:rsidTr="0039513F">
        <w:tc>
          <w:tcPr>
            <w:tcW w:w="2065" w:type="dxa"/>
          </w:tcPr>
          <w:p w:rsidR="00FE627A" w:rsidRPr="00A260B2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E627A" w:rsidRPr="00A260B2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FE627A" w:rsidRPr="00A260B2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FE627A" w:rsidRPr="00A260B2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FE627A" w:rsidRPr="00A260B2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FE627A" w:rsidRPr="00A260B2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27A" w:rsidRPr="001B5305" w:rsidTr="00A260B2">
        <w:tc>
          <w:tcPr>
            <w:tcW w:w="2065" w:type="dxa"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FE627A" w:rsidRPr="00984749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FE627A" w:rsidRPr="00984749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FE627A" w:rsidRPr="00984749" w:rsidRDefault="00FE627A" w:rsidP="00FE627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FE627A" w:rsidRPr="000B0224" w:rsidRDefault="00FE627A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 до 75 проце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984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80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</w:tr>
      <w:tr w:rsidR="00FE627A" w:rsidRPr="001B5305" w:rsidTr="00A260B2">
        <w:tc>
          <w:tcPr>
            <w:tcW w:w="2065" w:type="dxa"/>
            <w:vMerge w:val="restart"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proofErr w:type="spellStart"/>
            <w:proofErr w:type="gramStart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канская</w:t>
            </w:r>
            <w:proofErr w:type="spellEnd"/>
            <w:proofErr w:type="gramEnd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</w:t>
            </w:r>
            <w:proofErr w:type="spellStart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сийская</w:t>
            </w:r>
            <w:proofErr w:type="spellEnd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посвященная Дню Российского флага</w:t>
            </w:r>
          </w:p>
        </w:tc>
        <w:tc>
          <w:tcPr>
            <w:tcW w:w="1926" w:type="dxa"/>
          </w:tcPr>
          <w:p w:rsidR="00FE627A" w:rsidRPr="00FE627A" w:rsidRDefault="00FE627A" w:rsidP="00395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FE627A" w:rsidRPr="00984749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авг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2860" w:type="dxa"/>
            <w:vMerge w:val="restart"/>
          </w:tcPr>
          <w:p w:rsidR="00FE627A" w:rsidRPr="00FE627A" w:rsidRDefault="00FE627A" w:rsidP="00FE62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ториальные органы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гласованию), органы и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местного самоупра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организации (по с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FE627A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гиона, 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общей чи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</w:t>
            </w:r>
          </w:p>
          <w:p w:rsidR="00FE627A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</w:p>
          <w:p w:rsidR="00FE627A" w:rsidRPr="00FE627A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80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FE627A" w:rsidRPr="001B5305" w:rsidTr="00A260B2">
        <w:tc>
          <w:tcPr>
            <w:tcW w:w="2065" w:type="dxa"/>
            <w:vMerge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E627A" w:rsidRPr="00FE627A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E627A" w:rsidRPr="00FE627A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E627A" w:rsidRPr="00FE627A" w:rsidRDefault="00FE627A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E627A" w:rsidRDefault="00FE627A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27A" w:rsidRPr="001B5305" w:rsidTr="00A260B2">
        <w:tc>
          <w:tcPr>
            <w:tcW w:w="2065" w:type="dxa"/>
            <w:vMerge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E627A" w:rsidRPr="00FE627A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FE627A" w:rsidRPr="00FE627A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E627A" w:rsidRPr="00FE627A" w:rsidRDefault="00FE627A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E627A" w:rsidRDefault="00FE627A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27A" w:rsidRPr="001B5305" w:rsidTr="00A260B2">
        <w:tc>
          <w:tcPr>
            <w:tcW w:w="2065" w:type="dxa"/>
            <w:vMerge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E627A" w:rsidRPr="00FE627A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E627A" w:rsidRPr="00FE627A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E627A" w:rsidRPr="00FE627A" w:rsidRDefault="00FE627A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E627A" w:rsidRDefault="00FE627A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27A" w:rsidRPr="001B5305" w:rsidTr="00A260B2">
        <w:tc>
          <w:tcPr>
            <w:tcW w:w="2065" w:type="dxa"/>
            <w:vMerge/>
          </w:tcPr>
          <w:p w:rsidR="00FE627A" w:rsidRDefault="00FE627A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E627A" w:rsidRPr="00FE627A" w:rsidRDefault="00FE627A" w:rsidP="00FE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E627A" w:rsidRPr="00FE627A" w:rsidRDefault="00FE627A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E627A" w:rsidRPr="00FE627A" w:rsidRDefault="00FE627A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E627A" w:rsidRPr="00FE627A" w:rsidRDefault="00FE627A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E627A" w:rsidRDefault="00FE627A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513F" w:rsidRPr="001B5305" w:rsidTr="00A260B2">
        <w:tc>
          <w:tcPr>
            <w:tcW w:w="2065" w:type="dxa"/>
            <w:vMerge w:val="restart"/>
          </w:tcPr>
          <w:p w:rsidR="0039513F" w:rsidRDefault="0039513F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ституции</w:t>
            </w:r>
            <w:proofErr w:type="spellEnd"/>
            <w:proofErr w:type="gramEnd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926" w:type="dxa"/>
          </w:tcPr>
          <w:p w:rsidR="0039513F" w:rsidRPr="00FE627A" w:rsidRDefault="0039513F" w:rsidP="00395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39513F" w:rsidRPr="00FE627A" w:rsidRDefault="0039513F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860" w:type="dxa"/>
            <w:vMerge w:val="restart"/>
          </w:tcPr>
          <w:p w:rsidR="0039513F" w:rsidRPr="00FE627A" w:rsidRDefault="0039513F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юст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органы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органы исполнительной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392" w:type="dxa"/>
            <w:vMerge w:val="restart"/>
          </w:tcPr>
          <w:p w:rsidR="0039513F" w:rsidRDefault="0039513F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правленных </w:t>
            </w:r>
            <w:proofErr w:type="gramStart"/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513F" w:rsidRPr="001B5305" w:rsidTr="00A260B2">
        <w:tc>
          <w:tcPr>
            <w:tcW w:w="2065" w:type="dxa"/>
            <w:vMerge/>
          </w:tcPr>
          <w:p w:rsidR="0039513F" w:rsidRDefault="0039513F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513F" w:rsidRPr="00FE627A" w:rsidRDefault="0039513F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9513F" w:rsidRPr="00FE627A" w:rsidRDefault="0039513F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9513F" w:rsidRPr="00FE627A" w:rsidRDefault="0039513F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9513F" w:rsidRDefault="0039513F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513F" w:rsidRPr="001B5305" w:rsidTr="00A260B2">
        <w:tc>
          <w:tcPr>
            <w:tcW w:w="2065" w:type="dxa"/>
            <w:vMerge/>
          </w:tcPr>
          <w:p w:rsidR="0039513F" w:rsidRDefault="0039513F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513F" w:rsidRPr="00FE627A" w:rsidRDefault="0039513F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39513F" w:rsidRPr="00FE627A" w:rsidRDefault="0039513F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9513F" w:rsidRPr="00FE627A" w:rsidRDefault="0039513F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9513F" w:rsidRDefault="0039513F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513F" w:rsidRPr="001B5305" w:rsidTr="00A260B2">
        <w:tc>
          <w:tcPr>
            <w:tcW w:w="2065" w:type="dxa"/>
            <w:vMerge/>
          </w:tcPr>
          <w:p w:rsidR="0039513F" w:rsidRDefault="0039513F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513F" w:rsidRPr="00FE627A" w:rsidRDefault="0039513F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9513F" w:rsidRPr="00FE627A" w:rsidRDefault="0039513F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9513F" w:rsidRPr="00FE627A" w:rsidRDefault="0039513F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9513F" w:rsidRDefault="0039513F" w:rsidP="00984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513F" w:rsidRDefault="0039513F" w:rsidP="0039513F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39513F" w:rsidRPr="00A260B2" w:rsidTr="0039513F">
        <w:tc>
          <w:tcPr>
            <w:tcW w:w="2065" w:type="dxa"/>
          </w:tcPr>
          <w:p w:rsidR="0039513F" w:rsidRPr="00A260B2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39513F" w:rsidRPr="00A260B2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9513F" w:rsidRPr="00A260B2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39513F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39513F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39513F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39513F" w:rsidRPr="00A260B2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39513F" w:rsidRPr="00A260B2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39513F" w:rsidRPr="00A260B2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13F" w:rsidRPr="001B5305" w:rsidTr="00A260B2">
        <w:tc>
          <w:tcPr>
            <w:tcW w:w="2065" w:type="dxa"/>
          </w:tcPr>
          <w:p w:rsidR="0039513F" w:rsidRDefault="0039513F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513F" w:rsidRPr="00FE627A" w:rsidRDefault="0039513F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9513F" w:rsidRPr="00FE627A" w:rsidRDefault="0039513F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9513F" w:rsidRPr="00FE627A" w:rsidRDefault="0039513F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39513F" w:rsidRPr="00FE627A" w:rsidRDefault="0039513F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ванию)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молодежные организ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(по согласованию)</w:t>
            </w:r>
          </w:p>
        </w:tc>
        <w:tc>
          <w:tcPr>
            <w:tcW w:w="2392" w:type="dxa"/>
          </w:tcPr>
          <w:p w:rsidR="0039513F" w:rsidRDefault="0039513F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знаний истории и культуры России, своего города, р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гиона, в общей чи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39513F" w:rsidRDefault="0039513F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</w:p>
          <w:p w:rsidR="0039513F" w:rsidRDefault="0039513F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процентов</w:t>
            </w:r>
          </w:p>
        </w:tc>
      </w:tr>
      <w:tr w:rsidR="007300C2" w:rsidRPr="001B5305" w:rsidTr="00A260B2">
        <w:tc>
          <w:tcPr>
            <w:tcW w:w="2065" w:type="dxa"/>
            <w:vMerge w:val="restart"/>
          </w:tcPr>
          <w:p w:rsidR="007300C2" w:rsidRDefault="007300C2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2.1.5.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Республики Тыва</w:t>
            </w:r>
          </w:p>
        </w:tc>
        <w:tc>
          <w:tcPr>
            <w:tcW w:w="1926" w:type="dxa"/>
          </w:tcPr>
          <w:p w:rsidR="007300C2" w:rsidRPr="00FE627A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7300C2" w:rsidRPr="00FE627A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60" w:type="dxa"/>
            <w:vMerge w:val="restart"/>
          </w:tcPr>
          <w:p w:rsidR="007300C2" w:rsidRPr="00FE627A" w:rsidRDefault="007300C2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юст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органы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исполн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лики 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мес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и молодежные орг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392" w:type="dxa"/>
            <w:vMerge w:val="restart"/>
          </w:tcPr>
          <w:p w:rsidR="007300C2" w:rsidRDefault="007300C2" w:rsidP="00730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уровня знаний истории и культуры России, своего города, р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гиона, в общей чи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7300C2" w:rsidRPr="00FE627A" w:rsidRDefault="007300C2" w:rsidP="00730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 проце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процентов</w:t>
            </w:r>
          </w:p>
        </w:tc>
      </w:tr>
      <w:tr w:rsidR="007300C2" w:rsidRPr="001B5305" w:rsidTr="00A260B2">
        <w:tc>
          <w:tcPr>
            <w:tcW w:w="2065" w:type="dxa"/>
            <w:vMerge/>
          </w:tcPr>
          <w:p w:rsidR="007300C2" w:rsidRDefault="007300C2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7300C2" w:rsidRPr="00FE627A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7300C2" w:rsidRPr="00FE627A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00C2" w:rsidRPr="00FE627A" w:rsidRDefault="007300C2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300C2" w:rsidRPr="00FE627A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0C2" w:rsidRPr="001B5305" w:rsidTr="00A260B2">
        <w:tc>
          <w:tcPr>
            <w:tcW w:w="2065" w:type="dxa"/>
            <w:vMerge/>
          </w:tcPr>
          <w:p w:rsidR="007300C2" w:rsidRDefault="007300C2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7300C2" w:rsidRPr="00FE627A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7300C2" w:rsidRPr="00FE627A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00C2" w:rsidRPr="00FE627A" w:rsidRDefault="007300C2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300C2" w:rsidRPr="00FE627A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0C2" w:rsidRPr="001B5305" w:rsidTr="00A260B2">
        <w:tc>
          <w:tcPr>
            <w:tcW w:w="2065" w:type="dxa"/>
            <w:vMerge/>
          </w:tcPr>
          <w:p w:rsidR="007300C2" w:rsidRDefault="007300C2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7300C2" w:rsidRPr="00FE627A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7300C2" w:rsidRPr="00FE627A" w:rsidRDefault="007300C2" w:rsidP="00395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7300C2" w:rsidRPr="00FE627A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00C2" w:rsidRPr="00FE627A" w:rsidRDefault="007300C2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300C2" w:rsidRPr="00FE627A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0C2" w:rsidRPr="007300C2" w:rsidTr="00A260B2">
        <w:tc>
          <w:tcPr>
            <w:tcW w:w="2065" w:type="dxa"/>
            <w:vMerge/>
          </w:tcPr>
          <w:p w:rsidR="007300C2" w:rsidRPr="007300C2" w:rsidRDefault="007300C2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7300C2" w:rsidRPr="007300C2" w:rsidRDefault="007300C2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7300C2" w:rsidRPr="007300C2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00C2" w:rsidRPr="007300C2" w:rsidRDefault="007300C2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300C2" w:rsidRPr="007300C2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00C2" w:rsidRDefault="007300C2" w:rsidP="007300C2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7300C2" w:rsidRPr="00A260B2" w:rsidTr="00057CAC">
        <w:tc>
          <w:tcPr>
            <w:tcW w:w="2065" w:type="dxa"/>
          </w:tcPr>
          <w:p w:rsidR="007300C2" w:rsidRPr="00A260B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7300C2" w:rsidRPr="00A260B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300C2" w:rsidRPr="00A260B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7300C2" w:rsidRPr="00A260B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7300C2" w:rsidRPr="00A260B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7300C2" w:rsidRPr="00A260B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00C2" w:rsidRPr="007300C2" w:rsidTr="00A260B2">
        <w:tc>
          <w:tcPr>
            <w:tcW w:w="2065" w:type="dxa"/>
            <w:vMerge w:val="restart"/>
          </w:tcPr>
          <w:p w:rsidR="007300C2" w:rsidRPr="007300C2" w:rsidRDefault="007300C2" w:rsidP="007300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2.1.6. </w:t>
            </w:r>
            <w:proofErr w:type="spellStart"/>
            <w:proofErr w:type="gramStart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канская</w:t>
            </w:r>
            <w:proofErr w:type="spellEnd"/>
            <w:proofErr w:type="gramEnd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в рамках </w:t>
            </w:r>
            <w:proofErr w:type="spellStart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</w:t>
            </w:r>
            <w:proofErr w:type="spellEnd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акции «Георгиевская ленточка»</w:t>
            </w:r>
          </w:p>
        </w:tc>
        <w:tc>
          <w:tcPr>
            <w:tcW w:w="1926" w:type="dxa"/>
          </w:tcPr>
          <w:p w:rsidR="007300C2" w:rsidRPr="007300C2" w:rsidRDefault="007300C2" w:rsidP="00730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7300C2" w:rsidRPr="007300C2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860" w:type="dxa"/>
            <w:vMerge w:val="restart"/>
          </w:tcPr>
          <w:p w:rsidR="007300C2" w:rsidRPr="007300C2" w:rsidRDefault="007300C2" w:rsidP="007300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ториальные органы 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гласованию), органы и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местного самоупра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организации (по с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7300C2" w:rsidRDefault="007300C2" w:rsidP="00730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гиона, в общей чи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7300C2" w:rsidRPr="007300C2" w:rsidRDefault="007300C2" w:rsidP="00730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 проце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80 процентов</w:t>
            </w:r>
          </w:p>
        </w:tc>
      </w:tr>
      <w:tr w:rsidR="007300C2" w:rsidRPr="007300C2" w:rsidTr="00A260B2">
        <w:tc>
          <w:tcPr>
            <w:tcW w:w="2065" w:type="dxa"/>
            <w:vMerge/>
          </w:tcPr>
          <w:p w:rsidR="007300C2" w:rsidRPr="007300C2" w:rsidRDefault="007300C2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7300C2" w:rsidRPr="007300C2" w:rsidRDefault="007300C2" w:rsidP="00730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7300C2" w:rsidRPr="007300C2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00C2" w:rsidRPr="007300C2" w:rsidRDefault="007300C2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300C2" w:rsidRPr="007300C2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0C2" w:rsidRPr="007300C2" w:rsidTr="00A260B2">
        <w:tc>
          <w:tcPr>
            <w:tcW w:w="2065" w:type="dxa"/>
            <w:vMerge/>
          </w:tcPr>
          <w:p w:rsidR="007300C2" w:rsidRPr="007300C2" w:rsidRDefault="007300C2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7300C2" w:rsidRPr="007300C2" w:rsidRDefault="007300C2" w:rsidP="00730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7300C2" w:rsidRPr="007300C2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00C2" w:rsidRPr="007300C2" w:rsidRDefault="007300C2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300C2" w:rsidRPr="007300C2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0C2" w:rsidRPr="007300C2" w:rsidTr="00A260B2">
        <w:tc>
          <w:tcPr>
            <w:tcW w:w="2065" w:type="dxa"/>
            <w:vMerge/>
          </w:tcPr>
          <w:p w:rsidR="007300C2" w:rsidRPr="007300C2" w:rsidRDefault="007300C2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7300C2" w:rsidRPr="007300C2" w:rsidRDefault="007300C2" w:rsidP="00730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7300C2" w:rsidRPr="007300C2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00C2" w:rsidRPr="007300C2" w:rsidRDefault="007300C2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300C2" w:rsidRPr="007300C2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0C2" w:rsidRPr="007300C2" w:rsidTr="00A260B2">
        <w:tc>
          <w:tcPr>
            <w:tcW w:w="2065" w:type="dxa"/>
            <w:vMerge/>
          </w:tcPr>
          <w:p w:rsidR="007300C2" w:rsidRPr="007300C2" w:rsidRDefault="007300C2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7300C2" w:rsidRPr="007300C2" w:rsidRDefault="007300C2" w:rsidP="00730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7300C2" w:rsidRPr="007300C2" w:rsidRDefault="007300C2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7300C2" w:rsidRPr="007300C2" w:rsidRDefault="007300C2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00C2" w:rsidRPr="007300C2" w:rsidRDefault="007300C2" w:rsidP="003951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300C2" w:rsidRPr="007300C2" w:rsidRDefault="007300C2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8C6" w:rsidRPr="007300C2" w:rsidTr="00A260B2">
        <w:tc>
          <w:tcPr>
            <w:tcW w:w="2065" w:type="dxa"/>
            <w:vMerge w:val="restart"/>
          </w:tcPr>
          <w:p w:rsidR="00DA68C6" w:rsidRPr="007300C2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2.1.7. 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дарности</w:t>
            </w:r>
            <w:proofErr w:type="spellEnd"/>
            <w:proofErr w:type="gramEnd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proofErr w:type="spellEnd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терроризмом</w:t>
            </w:r>
          </w:p>
        </w:tc>
        <w:tc>
          <w:tcPr>
            <w:tcW w:w="1926" w:type="dxa"/>
          </w:tcPr>
          <w:p w:rsidR="00DA68C6" w:rsidRPr="00DA68C6" w:rsidRDefault="00DA68C6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DA68C6" w:rsidRPr="007300C2" w:rsidRDefault="00DA68C6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860" w:type="dxa"/>
            <w:vMerge w:val="restart"/>
          </w:tcPr>
          <w:p w:rsidR="00DA68C6" w:rsidRPr="007300C2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культуры РТ, </w:t>
            </w:r>
            <w:proofErr w:type="spellStart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Минмол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</w:t>
            </w:r>
            <w:proofErr w:type="spellEnd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по д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 национальностей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вардии</w:t>
            </w:r>
            <w:proofErr w:type="spellEnd"/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МВД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уровня знаний истории и культуры России, </w:t>
            </w:r>
          </w:p>
        </w:tc>
      </w:tr>
      <w:tr w:rsidR="00DA68C6" w:rsidRPr="007300C2" w:rsidTr="00A260B2">
        <w:tc>
          <w:tcPr>
            <w:tcW w:w="2065" w:type="dxa"/>
            <w:vMerge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DA68C6" w:rsidRPr="007300C2" w:rsidRDefault="00DA68C6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DA68C6" w:rsidRPr="007300C2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DA68C6" w:rsidRPr="007300C2" w:rsidRDefault="00DA68C6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8C6" w:rsidRPr="007300C2" w:rsidTr="00A260B2">
        <w:tc>
          <w:tcPr>
            <w:tcW w:w="2065" w:type="dxa"/>
            <w:vMerge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DA68C6" w:rsidRPr="007300C2" w:rsidRDefault="00DA68C6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DA68C6" w:rsidRPr="007300C2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DA68C6" w:rsidRPr="007300C2" w:rsidRDefault="00DA68C6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8C6" w:rsidRPr="007300C2" w:rsidTr="00A260B2">
        <w:tc>
          <w:tcPr>
            <w:tcW w:w="2065" w:type="dxa"/>
            <w:vMerge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DA68C6" w:rsidRPr="007300C2" w:rsidRDefault="00DA68C6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DA68C6" w:rsidRPr="007300C2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DA68C6" w:rsidRPr="007300C2" w:rsidRDefault="00DA68C6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8C6" w:rsidRPr="007300C2" w:rsidTr="00A260B2">
        <w:tc>
          <w:tcPr>
            <w:tcW w:w="2065" w:type="dxa"/>
            <w:vMerge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DA68C6" w:rsidRPr="007300C2" w:rsidRDefault="00DA68C6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DA68C6" w:rsidRPr="007300C2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DA68C6" w:rsidRPr="007300C2" w:rsidRDefault="00DA68C6" w:rsidP="00395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68C6" w:rsidRDefault="00DA68C6"/>
    <w:p w:rsidR="00DA68C6" w:rsidRDefault="00DA68C6" w:rsidP="00DA68C6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DA68C6" w:rsidRPr="00A260B2" w:rsidTr="00057CAC">
        <w:tc>
          <w:tcPr>
            <w:tcW w:w="2065" w:type="dxa"/>
          </w:tcPr>
          <w:p w:rsidR="00DA68C6" w:rsidRPr="00A260B2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DA68C6" w:rsidRPr="00A260B2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A68C6" w:rsidRPr="00A260B2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DA68C6" w:rsidRPr="00A260B2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DA68C6" w:rsidRPr="00A260B2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DA68C6" w:rsidRPr="00A260B2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68C6" w:rsidRPr="007300C2" w:rsidTr="00A260B2">
        <w:tc>
          <w:tcPr>
            <w:tcW w:w="2065" w:type="dxa"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DA68C6" w:rsidRPr="007300C2" w:rsidRDefault="00DA68C6" w:rsidP="00A260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DA68C6" w:rsidRPr="007300C2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своего города, р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гиона, 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общей чи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ленности </w:t>
            </w:r>
            <w:proofErr w:type="gramStart"/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</w:t>
            </w:r>
            <w:proofErr w:type="gramEnd"/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DA68C6" w:rsidRPr="007300C2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процентов, к 2020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 –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 проце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процентов</w:t>
            </w:r>
          </w:p>
        </w:tc>
      </w:tr>
      <w:tr w:rsidR="00DA68C6" w:rsidRPr="007300C2" w:rsidTr="00A260B2">
        <w:tc>
          <w:tcPr>
            <w:tcW w:w="2065" w:type="dxa"/>
            <w:vMerge w:val="restart"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2.1.8. 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в </w:t>
            </w:r>
            <w:proofErr w:type="gramStart"/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55115</w:t>
            </w:r>
          </w:p>
        </w:tc>
        <w:tc>
          <w:tcPr>
            <w:tcW w:w="1926" w:type="dxa"/>
          </w:tcPr>
          <w:p w:rsidR="00DA68C6" w:rsidRPr="00DA68C6" w:rsidRDefault="00DA68C6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DA68C6" w:rsidRPr="007300C2" w:rsidRDefault="00DA68C6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860" w:type="dxa"/>
            <w:vMerge w:val="restart"/>
          </w:tcPr>
          <w:p w:rsidR="00DA68C6" w:rsidRPr="007300C2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в/ч 55115 (по согласов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оенный комисс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 ДОСААФ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нобрнауки</w:t>
            </w:r>
            <w:proofErr w:type="spellEnd"/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органы местного самоуправл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gramStart"/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гласованию) </w:t>
            </w:r>
          </w:p>
        </w:tc>
        <w:tc>
          <w:tcPr>
            <w:tcW w:w="2392" w:type="dxa"/>
            <w:vMerge w:val="restart"/>
          </w:tcPr>
          <w:p w:rsid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гиона, 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общей чи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DA68C6" w:rsidRPr="00DA68C6" w:rsidRDefault="00DA68C6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 проце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к 2021 г</w:t>
            </w:r>
            <w:r w:rsid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процентов</w:t>
            </w:r>
          </w:p>
        </w:tc>
      </w:tr>
      <w:tr w:rsidR="00DA68C6" w:rsidRPr="007300C2" w:rsidTr="00A260B2">
        <w:tc>
          <w:tcPr>
            <w:tcW w:w="2065" w:type="dxa"/>
            <w:vMerge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A68C6" w:rsidRPr="00DA68C6" w:rsidRDefault="00DA68C6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DA68C6" w:rsidRPr="00DA68C6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8C6" w:rsidRPr="007300C2" w:rsidTr="00A260B2">
        <w:tc>
          <w:tcPr>
            <w:tcW w:w="2065" w:type="dxa"/>
            <w:vMerge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A68C6" w:rsidRPr="00DA68C6" w:rsidRDefault="00DA68C6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DA68C6" w:rsidRPr="00DA68C6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8C6" w:rsidRPr="007300C2" w:rsidTr="00A260B2">
        <w:tc>
          <w:tcPr>
            <w:tcW w:w="2065" w:type="dxa"/>
            <w:vMerge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A68C6" w:rsidRPr="00DA68C6" w:rsidRDefault="00DA68C6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DA68C6" w:rsidRPr="00DA68C6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8C6" w:rsidRPr="007300C2" w:rsidTr="00A260B2">
        <w:tc>
          <w:tcPr>
            <w:tcW w:w="2065" w:type="dxa"/>
            <w:vMerge/>
          </w:tcPr>
          <w:p w:rsidR="00DA68C6" w:rsidRDefault="00DA68C6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A68C6" w:rsidRPr="00DA68C6" w:rsidRDefault="00DA68C6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DA68C6" w:rsidRPr="00DA68C6" w:rsidRDefault="00DA68C6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DA68C6" w:rsidRPr="00DA68C6" w:rsidRDefault="00DA68C6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DA68C6" w:rsidRPr="00DA68C6" w:rsidRDefault="00DA68C6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508C" w:rsidRDefault="00E0508C"/>
    <w:p w:rsidR="00E0508C" w:rsidRDefault="00E0508C"/>
    <w:p w:rsidR="00E0508C" w:rsidRDefault="00E0508C" w:rsidP="00E0508C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E0508C" w:rsidRPr="00A260B2" w:rsidTr="00057CAC">
        <w:tc>
          <w:tcPr>
            <w:tcW w:w="2065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508C" w:rsidRPr="007300C2" w:rsidTr="00A260B2">
        <w:tc>
          <w:tcPr>
            <w:tcW w:w="2065" w:type="dxa"/>
            <w:vMerge w:val="restart"/>
          </w:tcPr>
          <w:p w:rsidR="00E0508C" w:rsidRDefault="00E0508C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2.1.9. 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мужества» 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учащихся 9-11 классов на базе отдела </w:t>
            </w:r>
            <w:proofErr w:type="spellStart"/>
            <w:proofErr w:type="gramStart"/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 УФСИН Росси по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1926" w:type="dxa"/>
          </w:tcPr>
          <w:p w:rsidR="00E0508C" w:rsidRPr="00DA68C6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октя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860" w:type="dxa"/>
            <w:vMerge w:val="restart"/>
          </w:tcPr>
          <w:p w:rsidR="00E0508C" w:rsidRPr="00DA68C6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ФСИН Ро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по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</w:t>
            </w:r>
            <w:proofErr w:type="spellStart"/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нобрнауки</w:t>
            </w:r>
            <w:proofErr w:type="spellEnd"/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органы местного самоуправл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патриотическое во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питание и популяр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здорового о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раза жизни, укре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престижа службы в уголовно-исполнительной системе</w:t>
            </w: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DA68C6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E0508C" w:rsidRPr="00DA68C6" w:rsidRDefault="00E0508C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DA68C6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E0508C" w:rsidRPr="00DA68C6" w:rsidRDefault="00E0508C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DA68C6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E0508C" w:rsidRPr="00DA68C6" w:rsidRDefault="00E0508C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0B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DA68C6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DA68C6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E0508C" w:rsidRPr="00DA68C6" w:rsidRDefault="00E0508C" w:rsidP="00DA68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 w:val="restart"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2.1.10. 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городок </w:t>
            </w:r>
            <w:proofErr w:type="spellStart"/>
            <w:proofErr w:type="gramStart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жания</w:t>
            </w:r>
            <w:proofErr w:type="spellEnd"/>
            <w:proofErr w:type="gramEnd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собак на базе ФКУ ЛИУ-2 УФСИН России по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5-6 </w:t>
            </w:r>
            <w:proofErr w:type="spellStart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proofErr w:type="spellEnd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proofErr w:type="spellStart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</w:t>
            </w:r>
            <w:proofErr w:type="spellEnd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1926" w:type="dxa"/>
          </w:tcPr>
          <w:p w:rsidR="00E0508C" w:rsidRPr="00E0508C" w:rsidRDefault="00E0508C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2860" w:type="dxa"/>
            <w:vMerge w:val="restart"/>
          </w:tcPr>
          <w:p w:rsidR="00E0508C" w:rsidRPr="00DA68C6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ФСИН Ро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по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</w:t>
            </w:r>
            <w:proofErr w:type="spellStart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нобрнауки</w:t>
            </w:r>
            <w:proofErr w:type="spellEnd"/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органы местного самоуправл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прест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 службы в </w:t>
            </w:r>
            <w:proofErr w:type="spellStart"/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ловно-исполнитель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proofErr w:type="spellEnd"/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системе</w:t>
            </w: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E0508C" w:rsidRDefault="00E0508C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E0508C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E0508C" w:rsidRPr="00E0508C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E0508C" w:rsidRDefault="00E0508C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E0508C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E0508C" w:rsidRPr="00E0508C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E0508C" w:rsidRDefault="00E0508C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E0508C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E0508C" w:rsidRPr="00E0508C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E0508C" w:rsidRDefault="00E0508C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E0508C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E0508C" w:rsidRPr="00E0508C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 w:val="restart"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E050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  <w:proofErr w:type="spellEnd"/>
            <w:proofErr w:type="gramEnd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ро-</w:t>
            </w:r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spellEnd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</w:t>
            </w:r>
            <w:proofErr w:type="spellStart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E0508C">
              <w:rPr>
                <w:rFonts w:ascii="Times New Roman" w:hAnsi="Times New Roman" w:cs="Times New Roman"/>
                <w:sz w:val="24"/>
                <w:szCs w:val="24"/>
              </w:rPr>
              <w:t xml:space="preserve"> символам и выдающимся россиянам</w:t>
            </w:r>
          </w:p>
        </w:tc>
        <w:tc>
          <w:tcPr>
            <w:tcW w:w="1926" w:type="dxa"/>
          </w:tcPr>
          <w:p w:rsidR="00E0508C" w:rsidRPr="00E0508C" w:rsidRDefault="00E0508C" w:rsidP="0005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E0508C" w:rsidRPr="00E0508C" w:rsidRDefault="00E0508C" w:rsidP="00DA68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E0508C" w:rsidRPr="00E0508C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2" w:type="dxa"/>
            <w:vMerge w:val="restart"/>
          </w:tcPr>
          <w:p w:rsidR="00E0508C" w:rsidRPr="00DA68C6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вышение уровня </w:t>
            </w: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E0508C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E0508C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0508C" w:rsidRPr="00E0508C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E0508C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E0508C" w:rsidRPr="00E0508C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0508C" w:rsidRPr="00E0508C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8C" w:rsidRPr="007300C2" w:rsidTr="00A260B2">
        <w:tc>
          <w:tcPr>
            <w:tcW w:w="2065" w:type="dxa"/>
            <w:vMerge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E0508C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0508C" w:rsidRPr="00E0508C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0508C" w:rsidRPr="00E0508C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0508C" w:rsidRPr="00DA68C6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508C" w:rsidRDefault="00E0508C" w:rsidP="00E0508C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E0508C" w:rsidRPr="00A260B2" w:rsidTr="00057CAC">
        <w:tc>
          <w:tcPr>
            <w:tcW w:w="2065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E0508C" w:rsidRPr="00A260B2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508C" w:rsidRPr="007300C2" w:rsidTr="00A260B2">
        <w:tc>
          <w:tcPr>
            <w:tcW w:w="2065" w:type="dxa"/>
          </w:tcPr>
          <w:p w:rsidR="00E0508C" w:rsidRDefault="00E0508C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508C" w:rsidRPr="00E0508C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E0508C" w:rsidRDefault="00E0508C" w:rsidP="0005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0508C" w:rsidRPr="00E0508C" w:rsidRDefault="00E0508C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E0508C" w:rsidRPr="00E0508C" w:rsidRDefault="00E0508C" w:rsidP="00E0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 (по с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</w:tcPr>
          <w:p w:rsidR="00E0508C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знаний истории и культуры России, своего города, р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гиона, в общей чи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ся субъекта к 2019 году до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 </w:t>
            </w:r>
          </w:p>
          <w:p w:rsidR="00E0508C" w:rsidRPr="00DA68C6" w:rsidRDefault="00E0508C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75 проце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процентов</w:t>
            </w:r>
          </w:p>
        </w:tc>
      </w:tr>
      <w:tr w:rsidR="00F7475F" w:rsidRPr="007300C2" w:rsidTr="00A260B2">
        <w:tc>
          <w:tcPr>
            <w:tcW w:w="2065" w:type="dxa"/>
            <w:vMerge w:val="restart"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0508C">
              <w:rPr>
                <w:rFonts w:ascii="Times New Roman" w:hAnsi="Times New Roman" w:cs="Times New Roman"/>
                <w:sz w:val="24"/>
                <w:szCs w:val="24"/>
              </w:rPr>
              <w:t>100-летию со дня рождения дважды Героя Социалистического труда, Героя России, генерал-лейтенанта Калашникова М.Т. (1919 год)</w:t>
            </w:r>
          </w:p>
        </w:tc>
        <w:tc>
          <w:tcPr>
            <w:tcW w:w="1926" w:type="dxa"/>
          </w:tcPr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ноября</w:t>
            </w:r>
          </w:p>
        </w:tc>
        <w:tc>
          <w:tcPr>
            <w:tcW w:w="2860" w:type="dxa"/>
            <w:vMerge w:val="restart"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 (по с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05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гиона, в общей чи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F7475F" w:rsidRPr="007300C2" w:rsidTr="00A260B2">
        <w:tc>
          <w:tcPr>
            <w:tcW w:w="2065" w:type="dxa"/>
            <w:vMerge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7475F" w:rsidRPr="00E0508C" w:rsidRDefault="00F7475F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75F" w:rsidRPr="007300C2" w:rsidTr="00A260B2">
        <w:tc>
          <w:tcPr>
            <w:tcW w:w="2065" w:type="dxa"/>
            <w:vMerge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7475F" w:rsidRPr="00E0508C" w:rsidRDefault="00F7475F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75F" w:rsidRPr="007300C2" w:rsidTr="00A260B2">
        <w:tc>
          <w:tcPr>
            <w:tcW w:w="2065" w:type="dxa"/>
            <w:vMerge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7475F" w:rsidRPr="00E0508C" w:rsidRDefault="00F7475F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75F" w:rsidRPr="007300C2" w:rsidTr="00A260B2">
        <w:tc>
          <w:tcPr>
            <w:tcW w:w="2065" w:type="dxa"/>
            <w:vMerge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7475F" w:rsidRPr="00E0508C" w:rsidRDefault="00F7475F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475F" w:rsidRDefault="00F7475F"/>
    <w:p w:rsidR="00F7475F" w:rsidRDefault="00F7475F" w:rsidP="00F7475F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F7475F" w:rsidRPr="00A260B2" w:rsidTr="00F93FA4">
        <w:tc>
          <w:tcPr>
            <w:tcW w:w="2065" w:type="dxa"/>
          </w:tcPr>
          <w:p w:rsidR="00F7475F" w:rsidRPr="00A260B2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7475F" w:rsidRPr="00A260B2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F7475F" w:rsidRPr="00A260B2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F7475F" w:rsidRPr="00A260B2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F7475F" w:rsidRPr="00A260B2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F7475F" w:rsidRPr="00A260B2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75F" w:rsidRPr="007300C2" w:rsidTr="00A260B2">
        <w:tc>
          <w:tcPr>
            <w:tcW w:w="2065" w:type="dxa"/>
            <w:vMerge w:val="restart"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100-летию со дня рождения </w:t>
            </w:r>
            <w:proofErr w:type="spellStart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тувинцев-добро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вольцев</w:t>
            </w:r>
            <w:proofErr w:type="spellEnd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чественной</w:t>
            </w:r>
            <w:proofErr w:type="spellEnd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 1941-1945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26" w:type="dxa"/>
          </w:tcPr>
          <w:p w:rsidR="00F7475F" w:rsidRPr="00F7475F" w:rsidRDefault="00F7475F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860" w:type="dxa"/>
            <w:vMerge w:val="restart"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 (по с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гиона, 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общей чи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F7475F" w:rsidRPr="00E0508C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F7475F" w:rsidRPr="007300C2" w:rsidTr="00A260B2">
        <w:tc>
          <w:tcPr>
            <w:tcW w:w="2065" w:type="dxa"/>
            <w:vMerge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7475F" w:rsidRPr="00E0508C" w:rsidRDefault="00F7475F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75F" w:rsidRPr="007300C2" w:rsidTr="00A260B2">
        <w:tc>
          <w:tcPr>
            <w:tcW w:w="2065" w:type="dxa"/>
            <w:vMerge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7475F" w:rsidRPr="00E0508C" w:rsidRDefault="00F7475F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75F" w:rsidRPr="007300C2" w:rsidTr="00A260B2">
        <w:tc>
          <w:tcPr>
            <w:tcW w:w="2065" w:type="dxa"/>
            <w:vMerge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7475F" w:rsidRPr="00E0508C" w:rsidRDefault="00F7475F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75F" w:rsidRPr="007300C2" w:rsidTr="00A260B2">
        <w:tc>
          <w:tcPr>
            <w:tcW w:w="2065" w:type="dxa"/>
            <w:vMerge/>
          </w:tcPr>
          <w:p w:rsidR="00F7475F" w:rsidRDefault="00F7475F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7475F" w:rsidRPr="00F7475F" w:rsidRDefault="00F7475F" w:rsidP="00F7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7475F" w:rsidRPr="00F7475F" w:rsidRDefault="00F7475F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7475F" w:rsidRPr="00E0508C" w:rsidRDefault="00F7475F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7475F" w:rsidRPr="00E0508C" w:rsidRDefault="00F7475F" w:rsidP="00F7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7475F" w:rsidRPr="00E0508C" w:rsidRDefault="00F7475F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FA4" w:rsidRPr="007300C2" w:rsidTr="00A260B2">
        <w:tc>
          <w:tcPr>
            <w:tcW w:w="2065" w:type="dxa"/>
            <w:vMerge w:val="restart"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proofErr w:type="spellStart"/>
            <w:proofErr w:type="gramStart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лучшее знание государственной символики </w:t>
            </w:r>
            <w:proofErr w:type="spellStart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F7475F">
              <w:rPr>
                <w:rFonts w:ascii="Times New Roman" w:hAnsi="Times New Roman" w:cs="Times New Roman"/>
                <w:sz w:val="24"/>
                <w:szCs w:val="24"/>
              </w:rPr>
              <w:t xml:space="preserve"> Тыва среди обучающихся образовательных организаций</w:t>
            </w: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F93FA4" w:rsidRPr="00E0508C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фе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2860" w:type="dxa"/>
            <w:vMerge w:val="restart"/>
          </w:tcPr>
          <w:p w:rsidR="00F93FA4" w:rsidRPr="00E0508C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органы местного сам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4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ванию) </w:t>
            </w:r>
          </w:p>
        </w:tc>
        <w:tc>
          <w:tcPr>
            <w:tcW w:w="2392" w:type="dxa"/>
            <w:vMerge w:val="restart"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 России, </w:t>
            </w:r>
          </w:p>
        </w:tc>
      </w:tr>
      <w:tr w:rsidR="00F93FA4" w:rsidRPr="007300C2" w:rsidTr="00A260B2">
        <w:tc>
          <w:tcPr>
            <w:tcW w:w="2065" w:type="dxa"/>
            <w:vMerge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93FA4" w:rsidRPr="00F7475F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93FA4" w:rsidRPr="00F7475F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93FA4" w:rsidRPr="00E0508C" w:rsidRDefault="00F93FA4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FA4" w:rsidRPr="007300C2" w:rsidTr="00A260B2">
        <w:tc>
          <w:tcPr>
            <w:tcW w:w="2065" w:type="dxa"/>
            <w:vMerge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F93FA4" w:rsidRPr="00F7475F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93FA4" w:rsidRPr="00F7475F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93FA4" w:rsidRPr="00E0508C" w:rsidRDefault="00F93FA4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FA4" w:rsidRPr="007300C2" w:rsidTr="00A260B2">
        <w:tc>
          <w:tcPr>
            <w:tcW w:w="2065" w:type="dxa"/>
            <w:vMerge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93FA4" w:rsidRPr="00F7475F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93FA4" w:rsidRPr="00F7475F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93FA4" w:rsidRPr="00E0508C" w:rsidRDefault="00F93FA4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FA4" w:rsidRPr="007300C2" w:rsidTr="00A260B2">
        <w:tc>
          <w:tcPr>
            <w:tcW w:w="2065" w:type="dxa"/>
            <w:vMerge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93FA4" w:rsidRPr="00F7475F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93FA4" w:rsidRPr="00F7475F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93FA4" w:rsidRPr="00E0508C" w:rsidRDefault="00F93FA4" w:rsidP="00E0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3FA4" w:rsidRDefault="00F93FA4"/>
    <w:p w:rsidR="00F93FA4" w:rsidRDefault="00F93FA4" w:rsidP="00F93FA4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F93FA4" w:rsidRPr="00A260B2" w:rsidTr="00F93FA4">
        <w:tc>
          <w:tcPr>
            <w:tcW w:w="2065" w:type="dxa"/>
          </w:tcPr>
          <w:p w:rsidR="00F93FA4" w:rsidRPr="00A260B2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93FA4" w:rsidRPr="00A260B2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F93FA4" w:rsidRPr="00A260B2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F93FA4" w:rsidRPr="00A260B2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F93FA4" w:rsidRPr="00A260B2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F93FA4" w:rsidRPr="00A260B2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FA4" w:rsidRPr="007300C2" w:rsidTr="00A260B2">
        <w:tc>
          <w:tcPr>
            <w:tcW w:w="2065" w:type="dxa"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F93FA4" w:rsidRPr="00F7475F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F93FA4" w:rsidRPr="00F7475F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</w:tcPr>
          <w:p w:rsid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своего города, р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на,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общей чи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ленности </w:t>
            </w:r>
            <w:proofErr w:type="gramStart"/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</w:t>
            </w:r>
            <w:proofErr w:type="gramEnd"/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F93FA4" w:rsidRPr="00E0508C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оду –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80 проце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F93FA4" w:rsidRPr="007300C2" w:rsidTr="00A260B2">
        <w:tc>
          <w:tcPr>
            <w:tcW w:w="2065" w:type="dxa"/>
            <w:vMerge w:val="restart"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F93F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мероприятия, посвященные памятным датам российской истории</w:t>
            </w: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180,2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77,6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0" w:type="dxa"/>
            <w:vMerge w:val="restart"/>
          </w:tcPr>
          <w:p w:rsidR="00F93FA4" w:rsidRPr="00F7475F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F93FA4" w:rsidRPr="00F7475F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согласованию)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 (по 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гиона,  в общей чи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F93FA4" w:rsidRPr="00F93FA4" w:rsidRDefault="00F93FA4" w:rsidP="00940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75, к 2021 г</w:t>
            </w:r>
            <w:r w:rsid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оду –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80 проце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F93FA4" w:rsidRPr="007300C2" w:rsidTr="00A260B2">
        <w:tc>
          <w:tcPr>
            <w:tcW w:w="2065" w:type="dxa"/>
            <w:vMerge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93FA4" w:rsidRPr="00F93FA4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93FA4" w:rsidRPr="00F93FA4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FA4" w:rsidRPr="007300C2" w:rsidTr="00A260B2">
        <w:tc>
          <w:tcPr>
            <w:tcW w:w="2065" w:type="dxa"/>
            <w:vMerge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0" w:type="dxa"/>
            <w:vMerge/>
          </w:tcPr>
          <w:p w:rsidR="00F93FA4" w:rsidRPr="00F93FA4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93FA4" w:rsidRPr="00F93FA4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FA4" w:rsidRPr="007300C2" w:rsidTr="00A260B2">
        <w:tc>
          <w:tcPr>
            <w:tcW w:w="2065" w:type="dxa"/>
            <w:vMerge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93FA4" w:rsidRPr="00F93FA4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93FA4" w:rsidRPr="00F93FA4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FA4" w:rsidRPr="007300C2" w:rsidTr="00A260B2">
        <w:tc>
          <w:tcPr>
            <w:tcW w:w="2065" w:type="dxa"/>
            <w:vMerge/>
          </w:tcPr>
          <w:p w:rsidR="00F93FA4" w:rsidRDefault="00F93FA4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3FA4" w:rsidRPr="00F93FA4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F93FA4" w:rsidRPr="00F93FA4" w:rsidRDefault="00F93FA4" w:rsidP="00F93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F93FA4" w:rsidRPr="00F93FA4" w:rsidRDefault="00F93FA4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F93FA4" w:rsidRPr="00F93FA4" w:rsidRDefault="00F93FA4" w:rsidP="00F9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F93FA4" w:rsidRPr="00F93FA4" w:rsidRDefault="00F93FA4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0CEB" w:rsidRDefault="00940CEB"/>
    <w:p w:rsidR="00940CEB" w:rsidRDefault="00940CEB"/>
    <w:p w:rsidR="00940CEB" w:rsidRDefault="00940CEB" w:rsidP="00940CEB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940CEB" w:rsidRPr="00A260B2" w:rsidTr="00C868F6">
        <w:tc>
          <w:tcPr>
            <w:tcW w:w="2065" w:type="dxa"/>
          </w:tcPr>
          <w:p w:rsidR="00940CEB" w:rsidRPr="00A260B2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40CEB" w:rsidRPr="00A260B2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40CEB" w:rsidRPr="00A260B2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940CEB" w:rsidRPr="00A260B2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940CEB" w:rsidRPr="00A260B2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940CEB" w:rsidRPr="00A260B2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CEB" w:rsidRPr="007300C2" w:rsidTr="00A260B2">
        <w:tc>
          <w:tcPr>
            <w:tcW w:w="2065" w:type="dxa"/>
            <w:vMerge w:val="restart"/>
          </w:tcPr>
          <w:p w:rsidR="00940CEB" w:rsidRDefault="00940CEB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FA4">
              <w:rPr>
                <w:rFonts w:ascii="Times New Roman" w:hAnsi="Times New Roman" w:cs="Times New Roman"/>
                <w:sz w:val="24"/>
                <w:szCs w:val="24"/>
              </w:rPr>
              <w:t xml:space="preserve">30-й </w:t>
            </w:r>
            <w:proofErr w:type="spellStart"/>
            <w:r w:rsidRPr="00F93FA4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FA4">
              <w:rPr>
                <w:rFonts w:ascii="Times New Roman" w:hAnsi="Times New Roman" w:cs="Times New Roman"/>
                <w:sz w:val="24"/>
                <w:szCs w:val="24"/>
              </w:rPr>
              <w:t>щине</w:t>
            </w:r>
            <w:proofErr w:type="spellEnd"/>
            <w:r w:rsidRPr="00F93FA4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</w:t>
            </w:r>
          </w:p>
        </w:tc>
        <w:tc>
          <w:tcPr>
            <w:tcW w:w="1926" w:type="dxa"/>
          </w:tcPr>
          <w:p w:rsidR="00940CEB" w:rsidRPr="00940CEB" w:rsidRDefault="00940CEB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940CEB" w:rsidRPr="00F93FA4" w:rsidRDefault="00940CEB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января</w:t>
            </w:r>
          </w:p>
        </w:tc>
        <w:tc>
          <w:tcPr>
            <w:tcW w:w="2860" w:type="dxa"/>
            <w:vMerge w:val="restart"/>
          </w:tcPr>
          <w:p w:rsidR="00940CEB" w:rsidRPr="00F93FA4" w:rsidRDefault="00940CEB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93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940CEB" w:rsidRDefault="00940CEB" w:rsidP="00940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России, своего города, р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на,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общей чи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940CEB" w:rsidRPr="00940CEB" w:rsidRDefault="00940CEB" w:rsidP="00940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940CEB" w:rsidRPr="007300C2" w:rsidTr="00A260B2">
        <w:tc>
          <w:tcPr>
            <w:tcW w:w="2065" w:type="dxa"/>
            <w:vMerge/>
          </w:tcPr>
          <w:p w:rsidR="00940CEB" w:rsidRDefault="00940CEB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0CEB" w:rsidRPr="00940CEB" w:rsidRDefault="00940CEB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40CEB" w:rsidRPr="00F93FA4" w:rsidRDefault="00940CEB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940CEB" w:rsidRPr="00F93FA4" w:rsidRDefault="00940CEB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940CEB" w:rsidRPr="00F93FA4" w:rsidRDefault="00940CEB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0CEB" w:rsidRPr="007300C2" w:rsidTr="00A260B2">
        <w:tc>
          <w:tcPr>
            <w:tcW w:w="2065" w:type="dxa"/>
            <w:vMerge/>
          </w:tcPr>
          <w:p w:rsidR="00940CEB" w:rsidRDefault="00940CEB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0CEB" w:rsidRPr="00940CEB" w:rsidRDefault="00940CEB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940CEB" w:rsidRPr="00F93FA4" w:rsidRDefault="00940CEB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940CEB" w:rsidRPr="00F93FA4" w:rsidRDefault="00940CEB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940CEB" w:rsidRPr="00F93FA4" w:rsidRDefault="00940CEB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0CEB" w:rsidRPr="007300C2" w:rsidTr="00A260B2">
        <w:tc>
          <w:tcPr>
            <w:tcW w:w="2065" w:type="dxa"/>
            <w:vMerge/>
          </w:tcPr>
          <w:p w:rsidR="00940CEB" w:rsidRDefault="00940CEB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0CEB" w:rsidRPr="00940CEB" w:rsidRDefault="00940CEB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40CEB" w:rsidRPr="00F93FA4" w:rsidRDefault="00940CEB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940CEB" w:rsidRPr="00F93FA4" w:rsidRDefault="00940CEB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940CEB" w:rsidRPr="00F93FA4" w:rsidRDefault="00940CEB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0CEB" w:rsidRPr="007300C2" w:rsidTr="00A260B2">
        <w:tc>
          <w:tcPr>
            <w:tcW w:w="2065" w:type="dxa"/>
            <w:vMerge/>
          </w:tcPr>
          <w:p w:rsidR="00940CEB" w:rsidRDefault="00940CEB" w:rsidP="00E050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0CEB" w:rsidRPr="00940CEB" w:rsidRDefault="00940CEB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940CEB" w:rsidRPr="00940CEB" w:rsidRDefault="00940CEB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940CEB" w:rsidRPr="00F93FA4" w:rsidRDefault="00940CEB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940CEB" w:rsidRPr="00F93FA4" w:rsidRDefault="00940CEB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940CEB" w:rsidRPr="00F93FA4" w:rsidRDefault="00940CEB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 w:val="restart"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  <w:proofErr w:type="spell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Торжест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 75-й </w:t>
            </w:r>
            <w:proofErr w:type="spell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щине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  <w:proofErr w:type="gram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фашист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 Германией в Великой </w:t>
            </w:r>
            <w:proofErr w:type="spell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 войне 1941-1945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1926" w:type="dxa"/>
          </w:tcPr>
          <w:p w:rsidR="003F0E57" w:rsidRPr="00940CEB" w:rsidRDefault="003F0E57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3F0E57" w:rsidRPr="00F93FA4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860" w:type="dxa"/>
            <w:vMerge w:val="restart"/>
          </w:tcPr>
          <w:p w:rsidR="003F0E57" w:rsidRPr="00F93FA4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 организации (по </w:t>
            </w:r>
            <w:proofErr w:type="gramEnd"/>
          </w:p>
        </w:tc>
        <w:tc>
          <w:tcPr>
            <w:tcW w:w="2392" w:type="dxa"/>
            <w:vMerge w:val="restart"/>
          </w:tcPr>
          <w:p w:rsidR="003F0E57" w:rsidRPr="00F93FA4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вышение уровня знаний истории и культуры России, своего города, </w:t>
            </w: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940CEB" w:rsidRDefault="003F0E57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F0E57" w:rsidRPr="00F93FA4" w:rsidRDefault="003F0E57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F93FA4" w:rsidRDefault="003F0E57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940CEB" w:rsidRDefault="003F0E57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F0E57" w:rsidRPr="00F93FA4" w:rsidRDefault="003F0E57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F93FA4" w:rsidRDefault="003F0E57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940CEB" w:rsidRDefault="003F0E57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F0E57" w:rsidRPr="00F93FA4" w:rsidRDefault="003F0E57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F93FA4" w:rsidRDefault="003F0E57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940CEB" w:rsidRDefault="003F0E57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F0E57" w:rsidRPr="00F93FA4" w:rsidRDefault="003F0E57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F93FA4" w:rsidRDefault="003F0E57" w:rsidP="00F93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0E57" w:rsidRDefault="003F0E57" w:rsidP="003F0E57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3F0E57" w:rsidRPr="00A260B2" w:rsidTr="00C868F6">
        <w:tc>
          <w:tcPr>
            <w:tcW w:w="2065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0E57" w:rsidRPr="007300C2" w:rsidTr="00A260B2">
        <w:tc>
          <w:tcPr>
            <w:tcW w:w="2065" w:type="dxa"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940CEB" w:rsidRDefault="003F0E57" w:rsidP="003A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3F0E57" w:rsidRPr="00940CEB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3F0E57" w:rsidRPr="00F93FA4" w:rsidRDefault="003F0E57" w:rsidP="00940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2392" w:type="dxa"/>
          </w:tcPr>
          <w:p w:rsid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гиона,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общей численности </w:t>
            </w:r>
            <w:proofErr w:type="gramStart"/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чающихся</w:t>
            </w:r>
            <w:proofErr w:type="gramEnd"/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3F0E57" w:rsidRPr="00F93FA4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 до 75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3F0E57" w:rsidRPr="007300C2" w:rsidTr="00A260B2">
        <w:tc>
          <w:tcPr>
            <w:tcW w:w="2065" w:type="dxa"/>
            <w:vMerge w:val="restart"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  <w:proofErr w:type="spellStart"/>
            <w:proofErr w:type="gram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CE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</w:rPr>
              <w:t xml:space="preserve"> 75-летию снятия блокады Ленинграда (1944 год)</w:t>
            </w:r>
          </w:p>
        </w:tc>
        <w:tc>
          <w:tcPr>
            <w:tcW w:w="1926" w:type="dxa"/>
          </w:tcPr>
          <w:p w:rsidR="003F0E57" w:rsidRPr="003F0E57" w:rsidRDefault="003F0E57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2860" w:type="dxa"/>
            <w:vMerge w:val="restart"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4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гиона, в общей чи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3F0E57" w:rsidRP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75,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80 проце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3F0E57" w:rsidRDefault="003F0E57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3F0E57" w:rsidRDefault="003F0E57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3F0E57" w:rsidRDefault="003F0E57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3F0E57" w:rsidRDefault="003F0E57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940CEB" w:rsidRDefault="003F0E57" w:rsidP="00DA6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0E57" w:rsidRDefault="003F0E57"/>
    <w:p w:rsidR="003F0E57" w:rsidRDefault="003F0E57"/>
    <w:p w:rsidR="003F0E57" w:rsidRDefault="003F0E57"/>
    <w:p w:rsidR="003F0E57" w:rsidRDefault="003F0E57" w:rsidP="003F0E57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3F0E57" w:rsidRPr="00A260B2" w:rsidTr="00C868F6">
        <w:tc>
          <w:tcPr>
            <w:tcW w:w="2065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3F0E57" w:rsidRPr="00A260B2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0E57" w:rsidRPr="007300C2" w:rsidTr="00A260B2">
        <w:tc>
          <w:tcPr>
            <w:tcW w:w="2065" w:type="dxa"/>
            <w:vMerge w:val="restart"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«Уроки мужества», посвященные памятным датам российской истории</w:t>
            </w:r>
          </w:p>
        </w:tc>
        <w:tc>
          <w:tcPr>
            <w:tcW w:w="1926" w:type="dxa"/>
          </w:tcPr>
          <w:p w:rsidR="003F0E57" w:rsidRPr="003F0E57" w:rsidRDefault="003F0E57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3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раля,</w:t>
            </w:r>
          </w:p>
          <w:p w:rsid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мая, </w:t>
            </w:r>
          </w:p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860" w:type="dxa"/>
            <w:vMerge w:val="restart"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в/ч 55115 (по согласованию), ПУ ФСБ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правление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ФСИН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Росгвари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органы местного сам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организ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(по</w:t>
            </w:r>
            <w:proofErr w:type="gramEnd"/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согласованию)</w:t>
            </w:r>
          </w:p>
        </w:tc>
        <w:tc>
          <w:tcPr>
            <w:tcW w:w="2392" w:type="dxa"/>
            <w:vMerge w:val="restart"/>
          </w:tcPr>
          <w:p w:rsid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обучающихся в о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разовательных орг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низациях всех типов, принимавших уч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конкурсных мероприятиях, 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п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уровня знаний истории и культуры России, своего города, р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гиона,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общей чи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обуча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субъекта к 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70 </w:t>
            </w:r>
          </w:p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к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75,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 –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3F0E57" w:rsidRP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E57" w:rsidRPr="007300C2" w:rsidTr="00A260B2">
        <w:tc>
          <w:tcPr>
            <w:tcW w:w="2065" w:type="dxa"/>
            <w:vMerge/>
          </w:tcPr>
          <w:p w:rsidR="003F0E57" w:rsidRDefault="003F0E57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F0E57" w:rsidRP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F0E57" w:rsidRPr="003F0E57" w:rsidRDefault="003F0E57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F0E57" w:rsidRP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F0E57" w:rsidRPr="00940CEB" w:rsidRDefault="003F0E57" w:rsidP="003F0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F0E57" w:rsidRPr="00940CEB" w:rsidRDefault="003F0E57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8F6" w:rsidRPr="007300C2" w:rsidTr="00A260B2">
        <w:tc>
          <w:tcPr>
            <w:tcW w:w="2065" w:type="dxa"/>
            <w:vMerge w:val="restart"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926" w:type="dxa"/>
          </w:tcPr>
          <w:p w:rsidR="00C868F6" w:rsidRPr="003F0E57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1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vMerge w:val="restart"/>
          </w:tcPr>
          <w:p w:rsidR="00C868F6" w:rsidRPr="003F0E57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60" w:type="dxa"/>
            <w:vMerge w:val="restart"/>
          </w:tcPr>
          <w:p w:rsidR="00C868F6" w:rsidRPr="00940CEB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делам 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стей РТ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нобрнауки</w:t>
            </w:r>
            <w:proofErr w:type="spellEnd"/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местного самоуправл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C868F6" w:rsidRPr="00940CEB" w:rsidRDefault="00C868F6" w:rsidP="00C8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 до 10 мероприятий, 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правленных на этн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культурное развитие народов Республики Тыва (количество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3000 чел.)</w:t>
            </w:r>
          </w:p>
        </w:tc>
      </w:tr>
      <w:tr w:rsidR="00C868F6" w:rsidRPr="007300C2" w:rsidTr="00A260B2">
        <w:tc>
          <w:tcPr>
            <w:tcW w:w="2065" w:type="dxa"/>
            <w:vMerge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868F6" w:rsidRPr="003F0E57" w:rsidRDefault="00C868F6" w:rsidP="00C8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C868F6" w:rsidRPr="003F0E57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C868F6" w:rsidRPr="003F0E57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C868F6" w:rsidRPr="00940CEB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8F6" w:rsidRPr="007300C2" w:rsidTr="00A260B2">
        <w:tc>
          <w:tcPr>
            <w:tcW w:w="2065" w:type="dxa"/>
            <w:vMerge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868F6" w:rsidRPr="003F0E57" w:rsidRDefault="00C868F6" w:rsidP="00C8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21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C868F6" w:rsidRPr="003F0E57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C868F6" w:rsidRPr="003F0E57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C868F6" w:rsidRPr="00940CEB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8F6" w:rsidRPr="007300C2" w:rsidTr="00A260B2">
        <w:tc>
          <w:tcPr>
            <w:tcW w:w="2065" w:type="dxa"/>
            <w:vMerge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868F6" w:rsidRPr="003F0E57" w:rsidRDefault="00C868F6" w:rsidP="00C8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C868F6" w:rsidRPr="003F0E57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C868F6" w:rsidRPr="003F0E57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C868F6" w:rsidRPr="00940CEB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8F6" w:rsidRPr="007300C2" w:rsidTr="00A260B2">
        <w:tc>
          <w:tcPr>
            <w:tcW w:w="2065" w:type="dxa"/>
            <w:vMerge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868F6" w:rsidRPr="003F0E57" w:rsidRDefault="00C868F6" w:rsidP="00C86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C868F6" w:rsidRPr="003F0E57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C868F6" w:rsidRPr="003F0E57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C868F6" w:rsidRPr="003F0E57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C868F6" w:rsidRPr="00940CEB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68F6" w:rsidRDefault="00C868F6"/>
    <w:p w:rsidR="00C868F6" w:rsidRDefault="00C868F6" w:rsidP="00C868F6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C868F6" w:rsidRPr="00A260B2" w:rsidTr="00C868F6">
        <w:tc>
          <w:tcPr>
            <w:tcW w:w="2065" w:type="dxa"/>
          </w:tcPr>
          <w:p w:rsidR="00C868F6" w:rsidRPr="00A260B2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C868F6" w:rsidRPr="00A260B2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C868F6" w:rsidRPr="00A260B2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C868F6" w:rsidRPr="00A260B2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C868F6" w:rsidRPr="00A260B2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C868F6" w:rsidRPr="00A260B2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68F6" w:rsidRPr="007300C2" w:rsidTr="00A260B2">
        <w:tc>
          <w:tcPr>
            <w:tcW w:w="2065" w:type="dxa"/>
            <w:vMerge w:val="restart"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  <w:proofErr w:type="spellEnd"/>
            <w:proofErr w:type="gram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турно-патриоти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фестивалей и слетов</w:t>
            </w:r>
          </w:p>
        </w:tc>
        <w:tc>
          <w:tcPr>
            <w:tcW w:w="1926" w:type="dxa"/>
          </w:tcPr>
          <w:p w:rsidR="00C868F6" w:rsidRPr="00C868F6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4540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1460</w:t>
            </w:r>
          </w:p>
        </w:tc>
        <w:tc>
          <w:tcPr>
            <w:tcW w:w="121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1855</w:t>
            </w:r>
          </w:p>
        </w:tc>
        <w:tc>
          <w:tcPr>
            <w:tcW w:w="1210" w:type="dxa"/>
            <w:vMerge w:val="restart"/>
          </w:tcPr>
          <w:p w:rsidR="00C868F6" w:rsidRPr="003F0E57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C868F6" w:rsidRPr="003F0E57" w:rsidRDefault="00C868F6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самоуправл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 (по с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C868F6" w:rsidRPr="00940CEB" w:rsidRDefault="00C868F6" w:rsidP="000E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участвующих в ре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лизации государс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венной программы образовательных о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ганизаций всех т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пов от общей чи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ленности образов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ций Республики Т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ва к 2021 г</w:t>
            </w:r>
            <w:r w:rsidR="000E617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E61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80 процентов</w:t>
            </w:r>
          </w:p>
        </w:tc>
      </w:tr>
      <w:tr w:rsidR="00C868F6" w:rsidRPr="007300C2" w:rsidTr="00A260B2">
        <w:tc>
          <w:tcPr>
            <w:tcW w:w="2065" w:type="dxa"/>
            <w:vMerge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868F6" w:rsidRPr="00C868F6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C868F6" w:rsidRPr="00C868F6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C868F6" w:rsidRPr="00C868F6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C868F6" w:rsidRPr="00940CEB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8F6" w:rsidRPr="007300C2" w:rsidTr="00A260B2">
        <w:tc>
          <w:tcPr>
            <w:tcW w:w="2065" w:type="dxa"/>
            <w:vMerge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868F6" w:rsidRPr="00C868F6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4540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1460</w:t>
            </w:r>
          </w:p>
        </w:tc>
        <w:tc>
          <w:tcPr>
            <w:tcW w:w="121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1855</w:t>
            </w:r>
          </w:p>
        </w:tc>
        <w:tc>
          <w:tcPr>
            <w:tcW w:w="1210" w:type="dxa"/>
            <w:vMerge/>
          </w:tcPr>
          <w:p w:rsidR="00C868F6" w:rsidRPr="00C868F6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C868F6" w:rsidRPr="00C868F6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C868F6" w:rsidRPr="00940CEB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8F6" w:rsidRPr="007300C2" w:rsidTr="00A260B2">
        <w:tc>
          <w:tcPr>
            <w:tcW w:w="2065" w:type="dxa"/>
            <w:vMerge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868F6" w:rsidRPr="00C868F6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C868F6" w:rsidRPr="00C868F6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C868F6" w:rsidRPr="00C868F6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C868F6" w:rsidRPr="00940CEB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8F6" w:rsidRPr="007300C2" w:rsidTr="00A260B2">
        <w:tc>
          <w:tcPr>
            <w:tcW w:w="2065" w:type="dxa"/>
            <w:vMerge/>
          </w:tcPr>
          <w:p w:rsidR="00C868F6" w:rsidRDefault="00C868F6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868F6" w:rsidRPr="00C868F6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C868F6" w:rsidRPr="00C868F6" w:rsidRDefault="00C868F6" w:rsidP="00C8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C868F6" w:rsidRPr="00C868F6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C868F6" w:rsidRPr="00C868F6" w:rsidRDefault="00C868F6" w:rsidP="00C86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C868F6" w:rsidRPr="00940CEB" w:rsidRDefault="00C868F6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 w:val="restart"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  <w:proofErr w:type="spellStart"/>
            <w:proofErr w:type="gram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ссийского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дежного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валя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</w:p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 (</w:t>
            </w:r>
            <w:proofErr w:type="spellStart"/>
            <w:proofErr w:type="gram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«Дети»)</w:t>
            </w: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0" w:type="dxa"/>
            <w:vMerge w:val="restart"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апреля</w:t>
            </w:r>
          </w:p>
        </w:tc>
        <w:tc>
          <w:tcPr>
            <w:tcW w:w="2860" w:type="dxa"/>
            <w:vMerge w:val="restart"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культуры,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Минтруд РТ, в/ч 55115 (по согла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В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оенный комиссариат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Республики Тыва 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ТРО «Ро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сийское движение школьников» (по согл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ветеранские и молодежные организ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(по согласованию)</w:t>
            </w:r>
          </w:p>
        </w:tc>
        <w:tc>
          <w:tcPr>
            <w:tcW w:w="2392" w:type="dxa"/>
            <w:vMerge w:val="restart"/>
          </w:tcPr>
          <w:p w:rsidR="00E9561D" w:rsidRPr="00940CEB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участвующих в ре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лизации государс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венной программы образовательных о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ганизаций всех т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пов от общей чи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ленности образов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ций Республики Т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80 процентов</w:t>
            </w: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 w:val="restart"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  <w:proofErr w:type="spellStart"/>
            <w:proofErr w:type="gram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лесной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«Подрост»</w:t>
            </w: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0" w:type="dxa"/>
            <w:vMerge w:val="restart"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23-27 н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860" w:type="dxa"/>
            <w:vMerge w:val="restart"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природы РТ, органы м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E9561D" w:rsidRPr="00940CEB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участвующих в ре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лизации государс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венной программы </w:t>
            </w: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561D" w:rsidRDefault="00E9561D" w:rsidP="00E9561D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E9561D" w:rsidRPr="00A260B2" w:rsidTr="0049635A">
        <w:tc>
          <w:tcPr>
            <w:tcW w:w="2065" w:type="dxa"/>
          </w:tcPr>
          <w:p w:rsidR="00E9561D" w:rsidRPr="00A260B2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9561D" w:rsidRPr="00A260B2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E9561D" w:rsidRPr="00A260B2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561D" w:rsidRPr="00A260B2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E9561D" w:rsidRPr="00A260B2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E9561D" w:rsidRPr="00A260B2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61D" w:rsidRPr="007300C2" w:rsidTr="00A260B2">
        <w:tc>
          <w:tcPr>
            <w:tcW w:w="2065" w:type="dxa"/>
            <w:vMerge w:val="restart"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0" w:type="dxa"/>
            <w:vMerge w:val="restart"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 w:val="restart"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 w:val="restart"/>
          </w:tcPr>
          <w:p w:rsidR="00E9561D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образовательных о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ганизаций всех т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пов от общей чи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ленности образов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ций Республики Т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E9561D" w:rsidRPr="00940CEB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80 процентов</w:t>
            </w: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C868F6" w:rsidRDefault="00E9561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9561D" w:rsidRPr="00C868F6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 w:val="restart"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 </w:t>
            </w:r>
            <w:proofErr w:type="spellStart"/>
            <w:proofErr w:type="gram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валь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«</w:t>
            </w: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8F6">
              <w:rPr>
                <w:rFonts w:ascii="Times New Roman" w:hAnsi="Times New Roman" w:cs="Times New Roman"/>
                <w:sz w:val="24"/>
                <w:szCs w:val="24"/>
              </w:rPr>
              <w:t>лют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1926" w:type="dxa"/>
          </w:tcPr>
          <w:p w:rsidR="00E9561D" w:rsidRPr="00E9561D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1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  <w:vMerge w:val="restart"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2860" w:type="dxa"/>
            <w:vMerge w:val="restart"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ветера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и молодежные орг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(по согласов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86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E9561D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E9561D" w:rsidRPr="00E9561D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E9561D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E9561D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1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E9561D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61D" w:rsidRPr="007300C2" w:rsidTr="00A260B2">
        <w:tc>
          <w:tcPr>
            <w:tcW w:w="2065" w:type="dxa"/>
            <w:vMerge/>
          </w:tcPr>
          <w:p w:rsidR="00E9561D" w:rsidRDefault="00E9561D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561D" w:rsidRPr="00E9561D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E9561D" w:rsidRPr="00E9561D" w:rsidRDefault="00E9561D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E9561D" w:rsidRPr="00C868F6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E9561D" w:rsidRPr="00C868F6" w:rsidRDefault="00E9561D" w:rsidP="00E9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E9561D" w:rsidRPr="00940CEB" w:rsidRDefault="00E9561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 w:val="restart"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строя и песни на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49635A" w:rsidRPr="00C868F6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мая</w:t>
            </w:r>
          </w:p>
        </w:tc>
        <w:tc>
          <w:tcPr>
            <w:tcW w:w="2860" w:type="dxa"/>
            <w:vMerge w:val="restart"/>
          </w:tcPr>
          <w:p w:rsidR="0049635A" w:rsidRPr="00C868F6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proofErr w:type="gramStart"/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49635A" w:rsidRPr="00940CEB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635A" w:rsidRDefault="0049635A" w:rsidP="0049635A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49635A" w:rsidRPr="00A260B2" w:rsidTr="0049635A">
        <w:tc>
          <w:tcPr>
            <w:tcW w:w="2065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35A" w:rsidRPr="007300C2" w:rsidTr="00A260B2">
        <w:tc>
          <w:tcPr>
            <w:tcW w:w="2065" w:type="dxa"/>
            <w:vMerge w:val="restart"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2.4.5. </w:t>
            </w:r>
            <w:proofErr w:type="spellStart"/>
            <w:proofErr w:type="gram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среди лидеров детских и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дежных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, объединений и КИД</w:t>
            </w: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апреля</w:t>
            </w:r>
          </w:p>
        </w:tc>
        <w:tc>
          <w:tcPr>
            <w:tcW w:w="2860" w:type="dxa"/>
            <w:vMerge w:val="restart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ТРО «Российское движение школьников, органы м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49635A" w:rsidRPr="00940CEB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940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 w:val="restart"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2.4.6.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</w:t>
            </w:r>
            <w:proofErr w:type="gram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 w:val="restart"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декабря</w:t>
            </w:r>
          </w:p>
        </w:tc>
        <w:tc>
          <w:tcPr>
            <w:tcW w:w="2860" w:type="dxa"/>
            <w:vMerge w:val="restart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местного самоуправл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49635A" w:rsidRPr="00940CEB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E9561D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E9561D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 w:val="restart"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2.4.7. 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на новогодней елке в </w:t>
            </w:r>
            <w:proofErr w:type="gram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. Москве  </w:t>
            </w: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10" w:type="dxa"/>
            <w:vMerge w:val="restart"/>
          </w:tcPr>
          <w:p w:rsidR="0049635A" w:rsidRPr="00E9561D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дека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860" w:type="dxa"/>
            <w:vMerge w:val="restart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 РТ, органы местн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согласованию)</w:t>
            </w:r>
          </w:p>
        </w:tc>
        <w:tc>
          <w:tcPr>
            <w:tcW w:w="2392" w:type="dxa"/>
            <w:vMerge w:val="restart"/>
          </w:tcPr>
          <w:p w:rsidR="0049635A" w:rsidRPr="00940CEB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940CEB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635A" w:rsidRDefault="0049635A" w:rsidP="0049635A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49635A" w:rsidRPr="00A260B2" w:rsidTr="0049635A">
        <w:tc>
          <w:tcPr>
            <w:tcW w:w="2065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49635A" w:rsidRPr="00A260B2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35A" w:rsidRPr="007300C2" w:rsidTr="00A260B2">
        <w:tc>
          <w:tcPr>
            <w:tcW w:w="2065" w:type="dxa"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</w:tcPr>
          <w:p w:rsid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35A" w:rsidRPr="00940CEB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49635A" w:rsidRPr="007300C2" w:rsidTr="00A260B2">
        <w:tc>
          <w:tcPr>
            <w:tcW w:w="2065" w:type="dxa"/>
            <w:vMerge w:val="restart"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2.4.8. </w:t>
            </w:r>
            <w:proofErr w:type="spellStart"/>
            <w:proofErr w:type="gram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среди ВИА «Три аккорда», </w:t>
            </w: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щенный</w:t>
            </w:r>
            <w:proofErr w:type="spell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30-ле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тию вывода </w:t>
            </w: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ветских</w:t>
            </w:r>
            <w:proofErr w:type="spell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</w:t>
            </w: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фе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2860" w:type="dxa"/>
            <w:vMerge w:val="restart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РТ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центр народного творчества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2" w:type="dxa"/>
            <w:vMerge w:val="restart"/>
          </w:tcPr>
          <w:p w:rsid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к 2021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 w:val="restart"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2.4.9. 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ликанский</w:t>
            </w:r>
            <w:proofErr w:type="spell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валь</w:t>
            </w:r>
            <w:proofErr w:type="spell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«Едины в танце», </w:t>
            </w: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щенный</w:t>
            </w:r>
            <w:proofErr w:type="spell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2860" w:type="dxa"/>
            <w:vMerge w:val="restart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РТ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центр народного творчества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2" w:type="dxa"/>
            <w:vMerge w:val="restart"/>
          </w:tcPr>
          <w:p w:rsid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к 2021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 w:val="restart"/>
          </w:tcPr>
          <w:p w:rsidR="0049635A" w:rsidRDefault="0049635A" w:rsidP="00BB6D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2.4.10. </w:t>
            </w: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gram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любительского</w:t>
            </w:r>
            <w:proofErr w:type="gram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киновидеотвор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 w:val="restart"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июля</w:t>
            </w:r>
          </w:p>
        </w:tc>
        <w:tc>
          <w:tcPr>
            <w:tcW w:w="2860" w:type="dxa"/>
            <w:vMerge w:val="restart"/>
          </w:tcPr>
          <w:p w:rsidR="0049635A" w:rsidRPr="0049635A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РТ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центр народного творчества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местно-</w:t>
            </w:r>
          </w:p>
        </w:tc>
        <w:tc>
          <w:tcPr>
            <w:tcW w:w="2392" w:type="dxa"/>
            <w:vMerge w:val="restart"/>
          </w:tcPr>
          <w:p w:rsidR="0049635A" w:rsidRPr="0049635A" w:rsidRDefault="0049635A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венной программы </w:t>
            </w: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6D7D" w:rsidRDefault="00BB6D7D" w:rsidP="00BB6D7D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BB6D7D" w:rsidRPr="00A260B2" w:rsidTr="00BB6D7D">
        <w:tc>
          <w:tcPr>
            <w:tcW w:w="2065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35A" w:rsidRPr="007300C2" w:rsidTr="00A260B2">
        <w:tc>
          <w:tcPr>
            <w:tcW w:w="2065" w:type="dxa"/>
            <w:vMerge w:val="restart"/>
          </w:tcPr>
          <w:p w:rsidR="0049635A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Тыва-Синема</w:t>
            </w:r>
            <w:proofErr w:type="spellEnd"/>
            <w:r w:rsidRPr="00496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 w:val="restart"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 w:val="restart"/>
          </w:tcPr>
          <w:p w:rsidR="0049635A" w:rsidRPr="0049635A" w:rsidRDefault="00BB6D7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2" w:type="dxa"/>
            <w:vMerge w:val="restart"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общей чи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49635A" w:rsidRPr="0049635A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35A" w:rsidRPr="007300C2" w:rsidTr="00A260B2">
        <w:tc>
          <w:tcPr>
            <w:tcW w:w="2065" w:type="dxa"/>
            <w:vMerge/>
          </w:tcPr>
          <w:p w:rsidR="0049635A" w:rsidRDefault="0049635A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49635A" w:rsidRPr="0049635A" w:rsidRDefault="0049635A" w:rsidP="0049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49635A" w:rsidRPr="0049635A" w:rsidRDefault="0049635A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49635A" w:rsidRPr="0049635A" w:rsidRDefault="0049635A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49635A" w:rsidRPr="0049635A" w:rsidRDefault="0049635A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 w:val="restart"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2.4.11.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валь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одежды с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полнением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ональных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танцев, </w:t>
            </w:r>
            <w:proofErr w:type="gram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</w:t>
            </w: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  <w:vMerge w:val="restart"/>
          </w:tcPr>
          <w:p w:rsidR="00BB6D7D" w:rsidRPr="0049635A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авг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</w:t>
            </w:r>
          </w:p>
        </w:tc>
        <w:tc>
          <w:tcPr>
            <w:tcW w:w="2860" w:type="dxa"/>
            <w:vMerge w:val="restart"/>
          </w:tcPr>
          <w:p w:rsidR="00BB6D7D" w:rsidRPr="0049635A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Минкультуры РТ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центр народного творчества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B6D7D" w:rsidRPr="0049635A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49635A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49635A" w:rsidRDefault="00BB6D7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  <w:vMerge/>
          </w:tcPr>
          <w:p w:rsidR="00BB6D7D" w:rsidRPr="0049635A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49635A" w:rsidRDefault="00BB6D7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49635A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49635A" w:rsidRDefault="00BB6D7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49635A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49635A" w:rsidRDefault="00BB6D7D" w:rsidP="00496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 w:val="restart"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2.4.12. </w:t>
            </w:r>
            <w:proofErr w:type="spellStart"/>
            <w:proofErr w:type="gram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валь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любитель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театров, в том числе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театра в России в 2019 г. и 100-летию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</w:rPr>
              <w:t xml:space="preserve"> ТНР в 2021 г.)  </w:t>
            </w: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  <w:vMerge w:val="restart"/>
          </w:tcPr>
          <w:p w:rsidR="00BB6D7D" w:rsidRPr="0049635A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октя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860" w:type="dxa"/>
            <w:vMerge w:val="restart"/>
          </w:tcPr>
          <w:p w:rsidR="00BB6D7D" w:rsidRPr="0049635A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Минкультуры РТ,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центр народного творчества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BB6D7D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году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4963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6D7D" w:rsidRDefault="00BB6D7D" w:rsidP="00BB6D7D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BB6D7D" w:rsidRPr="00A260B2" w:rsidTr="00BB6D7D">
        <w:tc>
          <w:tcPr>
            <w:tcW w:w="2065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D7D" w:rsidRPr="007300C2" w:rsidTr="00A260B2">
        <w:tc>
          <w:tcPr>
            <w:tcW w:w="2065" w:type="dxa"/>
            <w:vMerge w:val="restart"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2.4.13. 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фест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валь народного творчества «</w:t>
            </w:r>
            <w:proofErr w:type="spellStart"/>
            <w:proofErr w:type="gram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proofErr w:type="spellEnd"/>
            <w:proofErr w:type="gram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бистиң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өргээвис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(«Тува – наш 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 дом»), п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священный г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довщине Победы в ВОВ</w:t>
            </w: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10" w:type="dxa"/>
            <w:vMerge w:val="restart"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860" w:type="dxa"/>
            <w:vMerge w:val="restart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Минкультуры РТ,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центр народного творчества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к 2021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B6D7D" w:rsidRPr="0049635A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 w:val="restart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2.4.14. 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фест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валь самоде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творч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людей ста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шего поколения </w:t>
            </w:r>
          </w:p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«Нам года – не беда!», </w:t>
            </w:r>
            <w:proofErr w:type="gram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щенный</w:t>
            </w:r>
            <w:proofErr w:type="gram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75-й г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довщине Победы в ВОВ</w:t>
            </w: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860" w:type="dxa"/>
            <w:vMerge w:val="restart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Минкультуры 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центр народного творчества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B6D7D" w:rsidRPr="0049635A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 w:val="restart"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 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мероприятие: м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роприятия, 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правленные на повышение пр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вовой грамотн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юст РТ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Минкультуры РТ, органы местного 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представители основных религиозных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</w:t>
            </w:r>
          </w:p>
        </w:tc>
        <w:tc>
          <w:tcPr>
            <w:tcW w:w="2392" w:type="dxa"/>
            <w:vMerge w:val="restart"/>
          </w:tcPr>
          <w:p w:rsidR="00BB6D7D" w:rsidRPr="0049635A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 </w:t>
            </w:r>
            <w:proofErr w:type="gram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общей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6D7D" w:rsidRPr="007300C2" w:rsidTr="00A260B2">
        <w:tc>
          <w:tcPr>
            <w:tcW w:w="2065" w:type="dxa"/>
            <w:vMerge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B6D7D" w:rsidRPr="0049635A" w:rsidRDefault="00BB6D7D" w:rsidP="00496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6D7D" w:rsidRDefault="00BB6D7D"/>
    <w:p w:rsidR="00BB6D7D" w:rsidRDefault="00BB6D7D" w:rsidP="00BB6D7D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BB6D7D" w:rsidRPr="00A260B2" w:rsidTr="00BB6D7D">
        <w:tc>
          <w:tcPr>
            <w:tcW w:w="2065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BB6D7D" w:rsidRPr="00A260B2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D7D" w:rsidRPr="007300C2" w:rsidTr="00A260B2">
        <w:tc>
          <w:tcPr>
            <w:tcW w:w="2065" w:type="dxa"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нания ценности традиций и зак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Отечества</w:t>
            </w:r>
          </w:p>
        </w:tc>
        <w:tc>
          <w:tcPr>
            <w:tcW w:w="1926" w:type="dxa"/>
          </w:tcPr>
          <w:p w:rsidR="00BB6D7D" w:rsidRP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BB6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B6D7D" w:rsidRPr="00BB6D7D" w:rsidRDefault="00BB6D7D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BB6D7D" w:rsidRPr="00BB6D7D" w:rsidRDefault="00BB6D7D" w:rsidP="00BB6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согласованию), ООО «Консультант Тува» (по согласованию</w:t>
            </w:r>
            <w:proofErr w:type="gramEnd"/>
          </w:p>
        </w:tc>
        <w:tc>
          <w:tcPr>
            <w:tcW w:w="2392" w:type="dxa"/>
          </w:tcPr>
          <w:p w:rsidR="00BB6D7D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B6D7D" w:rsidRPr="0049635A" w:rsidRDefault="00BB6D7D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6D57BF" w:rsidRPr="007300C2" w:rsidTr="00A260B2">
        <w:tc>
          <w:tcPr>
            <w:tcW w:w="2065" w:type="dxa"/>
            <w:vMerge w:val="restart"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2.5.1. 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конкурс среди обуча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общеобр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зовательных 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на знание истории и законов Отечес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1926" w:type="dxa"/>
          </w:tcPr>
          <w:p w:rsidR="006D57BF" w:rsidRPr="00BB6D7D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раля, </w:t>
            </w:r>
          </w:p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860" w:type="dxa"/>
            <w:vMerge w:val="restart"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юст РТ,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Минкультуры РТ, органы местного 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ООО «Ко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сультант Тува» (по 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BB6D7D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BB6D7D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BB6D7D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BB6D7D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BB6D7D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 w:val="restart"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2.5.2. 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порядка пр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традиц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обрядов, посещения св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щенных мест учащимися 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вместно с дух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венством респу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лики</w:t>
            </w: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 март («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гаа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«Масл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ница»)</w:t>
            </w:r>
          </w:p>
        </w:tc>
        <w:tc>
          <w:tcPr>
            <w:tcW w:w="2860" w:type="dxa"/>
            <w:vMerge w:val="restart"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юст РТ, Минкультуры РТ, органы местного с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представители основных религиозных </w:t>
            </w:r>
            <w:proofErr w:type="spellStart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BB6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(по согласованию)</w:t>
            </w:r>
          </w:p>
        </w:tc>
        <w:tc>
          <w:tcPr>
            <w:tcW w:w="2392" w:type="dxa"/>
            <w:vMerge w:val="restart"/>
          </w:tcPr>
          <w:p w:rsid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к 2021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</w:t>
            </w:r>
          </w:p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57BF" w:rsidRDefault="006D57BF"/>
    <w:p w:rsidR="006D57BF" w:rsidRDefault="006D57BF"/>
    <w:p w:rsidR="006D57BF" w:rsidRDefault="006D57BF" w:rsidP="006D57BF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6D57BF" w:rsidRPr="00A260B2" w:rsidTr="00E65C39">
        <w:tc>
          <w:tcPr>
            <w:tcW w:w="2065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7BF" w:rsidRPr="007300C2" w:rsidTr="00A260B2">
        <w:tc>
          <w:tcPr>
            <w:tcW w:w="2065" w:type="dxa"/>
            <w:vMerge w:val="restart"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2.5.3.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Культурно-ознакомительное посещение пр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вославной Цер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ви, Буддийского храма учащимися республики</w:t>
            </w: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 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ября, </w:t>
            </w:r>
          </w:p>
          <w:p w:rsidR="006D57BF" w:rsidRPr="00BB6D7D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 марта</w:t>
            </w:r>
          </w:p>
        </w:tc>
        <w:tc>
          <w:tcPr>
            <w:tcW w:w="2860" w:type="dxa"/>
            <w:vMerge w:val="restart"/>
          </w:tcPr>
          <w:p w:rsidR="006D57BF" w:rsidRPr="00BB6D7D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proofErr w:type="gram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юст РТ, Минкультуры РТ, органы местного 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представители основных религиозных </w:t>
            </w: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(по согласованию)</w:t>
            </w:r>
          </w:p>
        </w:tc>
        <w:tc>
          <w:tcPr>
            <w:tcW w:w="2392" w:type="dxa"/>
            <w:vMerge w:val="restart"/>
          </w:tcPr>
          <w:p w:rsid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6D57BF" w:rsidRPr="00BB6D7D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 w:val="restart"/>
          </w:tcPr>
          <w:p w:rsid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2.5.4.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родителями нес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вершеннолетних, совершивших правонарушения и стоящих на учетах КДН, ПДН, </w:t>
            </w: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троле</w:t>
            </w: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 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ября, </w:t>
            </w:r>
          </w:p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 марта</w:t>
            </w:r>
          </w:p>
        </w:tc>
        <w:tc>
          <w:tcPr>
            <w:tcW w:w="2860" w:type="dxa"/>
            <w:vMerge w:val="restart"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proofErr w:type="gram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юст РТ, Минкультуры РТ, органы местного 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представители основных религиозных </w:t>
            </w: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(по согласованию)</w:t>
            </w:r>
          </w:p>
        </w:tc>
        <w:tc>
          <w:tcPr>
            <w:tcW w:w="2392" w:type="dxa"/>
            <w:vMerge w:val="restart"/>
          </w:tcPr>
          <w:p w:rsid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6D57BF" w:rsidRPr="00BB6D7D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E65C39">
        <w:tc>
          <w:tcPr>
            <w:tcW w:w="15920" w:type="dxa"/>
            <w:gridSpan w:val="9"/>
          </w:tcPr>
          <w:p w:rsidR="006D57BF" w:rsidRDefault="006D57BF" w:rsidP="006D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Военно-патриотическое воспитание детей и молодежи, развитие практики шефства </w:t>
            </w:r>
          </w:p>
          <w:p w:rsidR="006D57BF" w:rsidRPr="00BB6D7D" w:rsidRDefault="006D57BF" w:rsidP="006D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воинских частей над образовательными организациями</w:t>
            </w:r>
          </w:p>
        </w:tc>
      </w:tr>
      <w:tr w:rsidR="006D57BF" w:rsidRPr="007300C2" w:rsidTr="00A260B2">
        <w:tc>
          <w:tcPr>
            <w:tcW w:w="2065" w:type="dxa"/>
            <w:vMerge w:val="restart"/>
          </w:tcPr>
          <w:p w:rsid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мероприятие: </w:t>
            </w: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енно-патриоти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ческое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молодежи. </w:t>
            </w: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13839,45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4805,19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4809,26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4225</w:t>
            </w:r>
          </w:p>
        </w:tc>
        <w:tc>
          <w:tcPr>
            <w:tcW w:w="1210" w:type="dxa"/>
            <w:vMerge w:val="restart"/>
          </w:tcPr>
          <w:p w:rsidR="006D57BF" w:rsidRP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2860" w:type="dxa"/>
            <w:vMerge w:val="restart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</w:t>
            </w:r>
            <w:proofErr w:type="gramEnd"/>
          </w:p>
        </w:tc>
        <w:tc>
          <w:tcPr>
            <w:tcW w:w="2392" w:type="dxa"/>
            <w:vMerge w:val="restart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венной программы образовательных </w:t>
            </w: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13609,45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4695,19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4699,26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  <w:tc>
          <w:tcPr>
            <w:tcW w:w="1210" w:type="dxa"/>
            <w:vMerge/>
          </w:tcPr>
          <w:p w:rsid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57BF" w:rsidRDefault="006D57BF"/>
    <w:p w:rsidR="006D57BF" w:rsidRDefault="006D57BF" w:rsidP="006D57BF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6D57BF" w:rsidRPr="00A260B2" w:rsidTr="00E65C39">
        <w:tc>
          <w:tcPr>
            <w:tcW w:w="2065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6D57BF" w:rsidRPr="00A260B2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7BF" w:rsidRPr="007300C2" w:rsidTr="00A260B2">
        <w:tc>
          <w:tcPr>
            <w:tcW w:w="2065" w:type="dxa"/>
            <w:vMerge w:val="restart"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повышение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фективности во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питательного процесса среди допризывной м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лодежи, восп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танников детских и молодежных общественных </w:t>
            </w: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объедин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образов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</w:t>
            </w:r>
          </w:p>
        </w:tc>
        <w:tc>
          <w:tcPr>
            <w:tcW w:w="1926" w:type="dxa"/>
          </w:tcPr>
          <w:p w:rsidR="006D57BF" w:rsidRP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 w:val="restart"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согласованию),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согласованию),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ветеранские и молоде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низации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6D57BF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 всех типов от общей чи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6D57BF" w:rsidRPr="00BB6D7D" w:rsidRDefault="006D57BF" w:rsidP="006D5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 процентов</w:t>
            </w:r>
          </w:p>
        </w:tc>
      </w:tr>
      <w:tr w:rsidR="006D57BF" w:rsidRPr="007300C2" w:rsidTr="00A260B2">
        <w:tc>
          <w:tcPr>
            <w:tcW w:w="2065" w:type="dxa"/>
            <w:vMerge/>
          </w:tcPr>
          <w:p w:rsidR="006D57BF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6D57BF" w:rsidRPr="006D57BF" w:rsidRDefault="006D57BF" w:rsidP="00E6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6D57BF" w:rsidRPr="006D57BF" w:rsidRDefault="006D57BF" w:rsidP="00E6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6D57BF" w:rsidRDefault="006D57BF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6D57BF" w:rsidRPr="006D57BF" w:rsidRDefault="006D57BF" w:rsidP="006D5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6D57BF" w:rsidRPr="00BB6D7D" w:rsidRDefault="006D57BF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 w:val="restart"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3.1.1.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регионального этапа Всеросси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ской  военно-спортивной  игры «Победа»  </w:t>
            </w:r>
          </w:p>
        </w:tc>
        <w:tc>
          <w:tcPr>
            <w:tcW w:w="1926" w:type="dxa"/>
          </w:tcPr>
          <w:p w:rsidR="000363BC" w:rsidRPr="006D57BF" w:rsidRDefault="000363BC" w:rsidP="00821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0363BC" w:rsidRDefault="000363BC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июня</w:t>
            </w:r>
          </w:p>
        </w:tc>
        <w:tc>
          <w:tcPr>
            <w:tcW w:w="2860" w:type="dxa"/>
            <w:vMerge w:val="restart"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Росгварди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Главное управление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МЧС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России по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ыва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согласованию), Ми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 РТ, органы местн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0363BC" w:rsidRPr="00BB6D7D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6D57BF" w:rsidRDefault="000363BC" w:rsidP="00821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6D57BF" w:rsidRDefault="000363BC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6D57BF" w:rsidRDefault="000363BC" w:rsidP="00821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0363BC" w:rsidRPr="006D57BF" w:rsidRDefault="000363BC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6D57BF" w:rsidRDefault="000363BC" w:rsidP="00821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6D57BF" w:rsidRDefault="000363BC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6D57BF" w:rsidRDefault="000363BC" w:rsidP="00821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6D57BF" w:rsidRDefault="000363BC" w:rsidP="003F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3BC" w:rsidRDefault="000363BC"/>
    <w:p w:rsidR="000363BC" w:rsidRDefault="000363BC" w:rsidP="000363BC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0363BC" w:rsidRPr="00A260B2" w:rsidTr="008216FC">
        <w:tc>
          <w:tcPr>
            <w:tcW w:w="2065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3BC" w:rsidRPr="007300C2" w:rsidTr="00A260B2">
        <w:tc>
          <w:tcPr>
            <w:tcW w:w="2065" w:type="dxa"/>
            <w:vMerge w:val="restart"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3.1.2.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победителей р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гионального эт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 во Всеросси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ском этапе  вое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но-спортивной  игры «Победа»  </w:t>
            </w:r>
          </w:p>
        </w:tc>
        <w:tc>
          <w:tcPr>
            <w:tcW w:w="1926" w:type="dxa"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210" w:type="dxa"/>
            <w:vMerge w:val="restart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июля</w:t>
            </w:r>
          </w:p>
        </w:tc>
        <w:tc>
          <w:tcPr>
            <w:tcW w:w="2860" w:type="dxa"/>
            <w:vMerge w:val="restart"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 РТ, органы местн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0363BC" w:rsidRPr="00BB6D7D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210" w:type="dxa"/>
            <w:vMerge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6D57BF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 w:val="restart"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3.1.3. </w:t>
            </w:r>
            <w:proofErr w:type="spellStart"/>
            <w:proofErr w:type="gram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proofErr w:type="gram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военного плаката «Родная Армия!»</w:t>
            </w:r>
          </w:p>
        </w:tc>
        <w:tc>
          <w:tcPr>
            <w:tcW w:w="1926" w:type="dxa"/>
          </w:tcPr>
          <w:p w:rsidR="000363BC" w:rsidRPr="000363BC" w:rsidRDefault="000363BC" w:rsidP="00821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2860" w:type="dxa"/>
            <w:vMerge w:val="restart"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 РТ, </w:t>
            </w:r>
            <w:proofErr w:type="spellStart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дежи</w:t>
            </w:r>
            <w:proofErr w:type="spellEnd"/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МВД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 (по согласованию)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 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детские  и молодеж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 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D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 </w:t>
            </w:r>
          </w:p>
        </w:tc>
        <w:tc>
          <w:tcPr>
            <w:tcW w:w="2392" w:type="dxa"/>
            <w:vMerge w:val="restart"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к 2021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 w:val="restart"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3.1.4.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канская военно-спортивная игра «Юнармейский марш-бросок» в рамках слета </w:t>
            </w:r>
            <w:proofErr w:type="spellStart"/>
            <w:proofErr w:type="gram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армейцев</w:t>
            </w:r>
            <w:proofErr w:type="spellEnd"/>
            <w:proofErr w:type="gram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Юнармейцы!»</w:t>
            </w:r>
          </w:p>
        </w:tc>
        <w:tc>
          <w:tcPr>
            <w:tcW w:w="1926" w:type="dxa"/>
          </w:tcPr>
          <w:p w:rsidR="000363BC" w:rsidRPr="000363BC" w:rsidRDefault="000363BC" w:rsidP="00821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0" w:type="dxa"/>
            <w:vMerge w:val="restart"/>
          </w:tcPr>
          <w:p w:rsidR="000363BC" w:rsidRPr="006D57BF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марта</w:t>
            </w:r>
          </w:p>
        </w:tc>
        <w:tc>
          <w:tcPr>
            <w:tcW w:w="2860" w:type="dxa"/>
            <w:vMerge w:val="restart"/>
          </w:tcPr>
          <w:p w:rsidR="000363BC" w:rsidRPr="006D57BF" w:rsidRDefault="000363BC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Минкул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туры РТ,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МВД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821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="00821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21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Военный к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821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 ДОСААФ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2" w:type="dxa"/>
            <w:vMerge w:val="restart"/>
          </w:tcPr>
          <w:p w:rsidR="000363BC" w:rsidRPr="00BB6D7D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 </w:t>
            </w:r>
            <w:proofErr w:type="gram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0" w:type="dxa"/>
            <w:vMerge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63BC" w:rsidRPr="007300C2" w:rsidTr="00A260B2">
        <w:tc>
          <w:tcPr>
            <w:tcW w:w="2065" w:type="dxa"/>
            <w:vMerge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363BC" w:rsidRPr="00BB6D7D" w:rsidRDefault="000363BC" w:rsidP="00BB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3BC" w:rsidRDefault="000363BC" w:rsidP="000363BC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0363BC" w:rsidRPr="00A260B2" w:rsidTr="008216FC">
        <w:tc>
          <w:tcPr>
            <w:tcW w:w="2065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0363BC" w:rsidRPr="00A260B2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3BC" w:rsidRPr="007300C2" w:rsidTr="00A260B2">
        <w:tc>
          <w:tcPr>
            <w:tcW w:w="2065" w:type="dxa"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0363BC" w:rsidRDefault="000363BC" w:rsidP="00821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363BC" w:rsidRP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0363BC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 и молодежные  о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щественные организации</w:t>
            </w:r>
            <w:r w:rsid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363BC"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 w:rsid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</w:tcPr>
          <w:p w:rsidR="000363BC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численности образ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организ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63BC" w:rsidRPr="00BB6D7D" w:rsidRDefault="000363B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AE1BCF" w:rsidRPr="007300C2" w:rsidTr="00A260B2">
        <w:tc>
          <w:tcPr>
            <w:tcW w:w="2065" w:type="dxa"/>
            <w:vMerge w:val="restart"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3.1.5.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во </w:t>
            </w:r>
            <w:proofErr w:type="gram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Всероссийском</w:t>
            </w:r>
            <w:proofErr w:type="gram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молодежном па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риотическом </w:t>
            </w:r>
          </w:p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форуме</w:t>
            </w:r>
            <w:proofErr w:type="gram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ЮНАРМИЯ» </w:t>
            </w:r>
          </w:p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Москве</w:t>
            </w: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10" w:type="dxa"/>
            <w:vMerge w:val="restart"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2860" w:type="dxa"/>
            <w:vMerge w:val="restart"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Минкул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туры РТ,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МВД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 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Военный к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 (по согласованию)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де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 и молодежные  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10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 w:val="restart"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3.1.6.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канская патри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тическая акция, посвященная Дню Героев От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 и Неи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вестному солдату</w:t>
            </w: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3-9 д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860" w:type="dxa"/>
            <w:vMerge w:val="restart"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ТРО «Ро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сийское движение школьников» (по согл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м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 </w:t>
            </w:r>
          </w:p>
        </w:tc>
        <w:tc>
          <w:tcPr>
            <w:tcW w:w="2392" w:type="dxa"/>
            <w:vMerge w:val="restart"/>
          </w:tcPr>
          <w:p w:rsid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0363BC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1BCF" w:rsidRDefault="00AE1BCF" w:rsidP="00AE1BCF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AE1BCF" w:rsidRPr="00A260B2" w:rsidTr="00AE1BCF">
        <w:tc>
          <w:tcPr>
            <w:tcW w:w="2065" w:type="dxa"/>
          </w:tcPr>
          <w:p w:rsidR="00AE1BCF" w:rsidRPr="00A260B2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E1BCF" w:rsidRPr="00A260B2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AE1BCF" w:rsidRPr="00A260B2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E1BCF" w:rsidRPr="00A260B2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AE1BCF" w:rsidRPr="00A260B2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AE1BCF" w:rsidRPr="00A260B2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1BCF" w:rsidRPr="007300C2" w:rsidTr="00A260B2">
        <w:tc>
          <w:tcPr>
            <w:tcW w:w="2065" w:type="dxa"/>
            <w:vMerge w:val="restart"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3.1.7.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канская акция  «Вахта памяти</w:t>
            </w: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860" w:type="dxa"/>
            <w:vMerge w:val="restart"/>
          </w:tcPr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лодежные 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к 2021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AE1BCF" w:rsidRP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 w:val="restart"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3.1.8.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каде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бал «Виват, кадет!»</w:t>
            </w: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фе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2860" w:type="dxa"/>
            <w:vMerge w:val="restart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Федерация танцевального спорта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м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 w:val="restart"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3.1.9.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конкурс «Родительский бал»</w:t>
            </w: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 w:val="restart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2860" w:type="dxa"/>
            <w:vMerge w:val="restart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Федерация танцевального спорта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Военный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</w:t>
            </w:r>
          </w:p>
        </w:tc>
        <w:tc>
          <w:tcPr>
            <w:tcW w:w="2392" w:type="dxa"/>
            <w:vMerge w:val="restart"/>
          </w:tcPr>
          <w:p w:rsidR="00AE1BCF" w:rsidRPr="000363BC" w:rsidRDefault="00AE1BCF" w:rsidP="00EE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 </w:t>
            </w:r>
            <w:proofErr w:type="gram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</w:t>
            </w:r>
            <w:proofErr w:type="spellEnd"/>
            <w:r w:rsidR="00EE1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17F4" w:rsidRDefault="00EE17F4" w:rsidP="00EE17F4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EE17F4" w:rsidRPr="00A260B2" w:rsidTr="00EE17F4">
        <w:tc>
          <w:tcPr>
            <w:tcW w:w="2065" w:type="dxa"/>
          </w:tcPr>
          <w:p w:rsidR="00EE17F4" w:rsidRPr="00A260B2" w:rsidRDefault="00EE17F4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E17F4" w:rsidRPr="00A260B2" w:rsidRDefault="00EE17F4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EE17F4" w:rsidRPr="00A260B2" w:rsidRDefault="00EE17F4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EE17F4" w:rsidRDefault="00EE17F4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EE17F4" w:rsidRDefault="00EE17F4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EE17F4" w:rsidRDefault="00EE17F4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E17F4" w:rsidRPr="00A260B2" w:rsidRDefault="00EE17F4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EE17F4" w:rsidRPr="00A260B2" w:rsidRDefault="00EE17F4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EE17F4" w:rsidRPr="00A260B2" w:rsidRDefault="00EE17F4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1BCF" w:rsidRPr="007300C2" w:rsidTr="00A260B2">
        <w:tc>
          <w:tcPr>
            <w:tcW w:w="2065" w:type="dxa"/>
            <w:vMerge w:val="restart"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 w:val="restart"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</w:t>
            </w:r>
            <w:proofErr w:type="gram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55115 (по согласов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органы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</w:t>
            </w:r>
            <w:proofErr w:type="spell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1BCF" w:rsidRPr="000363BC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AE1BCF" w:rsidRPr="007300C2" w:rsidTr="00A260B2">
        <w:tc>
          <w:tcPr>
            <w:tcW w:w="2065" w:type="dxa"/>
            <w:vMerge/>
          </w:tcPr>
          <w:p w:rsidR="00AE1BCF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E1BCF" w:rsidRPr="00AE1BCF" w:rsidRDefault="00AE1BCF" w:rsidP="00AE1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AE1BCF" w:rsidRPr="00AE1BCF" w:rsidRDefault="00AE1BCF" w:rsidP="00AE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AE1BCF" w:rsidRPr="00AE1BCF" w:rsidRDefault="00AE1BCF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AE1BCF" w:rsidRPr="000363BC" w:rsidRDefault="00AE1BCF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 w:val="restart"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3.1.10. 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ция и проведение </w:t>
            </w:r>
            <w:proofErr w:type="spell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игр, </w:t>
            </w:r>
            <w:proofErr w:type="spell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дежно-патриоти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акций, конкурсов, сб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</w:t>
            </w: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1129AE" w:rsidRPr="00AE1BCF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60" w:type="dxa"/>
            <w:vMerge w:val="restart"/>
          </w:tcPr>
          <w:p w:rsidR="001129AE" w:rsidRPr="00AE1BCF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делам н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циональностей РТ, </w:t>
            </w:r>
            <w:proofErr w:type="spell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науки</w:t>
            </w:r>
            <w:proofErr w:type="spellEnd"/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 мероприятий, направленных на укрепление общ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российского гра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AE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данского единства, - не менее 500 чел. в год</w:t>
            </w: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AE1BCF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AE1BCF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AE1BCF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AE1BCF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AE1BCF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AE1BCF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AE1BCF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AE1BCF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 w:val="restart"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3.1.11.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делегации Ре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 в войсковых фе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тивалях казачьей культуры Ен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сейского казачь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войска</w:t>
            </w: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210,52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vMerge w:val="restart"/>
          </w:tcPr>
          <w:p w:rsidR="001129AE" w:rsidRPr="00AE1BCF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ноябрь</w:t>
            </w:r>
          </w:p>
        </w:tc>
        <w:tc>
          <w:tcPr>
            <w:tcW w:w="2860" w:type="dxa"/>
            <w:vMerge w:val="restart"/>
          </w:tcPr>
          <w:p w:rsid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делам 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циональностей РТ, </w:t>
            </w: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нобрнауки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местного самоуправл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1129AE" w:rsidRPr="00AE1BCF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2" w:type="dxa"/>
            <w:vMerge w:val="restart"/>
          </w:tcPr>
          <w:p w:rsidR="001129AE" w:rsidRPr="000363BC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 мероприятий, направленных на сохранение и разв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тие самобытной к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зачьей культуры и воспитание подра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тающего поколе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в духе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–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 чел</w:t>
            </w: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 w:val="restart"/>
          </w:tcPr>
          <w:p w:rsid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3.1.12.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формой к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зачьих кадетов муниципального бюджетного 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щеобразовател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учреждения </w:t>
            </w:r>
          </w:p>
        </w:tc>
        <w:tc>
          <w:tcPr>
            <w:tcW w:w="1926" w:type="dxa"/>
          </w:tcPr>
          <w:p w:rsidR="001129AE" w:rsidRPr="001129AE" w:rsidRDefault="001129AE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620,03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308,83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311,20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1129AE" w:rsidRPr="001129AE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60" w:type="dxa"/>
            <w:vMerge w:val="restart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делам 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циональностей РТ </w:t>
            </w:r>
          </w:p>
        </w:tc>
        <w:tc>
          <w:tcPr>
            <w:tcW w:w="2392" w:type="dxa"/>
            <w:vMerge w:val="restart"/>
          </w:tcPr>
          <w:p w:rsid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исполнение поруч</w:t>
            </w: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ний Президента Ро</w:t>
            </w: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сийской Федерации В.В. Путина «О ра</w:t>
            </w: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витии российского казачества»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(колич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ство учеников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129AE" w:rsidRPr="000363BC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чел.)</w:t>
            </w:r>
            <w:proofErr w:type="gramEnd"/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620,03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308,83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311,20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29AE" w:rsidRDefault="001129AE" w:rsidP="001129AE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1129AE" w:rsidRPr="00A260B2" w:rsidTr="00BC00F8">
        <w:tc>
          <w:tcPr>
            <w:tcW w:w="2065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9AE" w:rsidRPr="007300C2" w:rsidTr="00A260B2">
        <w:tc>
          <w:tcPr>
            <w:tcW w:w="2065" w:type="dxa"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«Средняя общ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школа № 8»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Кызыла Ре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Тыва, станицы «</w:t>
            </w: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царская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AE1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 w:val="restart"/>
          </w:tcPr>
          <w:p w:rsidR="001129AE" w:rsidRP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3.1.13.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формой во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питанников Вс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российского </w:t>
            </w: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енно-патриоти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венного движ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«</w:t>
            </w: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6" w:type="dxa"/>
          </w:tcPr>
          <w:p w:rsidR="001129AE" w:rsidRPr="001129AE" w:rsidRDefault="001129AE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10" w:type="dxa"/>
            <w:vMerge w:val="restart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60" w:type="dxa"/>
            <w:vMerge w:val="restart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местного самоуправл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Указа Президента Росси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ской Федерации от 20 октября 2015 г. </w:t>
            </w:r>
          </w:p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536 « О создании Общероссийской </w:t>
            </w: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общественно-госу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дарственной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детско-юношеской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«Российское движение школьн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ков» приобретение формы для  юна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мейцев до 240 шт.</w:t>
            </w: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1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 w:val="restart"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мероприятие: м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роприятия, 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правленные на совершенствов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поисковой работы и благ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п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мятных мест и воинских захор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нений</w:t>
            </w:r>
          </w:p>
        </w:tc>
        <w:tc>
          <w:tcPr>
            <w:tcW w:w="1926" w:type="dxa"/>
          </w:tcPr>
          <w:p w:rsidR="001129AE" w:rsidRPr="001129AE" w:rsidRDefault="001129AE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10" w:type="dxa"/>
            <w:vMerge w:val="restart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392" w:type="dxa"/>
            <w:vMerge w:val="restart"/>
          </w:tcPr>
          <w:p w:rsidR="001129AE" w:rsidRPr="000363BC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ций Республики </w:t>
            </w:r>
          </w:p>
          <w:p w:rsidR="001129AE" w:rsidRPr="000363BC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1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9AE" w:rsidRPr="007300C2" w:rsidTr="00A260B2">
        <w:tc>
          <w:tcPr>
            <w:tcW w:w="2065" w:type="dxa"/>
            <w:vMerge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29AE" w:rsidRPr="000363BC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29AE" w:rsidRDefault="001129AE" w:rsidP="001129AE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1129AE" w:rsidRPr="00A260B2" w:rsidTr="00BC00F8">
        <w:tc>
          <w:tcPr>
            <w:tcW w:w="2065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1129AE" w:rsidRPr="00A260B2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9AE" w:rsidRPr="007300C2" w:rsidTr="00A260B2">
        <w:tc>
          <w:tcPr>
            <w:tcW w:w="2065" w:type="dxa"/>
          </w:tcPr>
          <w:p w:rsidR="001129AE" w:rsidRDefault="001129AE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1129AE" w:rsidRPr="001129AE" w:rsidRDefault="001129AE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1129AE" w:rsidRP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ветеранские и молоде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 (по 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</w:tcPr>
          <w:p w:rsidR="001129AE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9AE" w:rsidRPr="000363BC" w:rsidRDefault="001129AE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00F8" w:rsidRPr="007300C2" w:rsidTr="00A260B2">
        <w:tc>
          <w:tcPr>
            <w:tcW w:w="2065" w:type="dxa"/>
            <w:vMerge w:val="restart"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3.2.1.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конкурс (заочный) на лучшую экспоз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цию школьного музея «Герои Отечества»</w:t>
            </w: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декабря</w:t>
            </w:r>
          </w:p>
        </w:tc>
        <w:tc>
          <w:tcPr>
            <w:tcW w:w="2860" w:type="dxa"/>
            <w:vMerge w:val="restart"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циональный музей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Алдан-Маадыр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ыва»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самоуправл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 </w:t>
            </w:r>
          </w:p>
        </w:tc>
        <w:tc>
          <w:tcPr>
            <w:tcW w:w="2392" w:type="dxa"/>
            <w:vMerge w:val="restart"/>
          </w:tcPr>
          <w:p w:rsid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 w:val="restart"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3.2.2.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канская акция «Дерево Победы»</w:t>
            </w: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апр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ля-18 мая</w:t>
            </w:r>
          </w:p>
        </w:tc>
        <w:tc>
          <w:tcPr>
            <w:tcW w:w="2860" w:type="dxa"/>
            <w:vMerge w:val="restart"/>
          </w:tcPr>
          <w:p w:rsidR="00BC00F8" w:rsidRPr="001129AE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природы РТ, органы 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1129AE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 w:val="restart"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3.2.3.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канская акция «От чистого дв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 – до чистой планеты»</w:t>
            </w: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 w:val="restart"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 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2860" w:type="dxa"/>
            <w:vMerge w:val="restart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природы РТ, органы 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2" w:type="dxa"/>
            <w:vMerge w:val="restart"/>
          </w:tcPr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венной программы образовательных </w:t>
            </w: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00F8" w:rsidRDefault="00BC00F8" w:rsidP="00BC00F8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BC00F8" w:rsidRPr="00A260B2" w:rsidTr="00BC00F8">
        <w:tc>
          <w:tcPr>
            <w:tcW w:w="2065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00F8" w:rsidRPr="007300C2" w:rsidTr="00A260B2">
        <w:tc>
          <w:tcPr>
            <w:tcW w:w="2065" w:type="dxa"/>
            <w:vMerge w:val="restart"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 w:val="restart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2" w:type="dxa"/>
            <w:vMerge w:val="restart"/>
          </w:tcPr>
          <w:p w:rsid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 всех типов от общей чи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 w:val="restart"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3.2.4.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слет 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тивистов  пои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вого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движения  «Пост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1»</w:t>
            </w: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мая</w:t>
            </w:r>
          </w:p>
        </w:tc>
        <w:tc>
          <w:tcPr>
            <w:tcW w:w="2860" w:type="dxa"/>
            <w:vMerge w:val="restart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ывыа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Управление </w:t>
            </w: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дии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 (по согласованию)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ванию) </w:t>
            </w:r>
          </w:p>
        </w:tc>
        <w:tc>
          <w:tcPr>
            <w:tcW w:w="2392" w:type="dxa"/>
            <w:vMerge w:val="restart"/>
          </w:tcPr>
          <w:p w:rsid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оду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 w:val="restart"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мероприятие: м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роприятия </w:t>
            </w: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тивно-патриоти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ческой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</w:t>
            </w: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4348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1446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1456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1446</w:t>
            </w:r>
          </w:p>
        </w:tc>
        <w:tc>
          <w:tcPr>
            <w:tcW w:w="1210" w:type="dxa"/>
            <w:vMerge w:val="restart"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ториальные органы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 (по 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C00F8" w:rsidRPr="001129AE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4348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1446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1456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1446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00F8" w:rsidRDefault="00BC00F8" w:rsidP="00BC00F8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BC00F8" w:rsidRPr="00A260B2" w:rsidTr="00BC00F8">
        <w:tc>
          <w:tcPr>
            <w:tcW w:w="2065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BC00F8" w:rsidRPr="00A260B2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00F8" w:rsidRPr="007300C2" w:rsidTr="00A260B2">
        <w:tc>
          <w:tcPr>
            <w:tcW w:w="2065" w:type="dxa"/>
            <w:vMerge w:val="restart"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3.3.1.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конкурс среди обуча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образов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заций, активно участвующих во Всероссийском физкультурно-спортивном  комплексе «Г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к труду и обороне» (ГТО)</w:t>
            </w: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0" w:type="dxa"/>
            <w:vMerge w:val="restart"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мая</w:t>
            </w:r>
          </w:p>
        </w:tc>
        <w:tc>
          <w:tcPr>
            <w:tcW w:w="2860" w:type="dxa"/>
            <w:vMerge w:val="restart"/>
          </w:tcPr>
          <w:p w:rsidR="00BC00F8" w:rsidRPr="00BC00F8" w:rsidRDefault="00BC00F8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местного самоуправл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 w:rsid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BC00F8" w:rsidRPr="001129AE" w:rsidRDefault="00BC00F8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увеличение доли д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тей и молодежи, в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полнивших норм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тивы Всероссийск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го физкультурно-спортивного ко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плекса «Готов к тр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ду и обороне» (ГТО), к общей чи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ленности обуча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щихся образов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ций, принимавших участие в сдаче но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мативов Всеросси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ского физкультурно-спортивного ко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плекса «Готов к тр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ду и обороне» (ГТО) к 2019 г</w:t>
            </w:r>
            <w:r w:rsidR="000E327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 xml:space="preserve"> до 60 процентов, к 2020 г</w:t>
            </w:r>
            <w:r w:rsidR="000E327C">
              <w:rPr>
                <w:rFonts w:ascii="Times New Roman" w:hAnsi="Times New Roman" w:cs="Times New Roman"/>
                <w:sz w:val="24"/>
                <w:szCs w:val="24"/>
              </w:rPr>
              <w:t>оду –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7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65, к 2021 г</w:t>
            </w:r>
            <w:r w:rsidR="000E327C">
              <w:rPr>
                <w:rFonts w:ascii="Times New Roman" w:hAnsi="Times New Roman" w:cs="Times New Roman"/>
                <w:sz w:val="24"/>
                <w:szCs w:val="24"/>
              </w:rPr>
              <w:t>оду –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 xml:space="preserve"> до 70 проце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00F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F8" w:rsidRPr="007300C2" w:rsidTr="00A260B2">
        <w:tc>
          <w:tcPr>
            <w:tcW w:w="2065" w:type="dxa"/>
            <w:vMerge/>
          </w:tcPr>
          <w:p w:rsidR="00BC00F8" w:rsidRDefault="00BC00F8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00F8" w:rsidRPr="00BC00F8" w:rsidRDefault="00BC00F8" w:rsidP="00BC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00F8" w:rsidRPr="00BC00F8" w:rsidRDefault="00BC00F8" w:rsidP="00BC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00F8" w:rsidRPr="00BC00F8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00F8" w:rsidRPr="00BC00F8" w:rsidRDefault="00BC00F8" w:rsidP="00BC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00F8" w:rsidRPr="001129AE" w:rsidRDefault="00BC00F8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327C" w:rsidRPr="007300C2" w:rsidTr="00A260B2">
        <w:tc>
          <w:tcPr>
            <w:tcW w:w="2065" w:type="dxa"/>
            <w:vMerge w:val="restart"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3.3.2.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канская спарт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киада молодежи допризывного возраста</w:t>
            </w:r>
          </w:p>
        </w:tc>
        <w:tc>
          <w:tcPr>
            <w:tcW w:w="1926" w:type="dxa"/>
          </w:tcPr>
          <w:p w:rsidR="000E327C" w:rsidRPr="00BC00F8" w:rsidRDefault="000E327C" w:rsidP="0011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 w:val="restart"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апреля</w:t>
            </w:r>
          </w:p>
        </w:tc>
        <w:tc>
          <w:tcPr>
            <w:tcW w:w="2860" w:type="dxa"/>
            <w:vMerge w:val="restart"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proofErr w:type="gram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нобрнауки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м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стного самоуправления </w:t>
            </w:r>
          </w:p>
        </w:tc>
        <w:tc>
          <w:tcPr>
            <w:tcW w:w="2392" w:type="dxa"/>
            <w:vMerge w:val="restart"/>
          </w:tcPr>
          <w:p w:rsidR="000E327C" w:rsidRPr="001129AE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E327C" w:rsidRPr="007300C2" w:rsidTr="00A260B2">
        <w:tc>
          <w:tcPr>
            <w:tcW w:w="2065" w:type="dxa"/>
            <w:vMerge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E327C" w:rsidRPr="001129AE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327C" w:rsidRPr="007300C2" w:rsidTr="00A260B2">
        <w:tc>
          <w:tcPr>
            <w:tcW w:w="2065" w:type="dxa"/>
            <w:vMerge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E327C" w:rsidRPr="001129AE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327C" w:rsidRPr="007300C2" w:rsidTr="00A260B2">
        <w:tc>
          <w:tcPr>
            <w:tcW w:w="2065" w:type="dxa"/>
            <w:vMerge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E327C" w:rsidRPr="001129AE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327C" w:rsidRDefault="000E327C" w:rsidP="000E327C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0E327C" w:rsidRPr="00A260B2" w:rsidTr="00117259">
        <w:tc>
          <w:tcPr>
            <w:tcW w:w="2065" w:type="dxa"/>
          </w:tcPr>
          <w:p w:rsidR="000E327C" w:rsidRPr="00A260B2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0E327C" w:rsidRPr="00A260B2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E327C" w:rsidRPr="00A260B2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0E327C" w:rsidRPr="00A260B2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0E327C" w:rsidRPr="00A260B2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0E327C" w:rsidRPr="00A260B2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327C" w:rsidRPr="007300C2" w:rsidTr="00A260B2">
        <w:tc>
          <w:tcPr>
            <w:tcW w:w="2065" w:type="dxa"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E327C" w:rsidRPr="00BC00F8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</w:tcPr>
          <w:p w:rsidR="000E327C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327C" w:rsidRPr="001129AE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</w:tr>
      <w:tr w:rsidR="000E327C" w:rsidRPr="007300C2" w:rsidTr="00A260B2">
        <w:tc>
          <w:tcPr>
            <w:tcW w:w="2065" w:type="dxa"/>
            <w:vMerge w:val="restart"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3.3.3.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канские соревн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«Школа безопасности»</w:t>
            </w:r>
          </w:p>
        </w:tc>
        <w:tc>
          <w:tcPr>
            <w:tcW w:w="1926" w:type="dxa"/>
          </w:tcPr>
          <w:p w:rsidR="000E327C" w:rsidRPr="000E327C" w:rsidRDefault="000E327C" w:rsidP="0011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1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10" w:type="dxa"/>
            <w:vMerge w:val="restart"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6-10 и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2860" w:type="dxa"/>
            <w:vMerge w:val="restart"/>
          </w:tcPr>
          <w:p w:rsidR="000E327C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ное управление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Служба ГО и ЧС РТ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0E327C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0E327C" w:rsidRPr="000E327C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0E327C" w:rsidRPr="007300C2" w:rsidTr="00A260B2">
        <w:tc>
          <w:tcPr>
            <w:tcW w:w="2065" w:type="dxa"/>
            <w:vMerge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E327C" w:rsidRPr="000E327C" w:rsidRDefault="000E327C" w:rsidP="0011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327C" w:rsidRPr="007300C2" w:rsidTr="00A260B2">
        <w:tc>
          <w:tcPr>
            <w:tcW w:w="2065" w:type="dxa"/>
            <w:vMerge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E327C" w:rsidRPr="000E327C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1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10" w:type="dxa"/>
            <w:vMerge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327C" w:rsidRPr="007300C2" w:rsidTr="00A260B2">
        <w:tc>
          <w:tcPr>
            <w:tcW w:w="2065" w:type="dxa"/>
            <w:vMerge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E327C" w:rsidRPr="000E327C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327C" w:rsidRPr="007300C2" w:rsidTr="00A260B2">
        <w:tc>
          <w:tcPr>
            <w:tcW w:w="2065" w:type="dxa"/>
            <w:vMerge/>
          </w:tcPr>
          <w:p w:rsidR="000E327C" w:rsidRDefault="000E327C" w:rsidP="00036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0E327C" w:rsidRPr="000E327C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0E327C" w:rsidRPr="000E327C" w:rsidRDefault="000E327C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0E327C" w:rsidRPr="00BC00F8" w:rsidRDefault="000E327C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0E327C" w:rsidRPr="00BC00F8" w:rsidRDefault="000E327C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 w:val="restart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  <w:r w:rsidRPr="000E327C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р</w:t>
            </w:r>
            <w:r w:rsidRPr="000E32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27C">
              <w:rPr>
                <w:rFonts w:ascii="Times New Roman" w:hAnsi="Times New Roman" w:cs="Times New Roman"/>
                <w:sz w:val="24"/>
                <w:szCs w:val="24"/>
              </w:rPr>
              <w:t>гионального эт</w:t>
            </w:r>
            <w:r w:rsidRPr="000E3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</w:rPr>
              <w:t>па туристическ</w:t>
            </w:r>
            <w:r w:rsidRPr="000E32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27C">
              <w:rPr>
                <w:rFonts w:ascii="Times New Roman" w:hAnsi="Times New Roman" w:cs="Times New Roman"/>
                <w:sz w:val="24"/>
                <w:szCs w:val="24"/>
              </w:rPr>
              <w:t>го слета среди обучающихся во В</w:t>
            </w:r>
            <w:r w:rsidRPr="000E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сероссийском туристском слете </w:t>
            </w:r>
            <w:proofErr w:type="spellStart"/>
            <w:r w:rsidRPr="000E327C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327C">
              <w:rPr>
                <w:rFonts w:ascii="Times New Roman" w:hAnsi="Times New Roman" w:cs="Times New Roman"/>
                <w:bCs/>
                <w:sz w:val="24"/>
                <w:szCs w:val="24"/>
              </w:rPr>
              <w:t>ческих</w:t>
            </w:r>
            <w:proofErr w:type="spellEnd"/>
            <w:r w:rsidRPr="000E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клубов «Алтай-2018»</w:t>
            </w: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0" w:type="dxa"/>
            <w:vMerge w:val="restart"/>
          </w:tcPr>
          <w:p w:rsidR="00117259" w:rsidRPr="00BC00F8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июня-1 июля</w:t>
            </w:r>
          </w:p>
        </w:tc>
        <w:tc>
          <w:tcPr>
            <w:tcW w:w="2860" w:type="dxa"/>
            <w:vMerge w:val="restart"/>
          </w:tcPr>
          <w:p w:rsidR="00117259" w:rsidRPr="00BC00F8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ное управление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Минздрав РТ, в/ч 55115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117259" w:rsidRPr="00BC00F8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BC00F8" w:rsidRDefault="00117259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BC00F8" w:rsidRDefault="00117259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BC00F8" w:rsidRDefault="00117259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BC00F8" w:rsidRDefault="00117259" w:rsidP="000E3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 w:val="restart"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3.3.5.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канская воениз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рованная игра </w:t>
            </w: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фе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2860" w:type="dxa"/>
            <w:vMerge w:val="restart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</w:p>
        </w:tc>
        <w:tc>
          <w:tcPr>
            <w:tcW w:w="2392" w:type="dxa"/>
            <w:vMerge w:val="restart"/>
          </w:tcPr>
          <w:p w:rsidR="00117259" w:rsidRPr="00BC00F8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7259" w:rsidRDefault="00117259"/>
    <w:p w:rsidR="00117259" w:rsidRDefault="00117259" w:rsidP="00117259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117259" w:rsidRPr="00A260B2" w:rsidTr="00117259">
        <w:tc>
          <w:tcPr>
            <w:tcW w:w="2065" w:type="dxa"/>
          </w:tcPr>
          <w:p w:rsidR="00117259" w:rsidRPr="00A260B2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17259" w:rsidRPr="00A260B2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17259" w:rsidRPr="00A260B2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117259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17259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117259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117259" w:rsidRPr="00A260B2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117259" w:rsidRPr="00A260B2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117259" w:rsidRPr="00A260B2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259" w:rsidRPr="007300C2" w:rsidTr="00A260B2">
        <w:tc>
          <w:tcPr>
            <w:tcW w:w="2065" w:type="dxa"/>
            <w:vMerge w:val="restart"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«Семеро </w:t>
            </w:r>
            <w:proofErr w:type="gramStart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gramEnd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 w:val="restart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Росгвар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управлениеМ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ЧС</w:t>
            </w:r>
            <w:proofErr w:type="spellEnd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Ми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 РТ, органы местн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2" w:type="dxa"/>
            <w:vMerge w:val="restart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программы образ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организ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всех типов от общей численности образовательных 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Респу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лики Тыва к 2021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году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80 проце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 w:val="restart"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3.3.6.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слет юных инспект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 дорожного движения «Без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пасное колесо»</w:t>
            </w: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апреля</w:t>
            </w:r>
          </w:p>
        </w:tc>
        <w:tc>
          <w:tcPr>
            <w:tcW w:w="2860" w:type="dxa"/>
            <w:vMerge w:val="restart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 w:rsid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ГИБДД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органы местного сам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ванию) </w:t>
            </w:r>
          </w:p>
        </w:tc>
        <w:tc>
          <w:tcPr>
            <w:tcW w:w="2392" w:type="dxa"/>
            <w:vMerge w:val="restart"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59" w:rsidRPr="007300C2" w:rsidTr="00A260B2">
        <w:tc>
          <w:tcPr>
            <w:tcW w:w="2065" w:type="dxa"/>
            <w:vMerge/>
          </w:tcPr>
          <w:p w:rsidR="00117259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117259" w:rsidRPr="000E327C" w:rsidRDefault="00117259" w:rsidP="0011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117259" w:rsidRPr="000E327C" w:rsidRDefault="00117259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117259" w:rsidRPr="000E327C" w:rsidRDefault="00117259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 w:val="restart"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3.3.7. 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канский полевой лагерь «Юный спасатель», уч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стие в межреги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нальном лагере «Юный спас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 w:val="restart"/>
          </w:tcPr>
          <w:p w:rsidR="008B3091" w:rsidRPr="000E327C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2860" w:type="dxa"/>
            <w:vMerge w:val="restart"/>
          </w:tcPr>
          <w:p w:rsidR="008B3091" w:rsidRPr="000E327C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Служба ГО и ЧС РТ (по согласованию), органы местного самоуправл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725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 </w:t>
            </w:r>
            <w:proofErr w:type="gramStart"/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B3091" w:rsidRPr="000E327C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8B3091" w:rsidRPr="000E327C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8B3091" w:rsidRPr="000E327C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8B3091" w:rsidRPr="000E327C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3091" w:rsidRDefault="008B3091" w:rsidP="008B3091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8B3091" w:rsidRPr="00A260B2" w:rsidTr="008B3091">
        <w:tc>
          <w:tcPr>
            <w:tcW w:w="2065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3091" w:rsidRPr="007300C2" w:rsidTr="00A260B2">
        <w:tc>
          <w:tcPr>
            <w:tcW w:w="2065" w:type="dxa"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091" w:rsidRPr="000E327C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8B3091" w:rsidRPr="007300C2" w:rsidTr="00A260B2">
        <w:tc>
          <w:tcPr>
            <w:tcW w:w="2065" w:type="dxa"/>
            <w:vMerge w:val="restart"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3.3.8. 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полевой лагерь «Юный водник», участие в межрегионал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лагере «Юный водник»</w:t>
            </w: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 w:val="restart"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июля</w:t>
            </w:r>
          </w:p>
        </w:tc>
        <w:tc>
          <w:tcPr>
            <w:tcW w:w="2860" w:type="dxa"/>
            <w:vMerge w:val="restart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управление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Служба ГО и ЧС РТ (по согласованию), органы местного самоуправл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 w:val="restart"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3.3.9. 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канские соревн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«Юные пожарные»</w:t>
            </w: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мая</w:t>
            </w:r>
          </w:p>
        </w:tc>
        <w:tc>
          <w:tcPr>
            <w:tcW w:w="2860" w:type="dxa"/>
            <w:vMerge w:val="restart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управление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Служба ГО и ЧС РТ (по согласованию), органы местного самоуправл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11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117259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 w:val="restart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3.3.10.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слет «Юные друзья полиции»</w:t>
            </w: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10" w:type="dxa"/>
            <w:vMerge w:val="restart"/>
          </w:tcPr>
          <w:p w:rsidR="008B3091" w:rsidRPr="00117259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апреля</w:t>
            </w:r>
          </w:p>
        </w:tc>
        <w:tc>
          <w:tcPr>
            <w:tcW w:w="2860" w:type="dxa"/>
            <w:vMerge w:val="restart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делам 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мьи детей РТ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науки</w:t>
            </w:r>
            <w:proofErr w:type="spellEnd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ыва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</w:p>
        </w:tc>
        <w:tc>
          <w:tcPr>
            <w:tcW w:w="2392" w:type="dxa"/>
            <w:vMerge w:val="restart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венной программы </w:t>
            </w: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8B3091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3091" w:rsidRDefault="008B3091" w:rsidP="008B3091">
      <w:pPr>
        <w:spacing w:after="0" w:line="36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8B3091" w:rsidRPr="00A260B2" w:rsidTr="008B3091">
        <w:tc>
          <w:tcPr>
            <w:tcW w:w="2065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3091" w:rsidRPr="007300C2" w:rsidTr="00A260B2">
        <w:tc>
          <w:tcPr>
            <w:tcW w:w="2065" w:type="dxa"/>
            <w:vMerge w:val="restart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10" w:type="dxa"/>
            <w:vMerge w:val="restart"/>
          </w:tcPr>
          <w:p w:rsidR="008B3091" w:rsidRPr="008B3091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 w:val="restart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местного 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2392" w:type="dxa"/>
            <w:vMerge w:val="restart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8B3091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8B3091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 w:val="restart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3.3.11.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Военно-полевые сборы юнармейцев на базе в/</w:t>
            </w:r>
            <w:proofErr w:type="gramStart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55115</w:t>
            </w: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 w:val="restart"/>
          </w:tcPr>
          <w:p w:rsidR="008B3091" w:rsidRPr="008B3091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25-31 мая</w:t>
            </w:r>
          </w:p>
        </w:tc>
        <w:tc>
          <w:tcPr>
            <w:tcW w:w="2860" w:type="dxa"/>
            <w:vMerge w:val="restart"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в/ч 55115 (по согласованию), ПУ ФСБ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лавное управление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лике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Служба ГО и ЧС РТ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Росгварди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органы местного</w:t>
            </w:r>
            <w:proofErr w:type="gramEnd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392" w:type="dxa"/>
            <w:vMerge w:val="restart"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8B3091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10" w:type="dxa"/>
            <w:vMerge/>
          </w:tcPr>
          <w:p w:rsidR="008B3091" w:rsidRPr="008B3091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8B3091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091" w:rsidRPr="007300C2" w:rsidTr="00A260B2">
        <w:tc>
          <w:tcPr>
            <w:tcW w:w="2065" w:type="dxa"/>
            <w:vMerge/>
          </w:tcPr>
          <w:p w:rsid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8B3091" w:rsidRP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8B3091" w:rsidRPr="008B3091" w:rsidRDefault="008B3091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8B3091" w:rsidRPr="008B3091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8B3091" w:rsidRPr="00117259" w:rsidRDefault="008B3091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3091" w:rsidRDefault="008B3091"/>
    <w:p w:rsidR="008B3091" w:rsidRDefault="008B3091" w:rsidP="008B3091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8B3091" w:rsidRPr="00A260B2" w:rsidTr="008B3091">
        <w:tc>
          <w:tcPr>
            <w:tcW w:w="2065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B3091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8B3091" w:rsidRPr="00A260B2" w:rsidRDefault="008B3091" w:rsidP="008B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2F7B" w:rsidRPr="007300C2" w:rsidTr="00A260B2">
        <w:tc>
          <w:tcPr>
            <w:tcW w:w="2065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3.3.12.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военно-патриотиче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юн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шей допризывн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возраста в рамках реализ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г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убернато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проекта «Тува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еррито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рия</w:t>
            </w:r>
            <w:proofErr w:type="spellEnd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мужества»</w:t>
            </w:r>
          </w:p>
        </w:tc>
        <w:tc>
          <w:tcPr>
            <w:tcW w:w="1926" w:type="dxa"/>
          </w:tcPr>
          <w:p w:rsidR="00BC2F7B" w:rsidRPr="008B3091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1548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21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210" w:type="dxa"/>
            <w:vMerge w:val="restart"/>
          </w:tcPr>
          <w:p w:rsidR="00BC2F7B" w:rsidRPr="008B3091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се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2860" w:type="dxa"/>
            <w:vMerge w:val="restart"/>
          </w:tcPr>
          <w:p w:rsidR="00BC2F7B" w:rsidRPr="008B3091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нобрнауки</w:t>
            </w:r>
            <w:proofErr w:type="spellEnd"/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Минздрав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комиссар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РО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м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к 2021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C2F7B" w:rsidRPr="00117259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8B3091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8B3091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8B3091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1548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21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210" w:type="dxa"/>
            <w:vMerge/>
          </w:tcPr>
          <w:p w:rsidR="00BC2F7B" w:rsidRPr="008B3091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8B3091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8B3091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8B3091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8B3091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8B3091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3.3.13.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профилакт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мер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приятий с уч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стием учащихся «полицейских классов» респу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лики (профила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тические лекции, конкурсы, тр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нинги, виктор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ны, показ виде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роликов, распр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странение букл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и методич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рекоменд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ций)</w:t>
            </w: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 w:val="restart"/>
          </w:tcPr>
          <w:p w:rsidR="00BC2F7B" w:rsidRPr="008B3091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ноя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860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(по согласованию)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согласованию)</w:t>
            </w:r>
          </w:p>
        </w:tc>
        <w:tc>
          <w:tcPr>
            <w:tcW w:w="2392" w:type="dxa"/>
            <w:vMerge w:val="restart"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данского правосо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нания подростков, профессиональной ориентации учащи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старших классов на службу в органы внутренних дел, 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тивизация работы по возрождению общ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формир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ваний правоохран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направле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в общеобраз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организ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циях республики</w:t>
            </w: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2F7B" w:rsidRDefault="00BC2F7B"/>
    <w:p w:rsidR="00BC2F7B" w:rsidRDefault="00BC2F7B"/>
    <w:p w:rsidR="00BC2F7B" w:rsidRDefault="00BC2F7B" w:rsidP="00BC2F7B">
      <w:pPr>
        <w:spacing w:after="0" w:line="36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BC2F7B" w:rsidRPr="00A260B2" w:rsidTr="00BC2F7B">
        <w:tc>
          <w:tcPr>
            <w:tcW w:w="2065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2F7B" w:rsidRPr="007300C2" w:rsidTr="00BC2F7B">
        <w:tc>
          <w:tcPr>
            <w:tcW w:w="15920" w:type="dxa"/>
            <w:gridSpan w:val="9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4.1.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роприятия, 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правленные на поддержку ин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циатив общес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объед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нений и граждан по реализации волонтерских проектов и разв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тию системы </w:t>
            </w: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гражданско-пат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риотического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воспитания гра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прожива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щих в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Тыва</w:t>
            </w: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6330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2110</w:t>
            </w:r>
          </w:p>
        </w:tc>
        <w:tc>
          <w:tcPr>
            <w:tcW w:w="1210" w:type="dxa"/>
            <w:vMerge w:val="restart"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Минкул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РТ, ТРО «Росси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ское движение школьн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ков» (по согласованию), органы местного сам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2392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C2F7B" w:rsidRPr="00117259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4.1.1.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публикация м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тодических пос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бий для образ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орг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всех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по вопросам развития воло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терского движ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октя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860" w:type="dxa"/>
            <w:vMerge w:val="restart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Минкул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РТ, ТРО «Росси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ское движение школьн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ков» (по согласованию), органы местного сам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2392" w:type="dxa"/>
            <w:vMerge w:val="restart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волонте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движения, увеличение доли участвующих в ре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ций Республики </w:t>
            </w: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117259" w:rsidRDefault="00BC2F7B" w:rsidP="008B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2F7B" w:rsidRDefault="00BC2F7B" w:rsidP="00BC2F7B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BC2F7B" w:rsidRPr="00A260B2" w:rsidTr="00BC2F7B">
        <w:tc>
          <w:tcPr>
            <w:tcW w:w="2065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BC2F7B" w:rsidRPr="00A260B2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2F7B" w:rsidRPr="007300C2" w:rsidTr="00A260B2">
        <w:tc>
          <w:tcPr>
            <w:tcW w:w="2065" w:type="dxa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C2F7B" w:rsidRPr="00117259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2F7B" w:rsidRPr="007300C2" w:rsidTr="00A260B2">
        <w:tc>
          <w:tcPr>
            <w:tcW w:w="2065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проектов патри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тической напра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ленности, реал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зуемыми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мерческими 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ганизациями, в том числе мол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дежными и де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скими общес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венными объед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нениями</w:t>
            </w: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210" w:type="dxa"/>
            <w:vMerge w:val="restart"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60" w:type="dxa"/>
            <w:vMerge w:val="restart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Минкул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РТ, Минтруд РТ, ТРО «Российское движ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школьников» (по 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м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2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мероприятие: м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роприятия по 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влечению вет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ранских орган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в деятел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по патри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тическому восп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танию и разв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тию волонтерск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движения</w:t>
            </w: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 РТ, </w:t>
            </w: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ветера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и молодежные орг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(по согласов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2392" w:type="dxa"/>
            <w:vMerge w:val="restart"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государс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 образовательных 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году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7B" w:rsidRPr="007300C2" w:rsidTr="00A260B2">
        <w:tc>
          <w:tcPr>
            <w:tcW w:w="2065" w:type="dxa"/>
            <w:vMerge/>
          </w:tcPr>
          <w:p w:rsid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BC2F7B" w:rsidRPr="00BC2F7B" w:rsidRDefault="00BC2F7B" w:rsidP="00B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BC2F7B" w:rsidRPr="00BC2F7B" w:rsidRDefault="00BC2F7B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BC2F7B" w:rsidRPr="00BC2F7B" w:rsidRDefault="00BC2F7B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 w:val="restart"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4.2.1.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издание </w:t>
            </w:r>
            <w:proofErr w:type="gram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формационных</w:t>
            </w:r>
            <w:proofErr w:type="gram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6" w:type="dxa"/>
          </w:tcPr>
          <w:p w:rsidR="003D720F" w:rsidRPr="00BC2F7B" w:rsidRDefault="003D720F" w:rsidP="003D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3D720F" w:rsidRPr="00BC2F7B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октя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860" w:type="dxa"/>
            <w:vMerge w:val="restart"/>
          </w:tcPr>
          <w:p w:rsidR="003D720F" w:rsidRPr="00BC2F7B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 РТ, </w:t>
            </w: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туры РТ, </w:t>
            </w:r>
          </w:p>
        </w:tc>
        <w:tc>
          <w:tcPr>
            <w:tcW w:w="2392" w:type="dxa"/>
            <w:vMerge w:val="restart"/>
          </w:tcPr>
          <w:p w:rsidR="003D720F" w:rsidRPr="00BC2F7B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участвующих в ре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BC2F7B" w:rsidRDefault="003D720F" w:rsidP="003D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BC2F7B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BC2F7B" w:rsidRDefault="003D720F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720F" w:rsidRDefault="003D720F"/>
    <w:p w:rsidR="003D720F" w:rsidRDefault="003D720F" w:rsidP="003D720F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3D720F" w:rsidRPr="00A260B2" w:rsidTr="003D720F">
        <w:tc>
          <w:tcPr>
            <w:tcW w:w="2065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20F" w:rsidRPr="007300C2" w:rsidTr="00A260B2">
        <w:tc>
          <w:tcPr>
            <w:tcW w:w="2065" w:type="dxa"/>
            <w:vMerge w:val="restart"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материалов об опыте работы 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теранских и м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лодежных орг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и объ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динений по па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риотическому воспитанию гр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ждан</w:t>
            </w:r>
          </w:p>
        </w:tc>
        <w:tc>
          <w:tcPr>
            <w:tcW w:w="1926" w:type="dxa"/>
          </w:tcPr>
          <w:p w:rsidR="003D720F" w:rsidRPr="00BC2F7B" w:rsidRDefault="003D720F" w:rsidP="003D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0" w:type="dxa"/>
            <w:vMerge w:val="restart"/>
          </w:tcPr>
          <w:p w:rsidR="003D720F" w:rsidRPr="00BC2F7B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 w:val="restart"/>
          </w:tcPr>
          <w:p w:rsidR="003D720F" w:rsidRPr="00BC2F7B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ветера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и молодежные орг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(по согласов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2392" w:type="dxa"/>
            <w:vMerge w:val="restart"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образовательных о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 от общей чи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образов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Республики Т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</w:p>
          <w:p w:rsidR="003D720F" w:rsidRPr="00BC2F7B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процентов</w:t>
            </w: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BC2F7B" w:rsidRDefault="003D720F" w:rsidP="003D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BC2F7B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BC2F7B" w:rsidRDefault="003D720F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BC2F7B" w:rsidRDefault="003D720F" w:rsidP="003D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BC2F7B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BC2F7B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BC2F7B" w:rsidRDefault="003D720F" w:rsidP="00BC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3D720F">
        <w:tc>
          <w:tcPr>
            <w:tcW w:w="15920" w:type="dxa"/>
            <w:gridSpan w:val="9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5. Информационное обеспечение патриотического воспитания граждан</w:t>
            </w:r>
          </w:p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 w:val="restart"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м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роприятия, св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занные с издан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ем материалов, направленных на развитие патри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тического восп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 w:val="restart"/>
          </w:tcPr>
          <w:p w:rsidR="003D720F" w:rsidRPr="00BC2F7B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3D720F" w:rsidRPr="00BC2F7B" w:rsidRDefault="003D720F" w:rsidP="000B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B1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0B12F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РТ,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92" w:type="dxa"/>
            <w:vMerge w:val="restart"/>
          </w:tcPr>
          <w:p w:rsidR="003D720F" w:rsidRPr="00BC2F7B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граждан, 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рованных о мер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мы, 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80 процентов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 w:val="restart"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5.5.1. 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Конкурс «Патриот Ро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сии» на лучшее освещение в электронных и печатных средс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вах массовой и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формации темы патриотического воспитания</w:t>
            </w: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 w:val="restart"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10 дека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860" w:type="dxa"/>
            <w:vMerge w:val="restart"/>
          </w:tcPr>
          <w:p w:rsidR="003D720F" w:rsidRPr="003D720F" w:rsidRDefault="003D720F" w:rsidP="000B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B1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0B12F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 РТ,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3D720F" w:rsidRPr="00BC2F7B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граждан, 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рованных о мер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мы, 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80 процентов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720F" w:rsidRDefault="003D720F" w:rsidP="003D720F">
      <w:pPr>
        <w:spacing w:after="0" w:line="240" w:lineRule="auto"/>
      </w:pPr>
    </w:p>
    <w:tbl>
      <w:tblPr>
        <w:tblStyle w:val="af0"/>
        <w:tblW w:w="0" w:type="auto"/>
        <w:tblLayout w:type="fixed"/>
        <w:tblLook w:val="04A0"/>
      </w:tblPr>
      <w:tblGrid>
        <w:gridCol w:w="2065"/>
        <w:gridCol w:w="1926"/>
        <w:gridCol w:w="1397"/>
        <w:gridCol w:w="1430"/>
        <w:gridCol w:w="1430"/>
        <w:gridCol w:w="1210"/>
        <w:gridCol w:w="1210"/>
        <w:gridCol w:w="2860"/>
        <w:gridCol w:w="2392"/>
      </w:tblGrid>
      <w:tr w:rsidR="003D720F" w:rsidRPr="00A260B2" w:rsidTr="003D720F">
        <w:tc>
          <w:tcPr>
            <w:tcW w:w="2065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3D720F" w:rsidRPr="00A260B2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20F" w:rsidRPr="007300C2" w:rsidTr="00A260B2">
        <w:tc>
          <w:tcPr>
            <w:tcW w:w="2065" w:type="dxa"/>
            <w:vMerge w:val="restart"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нформирование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вающих в 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Программы в и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ционной сети «Интернет»</w:t>
            </w: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  <w:vMerge w:val="restart"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60" w:type="dxa"/>
            <w:vMerge w:val="restart"/>
          </w:tcPr>
          <w:p w:rsidR="003D720F" w:rsidRPr="003D720F" w:rsidRDefault="003D720F" w:rsidP="000B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B1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0B12F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РТ,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720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3D720F" w:rsidRPr="00BC2F7B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граждан, 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рованных о мер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мы, 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80 процентов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 w:val="restart"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5.2.1. 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роликов, </w:t>
            </w:r>
            <w:proofErr w:type="gramStart"/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</w:t>
            </w:r>
            <w:proofErr w:type="gramEnd"/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 радиопередач, направленных на патриотическое воспитание нас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Республ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Тыва и подг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 к военной службе</w:t>
            </w: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  <w:vMerge w:val="restart"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дека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860" w:type="dxa"/>
            <w:vMerge w:val="restart"/>
          </w:tcPr>
          <w:p w:rsidR="003D720F" w:rsidRPr="003D720F" w:rsidRDefault="003D720F" w:rsidP="000B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0B1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r w:rsidR="000B1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</w:t>
            </w:r>
            <w:proofErr w:type="spellEnd"/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2392" w:type="dxa"/>
            <w:vMerge w:val="restart"/>
          </w:tcPr>
          <w:p w:rsidR="003D720F" w:rsidRPr="00BC2F7B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граждан, 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рованных о мер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80 процентов к 2021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 w:val="restart"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грамме </w:t>
            </w: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31352,65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10388,79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10612,86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10351</w:t>
            </w:r>
          </w:p>
        </w:tc>
        <w:tc>
          <w:tcPr>
            <w:tcW w:w="1210" w:type="dxa"/>
            <w:vMerge w:val="restart"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 w:val="restart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 w:val="restart"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бюджет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25022,65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8228,79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8452,86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20F" w:rsidRPr="007300C2" w:rsidTr="00A260B2">
        <w:tc>
          <w:tcPr>
            <w:tcW w:w="2065" w:type="dxa"/>
            <w:vMerge/>
          </w:tcPr>
          <w:p w:rsid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397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3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10" w:type="dxa"/>
          </w:tcPr>
          <w:p w:rsidR="003D720F" w:rsidRPr="003D720F" w:rsidRDefault="003D720F" w:rsidP="003D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10" w:type="dxa"/>
            <w:vMerge/>
          </w:tcPr>
          <w:p w:rsidR="003D720F" w:rsidRPr="003D720F" w:rsidRDefault="003D720F" w:rsidP="00112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vMerge/>
          </w:tcPr>
          <w:p w:rsidR="003D720F" w:rsidRPr="003D720F" w:rsidRDefault="003D720F" w:rsidP="003D7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vMerge/>
          </w:tcPr>
          <w:p w:rsidR="003D720F" w:rsidRPr="00BC2F7B" w:rsidRDefault="003D720F" w:rsidP="00BC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18D1" w:rsidRDefault="008C18D1" w:rsidP="003677B6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  <w:sectPr w:rsidR="008C18D1" w:rsidSect="00951936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  <w:bookmarkStart w:id="1" w:name="P820"/>
      <w:bookmarkEnd w:id="1"/>
    </w:p>
    <w:p w:rsidR="00FA5062" w:rsidRPr="003677B6" w:rsidRDefault="00FA5062" w:rsidP="003677B6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677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C18D1">
        <w:rPr>
          <w:rFonts w:ascii="Times New Roman" w:hAnsi="Times New Roman" w:cs="Times New Roman"/>
          <w:sz w:val="28"/>
          <w:szCs w:val="28"/>
        </w:rPr>
        <w:t>3</w:t>
      </w:r>
    </w:p>
    <w:p w:rsidR="00FA5062" w:rsidRPr="003677B6" w:rsidRDefault="00FA5062" w:rsidP="003677B6">
      <w:pPr>
        <w:shd w:val="clear" w:color="auto" w:fill="FFFFFF"/>
        <w:spacing w:after="0" w:line="240" w:lineRule="auto"/>
        <w:ind w:left="11907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677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государственной программе </w:t>
      </w:r>
      <w:r w:rsidRPr="003677B6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8152F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3677B6">
        <w:rPr>
          <w:rFonts w:ascii="Times New Roman" w:eastAsia="Times New Roman" w:hAnsi="Times New Roman" w:cs="Times New Roman"/>
          <w:spacing w:val="1"/>
          <w:sz w:val="28"/>
          <w:szCs w:val="28"/>
        </w:rPr>
        <w:t>Патриотическое воспитание</w:t>
      </w:r>
      <w:r w:rsidRPr="003677B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граждан Республики Тыва</w:t>
      </w:r>
      <w:r w:rsidRPr="003677B6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на 2019</w:t>
      </w:r>
      <w:r w:rsidR="003677B6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3677B6">
        <w:rPr>
          <w:rFonts w:ascii="Times New Roman" w:eastAsia="Times New Roman" w:hAnsi="Times New Roman" w:cs="Times New Roman"/>
          <w:spacing w:val="1"/>
          <w:sz w:val="28"/>
          <w:szCs w:val="28"/>
        </w:rPr>
        <w:t>2021 годы</w:t>
      </w:r>
      <w:r w:rsidR="0098152F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</w:p>
    <w:p w:rsidR="00FA5062" w:rsidRPr="003677B6" w:rsidRDefault="00FA5062" w:rsidP="003677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62" w:rsidRPr="003677B6" w:rsidRDefault="00FA5062" w:rsidP="003677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B6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8C18D1" w:rsidRDefault="00FA5062" w:rsidP="003677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7B6">
        <w:rPr>
          <w:rFonts w:ascii="Times New Roman" w:hAnsi="Times New Roman" w:cs="Times New Roman"/>
          <w:sz w:val="28"/>
          <w:szCs w:val="28"/>
        </w:rPr>
        <w:t xml:space="preserve">финансирования мероприятий </w:t>
      </w:r>
      <w:proofErr w:type="gramStart"/>
      <w:r w:rsidRPr="003677B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367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8D1" w:rsidRDefault="00FA5062" w:rsidP="003677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7B6">
        <w:rPr>
          <w:rFonts w:ascii="Times New Roman" w:hAnsi="Times New Roman" w:cs="Times New Roman"/>
          <w:sz w:val="28"/>
          <w:szCs w:val="28"/>
        </w:rPr>
        <w:t>программы</w:t>
      </w:r>
      <w:r w:rsidR="008C18D1">
        <w:rPr>
          <w:rFonts w:ascii="Times New Roman" w:hAnsi="Times New Roman" w:cs="Times New Roman"/>
          <w:sz w:val="28"/>
          <w:szCs w:val="28"/>
        </w:rPr>
        <w:t xml:space="preserve"> </w:t>
      </w:r>
      <w:r w:rsidR="0098152F">
        <w:rPr>
          <w:rFonts w:ascii="Times New Roman" w:hAnsi="Times New Roman" w:cs="Times New Roman"/>
          <w:sz w:val="28"/>
          <w:szCs w:val="28"/>
        </w:rPr>
        <w:t>«</w:t>
      </w:r>
      <w:r w:rsidRPr="003677B6">
        <w:rPr>
          <w:rFonts w:ascii="Times New Roman" w:hAnsi="Times New Roman" w:cs="Times New Roman"/>
          <w:sz w:val="28"/>
          <w:szCs w:val="28"/>
        </w:rPr>
        <w:t xml:space="preserve">Патриотическое воспитание граждан </w:t>
      </w:r>
    </w:p>
    <w:p w:rsidR="00FA5062" w:rsidRDefault="00FA5062" w:rsidP="003677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7B6">
        <w:rPr>
          <w:rFonts w:ascii="Times New Roman" w:hAnsi="Times New Roman" w:cs="Times New Roman"/>
          <w:sz w:val="28"/>
          <w:szCs w:val="28"/>
        </w:rPr>
        <w:t>Республики Тыва на 2019-2021 годы</w:t>
      </w:r>
      <w:r w:rsidR="0098152F">
        <w:rPr>
          <w:rFonts w:ascii="Times New Roman" w:hAnsi="Times New Roman" w:cs="Times New Roman"/>
          <w:sz w:val="28"/>
          <w:szCs w:val="28"/>
        </w:rPr>
        <w:t>»</w:t>
      </w:r>
    </w:p>
    <w:p w:rsidR="003677B6" w:rsidRDefault="003677B6" w:rsidP="003677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000"/>
        <w:gridCol w:w="776"/>
        <w:gridCol w:w="883"/>
        <w:gridCol w:w="551"/>
        <w:gridCol w:w="824"/>
        <w:gridCol w:w="777"/>
        <w:gridCol w:w="885"/>
        <w:gridCol w:w="551"/>
        <w:gridCol w:w="824"/>
        <w:gridCol w:w="777"/>
        <w:gridCol w:w="885"/>
        <w:gridCol w:w="551"/>
        <w:gridCol w:w="824"/>
        <w:gridCol w:w="777"/>
        <w:gridCol w:w="885"/>
        <w:gridCol w:w="551"/>
        <w:gridCol w:w="824"/>
        <w:gridCol w:w="1775"/>
      </w:tblGrid>
      <w:tr w:rsidR="008C18D1" w:rsidRPr="008C18D1" w:rsidTr="008C18D1">
        <w:tc>
          <w:tcPr>
            <w:tcW w:w="2000" w:type="dxa"/>
            <w:vMerge w:val="restart"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 (подпрограммы) </w:t>
            </w:r>
          </w:p>
        </w:tc>
        <w:tc>
          <w:tcPr>
            <w:tcW w:w="12145" w:type="dxa"/>
            <w:gridSpan w:val="16"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1775" w:type="dxa"/>
            <w:vMerge w:val="restart"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8C18D1" w:rsidRPr="008C18D1" w:rsidTr="008C18D1">
        <w:tc>
          <w:tcPr>
            <w:tcW w:w="2000" w:type="dxa"/>
            <w:vMerge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4"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37" w:type="dxa"/>
            <w:gridSpan w:val="4"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37" w:type="dxa"/>
            <w:gridSpan w:val="4"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37" w:type="dxa"/>
            <w:gridSpan w:val="4"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75" w:type="dxa"/>
            <w:vMerge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D1" w:rsidRPr="008C18D1" w:rsidTr="008C18D1">
        <w:trPr>
          <w:cantSplit/>
          <w:trHeight w:val="1134"/>
        </w:trPr>
        <w:tc>
          <w:tcPr>
            <w:tcW w:w="2000" w:type="dxa"/>
            <w:vMerge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федерал</w:t>
            </w:r>
            <w:r w:rsidRPr="00FA5062">
              <w:rPr>
                <w:rFonts w:ascii="Times New Roman" w:hAnsi="Times New Roman" w:cs="Times New Roman"/>
                <w:sz w:val="20"/>
              </w:rPr>
              <w:t>ь</w:t>
            </w:r>
            <w:r w:rsidRPr="00FA5062">
              <w:rPr>
                <w:rFonts w:ascii="Times New Roman" w:hAnsi="Times New Roman" w:cs="Times New Roman"/>
                <w:sz w:val="20"/>
              </w:rPr>
              <w:t>ный бю</w:t>
            </w:r>
            <w:r w:rsidRPr="00FA5062">
              <w:rPr>
                <w:rFonts w:ascii="Times New Roman" w:hAnsi="Times New Roman" w:cs="Times New Roman"/>
                <w:sz w:val="20"/>
              </w:rPr>
              <w:t>д</w:t>
            </w:r>
            <w:r w:rsidRPr="00FA5062">
              <w:rPr>
                <w:rFonts w:ascii="Times New Roman" w:hAnsi="Times New Roman" w:cs="Times New Roman"/>
                <w:sz w:val="20"/>
              </w:rPr>
              <w:t>жет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883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республ</w:t>
            </w:r>
            <w:r w:rsidRPr="00FA5062">
              <w:rPr>
                <w:rFonts w:ascii="Times New Roman" w:hAnsi="Times New Roman" w:cs="Times New Roman"/>
                <w:sz w:val="20"/>
              </w:rPr>
              <w:t>и</w:t>
            </w:r>
            <w:r w:rsidRPr="00FA5062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551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местный бюджет (тыс. руб.)</w:t>
            </w:r>
          </w:p>
        </w:tc>
        <w:tc>
          <w:tcPr>
            <w:tcW w:w="824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внебю</w:t>
            </w:r>
            <w:r w:rsidRPr="00FA5062">
              <w:rPr>
                <w:rFonts w:ascii="Times New Roman" w:hAnsi="Times New Roman" w:cs="Times New Roman"/>
                <w:sz w:val="20"/>
              </w:rPr>
              <w:t>д</w:t>
            </w:r>
            <w:r w:rsidRPr="00FA5062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777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федерал</w:t>
            </w:r>
            <w:r w:rsidRPr="00FA5062">
              <w:rPr>
                <w:rFonts w:ascii="Times New Roman" w:hAnsi="Times New Roman" w:cs="Times New Roman"/>
                <w:sz w:val="20"/>
              </w:rPr>
              <w:t>ь</w:t>
            </w:r>
            <w:r w:rsidRPr="00FA5062">
              <w:rPr>
                <w:rFonts w:ascii="Times New Roman" w:hAnsi="Times New Roman" w:cs="Times New Roman"/>
                <w:sz w:val="20"/>
              </w:rPr>
              <w:t>ный бю</w:t>
            </w:r>
            <w:r w:rsidRPr="00FA5062">
              <w:rPr>
                <w:rFonts w:ascii="Times New Roman" w:hAnsi="Times New Roman" w:cs="Times New Roman"/>
                <w:sz w:val="20"/>
              </w:rPr>
              <w:t>д</w:t>
            </w:r>
            <w:r w:rsidRPr="00FA5062">
              <w:rPr>
                <w:rFonts w:ascii="Times New Roman" w:hAnsi="Times New Roman" w:cs="Times New Roman"/>
                <w:sz w:val="20"/>
              </w:rPr>
              <w:t>жет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885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республ</w:t>
            </w:r>
            <w:r w:rsidRPr="00FA5062">
              <w:rPr>
                <w:rFonts w:ascii="Times New Roman" w:hAnsi="Times New Roman" w:cs="Times New Roman"/>
                <w:sz w:val="20"/>
              </w:rPr>
              <w:t>и</w:t>
            </w:r>
            <w:r w:rsidRPr="00FA5062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551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местный бюджет (тыс. руб.)</w:t>
            </w:r>
          </w:p>
        </w:tc>
        <w:tc>
          <w:tcPr>
            <w:tcW w:w="824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внебю</w:t>
            </w:r>
            <w:r w:rsidRPr="00FA5062">
              <w:rPr>
                <w:rFonts w:ascii="Times New Roman" w:hAnsi="Times New Roman" w:cs="Times New Roman"/>
                <w:sz w:val="20"/>
              </w:rPr>
              <w:t>д</w:t>
            </w:r>
            <w:r w:rsidRPr="00FA5062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777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федерал</w:t>
            </w:r>
            <w:r w:rsidRPr="00FA5062">
              <w:rPr>
                <w:rFonts w:ascii="Times New Roman" w:hAnsi="Times New Roman" w:cs="Times New Roman"/>
                <w:sz w:val="20"/>
              </w:rPr>
              <w:t>ь</w:t>
            </w:r>
            <w:r w:rsidRPr="00FA5062">
              <w:rPr>
                <w:rFonts w:ascii="Times New Roman" w:hAnsi="Times New Roman" w:cs="Times New Roman"/>
                <w:sz w:val="20"/>
              </w:rPr>
              <w:t>ный бю</w:t>
            </w:r>
            <w:r w:rsidRPr="00FA5062">
              <w:rPr>
                <w:rFonts w:ascii="Times New Roman" w:hAnsi="Times New Roman" w:cs="Times New Roman"/>
                <w:sz w:val="20"/>
              </w:rPr>
              <w:t>д</w:t>
            </w:r>
            <w:r w:rsidRPr="00FA5062">
              <w:rPr>
                <w:rFonts w:ascii="Times New Roman" w:hAnsi="Times New Roman" w:cs="Times New Roman"/>
                <w:sz w:val="20"/>
              </w:rPr>
              <w:t>жет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885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республ</w:t>
            </w:r>
            <w:r w:rsidRPr="00FA5062">
              <w:rPr>
                <w:rFonts w:ascii="Times New Roman" w:hAnsi="Times New Roman" w:cs="Times New Roman"/>
                <w:sz w:val="20"/>
              </w:rPr>
              <w:t>и</w:t>
            </w:r>
            <w:r w:rsidRPr="00FA5062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551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местный бюджет (тыс. руб.)</w:t>
            </w:r>
          </w:p>
        </w:tc>
        <w:tc>
          <w:tcPr>
            <w:tcW w:w="824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внебю</w:t>
            </w:r>
            <w:r w:rsidRPr="00FA5062">
              <w:rPr>
                <w:rFonts w:ascii="Times New Roman" w:hAnsi="Times New Roman" w:cs="Times New Roman"/>
                <w:sz w:val="20"/>
              </w:rPr>
              <w:t>д</w:t>
            </w:r>
            <w:r w:rsidRPr="00FA5062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777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федерал</w:t>
            </w:r>
            <w:r w:rsidRPr="00FA5062">
              <w:rPr>
                <w:rFonts w:ascii="Times New Roman" w:hAnsi="Times New Roman" w:cs="Times New Roman"/>
                <w:sz w:val="20"/>
              </w:rPr>
              <w:t>ь</w:t>
            </w:r>
            <w:r w:rsidRPr="00FA5062">
              <w:rPr>
                <w:rFonts w:ascii="Times New Roman" w:hAnsi="Times New Roman" w:cs="Times New Roman"/>
                <w:sz w:val="20"/>
              </w:rPr>
              <w:t>ный бю</w:t>
            </w:r>
            <w:r w:rsidRPr="00FA5062">
              <w:rPr>
                <w:rFonts w:ascii="Times New Roman" w:hAnsi="Times New Roman" w:cs="Times New Roman"/>
                <w:sz w:val="20"/>
              </w:rPr>
              <w:t>д</w:t>
            </w:r>
            <w:r w:rsidRPr="00FA5062">
              <w:rPr>
                <w:rFonts w:ascii="Times New Roman" w:hAnsi="Times New Roman" w:cs="Times New Roman"/>
                <w:sz w:val="20"/>
              </w:rPr>
              <w:t>жет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885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республ</w:t>
            </w:r>
            <w:r w:rsidRPr="00FA5062">
              <w:rPr>
                <w:rFonts w:ascii="Times New Roman" w:hAnsi="Times New Roman" w:cs="Times New Roman"/>
                <w:sz w:val="20"/>
              </w:rPr>
              <w:t>и</w:t>
            </w:r>
            <w:r w:rsidRPr="00FA5062">
              <w:rPr>
                <w:rFonts w:ascii="Times New Roman" w:hAnsi="Times New Roman" w:cs="Times New Roman"/>
                <w:sz w:val="20"/>
              </w:rPr>
              <w:t>канский бюджет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551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местный бюджет (тыс. руб.)</w:t>
            </w:r>
          </w:p>
        </w:tc>
        <w:tc>
          <w:tcPr>
            <w:tcW w:w="824" w:type="dxa"/>
            <w:textDirection w:val="btLr"/>
          </w:tcPr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внебю</w:t>
            </w:r>
            <w:r w:rsidRPr="00FA5062">
              <w:rPr>
                <w:rFonts w:ascii="Times New Roman" w:hAnsi="Times New Roman" w:cs="Times New Roman"/>
                <w:sz w:val="20"/>
              </w:rPr>
              <w:t>д</w:t>
            </w:r>
            <w:r w:rsidRPr="00FA5062">
              <w:rPr>
                <w:rFonts w:ascii="Times New Roman" w:hAnsi="Times New Roman" w:cs="Times New Roman"/>
                <w:sz w:val="20"/>
              </w:rPr>
              <w:t>жетные средства</w:t>
            </w:r>
          </w:p>
          <w:p w:rsidR="008C18D1" w:rsidRPr="00FA5062" w:rsidRDefault="008C18D1" w:rsidP="008C18D1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A5062">
              <w:rPr>
                <w:rFonts w:ascii="Times New Roman" w:hAnsi="Times New Roman" w:cs="Times New Roman"/>
                <w:sz w:val="20"/>
              </w:rPr>
              <w:t>(тыс</w:t>
            </w:r>
            <w:proofErr w:type="gramStart"/>
            <w:r w:rsidRPr="00FA506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A5062">
              <w:rPr>
                <w:rFonts w:ascii="Times New Roman" w:hAnsi="Times New Roman" w:cs="Times New Roman"/>
                <w:sz w:val="20"/>
              </w:rPr>
              <w:t>уб.)</w:t>
            </w:r>
          </w:p>
        </w:tc>
        <w:tc>
          <w:tcPr>
            <w:tcW w:w="1775" w:type="dxa"/>
            <w:vMerge/>
          </w:tcPr>
          <w:p w:rsidR="008C18D1" w:rsidRPr="008C18D1" w:rsidRDefault="008C18D1" w:rsidP="00367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D1" w:rsidRPr="008C18D1" w:rsidTr="008C18D1">
        <w:trPr>
          <w:cantSplit/>
          <w:trHeight w:val="70"/>
        </w:trPr>
        <w:tc>
          <w:tcPr>
            <w:tcW w:w="2000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5" w:type="dxa"/>
          </w:tcPr>
          <w:p w:rsidR="008C18D1" w:rsidRPr="008C18D1" w:rsidRDefault="008C18D1" w:rsidP="008C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18D1" w:rsidRPr="008C18D1" w:rsidTr="008C18D1">
        <w:trPr>
          <w:cantSplit/>
          <w:trHeight w:val="304"/>
        </w:trPr>
        <w:tc>
          <w:tcPr>
            <w:tcW w:w="2000" w:type="dxa"/>
          </w:tcPr>
          <w:p w:rsidR="008C18D1" w:rsidRPr="008C18D1" w:rsidRDefault="008C18D1" w:rsidP="008C1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одпрограмма 10 «Патриотич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ское воспитание детей и молод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 xml:space="preserve">жи РТ на 2017-2020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сударственной программы Ре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публики Тыва «Развитие обр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зования и науки на 2014-2025 г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776" w:type="dxa"/>
          </w:tcPr>
          <w:p w:rsidR="008C18D1" w:rsidRPr="008C18D1" w:rsidRDefault="008C18D1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83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19315</w:t>
            </w:r>
          </w:p>
        </w:tc>
        <w:tc>
          <w:tcPr>
            <w:tcW w:w="551" w:type="dxa"/>
          </w:tcPr>
          <w:p w:rsidR="008C18D1" w:rsidRPr="008C18D1" w:rsidRDefault="008C18D1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C18D1" w:rsidRPr="008C18D1" w:rsidRDefault="008C18D1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77" w:type="dxa"/>
          </w:tcPr>
          <w:p w:rsidR="008C18D1" w:rsidRPr="008C18D1" w:rsidRDefault="008C18D1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85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6430</w:t>
            </w:r>
          </w:p>
        </w:tc>
        <w:tc>
          <w:tcPr>
            <w:tcW w:w="551" w:type="dxa"/>
          </w:tcPr>
          <w:p w:rsidR="008C18D1" w:rsidRPr="008C18D1" w:rsidRDefault="008C18D1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C18D1" w:rsidRPr="008C18D1" w:rsidRDefault="008C18D1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</w:tcPr>
          <w:p w:rsidR="008C18D1" w:rsidRPr="008C18D1" w:rsidRDefault="008C18D1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85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6440</w:t>
            </w:r>
          </w:p>
        </w:tc>
        <w:tc>
          <w:tcPr>
            <w:tcW w:w="551" w:type="dxa"/>
          </w:tcPr>
          <w:p w:rsidR="008C18D1" w:rsidRPr="008C18D1" w:rsidRDefault="008C18D1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C18D1" w:rsidRPr="008C18D1" w:rsidRDefault="008C18D1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</w:tcPr>
          <w:p w:rsidR="008C18D1" w:rsidRPr="008C18D1" w:rsidRDefault="008C18D1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85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6445</w:t>
            </w:r>
          </w:p>
        </w:tc>
        <w:tc>
          <w:tcPr>
            <w:tcW w:w="551" w:type="dxa"/>
          </w:tcPr>
          <w:p w:rsidR="008C18D1" w:rsidRPr="008C18D1" w:rsidRDefault="008C18D1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C18D1" w:rsidRPr="008C18D1" w:rsidRDefault="008C18D1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75" w:type="dxa"/>
          </w:tcPr>
          <w:p w:rsidR="008C18D1" w:rsidRPr="008C18D1" w:rsidRDefault="008C18D1" w:rsidP="008C1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</w:tbl>
    <w:p w:rsidR="008C18D1" w:rsidRDefault="008C18D1"/>
    <w:p w:rsidR="008C18D1" w:rsidRDefault="008C18D1" w:rsidP="008C18D1">
      <w:pPr>
        <w:spacing w:after="0" w:line="240" w:lineRule="auto"/>
      </w:pPr>
    </w:p>
    <w:p w:rsidR="008C18D1" w:rsidRDefault="008C18D1" w:rsidP="008C18D1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000"/>
        <w:gridCol w:w="776"/>
        <w:gridCol w:w="883"/>
        <w:gridCol w:w="551"/>
        <w:gridCol w:w="824"/>
        <w:gridCol w:w="777"/>
        <w:gridCol w:w="885"/>
        <w:gridCol w:w="551"/>
        <w:gridCol w:w="824"/>
        <w:gridCol w:w="777"/>
        <w:gridCol w:w="885"/>
        <w:gridCol w:w="551"/>
        <w:gridCol w:w="824"/>
        <w:gridCol w:w="777"/>
        <w:gridCol w:w="885"/>
        <w:gridCol w:w="551"/>
        <w:gridCol w:w="824"/>
        <w:gridCol w:w="1775"/>
      </w:tblGrid>
      <w:tr w:rsidR="008C18D1" w:rsidRPr="008C18D1" w:rsidTr="00E45AB3">
        <w:trPr>
          <w:cantSplit/>
          <w:trHeight w:val="70"/>
        </w:trPr>
        <w:tc>
          <w:tcPr>
            <w:tcW w:w="2000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5" w:type="dxa"/>
          </w:tcPr>
          <w:p w:rsidR="008C18D1" w:rsidRPr="008C18D1" w:rsidRDefault="008C18D1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5AB3" w:rsidRPr="008C18D1" w:rsidTr="008C18D1">
        <w:trPr>
          <w:cantSplit/>
          <w:trHeight w:val="304"/>
        </w:trPr>
        <w:tc>
          <w:tcPr>
            <w:tcW w:w="2000" w:type="dxa"/>
          </w:tcPr>
          <w:p w:rsidR="00E45AB3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Подпрограмма 1 «Молодежь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на 2014-2018 годы»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системы государственной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литики на 2014-2021 годы» </w:t>
            </w:r>
          </w:p>
        </w:tc>
        <w:tc>
          <w:tcPr>
            <w:tcW w:w="776" w:type="dxa"/>
          </w:tcPr>
          <w:p w:rsidR="00E45AB3" w:rsidRPr="008C18D1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551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51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51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51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8C18D1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45AB3" w:rsidRPr="008C18D1" w:rsidRDefault="00E45AB3" w:rsidP="008C1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лодежи и спорта Ре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E45AB3" w:rsidRPr="008C18D1" w:rsidTr="008C18D1">
        <w:trPr>
          <w:cantSplit/>
          <w:trHeight w:val="304"/>
        </w:trPr>
        <w:tc>
          <w:tcPr>
            <w:tcW w:w="2000" w:type="dxa"/>
          </w:tcPr>
          <w:p w:rsidR="00E45AB3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. Подпрограмма 5 «</w:t>
            </w:r>
            <w:r w:rsidRPr="00E45AB3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«Социально-творческий з</w:t>
            </w:r>
            <w:r w:rsidRPr="00E45AB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5AB3">
              <w:rPr>
                <w:rFonts w:ascii="Times New Roman" w:hAnsi="Times New Roman" w:cs="Times New Roman"/>
                <w:bCs/>
                <w:sz w:val="24"/>
                <w:szCs w:val="24"/>
              </w:rPr>
              <w:t>каз»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програ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Республики Тыва «Развитие культуры и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ризма на 2014-2020 годы» </w:t>
            </w:r>
          </w:p>
        </w:tc>
        <w:tc>
          <w:tcPr>
            <w:tcW w:w="776" w:type="dxa"/>
          </w:tcPr>
          <w:p w:rsidR="00E45AB3" w:rsidRPr="008C18D1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551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51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1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51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8C18D1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45AB3" w:rsidRPr="008C18D1" w:rsidRDefault="00E45AB3" w:rsidP="008C1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E45AB3" w:rsidRPr="008C18D1" w:rsidTr="008C18D1">
        <w:trPr>
          <w:cantSplit/>
          <w:trHeight w:val="304"/>
        </w:trPr>
        <w:tc>
          <w:tcPr>
            <w:tcW w:w="2000" w:type="dxa"/>
          </w:tcPr>
          <w:p w:rsidR="00E45AB3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«Обеспечение общественного порядка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тиводействия </w:t>
            </w:r>
          </w:p>
        </w:tc>
        <w:tc>
          <w:tcPr>
            <w:tcW w:w="776" w:type="dxa"/>
          </w:tcPr>
          <w:p w:rsidR="00E45AB3" w:rsidRPr="008C18D1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51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1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45AB3" w:rsidRPr="008C18D1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45AB3" w:rsidRPr="00E45AB3" w:rsidRDefault="00E45AB3" w:rsidP="008C1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</w:tbl>
    <w:p w:rsidR="00E45AB3" w:rsidRDefault="00E45AB3"/>
    <w:p w:rsidR="00E45AB3" w:rsidRDefault="00E45AB3" w:rsidP="00E45AB3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1989"/>
        <w:gridCol w:w="745"/>
        <w:gridCol w:w="1116"/>
        <w:gridCol w:w="490"/>
        <w:gridCol w:w="748"/>
        <w:gridCol w:w="744"/>
        <w:gridCol w:w="996"/>
        <w:gridCol w:w="490"/>
        <w:gridCol w:w="748"/>
        <w:gridCol w:w="747"/>
        <w:gridCol w:w="996"/>
        <w:gridCol w:w="525"/>
        <w:gridCol w:w="751"/>
        <w:gridCol w:w="747"/>
        <w:gridCol w:w="825"/>
        <w:gridCol w:w="525"/>
        <w:gridCol w:w="751"/>
        <w:gridCol w:w="1987"/>
      </w:tblGrid>
      <w:tr w:rsidR="00E45AB3" w:rsidRPr="008C18D1" w:rsidTr="00E45AB3">
        <w:trPr>
          <w:cantSplit/>
          <w:trHeight w:val="70"/>
        </w:trPr>
        <w:tc>
          <w:tcPr>
            <w:tcW w:w="1989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5AB3" w:rsidRPr="008C18D1" w:rsidTr="00E45AB3">
        <w:trPr>
          <w:cantSplit/>
          <w:trHeight w:val="304"/>
        </w:trPr>
        <w:tc>
          <w:tcPr>
            <w:tcW w:w="1989" w:type="dxa"/>
          </w:tcPr>
          <w:p w:rsidR="00E45AB3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преступности в Республике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на 2017-2020 годы» </w:t>
            </w:r>
          </w:p>
        </w:tc>
        <w:tc>
          <w:tcPr>
            <w:tcW w:w="745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E45AB3" w:rsidRPr="008C18D1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45AB3" w:rsidRPr="008C18D1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5AB3" w:rsidRPr="00E45AB3" w:rsidRDefault="00E45AB3" w:rsidP="008C1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B3" w:rsidRPr="008C18D1" w:rsidTr="00E45AB3">
        <w:trPr>
          <w:cantSplit/>
          <w:trHeight w:val="304"/>
        </w:trPr>
        <w:tc>
          <w:tcPr>
            <w:tcW w:w="1989" w:type="dxa"/>
          </w:tcPr>
          <w:p w:rsidR="00E45AB3" w:rsidRPr="00E45AB3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ная программа «Реализация н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циональной п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литики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 на 2018-2020 годы»</w:t>
            </w:r>
          </w:p>
        </w:tc>
        <w:tc>
          <w:tcPr>
            <w:tcW w:w="74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969,65</w:t>
            </w:r>
          </w:p>
        </w:tc>
        <w:tc>
          <w:tcPr>
            <w:tcW w:w="490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482,79</w:t>
            </w:r>
          </w:p>
        </w:tc>
        <w:tc>
          <w:tcPr>
            <w:tcW w:w="490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486,86</w:t>
            </w:r>
          </w:p>
        </w:tc>
        <w:tc>
          <w:tcPr>
            <w:tcW w:w="525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5AB3" w:rsidRPr="00E45AB3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нальностей Ре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E45AB3" w:rsidRPr="008C18D1" w:rsidTr="00E45AB3">
        <w:trPr>
          <w:cantSplit/>
          <w:trHeight w:val="304"/>
        </w:trPr>
        <w:tc>
          <w:tcPr>
            <w:tcW w:w="1989" w:type="dxa"/>
          </w:tcPr>
          <w:p w:rsidR="00E45AB3" w:rsidRPr="00E45AB3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по пр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74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16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25022,65</w:t>
            </w:r>
          </w:p>
        </w:tc>
        <w:tc>
          <w:tcPr>
            <w:tcW w:w="490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44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6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8228,79</w:t>
            </w:r>
          </w:p>
        </w:tc>
        <w:tc>
          <w:tcPr>
            <w:tcW w:w="490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7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6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8452,86</w:t>
            </w:r>
          </w:p>
        </w:tc>
        <w:tc>
          <w:tcPr>
            <w:tcW w:w="525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7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25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8341</w:t>
            </w:r>
          </w:p>
        </w:tc>
        <w:tc>
          <w:tcPr>
            <w:tcW w:w="525" w:type="dxa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45AB3" w:rsidRPr="00E45AB3" w:rsidRDefault="00E45AB3" w:rsidP="00E4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7" w:type="dxa"/>
          </w:tcPr>
          <w:p w:rsidR="00E45AB3" w:rsidRPr="00E45AB3" w:rsidRDefault="00E45AB3" w:rsidP="008C1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B3" w:rsidRPr="008C18D1" w:rsidTr="00E45AB3">
        <w:trPr>
          <w:cantSplit/>
          <w:trHeight w:val="304"/>
        </w:trPr>
        <w:tc>
          <w:tcPr>
            <w:tcW w:w="1989" w:type="dxa"/>
          </w:tcPr>
          <w:p w:rsidR="00E45AB3" w:rsidRDefault="00E45AB3" w:rsidP="00E4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099" w:type="dxa"/>
            <w:gridSpan w:val="4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31352,65</w:t>
            </w:r>
          </w:p>
        </w:tc>
        <w:tc>
          <w:tcPr>
            <w:tcW w:w="2978" w:type="dxa"/>
            <w:gridSpan w:val="4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10388,79</w:t>
            </w:r>
          </w:p>
        </w:tc>
        <w:tc>
          <w:tcPr>
            <w:tcW w:w="3019" w:type="dxa"/>
            <w:gridSpan w:val="4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10612,86</w:t>
            </w:r>
          </w:p>
        </w:tc>
        <w:tc>
          <w:tcPr>
            <w:tcW w:w="2848" w:type="dxa"/>
            <w:gridSpan w:val="4"/>
          </w:tcPr>
          <w:p w:rsidR="00E45AB3" w:rsidRPr="00E45AB3" w:rsidRDefault="00E45AB3" w:rsidP="00E45AB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10351</w:t>
            </w:r>
          </w:p>
        </w:tc>
        <w:tc>
          <w:tcPr>
            <w:tcW w:w="1987" w:type="dxa"/>
          </w:tcPr>
          <w:p w:rsidR="00E45AB3" w:rsidRPr="00E45AB3" w:rsidRDefault="00E45AB3" w:rsidP="008C1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D1" w:rsidRDefault="008C18D1" w:rsidP="003677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18D1" w:rsidRDefault="008C18D1" w:rsidP="003677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18D1" w:rsidRPr="003677B6" w:rsidRDefault="008C18D1" w:rsidP="003677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062" w:rsidRPr="00FA5062" w:rsidRDefault="00FA5062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  <w:r w:rsidRPr="00FA5062">
        <w:rPr>
          <w:rFonts w:ascii="Times New Roman" w:hAnsi="Times New Roman" w:cs="Times New Roman"/>
          <w:sz w:val="20"/>
        </w:rPr>
        <w:tab/>
      </w:r>
      <w:r w:rsidRPr="00FA5062">
        <w:rPr>
          <w:rFonts w:ascii="Times New Roman" w:hAnsi="Times New Roman" w:cs="Times New Roman"/>
          <w:sz w:val="20"/>
        </w:rPr>
        <w:tab/>
      </w:r>
      <w:r w:rsidRPr="00FA5062">
        <w:rPr>
          <w:rFonts w:ascii="Times New Roman" w:hAnsi="Times New Roman" w:cs="Times New Roman"/>
          <w:sz w:val="20"/>
        </w:rPr>
        <w:tab/>
      </w:r>
    </w:p>
    <w:p w:rsidR="00FA5062" w:rsidRDefault="00FA5062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</w:pPr>
    </w:p>
    <w:p w:rsidR="00E45AB3" w:rsidRDefault="00E45AB3" w:rsidP="00FA5062">
      <w:pPr>
        <w:pStyle w:val="ConsPlusNormal"/>
        <w:ind w:firstLine="539"/>
        <w:rPr>
          <w:rFonts w:ascii="Times New Roman" w:hAnsi="Times New Roman" w:cs="Times New Roman"/>
          <w:sz w:val="20"/>
        </w:rPr>
        <w:sectPr w:rsidR="00E45AB3" w:rsidSect="00951936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FA5062" w:rsidRPr="007D6DE2" w:rsidRDefault="00E45AB3" w:rsidP="007D6DE2">
      <w:pPr>
        <w:pStyle w:val="ConsPlusTitle"/>
        <w:ind w:left="1134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762"/>
      <w:bookmarkEnd w:id="2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4</w:t>
      </w:r>
    </w:p>
    <w:p w:rsidR="00FA5062" w:rsidRPr="007D6DE2" w:rsidRDefault="00FA5062" w:rsidP="007D6DE2">
      <w:pPr>
        <w:shd w:val="clear" w:color="auto" w:fill="FFFFFF"/>
        <w:spacing w:after="0" w:line="240" w:lineRule="auto"/>
        <w:ind w:left="1134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D6DE2">
        <w:rPr>
          <w:rFonts w:ascii="Times New Roman" w:eastAsia="Times New Roman" w:hAnsi="Times New Roman" w:cs="Times New Roman"/>
          <w:spacing w:val="1"/>
          <w:sz w:val="28"/>
          <w:szCs w:val="28"/>
        </w:rPr>
        <w:t>к государственной программе</w:t>
      </w:r>
      <w:r w:rsidRPr="007D6DE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8152F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7D6DE2">
        <w:rPr>
          <w:rFonts w:ascii="Times New Roman" w:eastAsia="Times New Roman" w:hAnsi="Times New Roman" w:cs="Times New Roman"/>
          <w:spacing w:val="1"/>
          <w:sz w:val="28"/>
          <w:szCs w:val="28"/>
        </w:rPr>
        <w:t>Патриотическое воспитание</w:t>
      </w:r>
      <w:r w:rsidRPr="007D6DE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граждан Республики Тыва</w:t>
      </w:r>
      <w:r w:rsidRPr="007D6DE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на 2019</w:t>
      </w:r>
      <w:r w:rsidR="007D6DE2">
        <w:rPr>
          <w:rFonts w:ascii="Times New Roman" w:eastAsia="Times New Roman" w:hAnsi="Times New Roman" w:cs="Times New Roman"/>
          <w:spacing w:val="1"/>
          <w:sz w:val="28"/>
          <w:szCs w:val="28"/>
        </w:rPr>
        <w:t>-2021 годы</w:t>
      </w:r>
      <w:r w:rsidR="0098152F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</w:p>
    <w:p w:rsidR="00FA5062" w:rsidRPr="007D6DE2" w:rsidRDefault="00FA5062" w:rsidP="00FA506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D6DE2" w:rsidRDefault="007D6DE2" w:rsidP="00FA5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6DE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E2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E45AB3" w:rsidRPr="00E45AB3" w:rsidRDefault="00FA5062" w:rsidP="00FA50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AB3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7D6DE2" w:rsidRPr="00E45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AB3" w:rsidRPr="00E45AB3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45AB3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</w:t>
      </w:r>
      <w:r w:rsidR="0098152F" w:rsidRPr="00E45AB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5AB3">
        <w:rPr>
          <w:rFonts w:ascii="Times New Roman" w:hAnsi="Times New Roman" w:cs="Times New Roman"/>
          <w:b w:val="0"/>
          <w:sz w:val="28"/>
          <w:szCs w:val="28"/>
        </w:rPr>
        <w:t xml:space="preserve">Патриотическое воспитание </w:t>
      </w:r>
    </w:p>
    <w:p w:rsidR="00FA5062" w:rsidRPr="00E45AB3" w:rsidRDefault="00FA5062" w:rsidP="00E45A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AB3">
        <w:rPr>
          <w:rFonts w:ascii="Times New Roman" w:hAnsi="Times New Roman" w:cs="Times New Roman"/>
          <w:b w:val="0"/>
          <w:sz w:val="28"/>
          <w:szCs w:val="28"/>
        </w:rPr>
        <w:t>граждан Республики Тыва</w:t>
      </w:r>
      <w:r w:rsidR="0098152F" w:rsidRPr="00E45AB3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AB3" w:rsidRPr="00E45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AB3">
        <w:rPr>
          <w:rFonts w:ascii="Times New Roman" w:hAnsi="Times New Roman" w:cs="Times New Roman"/>
          <w:b w:val="0"/>
          <w:sz w:val="28"/>
          <w:szCs w:val="28"/>
        </w:rPr>
        <w:t>на период 2019-2021 годы</w:t>
      </w:r>
    </w:p>
    <w:p w:rsidR="00080E98" w:rsidRDefault="00080E98" w:rsidP="00FA506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/>
      </w:tblPr>
      <w:tblGrid>
        <w:gridCol w:w="2172"/>
        <w:gridCol w:w="979"/>
        <w:gridCol w:w="979"/>
        <w:gridCol w:w="978"/>
        <w:gridCol w:w="978"/>
        <w:gridCol w:w="979"/>
        <w:gridCol w:w="979"/>
        <w:gridCol w:w="979"/>
        <w:gridCol w:w="979"/>
        <w:gridCol w:w="979"/>
        <w:gridCol w:w="979"/>
        <w:gridCol w:w="979"/>
        <w:gridCol w:w="980"/>
        <w:gridCol w:w="2001"/>
      </w:tblGrid>
      <w:tr w:rsidR="00080E98" w:rsidRPr="00B807BC" w:rsidTr="00080E98">
        <w:tc>
          <w:tcPr>
            <w:tcW w:w="2172" w:type="dxa"/>
            <w:vMerge w:val="restart"/>
          </w:tcPr>
          <w:p w:rsidR="00080E98" w:rsidRPr="00B807BC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контрольного с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бытия государс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программы</w:t>
            </w:r>
          </w:p>
        </w:tc>
        <w:tc>
          <w:tcPr>
            <w:tcW w:w="11747" w:type="dxa"/>
            <w:gridSpan w:val="12"/>
          </w:tcPr>
          <w:p w:rsidR="00080E98" w:rsidRPr="00B807BC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2001" w:type="dxa"/>
            <w:vMerge w:val="restart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080E98" w:rsidRPr="00B807BC" w:rsidTr="00080E98">
        <w:tc>
          <w:tcPr>
            <w:tcW w:w="2172" w:type="dxa"/>
            <w:vMerge/>
          </w:tcPr>
          <w:p w:rsidR="00080E98" w:rsidRPr="00B807BC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4"/>
          </w:tcPr>
          <w:p w:rsidR="00080E98" w:rsidRPr="00B807BC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916" w:type="dxa"/>
            <w:gridSpan w:val="4"/>
          </w:tcPr>
          <w:p w:rsidR="00080E98" w:rsidRPr="00B807BC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917" w:type="dxa"/>
            <w:gridSpan w:val="4"/>
          </w:tcPr>
          <w:p w:rsidR="00080E98" w:rsidRPr="00B807BC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01" w:type="dxa"/>
            <w:vMerge/>
          </w:tcPr>
          <w:p w:rsidR="00080E98" w:rsidRPr="00B807BC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8" w:rsidRPr="00B807BC" w:rsidTr="00080E98">
        <w:tc>
          <w:tcPr>
            <w:tcW w:w="2172" w:type="dxa"/>
            <w:vMerge/>
          </w:tcPr>
          <w:p w:rsidR="00080E98" w:rsidRPr="00B807BC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9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8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8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9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9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9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9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9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9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79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80" w:type="dxa"/>
          </w:tcPr>
          <w:p w:rsidR="00080E98" w:rsidRPr="00B807BC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B80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2001" w:type="dxa"/>
            <w:vMerge/>
          </w:tcPr>
          <w:p w:rsidR="00080E98" w:rsidRPr="00B807BC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BC" w:rsidRPr="00B807BC" w:rsidTr="00080E98">
        <w:tc>
          <w:tcPr>
            <w:tcW w:w="2172" w:type="dxa"/>
          </w:tcPr>
          <w:p w:rsidR="00B807BC" w:rsidRPr="00B807BC" w:rsidRDefault="00B807BC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9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8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9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9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9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9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9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9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9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0" w:type="dxa"/>
          </w:tcPr>
          <w:p w:rsidR="00B807BC" w:rsidRPr="00B807BC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01" w:type="dxa"/>
          </w:tcPr>
          <w:p w:rsidR="00B807BC" w:rsidRPr="00B807BC" w:rsidRDefault="00B807BC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0E98" w:rsidRPr="00080E98" w:rsidTr="00080E98">
        <w:tc>
          <w:tcPr>
            <w:tcW w:w="15920" w:type="dxa"/>
            <w:gridSpan w:val="14"/>
          </w:tcPr>
          <w:p w:rsidR="00080E98" w:rsidRDefault="005437D5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80E98"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Научно-исследовательское и научно-методическое </w:t>
            </w:r>
          </w:p>
          <w:p w:rsidR="00080E98" w:rsidRPr="00080E98" w:rsidRDefault="00080E98" w:rsidP="00FA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патриотического воспитания граждан</w:t>
            </w:r>
          </w:p>
        </w:tc>
      </w:tr>
      <w:tr w:rsidR="00080E98" w:rsidRPr="00080E98" w:rsidTr="00080E98">
        <w:tc>
          <w:tcPr>
            <w:tcW w:w="2172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 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приятие: научно-исследовательская, методологическая и издательская р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бота</w:t>
            </w:r>
          </w:p>
        </w:tc>
        <w:tc>
          <w:tcPr>
            <w:tcW w:w="979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979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979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</w:tcPr>
          <w:p w:rsidR="00080E98" w:rsidRPr="00080E98" w:rsidRDefault="00080E98" w:rsidP="0008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979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080E98" w:rsidRPr="00080E98" w:rsidRDefault="00080E98" w:rsidP="00B80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РТ,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территор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альные органы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федеральны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х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ган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ов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исполн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тельной власти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ны исполнител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ь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ной власти 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публики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местного самоуправ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ления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B807BC" w:rsidRDefault="00B807BC"/>
    <w:p w:rsidR="00B807BC" w:rsidRDefault="00B807BC" w:rsidP="00B807BC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67"/>
        <w:gridCol w:w="964"/>
        <w:gridCol w:w="965"/>
        <w:gridCol w:w="964"/>
        <w:gridCol w:w="1021"/>
        <w:gridCol w:w="965"/>
        <w:gridCol w:w="965"/>
        <w:gridCol w:w="965"/>
        <w:gridCol w:w="1021"/>
        <w:gridCol w:w="967"/>
        <w:gridCol w:w="967"/>
        <w:gridCol w:w="967"/>
        <w:gridCol w:w="1021"/>
        <w:gridCol w:w="2001"/>
      </w:tblGrid>
      <w:tr w:rsidR="00B807BC" w:rsidRPr="00B807BC" w:rsidTr="00B807BC">
        <w:tc>
          <w:tcPr>
            <w:tcW w:w="2167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5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5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5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7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7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7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01" w:type="dxa"/>
          </w:tcPr>
          <w:p w:rsidR="00B807BC" w:rsidRPr="00B807BC" w:rsidRDefault="00B807BC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07BC" w:rsidRPr="00080E98" w:rsidTr="00B807BC">
        <w:tc>
          <w:tcPr>
            <w:tcW w:w="2167" w:type="dxa"/>
          </w:tcPr>
          <w:p w:rsidR="00080E98" w:rsidRDefault="00080E98" w:rsidP="00080E98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80E98" w:rsidRPr="00080E98" w:rsidRDefault="00080E98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080E98" w:rsidRPr="00080E98" w:rsidRDefault="00B807BC" w:rsidP="00E01BE0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(по согласов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нию)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ветера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ские и молоде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ные организации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gramEnd"/>
          </w:p>
        </w:tc>
      </w:tr>
      <w:tr w:rsidR="00B807BC" w:rsidRPr="00080E98" w:rsidTr="00B807BC">
        <w:tc>
          <w:tcPr>
            <w:tcW w:w="2167" w:type="dxa"/>
          </w:tcPr>
          <w:p w:rsidR="00B807BC" w:rsidRDefault="00B807BC" w:rsidP="00B807B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1.1.1. 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деятельности м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ниципальных о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ганов по </w:t>
            </w:r>
            <w:proofErr w:type="spellStart"/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гражда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ско-патриотичес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кому</w:t>
            </w:r>
            <w:proofErr w:type="spellEnd"/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духовно-нравственному воспитанию детей и молодежи, в том числе  с анализом эффективности реализации мун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ципальных пр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 по патри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тическому восп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танию граждан</w:t>
            </w:r>
          </w:p>
        </w:tc>
        <w:tc>
          <w:tcPr>
            <w:tcW w:w="964" w:type="dxa"/>
            <w:vAlign w:val="center"/>
          </w:tcPr>
          <w:p w:rsidR="00B807BC" w:rsidRPr="00080E98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B807BC" w:rsidRPr="00080E98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B807BC" w:rsidRPr="00080E98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65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67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001" w:type="dxa"/>
          </w:tcPr>
          <w:p w:rsidR="00B807BC" w:rsidRDefault="00B807BC" w:rsidP="00E01BE0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РТ, органы и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полнительной власти 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еспу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лики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ны местного с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моуправления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(по согласов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нию)</w:t>
            </w:r>
          </w:p>
        </w:tc>
      </w:tr>
      <w:tr w:rsidR="00B807BC" w:rsidRPr="00080E98" w:rsidTr="00B807BC">
        <w:tc>
          <w:tcPr>
            <w:tcW w:w="2167" w:type="dxa"/>
          </w:tcPr>
          <w:p w:rsidR="00B807BC" w:rsidRDefault="00B807BC" w:rsidP="00E01BE0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ческих пособий в помощь педаг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гам, организат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военно-пат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риотического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питания и рабо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никам системы </w:t>
            </w:r>
          </w:p>
        </w:tc>
        <w:tc>
          <w:tcPr>
            <w:tcW w:w="964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965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965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967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РТ,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территор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альные органы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федеральны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х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нов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исполн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тельной власти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ыва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</w:p>
        </w:tc>
      </w:tr>
    </w:tbl>
    <w:p w:rsidR="00E01BE0" w:rsidRDefault="00E01BE0"/>
    <w:p w:rsidR="00E01BE0" w:rsidRDefault="00E01BE0" w:rsidP="00E01BE0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59"/>
        <w:gridCol w:w="1049"/>
        <w:gridCol w:w="937"/>
        <w:gridCol w:w="936"/>
        <w:gridCol w:w="990"/>
        <w:gridCol w:w="1049"/>
        <w:gridCol w:w="937"/>
        <w:gridCol w:w="937"/>
        <w:gridCol w:w="990"/>
        <w:gridCol w:w="1049"/>
        <w:gridCol w:w="945"/>
        <w:gridCol w:w="945"/>
        <w:gridCol w:w="996"/>
        <w:gridCol w:w="2001"/>
      </w:tblGrid>
      <w:tr w:rsidR="00E01BE0" w:rsidRPr="00B807BC" w:rsidTr="00E01BE0">
        <w:tc>
          <w:tcPr>
            <w:tcW w:w="215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7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0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5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5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6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01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1BE0" w:rsidRPr="00080E98" w:rsidTr="00E01BE0">
        <w:tc>
          <w:tcPr>
            <w:tcW w:w="2159" w:type="dxa"/>
          </w:tcPr>
          <w:p w:rsidR="00B807BC" w:rsidRDefault="00E01BE0" w:rsidP="00B80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образования: «Мой выбор пр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фессии: служить Отечеству»</w:t>
            </w:r>
          </w:p>
        </w:tc>
        <w:tc>
          <w:tcPr>
            <w:tcW w:w="1049" w:type="dxa"/>
            <w:vAlign w:val="center"/>
          </w:tcPr>
          <w:p w:rsidR="00B807BC" w:rsidRPr="00080E98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B807BC" w:rsidRPr="00080E98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B807BC" w:rsidRPr="00080E98" w:rsidRDefault="00B807BC" w:rsidP="00080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B807BC" w:rsidRPr="00080E98" w:rsidRDefault="00B807BC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B807BC" w:rsidRPr="00080E98" w:rsidRDefault="00E01BE0" w:rsidP="00E01BE0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органы исполн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тельной власти 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органы мес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ного са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оупра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ния  (по согл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сованию)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вет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ранские и мол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дежные орган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ции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</w:p>
        </w:tc>
      </w:tr>
      <w:tr w:rsidR="00E01BE0" w:rsidRPr="00080E98" w:rsidTr="00E01BE0">
        <w:tc>
          <w:tcPr>
            <w:tcW w:w="2159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роприятие: подг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товка и провед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 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ских конференций и круглых столов</w:t>
            </w:r>
          </w:p>
        </w:tc>
        <w:tc>
          <w:tcPr>
            <w:tcW w:w="104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937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25 ма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37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25 ма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45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E01BE0" w:rsidRPr="00080E98" w:rsidRDefault="00E01BE0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РТ,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территор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альные органы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федераль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ных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ган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ов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исполн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тельной власти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орг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ны исполнител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ь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ной власти 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публики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ыва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(по согласов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нию)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ветера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ские и молоде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ные организа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ции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</w:tr>
    </w:tbl>
    <w:p w:rsidR="00E01BE0" w:rsidRDefault="00E01BE0"/>
    <w:p w:rsidR="00E01BE0" w:rsidRDefault="00E01BE0" w:rsidP="00E01BE0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59"/>
        <w:gridCol w:w="1049"/>
        <w:gridCol w:w="937"/>
        <w:gridCol w:w="936"/>
        <w:gridCol w:w="990"/>
        <w:gridCol w:w="1049"/>
        <w:gridCol w:w="937"/>
        <w:gridCol w:w="937"/>
        <w:gridCol w:w="990"/>
        <w:gridCol w:w="1049"/>
        <w:gridCol w:w="945"/>
        <w:gridCol w:w="945"/>
        <w:gridCol w:w="996"/>
        <w:gridCol w:w="2001"/>
      </w:tblGrid>
      <w:tr w:rsidR="00E01BE0" w:rsidRPr="00B807BC" w:rsidTr="00E01BE0">
        <w:tc>
          <w:tcPr>
            <w:tcW w:w="215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7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0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5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5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6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01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1BE0" w:rsidRPr="00080E98" w:rsidTr="00E01BE0">
        <w:tc>
          <w:tcPr>
            <w:tcW w:w="2159" w:type="dxa"/>
          </w:tcPr>
          <w:p w:rsidR="00E01BE0" w:rsidRPr="00080E98" w:rsidRDefault="00E01BE0" w:rsidP="0071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канская конф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ренция «Форм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рование нравс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венных ориент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ров юношества»</w:t>
            </w:r>
          </w:p>
        </w:tc>
        <w:tc>
          <w:tcPr>
            <w:tcW w:w="104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937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937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945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E01BE0" w:rsidRPr="00080E98" w:rsidRDefault="00E01BE0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Минмолод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РТ, Военный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,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ДОСААФ 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гварди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01BE0" w:rsidRPr="00080E98" w:rsidTr="00E01BE0">
        <w:tc>
          <w:tcPr>
            <w:tcW w:w="2159" w:type="dxa"/>
          </w:tcPr>
          <w:p w:rsidR="00E01BE0" w:rsidRDefault="00E01BE0" w:rsidP="0071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9DD">
              <w:rPr>
                <w:rFonts w:ascii="Times New Roman" w:hAnsi="Times New Roman" w:cs="Times New Roman"/>
                <w:sz w:val="24"/>
                <w:szCs w:val="24"/>
              </w:rPr>
              <w:t xml:space="preserve">на тему          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«О роли дополн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вания детей и м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лодежи в системе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гражданско-пат</w:t>
            </w:r>
            <w:r w:rsidR="00716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риотического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937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937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945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E01BE0" w:rsidRPr="00080E98" w:rsidRDefault="00E01BE0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Минмолод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РТ,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культуры РТ, 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, РО ДОСААФ </w:t>
            </w:r>
          </w:p>
        </w:tc>
      </w:tr>
    </w:tbl>
    <w:p w:rsidR="00E01BE0" w:rsidRDefault="00E01BE0" w:rsidP="00E01BE0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44"/>
        <w:gridCol w:w="979"/>
        <w:gridCol w:w="879"/>
        <w:gridCol w:w="1126"/>
        <w:gridCol w:w="927"/>
        <w:gridCol w:w="980"/>
        <w:gridCol w:w="879"/>
        <w:gridCol w:w="1126"/>
        <w:gridCol w:w="927"/>
        <w:gridCol w:w="992"/>
        <w:gridCol w:w="898"/>
        <w:gridCol w:w="1126"/>
        <w:gridCol w:w="944"/>
        <w:gridCol w:w="1993"/>
      </w:tblGrid>
      <w:tr w:rsidR="007169DD" w:rsidRPr="00B807BC" w:rsidTr="007169DD">
        <w:tc>
          <w:tcPr>
            <w:tcW w:w="2144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7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0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9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7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8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6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4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3" w:type="dxa"/>
          </w:tcPr>
          <w:p w:rsidR="00E01BE0" w:rsidRPr="00B807BC" w:rsidRDefault="00E01BE0" w:rsidP="00E0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69DD" w:rsidRPr="00080E98" w:rsidTr="007169DD">
        <w:tc>
          <w:tcPr>
            <w:tcW w:w="2144" w:type="dxa"/>
          </w:tcPr>
          <w:p w:rsidR="00E01BE0" w:rsidRDefault="007169DD" w:rsidP="00E0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97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E01BE0" w:rsidRPr="00080E98" w:rsidRDefault="00E01BE0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E01BE0" w:rsidRPr="00080E98" w:rsidRDefault="00E01BE0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Росгварди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, ветера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ские и молоде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ные организации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</w:tr>
      <w:tr w:rsidR="007169DD" w:rsidRPr="00080E98" w:rsidTr="007169DD">
        <w:tc>
          <w:tcPr>
            <w:tcW w:w="2144" w:type="dxa"/>
          </w:tcPr>
          <w:p w:rsidR="007169DD" w:rsidRDefault="007169DD" w:rsidP="0071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«Роль Российск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го движения школьников в патриотическом воспитании мол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дежи»</w:t>
            </w:r>
          </w:p>
        </w:tc>
        <w:tc>
          <w:tcPr>
            <w:tcW w:w="979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27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27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44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7169DD" w:rsidRPr="00080E98" w:rsidRDefault="007169DD" w:rsidP="000B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РТ, ТРО «Ро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сийское движ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школьн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 w:rsidR="000B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РТ, Минкультуры РТ, Военный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,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ДОСААФ 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</w:p>
        </w:tc>
      </w:tr>
    </w:tbl>
    <w:p w:rsidR="007169DD" w:rsidRDefault="007169DD" w:rsidP="007169DD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43"/>
        <w:gridCol w:w="978"/>
        <w:gridCol w:w="877"/>
        <w:gridCol w:w="1126"/>
        <w:gridCol w:w="926"/>
        <w:gridCol w:w="980"/>
        <w:gridCol w:w="878"/>
        <w:gridCol w:w="1126"/>
        <w:gridCol w:w="926"/>
        <w:gridCol w:w="992"/>
        <w:gridCol w:w="897"/>
        <w:gridCol w:w="1126"/>
        <w:gridCol w:w="943"/>
        <w:gridCol w:w="2002"/>
      </w:tblGrid>
      <w:tr w:rsidR="007169DD" w:rsidRPr="00B807BC" w:rsidTr="007169DD">
        <w:tc>
          <w:tcPr>
            <w:tcW w:w="2144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0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5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7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5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02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69DD" w:rsidRPr="00080E98" w:rsidTr="007169DD">
        <w:tc>
          <w:tcPr>
            <w:tcW w:w="2144" w:type="dxa"/>
          </w:tcPr>
          <w:p w:rsidR="007169DD" w:rsidRDefault="007169DD" w:rsidP="0071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169DD" w:rsidRPr="00080E98" w:rsidTr="007169DD">
        <w:tc>
          <w:tcPr>
            <w:tcW w:w="2144" w:type="dxa"/>
          </w:tcPr>
          <w:p w:rsidR="007169DD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 «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заций на тему: «Образовательные организации ФСБ России. Порядок поступления и перспективы об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чения»</w:t>
            </w:r>
          </w:p>
        </w:tc>
        <w:tc>
          <w:tcPr>
            <w:tcW w:w="979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878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878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897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ПУ ФСБ России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РТ,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7169DD" w:rsidRPr="00080E98" w:rsidTr="007169DD">
        <w:tc>
          <w:tcPr>
            <w:tcW w:w="2144" w:type="dxa"/>
          </w:tcPr>
          <w:p w:rsidR="007169DD" w:rsidRDefault="007169DD" w:rsidP="00337F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1.3. </w:t>
            </w:r>
            <w:r w:rsidRPr="00080E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мероприятие: проведение республиканских семинаров-совещаний (практикумов)</w:t>
            </w:r>
          </w:p>
        </w:tc>
        <w:tc>
          <w:tcPr>
            <w:tcW w:w="979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7169DD" w:rsidRPr="00080E98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26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26" w:type="dxa"/>
          </w:tcPr>
          <w:p w:rsidR="007169DD" w:rsidRPr="00080E98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169DD" w:rsidRPr="00080E98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169DD" w:rsidRPr="00080E98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169DD" w:rsidRPr="00080E98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26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26" w:type="dxa"/>
          </w:tcPr>
          <w:p w:rsidR="007169DD" w:rsidRPr="00080E98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9DD" w:rsidRPr="00080E98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169DD" w:rsidRPr="00080E98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169DD" w:rsidRPr="00080E98" w:rsidRDefault="007169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26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43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альные органы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исполнительной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местного </w:t>
            </w:r>
          </w:p>
        </w:tc>
      </w:tr>
    </w:tbl>
    <w:p w:rsidR="007169DD" w:rsidRDefault="007169DD" w:rsidP="007169DD">
      <w:pPr>
        <w:spacing w:after="0" w:line="360" w:lineRule="auto"/>
      </w:pPr>
    </w:p>
    <w:tbl>
      <w:tblPr>
        <w:tblStyle w:val="af0"/>
        <w:tblW w:w="0" w:type="auto"/>
        <w:tblLook w:val="04A0"/>
      </w:tblPr>
      <w:tblGrid>
        <w:gridCol w:w="2137"/>
        <w:gridCol w:w="964"/>
        <w:gridCol w:w="866"/>
        <w:gridCol w:w="1126"/>
        <w:gridCol w:w="913"/>
        <w:gridCol w:w="965"/>
        <w:gridCol w:w="866"/>
        <w:gridCol w:w="1186"/>
        <w:gridCol w:w="913"/>
        <w:gridCol w:w="980"/>
        <w:gridCol w:w="887"/>
        <w:gridCol w:w="1126"/>
        <w:gridCol w:w="932"/>
        <w:gridCol w:w="2059"/>
      </w:tblGrid>
      <w:tr w:rsidR="00337FDD" w:rsidRPr="00B807BC" w:rsidTr="00337FDD">
        <w:tc>
          <w:tcPr>
            <w:tcW w:w="2137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6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6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3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0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7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6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2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59" w:type="dxa"/>
          </w:tcPr>
          <w:p w:rsidR="007169DD" w:rsidRPr="00B807BC" w:rsidRDefault="007169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7FDD" w:rsidRPr="00080E98" w:rsidTr="00337FDD">
        <w:tc>
          <w:tcPr>
            <w:tcW w:w="2137" w:type="dxa"/>
          </w:tcPr>
          <w:p w:rsidR="007169DD" w:rsidRDefault="007169DD" w:rsidP="007169D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(по согласов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и молоде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3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посогласованию</w:t>
            </w:r>
            <w:proofErr w:type="spellEnd"/>
            <w:r w:rsidR="003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FDD" w:rsidRPr="00080E98" w:rsidTr="00337FDD">
        <w:tc>
          <w:tcPr>
            <w:tcW w:w="2137" w:type="dxa"/>
          </w:tcPr>
          <w:p w:rsidR="007169DD" w:rsidRDefault="007169DD" w:rsidP="00337FD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1.3.1. </w:t>
            </w:r>
            <w:proofErr w:type="spellStart"/>
            <w:proofErr w:type="gramStart"/>
            <w:r w:rsidR="00337FD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Мероприя-тия</w:t>
            </w:r>
            <w:proofErr w:type="spellEnd"/>
            <w:proofErr w:type="gramEnd"/>
            <w:r w:rsidR="00337FD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по </w:t>
            </w:r>
            <w:proofErr w:type="spellStart"/>
            <w:r w:rsidR="00337FD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овыше</w:t>
            </w:r>
            <w:r w:rsidR="00337FD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ни</w:t>
            </w:r>
            <w:r w:rsidR="00337FD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эффектив</w:t>
            </w:r>
            <w:r w:rsidR="00337FD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ности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работы по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военно-патриоти</w:t>
            </w:r>
            <w:r w:rsidR="00337FD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ческому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воспита</w:t>
            </w:r>
            <w:r w:rsidR="00337FD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нию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молодежи с руководителями  кадетских школ  и руководителями юнармейских отрядов, военно-патриотических клубов и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объеди</w:t>
            </w:r>
            <w:r w:rsidR="00337FD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нений</w:t>
            </w:r>
            <w:proofErr w:type="spellEnd"/>
          </w:p>
        </w:tc>
        <w:tc>
          <w:tcPr>
            <w:tcW w:w="964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7169DD" w:rsidRPr="00080E98" w:rsidRDefault="007169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13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тября.</w:t>
            </w:r>
          </w:p>
        </w:tc>
        <w:tc>
          <w:tcPr>
            <w:tcW w:w="913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32" w:type="dxa"/>
          </w:tcPr>
          <w:p w:rsidR="007169DD" w:rsidRPr="00080E98" w:rsidRDefault="007169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7169DD" w:rsidRPr="00080E98" w:rsidRDefault="007169DD" w:rsidP="00337F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органы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исполн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мес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(по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ранские и мол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дежные орган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</w:t>
            </w:r>
            <w:r w:rsidR="003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proofErr w:type="spellStart"/>
            <w:r w:rsidR="003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сога</w:t>
            </w:r>
            <w:r w:rsidR="003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</w:t>
            </w:r>
            <w:proofErr w:type="spellEnd"/>
            <w:r w:rsidR="003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7FDD" w:rsidRPr="00080E98" w:rsidTr="00337FDD">
        <w:tc>
          <w:tcPr>
            <w:tcW w:w="2137" w:type="dxa"/>
          </w:tcPr>
          <w:p w:rsidR="00337FDD" w:rsidRDefault="00337FDD" w:rsidP="00337FDD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1.3.2.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«Поисковое движение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–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одна из эффективных форм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военно-пат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риотического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питания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молоде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жи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» </w:t>
            </w:r>
            <w:proofErr w:type="gram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</w:t>
            </w:r>
            <w:proofErr w:type="gram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руководи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337FDD" w:rsidRPr="00080E98" w:rsidRDefault="00337F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337FDD" w:rsidRPr="00080E98" w:rsidRDefault="00337F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13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13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32" w:type="dxa"/>
          </w:tcPr>
          <w:p w:rsidR="00337FDD" w:rsidRPr="00080E98" w:rsidRDefault="00337F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Минмолодежи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Минкультуры РТ, Военный к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миссариат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</w:t>
            </w:r>
          </w:p>
        </w:tc>
      </w:tr>
    </w:tbl>
    <w:p w:rsidR="00337FDD" w:rsidRDefault="00337FDD" w:rsidP="00337FDD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37"/>
        <w:gridCol w:w="964"/>
        <w:gridCol w:w="866"/>
        <w:gridCol w:w="1126"/>
        <w:gridCol w:w="913"/>
        <w:gridCol w:w="965"/>
        <w:gridCol w:w="866"/>
        <w:gridCol w:w="1186"/>
        <w:gridCol w:w="913"/>
        <w:gridCol w:w="980"/>
        <w:gridCol w:w="887"/>
        <w:gridCol w:w="1126"/>
        <w:gridCol w:w="932"/>
        <w:gridCol w:w="2059"/>
      </w:tblGrid>
      <w:tr w:rsidR="00337FDD" w:rsidRPr="00B807BC" w:rsidTr="00337FDD">
        <w:tc>
          <w:tcPr>
            <w:tcW w:w="2137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6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6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3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0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7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6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2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59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7FDD" w:rsidRPr="00080E98" w:rsidTr="00337FDD">
        <w:tc>
          <w:tcPr>
            <w:tcW w:w="2137" w:type="dxa"/>
          </w:tcPr>
          <w:p w:rsidR="00337FDD" w:rsidRDefault="00337FDD" w:rsidP="00337FDD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поиско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-вых</w:t>
            </w:r>
            <w:proofErr w:type="spellEnd"/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отрядов   </w:t>
            </w:r>
          </w:p>
        </w:tc>
        <w:tc>
          <w:tcPr>
            <w:tcW w:w="964" w:type="dxa"/>
          </w:tcPr>
          <w:p w:rsidR="00337FDD" w:rsidRPr="00080E98" w:rsidRDefault="00337F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337FDD" w:rsidRPr="00080E98" w:rsidRDefault="00337F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</w:tcPr>
          <w:p w:rsidR="00337FDD" w:rsidRPr="00080E98" w:rsidRDefault="00337F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ДОСААФ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органы местного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(по согласов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и молоде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</w:tr>
      <w:tr w:rsidR="00337FDD" w:rsidRPr="00080E98" w:rsidTr="00337FDD">
        <w:tc>
          <w:tcPr>
            <w:tcW w:w="2137" w:type="dxa"/>
          </w:tcPr>
          <w:p w:rsidR="00337FDD" w:rsidRPr="00080E98" w:rsidRDefault="00337FDD" w:rsidP="00337FDD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1.3.3. 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Проведение сборов </w:t>
            </w:r>
            <w:proofErr w:type="spellStart"/>
            <w:proofErr w:type="gram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руководи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телей</w:t>
            </w:r>
            <w:proofErr w:type="spellEnd"/>
            <w:proofErr w:type="gram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военно-пат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риотических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клу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бов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с обменом опыта работы по воспитанию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пат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риотизма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мированию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пози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тивного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отноше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ния</w:t>
            </w:r>
            <w:proofErr w:type="spellEnd"/>
            <w:r w:rsidRPr="00080E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молодежи к воинской службе</w:t>
            </w:r>
          </w:p>
        </w:tc>
        <w:tc>
          <w:tcPr>
            <w:tcW w:w="964" w:type="dxa"/>
          </w:tcPr>
          <w:p w:rsidR="00337FDD" w:rsidRPr="00080E98" w:rsidRDefault="00337F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25-31 мая</w:t>
            </w:r>
          </w:p>
        </w:tc>
        <w:tc>
          <w:tcPr>
            <w:tcW w:w="112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25-31 мая</w:t>
            </w:r>
          </w:p>
        </w:tc>
        <w:tc>
          <w:tcPr>
            <w:tcW w:w="118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25-31 мая</w:t>
            </w:r>
          </w:p>
        </w:tc>
        <w:tc>
          <w:tcPr>
            <w:tcW w:w="1126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</w:tcPr>
          <w:p w:rsidR="00337FDD" w:rsidRPr="00080E98" w:rsidRDefault="00337F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в/ч 55115 (по 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гласованию), 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 комисс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сованию), РО ДОСААФ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сованию), Ми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Росгварди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Республике Тыва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сованию), органы местного сам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(по согласованию) </w:t>
            </w:r>
          </w:p>
        </w:tc>
      </w:tr>
    </w:tbl>
    <w:p w:rsidR="00337FDD" w:rsidRDefault="00337FDD"/>
    <w:p w:rsidR="00337FDD" w:rsidRDefault="00337FDD" w:rsidP="00337FDD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15"/>
        <w:gridCol w:w="947"/>
        <w:gridCol w:w="908"/>
        <w:gridCol w:w="1104"/>
        <w:gridCol w:w="928"/>
        <w:gridCol w:w="948"/>
        <w:gridCol w:w="908"/>
        <w:gridCol w:w="1163"/>
        <w:gridCol w:w="928"/>
        <w:gridCol w:w="966"/>
        <w:gridCol w:w="908"/>
        <w:gridCol w:w="1108"/>
        <w:gridCol w:w="932"/>
        <w:gridCol w:w="2057"/>
      </w:tblGrid>
      <w:tr w:rsidR="00337FDD" w:rsidRPr="00B807BC" w:rsidTr="009B0EC6">
        <w:tc>
          <w:tcPr>
            <w:tcW w:w="2115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8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8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6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8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2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57" w:type="dxa"/>
          </w:tcPr>
          <w:p w:rsidR="00337FDD" w:rsidRPr="00B807BC" w:rsidRDefault="00337FDD" w:rsidP="0033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7FDD" w:rsidRPr="00080E98" w:rsidTr="00337FDD">
        <w:tc>
          <w:tcPr>
            <w:tcW w:w="15920" w:type="dxa"/>
            <w:gridSpan w:val="14"/>
          </w:tcPr>
          <w:p w:rsidR="00337FDD" w:rsidRDefault="005437D5" w:rsidP="00337F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37FDD" w:rsidRPr="00337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Совершенствование форм и методов работы по патриотическому воспитанию</w:t>
            </w:r>
          </w:p>
        </w:tc>
      </w:tr>
      <w:tr w:rsidR="00337FDD" w:rsidRPr="00080E98" w:rsidTr="009B0EC6">
        <w:tc>
          <w:tcPr>
            <w:tcW w:w="2115" w:type="dxa"/>
          </w:tcPr>
          <w:p w:rsidR="00337FDD" w:rsidRDefault="00337FDD" w:rsidP="00337FDD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роприятие</w:t>
            </w:r>
            <w:proofErr w:type="spellEnd"/>
            <w:proofErr w:type="gram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данско-патрио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</w:t>
            </w:r>
            <w:proofErr w:type="spellEnd"/>
          </w:p>
        </w:tc>
        <w:tc>
          <w:tcPr>
            <w:tcW w:w="947" w:type="dxa"/>
          </w:tcPr>
          <w:p w:rsidR="00337FDD" w:rsidRPr="00080E98" w:rsidRDefault="00337FDD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337FDD" w:rsidRPr="00080E98" w:rsidRDefault="00337F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04" w:type="dxa"/>
          </w:tcPr>
          <w:p w:rsidR="00337FDD" w:rsidRPr="00080E98" w:rsidRDefault="00337F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37FDD" w:rsidRPr="00080E98" w:rsidRDefault="00337F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7FDD" w:rsidRPr="00080E98" w:rsidRDefault="00337F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37FDD" w:rsidRPr="00080E98" w:rsidRDefault="00337F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63" w:type="dxa"/>
          </w:tcPr>
          <w:p w:rsidR="00337FDD" w:rsidRPr="00080E98" w:rsidRDefault="00337F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37FDD" w:rsidRPr="00080E98" w:rsidRDefault="00337F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37FDD" w:rsidRPr="00080E98" w:rsidRDefault="00337F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37FDD" w:rsidRPr="00080E98" w:rsidRDefault="00337FDD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08" w:type="dxa"/>
          </w:tcPr>
          <w:p w:rsidR="00337FDD" w:rsidRPr="00080E98" w:rsidRDefault="00337FDD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</w:tcPr>
          <w:p w:rsidR="00337FDD" w:rsidRPr="00080E98" w:rsidRDefault="00337FDD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337FDD" w:rsidRDefault="00337FDD" w:rsidP="00337F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территориальные органы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органы исполн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мес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ранские и мол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дежные орган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</w:p>
        </w:tc>
      </w:tr>
      <w:tr w:rsidR="009B0EC6" w:rsidRPr="00080E98" w:rsidTr="009B0EC6">
        <w:tc>
          <w:tcPr>
            <w:tcW w:w="2115" w:type="dxa"/>
          </w:tcPr>
          <w:p w:rsidR="009B0EC6" w:rsidRDefault="009B0EC6" w:rsidP="00337F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2.1.1. </w:t>
            </w:r>
            <w:proofErr w:type="spellStart"/>
            <w:proofErr w:type="gram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канская</w:t>
            </w:r>
            <w:proofErr w:type="spellEnd"/>
            <w:proofErr w:type="gram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«День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7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1104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94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116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96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110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057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органы исполн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</w:p>
        </w:tc>
      </w:tr>
    </w:tbl>
    <w:p w:rsidR="009B0EC6" w:rsidRDefault="009B0EC6"/>
    <w:p w:rsidR="009B0EC6" w:rsidRDefault="009B0EC6" w:rsidP="009B0EC6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15"/>
        <w:gridCol w:w="947"/>
        <w:gridCol w:w="908"/>
        <w:gridCol w:w="1104"/>
        <w:gridCol w:w="928"/>
        <w:gridCol w:w="948"/>
        <w:gridCol w:w="908"/>
        <w:gridCol w:w="1163"/>
        <w:gridCol w:w="928"/>
        <w:gridCol w:w="966"/>
        <w:gridCol w:w="908"/>
        <w:gridCol w:w="1108"/>
        <w:gridCol w:w="932"/>
        <w:gridCol w:w="2057"/>
      </w:tblGrid>
      <w:tr w:rsidR="009B0EC6" w:rsidRPr="00B807BC" w:rsidTr="009B0EC6">
        <w:tc>
          <w:tcPr>
            <w:tcW w:w="2115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6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2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57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0EC6" w:rsidRPr="00080E98" w:rsidTr="009B0EC6">
        <w:tc>
          <w:tcPr>
            <w:tcW w:w="2115" w:type="dxa"/>
          </w:tcPr>
          <w:p w:rsidR="009B0EC6" w:rsidRDefault="009B0EC6" w:rsidP="00337F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B0EC6" w:rsidRPr="00080E98" w:rsidRDefault="009B0EC6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</w:tcPr>
          <w:p w:rsidR="009B0EC6" w:rsidRPr="00080E98" w:rsidRDefault="009B0EC6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9B0EC6" w:rsidRPr="00080E98" w:rsidRDefault="009B0EC6" w:rsidP="00337F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м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сам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</w:t>
            </w:r>
            <w:proofErr w:type="gram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</w:tr>
      <w:tr w:rsidR="009B0EC6" w:rsidRPr="00080E98" w:rsidTr="009B0EC6">
        <w:tc>
          <w:tcPr>
            <w:tcW w:w="2115" w:type="dxa"/>
          </w:tcPr>
          <w:p w:rsidR="009B0EC6" w:rsidRDefault="009B0EC6" w:rsidP="00337F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2.1.2. </w:t>
            </w:r>
            <w:proofErr w:type="spellStart"/>
            <w:proofErr w:type="gram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канская</w:t>
            </w:r>
            <w:proofErr w:type="spellEnd"/>
            <w:proofErr w:type="gram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«Мы – граждане России!»,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щенная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России</w:t>
            </w:r>
          </w:p>
        </w:tc>
        <w:tc>
          <w:tcPr>
            <w:tcW w:w="947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9B0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104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16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108" w:type="dxa"/>
          </w:tcPr>
          <w:p w:rsidR="009B0EC6" w:rsidRPr="00080E98" w:rsidRDefault="009B0EC6" w:rsidP="00337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</w:tcPr>
          <w:p w:rsidR="009B0EC6" w:rsidRPr="00080E98" w:rsidRDefault="009B0EC6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органы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органы исполн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мес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(по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ранские и мол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дежные орган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</w:p>
        </w:tc>
      </w:tr>
      <w:tr w:rsidR="009B0EC6" w:rsidRPr="00080E98" w:rsidTr="009B0EC6">
        <w:tc>
          <w:tcPr>
            <w:tcW w:w="2115" w:type="dxa"/>
          </w:tcPr>
          <w:p w:rsidR="009B0EC6" w:rsidRDefault="009B0EC6" w:rsidP="009B0E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proofErr w:type="spellStart"/>
            <w:proofErr w:type="gram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канская</w:t>
            </w:r>
            <w:proofErr w:type="spellEnd"/>
            <w:proofErr w:type="gram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сийская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посвященная </w:t>
            </w:r>
          </w:p>
        </w:tc>
        <w:tc>
          <w:tcPr>
            <w:tcW w:w="947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авг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</w:t>
            </w:r>
          </w:p>
        </w:tc>
        <w:tc>
          <w:tcPr>
            <w:tcW w:w="92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авг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</w:t>
            </w:r>
          </w:p>
        </w:tc>
        <w:tc>
          <w:tcPr>
            <w:tcW w:w="92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авг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</w:t>
            </w:r>
          </w:p>
        </w:tc>
        <w:tc>
          <w:tcPr>
            <w:tcW w:w="932" w:type="dxa"/>
          </w:tcPr>
          <w:p w:rsidR="009B0EC6" w:rsidRPr="00080E98" w:rsidRDefault="009B0EC6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органы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proofErr w:type="gram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0EC6" w:rsidRDefault="009B0EC6" w:rsidP="009B0EC6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090"/>
        <w:gridCol w:w="919"/>
        <w:gridCol w:w="883"/>
        <w:gridCol w:w="1070"/>
        <w:gridCol w:w="1021"/>
        <w:gridCol w:w="921"/>
        <w:gridCol w:w="883"/>
        <w:gridCol w:w="1126"/>
        <w:gridCol w:w="1021"/>
        <w:gridCol w:w="943"/>
        <w:gridCol w:w="888"/>
        <w:gridCol w:w="1079"/>
        <w:gridCol w:w="1021"/>
        <w:gridCol w:w="2055"/>
      </w:tblGrid>
      <w:tr w:rsidR="009B0EC6" w:rsidRPr="00B807BC" w:rsidTr="009B0EC6">
        <w:tc>
          <w:tcPr>
            <w:tcW w:w="2090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3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3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9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55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0EC6" w:rsidRPr="00080E98" w:rsidTr="009B0EC6">
        <w:tc>
          <w:tcPr>
            <w:tcW w:w="2090" w:type="dxa"/>
          </w:tcPr>
          <w:p w:rsidR="009B0EC6" w:rsidRDefault="009B0EC6" w:rsidP="00337F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Российского флага</w:t>
            </w:r>
          </w:p>
        </w:tc>
        <w:tc>
          <w:tcPr>
            <w:tcW w:w="919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органы исполн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мес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ранские и мол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дежные орган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</w:p>
        </w:tc>
      </w:tr>
      <w:tr w:rsidR="009B0EC6" w:rsidRPr="00080E98" w:rsidTr="009B0EC6">
        <w:tc>
          <w:tcPr>
            <w:tcW w:w="209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ституции Росси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19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4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055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Минюст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риториальные органы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органы исполн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мес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ранские и мол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B0EC6" w:rsidRDefault="009B0EC6" w:rsidP="009B0EC6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090"/>
        <w:gridCol w:w="919"/>
        <w:gridCol w:w="883"/>
        <w:gridCol w:w="1070"/>
        <w:gridCol w:w="1021"/>
        <w:gridCol w:w="921"/>
        <w:gridCol w:w="883"/>
        <w:gridCol w:w="1126"/>
        <w:gridCol w:w="1021"/>
        <w:gridCol w:w="943"/>
        <w:gridCol w:w="888"/>
        <w:gridCol w:w="1079"/>
        <w:gridCol w:w="1021"/>
        <w:gridCol w:w="2055"/>
      </w:tblGrid>
      <w:tr w:rsidR="009B0EC6" w:rsidRPr="00B807BC" w:rsidTr="009B0EC6">
        <w:tc>
          <w:tcPr>
            <w:tcW w:w="2090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3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3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9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55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0EC6" w:rsidRPr="00080E98" w:rsidTr="009B0EC6">
        <w:tc>
          <w:tcPr>
            <w:tcW w:w="2090" w:type="dxa"/>
          </w:tcPr>
          <w:p w:rsidR="009B0EC6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</w:p>
        </w:tc>
      </w:tr>
      <w:tr w:rsidR="009B0EC6" w:rsidRPr="00080E98" w:rsidTr="009B0EC6">
        <w:tc>
          <w:tcPr>
            <w:tcW w:w="209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2.1.5.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ституции Респу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919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9B0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107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1079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Минюст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риториальные органы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исполн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власти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мес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ранские и мол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дежные орган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</w:p>
        </w:tc>
      </w:tr>
      <w:tr w:rsidR="009B0EC6" w:rsidRPr="00080E98" w:rsidTr="009B0EC6">
        <w:tc>
          <w:tcPr>
            <w:tcW w:w="2090" w:type="dxa"/>
          </w:tcPr>
          <w:p w:rsidR="009B0EC6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2.1.6.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канская акция в рамках Всеро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акции «Георгиевская ленточка»</w:t>
            </w:r>
          </w:p>
        </w:tc>
        <w:tc>
          <w:tcPr>
            <w:tcW w:w="919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9B0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07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079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B0EC6" w:rsidRPr="00080E98" w:rsidRDefault="009B0EC6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органы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органы исполн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власти </w:t>
            </w:r>
          </w:p>
        </w:tc>
      </w:tr>
    </w:tbl>
    <w:p w:rsidR="009B0EC6" w:rsidRDefault="009B0EC6"/>
    <w:p w:rsidR="009B0EC6" w:rsidRDefault="009B0EC6" w:rsidP="009B0EC6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081"/>
        <w:gridCol w:w="908"/>
        <w:gridCol w:w="873"/>
        <w:gridCol w:w="1126"/>
        <w:gridCol w:w="1009"/>
        <w:gridCol w:w="910"/>
        <w:gridCol w:w="873"/>
        <w:gridCol w:w="1126"/>
        <w:gridCol w:w="1009"/>
        <w:gridCol w:w="934"/>
        <w:gridCol w:w="880"/>
        <w:gridCol w:w="1126"/>
        <w:gridCol w:w="1011"/>
        <w:gridCol w:w="2054"/>
      </w:tblGrid>
      <w:tr w:rsidR="00A15EA3" w:rsidRPr="00B807BC" w:rsidTr="00A15EA3">
        <w:tc>
          <w:tcPr>
            <w:tcW w:w="208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9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3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9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4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0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6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1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54" w:type="dxa"/>
          </w:tcPr>
          <w:p w:rsidR="009B0EC6" w:rsidRPr="00B807BC" w:rsidRDefault="009B0EC6" w:rsidP="009B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5EA3" w:rsidRPr="00080E98" w:rsidTr="00A15EA3">
        <w:tc>
          <w:tcPr>
            <w:tcW w:w="2081" w:type="dxa"/>
          </w:tcPr>
          <w:p w:rsidR="009B0EC6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9B0EC6" w:rsidRPr="00080E98" w:rsidRDefault="009B0EC6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органы мес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ранские и мол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дежные орган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</w:p>
        </w:tc>
      </w:tr>
      <w:tr w:rsidR="00A15EA3" w:rsidRPr="00080E98" w:rsidTr="00A15EA3">
        <w:tc>
          <w:tcPr>
            <w:tcW w:w="2081" w:type="dxa"/>
          </w:tcPr>
          <w:p w:rsidR="009B0EC6" w:rsidRDefault="009B0EC6" w:rsidP="009B0E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2.1.7.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дарности в бор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 с терроризмом</w:t>
            </w:r>
          </w:p>
        </w:tc>
        <w:tc>
          <w:tcPr>
            <w:tcW w:w="908" w:type="dxa"/>
          </w:tcPr>
          <w:p w:rsidR="009B0EC6" w:rsidRPr="00080E98" w:rsidRDefault="009B0EC6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</w:tcPr>
          <w:p w:rsidR="009B0EC6" w:rsidRPr="00080E98" w:rsidRDefault="009B0EC6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1009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1009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B0EC6" w:rsidRPr="00080E98" w:rsidRDefault="009B0EC6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1011" w:type="dxa"/>
          </w:tcPr>
          <w:p w:rsidR="009B0EC6" w:rsidRPr="00080E98" w:rsidRDefault="009B0EC6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</w:tcPr>
          <w:p w:rsidR="009B0EC6" w:rsidRPr="00080E98" w:rsidRDefault="009B0EC6" w:rsidP="00A15E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Минкультуры РТ,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Минмолод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Агентство по делам наци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нальностей РТ, 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гварди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МВД 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1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A15EA3" w:rsidRPr="00080E98" w:rsidTr="00A15EA3">
        <w:tc>
          <w:tcPr>
            <w:tcW w:w="2081" w:type="dxa"/>
          </w:tcPr>
          <w:p w:rsidR="00A15EA3" w:rsidRDefault="00A15EA3" w:rsidP="00A15E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2.1.8.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крытых дверей в </w:t>
            </w:r>
            <w:proofErr w:type="gram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55115</w:t>
            </w:r>
          </w:p>
        </w:tc>
        <w:tc>
          <w:tcPr>
            <w:tcW w:w="908" w:type="dxa"/>
          </w:tcPr>
          <w:p w:rsidR="00A15EA3" w:rsidRPr="00080E98" w:rsidRDefault="00A15EA3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</w:tcPr>
          <w:p w:rsidR="00A15EA3" w:rsidRPr="00080E98" w:rsidRDefault="00A15EA3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15EA3" w:rsidRPr="00080E98" w:rsidRDefault="00A15EA3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ноя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910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ноя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934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ноя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ря.</w:t>
            </w:r>
          </w:p>
        </w:tc>
        <w:tc>
          <w:tcPr>
            <w:tcW w:w="1011" w:type="dxa"/>
          </w:tcPr>
          <w:p w:rsidR="00A15EA3" w:rsidRPr="00080E98" w:rsidRDefault="00A15EA3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</w:tcPr>
          <w:p w:rsidR="00A15EA3" w:rsidRPr="00080E98" w:rsidRDefault="00A15EA3" w:rsidP="00A15E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</w:t>
            </w:r>
            <w:proofErr w:type="gram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55115 (по 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ванию),  В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оенный коми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сариат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ДОСААФ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органы </w:t>
            </w:r>
          </w:p>
        </w:tc>
      </w:tr>
    </w:tbl>
    <w:p w:rsidR="00A15EA3" w:rsidRDefault="00A15EA3"/>
    <w:p w:rsidR="00A15EA3" w:rsidRDefault="00A15EA3" w:rsidP="00A15EA3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078"/>
        <w:gridCol w:w="904"/>
        <w:gridCol w:w="870"/>
        <w:gridCol w:w="1122"/>
        <w:gridCol w:w="1021"/>
        <w:gridCol w:w="907"/>
        <w:gridCol w:w="870"/>
        <w:gridCol w:w="1122"/>
        <w:gridCol w:w="1021"/>
        <w:gridCol w:w="931"/>
        <w:gridCol w:w="878"/>
        <w:gridCol w:w="1122"/>
        <w:gridCol w:w="1021"/>
        <w:gridCol w:w="2053"/>
      </w:tblGrid>
      <w:tr w:rsidR="00CB56E9" w:rsidRPr="00B807BC" w:rsidTr="00CB56E9">
        <w:tc>
          <w:tcPr>
            <w:tcW w:w="2078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2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0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2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1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2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53" w:type="dxa"/>
          </w:tcPr>
          <w:p w:rsidR="00A15EA3" w:rsidRPr="00B807BC" w:rsidRDefault="00A15EA3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56E9" w:rsidRPr="00080E98" w:rsidTr="00CB56E9">
        <w:tc>
          <w:tcPr>
            <w:tcW w:w="2078" w:type="dxa"/>
          </w:tcPr>
          <w:p w:rsidR="00A15EA3" w:rsidRDefault="00A15EA3" w:rsidP="00A15E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A15EA3" w:rsidRPr="00080E98" w:rsidRDefault="00A15EA3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A15EA3" w:rsidRPr="00080E98" w:rsidRDefault="00A15EA3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15EA3" w:rsidRPr="00080E98" w:rsidRDefault="00A15EA3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A15EA3" w:rsidRPr="00080E98" w:rsidRDefault="00A15EA3" w:rsidP="00E0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B56E9" w:rsidRPr="00080E98" w:rsidTr="00CB56E9">
        <w:tc>
          <w:tcPr>
            <w:tcW w:w="2078" w:type="dxa"/>
          </w:tcPr>
          <w:p w:rsidR="00A15EA3" w:rsidRDefault="00A15EA3" w:rsidP="00CB56E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2.1.9.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 м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жества для уч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9-11 кла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на базе отд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специального назначения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правления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ФСИН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904" w:type="dxa"/>
          </w:tcPr>
          <w:p w:rsidR="00A15EA3" w:rsidRPr="00080E98" w:rsidRDefault="00A15EA3" w:rsidP="00716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A15EA3" w:rsidRPr="00080E98" w:rsidRDefault="00A15EA3" w:rsidP="0033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15EA3" w:rsidRPr="00080E98" w:rsidRDefault="00A15EA3" w:rsidP="009B0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07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31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2053" w:type="dxa"/>
          </w:tcPr>
          <w:p w:rsidR="00A15EA3" w:rsidRPr="00080E98" w:rsidRDefault="00A15EA3" w:rsidP="00CB56E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ФСИН России по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согласованию) </w:t>
            </w:r>
          </w:p>
        </w:tc>
      </w:tr>
      <w:tr w:rsidR="00CB56E9" w:rsidRPr="00080E98" w:rsidTr="00CB56E9">
        <w:tc>
          <w:tcPr>
            <w:tcW w:w="2078" w:type="dxa"/>
          </w:tcPr>
          <w:p w:rsidR="00CB56E9" w:rsidRDefault="00CB56E9" w:rsidP="00CB56E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2.1.10.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городок соде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жания служебных собак на базе ФКУ ЛИУ-2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правления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ФСИН России по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5-6 классов, приур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работников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ловно-исполни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</w:t>
            </w:r>
            <w:proofErr w:type="spellEnd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904" w:type="dxa"/>
          </w:tcPr>
          <w:p w:rsidR="00CB56E9" w:rsidRPr="00080E98" w:rsidRDefault="00CB56E9" w:rsidP="00CB5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870" w:type="dxa"/>
          </w:tcPr>
          <w:p w:rsidR="00CB56E9" w:rsidRPr="00080E98" w:rsidRDefault="00CB56E9" w:rsidP="00CB5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870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878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CB56E9" w:rsidRPr="00080E98" w:rsidRDefault="00CB56E9" w:rsidP="00A15E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ФСИН России по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CB56E9" w:rsidRDefault="00CB56E9"/>
    <w:p w:rsidR="00CB56E9" w:rsidRDefault="00CB56E9" w:rsidP="00CB56E9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238"/>
        <w:gridCol w:w="1050"/>
        <w:gridCol w:w="818"/>
        <w:gridCol w:w="1044"/>
        <w:gridCol w:w="953"/>
        <w:gridCol w:w="1049"/>
        <w:gridCol w:w="817"/>
        <w:gridCol w:w="1044"/>
        <w:gridCol w:w="953"/>
        <w:gridCol w:w="1049"/>
        <w:gridCol w:w="836"/>
        <w:gridCol w:w="1056"/>
        <w:gridCol w:w="965"/>
        <w:gridCol w:w="2048"/>
      </w:tblGrid>
      <w:tr w:rsidR="00CB56E9" w:rsidRPr="00B807BC" w:rsidTr="003E5DDB">
        <w:tc>
          <w:tcPr>
            <w:tcW w:w="2238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4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3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7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4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3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6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5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8" w:type="dxa"/>
          </w:tcPr>
          <w:p w:rsidR="00CB56E9" w:rsidRPr="00B807BC" w:rsidRDefault="00CB56E9" w:rsidP="00CB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56E9" w:rsidRPr="00080E98" w:rsidTr="003E5DDB">
        <w:tc>
          <w:tcPr>
            <w:tcW w:w="2238" w:type="dxa"/>
          </w:tcPr>
          <w:p w:rsidR="00CB56E9" w:rsidRDefault="00CB56E9" w:rsidP="00CB56E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роприятие: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приятия, напра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ленные на пов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шение уважения к государственным символам и 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дающимся росси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</w:t>
            </w:r>
          </w:p>
        </w:tc>
        <w:tc>
          <w:tcPr>
            <w:tcW w:w="1050" w:type="dxa"/>
          </w:tcPr>
          <w:p w:rsidR="00CB56E9" w:rsidRPr="00080E98" w:rsidRDefault="00CB56E9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18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раля</w:t>
            </w:r>
          </w:p>
        </w:tc>
        <w:tc>
          <w:tcPr>
            <w:tcW w:w="818" w:type="dxa"/>
          </w:tcPr>
          <w:p w:rsidR="00CB56E9" w:rsidRPr="00080E98" w:rsidRDefault="00CB56E9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B56E9" w:rsidRPr="00080E98" w:rsidRDefault="00CB56E9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56E9" w:rsidRPr="00080E98" w:rsidRDefault="00CB56E9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B56E9" w:rsidRPr="00080E98" w:rsidRDefault="00CB56E9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18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раля</w:t>
            </w:r>
          </w:p>
        </w:tc>
        <w:tc>
          <w:tcPr>
            <w:tcW w:w="817" w:type="dxa"/>
          </w:tcPr>
          <w:p w:rsidR="00CB56E9" w:rsidRPr="00080E98" w:rsidRDefault="00CB56E9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B56E9" w:rsidRPr="00080E98" w:rsidRDefault="00CB56E9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56E9" w:rsidRPr="00080E98" w:rsidRDefault="00CB56E9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B56E9" w:rsidRPr="00080E98" w:rsidRDefault="00CB56E9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18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раля</w:t>
            </w:r>
          </w:p>
        </w:tc>
        <w:tc>
          <w:tcPr>
            <w:tcW w:w="836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CB56E9" w:rsidRPr="00080E98" w:rsidRDefault="00CB56E9" w:rsidP="00CB56E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(по согласованию)</w:t>
            </w:r>
          </w:p>
        </w:tc>
      </w:tr>
      <w:tr w:rsidR="003E5DDB" w:rsidRPr="00080E98" w:rsidTr="003E5DDB">
        <w:tc>
          <w:tcPr>
            <w:tcW w:w="2238" w:type="dxa"/>
          </w:tcPr>
          <w:p w:rsidR="003E5DDB" w:rsidRDefault="003E5DDB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2.2.1.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тия, посвященные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100-летию со дня рождения дважды Героя Социалист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 труда, 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роя России, ген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рал-лейтенанта 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лашникова М.Т. (1919 год)</w:t>
            </w:r>
          </w:p>
        </w:tc>
        <w:tc>
          <w:tcPr>
            <w:tcW w:w="1050" w:type="dxa"/>
          </w:tcPr>
          <w:p w:rsidR="003E5DDB" w:rsidRPr="00080E98" w:rsidRDefault="003E5DDB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E5DDB" w:rsidRPr="00080E98" w:rsidRDefault="003E5DDB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E5DDB" w:rsidRPr="00080E98" w:rsidRDefault="003E5DDB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048" w:type="dxa"/>
          </w:tcPr>
          <w:p w:rsidR="003E5DDB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</w:t>
            </w:r>
          </w:p>
        </w:tc>
      </w:tr>
    </w:tbl>
    <w:p w:rsidR="003E5DDB" w:rsidRDefault="003E5DDB"/>
    <w:p w:rsidR="003E5DDB" w:rsidRDefault="003E5DDB" w:rsidP="003E5DDB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219"/>
        <w:gridCol w:w="1049"/>
        <w:gridCol w:w="776"/>
        <w:gridCol w:w="1126"/>
        <w:gridCol w:w="899"/>
        <w:gridCol w:w="1049"/>
        <w:gridCol w:w="775"/>
        <w:gridCol w:w="1126"/>
        <w:gridCol w:w="899"/>
        <w:gridCol w:w="1049"/>
        <w:gridCol w:w="803"/>
        <w:gridCol w:w="1186"/>
        <w:gridCol w:w="920"/>
        <w:gridCol w:w="2044"/>
      </w:tblGrid>
      <w:tr w:rsidR="003E5DDB" w:rsidRPr="00B807BC" w:rsidTr="003E5DDB">
        <w:tc>
          <w:tcPr>
            <w:tcW w:w="221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3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6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0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4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5DDB" w:rsidRPr="00080E98" w:rsidTr="003E5DDB">
        <w:tc>
          <w:tcPr>
            <w:tcW w:w="2219" w:type="dxa"/>
          </w:tcPr>
          <w:p w:rsidR="003E5DDB" w:rsidRDefault="003E5DDB" w:rsidP="00CB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E5DDB" w:rsidRPr="00080E98" w:rsidRDefault="003E5DDB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E5DDB" w:rsidRPr="00080E98" w:rsidRDefault="003E5DDB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E5DDB" w:rsidRPr="00080E98" w:rsidRDefault="003E5DDB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3E5DDB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(по согласованию)</w:t>
            </w:r>
          </w:p>
        </w:tc>
      </w:tr>
      <w:tr w:rsidR="003E5DDB" w:rsidRPr="00080E98" w:rsidTr="003E5DDB">
        <w:tc>
          <w:tcPr>
            <w:tcW w:w="2219" w:type="dxa"/>
          </w:tcPr>
          <w:p w:rsidR="003E5DDB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2.2.2.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тия, посвященные к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100-летию со дня рождения туви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цев-добровольцев, участников Вел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 Отечественной войны 1941-1945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049" w:type="dxa"/>
          </w:tcPr>
          <w:p w:rsidR="003E5DDB" w:rsidRPr="00080E98" w:rsidRDefault="003E5DDB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E5DDB" w:rsidRPr="00080E98" w:rsidRDefault="003E5DDB" w:rsidP="00CB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9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9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тября.</w:t>
            </w:r>
          </w:p>
        </w:tc>
        <w:tc>
          <w:tcPr>
            <w:tcW w:w="920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(по согласованию)</w:t>
            </w:r>
          </w:p>
        </w:tc>
      </w:tr>
      <w:tr w:rsidR="003E5DDB" w:rsidRPr="00080E98" w:rsidTr="003E5DDB">
        <w:tc>
          <w:tcPr>
            <w:tcW w:w="2219" w:type="dxa"/>
          </w:tcPr>
          <w:p w:rsidR="003E5DDB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конкурс на лучшее знание государственной символики 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сийской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</w:t>
            </w:r>
            <w:proofErr w:type="spellEnd"/>
          </w:p>
        </w:tc>
        <w:tc>
          <w:tcPr>
            <w:tcW w:w="1049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776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775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E5DDB" w:rsidRPr="00080E98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03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3E5DDB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Военный 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РО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</w:tr>
    </w:tbl>
    <w:p w:rsidR="003E5DDB" w:rsidRDefault="003E5DDB" w:rsidP="003E5DDB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219"/>
        <w:gridCol w:w="1049"/>
        <w:gridCol w:w="776"/>
        <w:gridCol w:w="1126"/>
        <w:gridCol w:w="899"/>
        <w:gridCol w:w="1049"/>
        <w:gridCol w:w="775"/>
        <w:gridCol w:w="1126"/>
        <w:gridCol w:w="899"/>
        <w:gridCol w:w="1049"/>
        <w:gridCol w:w="803"/>
        <w:gridCol w:w="1186"/>
        <w:gridCol w:w="920"/>
        <w:gridCol w:w="2044"/>
      </w:tblGrid>
      <w:tr w:rsidR="0064214B" w:rsidRPr="00B807BC" w:rsidTr="0064214B">
        <w:tc>
          <w:tcPr>
            <w:tcW w:w="221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3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6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0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4" w:type="dxa"/>
          </w:tcPr>
          <w:p w:rsidR="003E5DDB" w:rsidRPr="00B807BC" w:rsidRDefault="003E5DD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214B" w:rsidRPr="00080E98" w:rsidTr="003E5DDB">
        <w:tc>
          <w:tcPr>
            <w:tcW w:w="2219" w:type="dxa"/>
          </w:tcPr>
          <w:p w:rsidR="003E5DDB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Республики Тыва среди об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чающихся образ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орган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</w:t>
            </w: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3E5DDB" w:rsidRPr="00080E98" w:rsidRDefault="003E5DDB" w:rsidP="0064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3E5DDB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ыва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согласованию)</w:t>
            </w:r>
            <w:proofErr w:type="gramEnd"/>
          </w:p>
        </w:tc>
      </w:tr>
      <w:tr w:rsidR="0064214B" w:rsidRPr="00080E98" w:rsidTr="003E5DDB">
        <w:tc>
          <w:tcPr>
            <w:tcW w:w="2219" w:type="dxa"/>
          </w:tcPr>
          <w:p w:rsidR="003E5DDB" w:rsidRDefault="003E5DDB" w:rsidP="003E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роприятие: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приятия, посв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щенные памятным датам российской истории</w:t>
            </w:r>
          </w:p>
        </w:tc>
        <w:tc>
          <w:tcPr>
            <w:tcW w:w="1049" w:type="dxa"/>
          </w:tcPr>
          <w:p w:rsidR="003E5DDB" w:rsidRPr="00080E98" w:rsidRDefault="003E5DDB" w:rsidP="0064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3E5DDB" w:rsidRPr="00080E98" w:rsidRDefault="003E5DD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26" w:type="dxa"/>
          </w:tcPr>
          <w:p w:rsidR="003E5DDB" w:rsidRPr="00080E98" w:rsidRDefault="003E5DD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E5DDB" w:rsidRPr="00080E98" w:rsidRDefault="003E5DD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E5DDB" w:rsidRPr="00080E98" w:rsidRDefault="003E5DD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E5DDB" w:rsidRPr="00080E98" w:rsidRDefault="003E5DD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26" w:type="dxa"/>
          </w:tcPr>
          <w:p w:rsidR="003E5DDB" w:rsidRPr="00080E98" w:rsidRDefault="003E5DD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E5DDB" w:rsidRPr="00080E98" w:rsidRDefault="003E5DD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E5DDB" w:rsidRPr="00080E98" w:rsidRDefault="003E5DD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E5DDB" w:rsidRPr="00080E98" w:rsidRDefault="003E5DD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86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3E5DDB" w:rsidRPr="00080E98" w:rsidRDefault="003E5DD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(по согласованию</w:t>
            </w:r>
            <w:proofErr w:type="gramEnd"/>
          </w:p>
        </w:tc>
      </w:tr>
      <w:tr w:rsidR="0064214B" w:rsidRPr="00080E98" w:rsidTr="003E5DDB">
        <w:tc>
          <w:tcPr>
            <w:tcW w:w="2219" w:type="dxa"/>
          </w:tcPr>
          <w:p w:rsidR="0064214B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2.3.1.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тия, посвященные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30-й годовщине вывода советских войск из Афган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стана</w:t>
            </w:r>
          </w:p>
        </w:tc>
        <w:tc>
          <w:tcPr>
            <w:tcW w:w="104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776" w:type="dxa"/>
          </w:tcPr>
          <w:p w:rsidR="0064214B" w:rsidRPr="00080E98" w:rsidRDefault="0064214B" w:rsidP="0064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775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803" w:type="dxa"/>
          </w:tcPr>
          <w:p w:rsidR="0064214B" w:rsidRPr="00080E98" w:rsidRDefault="0064214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тельной власти </w:t>
            </w:r>
          </w:p>
        </w:tc>
      </w:tr>
    </w:tbl>
    <w:p w:rsidR="0064214B" w:rsidRDefault="0064214B" w:rsidP="0064214B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219"/>
        <w:gridCol w:w="1049"/>
        <w:gridCol w:w="776"/>
        <w:gridCol w:w="1126"/>
        <w:gridCol w:w="899"/>
        <w:gridCol w:w="1049"/>
        <w:gridCol w:w="775"/>
        <w:gridCol w:w="1126"/>
        <w:gridCol w:w="899"/>
        <w:gridCol w:w="1049"/>
        <w:gridCol w:w="803"/>
        <w:gridCol w:w="1186"/>
        <w:gridCol w:w="920"/>
        <w:gridCol w:w="2044"/>
      </w:tblGrid>
      <w:tr w:rsidR="0064214B" w:rsidRPr="00B807BC" w:rsidTr="0064214B">
        <w:tc>
          <w:tcPr>
            <w:tcW w:w="221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3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6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0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4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214B" w:rsidRPr="00080E98" w:rsidTr="003E5DDB">
        <w:tc>
          <w:tcPr>
            <w:tcW w:w="2219" w:type="dxa"/>
          </w:tcPr>
          <w:p w:rsidR="0064214B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64214B" w:rsidRPr="00080E98" w:rsidRDefault="0064214B" w:rsidP="0064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64214B" w:rsidRPr="00080E98" w:rsidRDefault="0064214B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64214B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(по согласованию)</w:t>
            </w:r>
          </w:p>
        </w:tc>
      </w:tr>
      <w:tr w:rsidR="0064214B" w:rsidRPr="00080E98" w:rsidTr="003E5DDB">
        <w:tc>
          <w:tcPr>
            <w:tcW w:w="2219" w:type="dxa"/>
          </w:tcPr>
          <w:p w:rsidR="0064214B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мероприятия, посвященные 75-й годовщине Победы советского народа над фашисткой Германией в Вел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кой Отечественной войне 1941-1945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4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64214B" w:rsidRPr="00080E98" w:rsidRDefault="0064214B" w:rsidP="0064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26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26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86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64214B" w:rsidRPr="00080E98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64214B" w:rsidRDefault="0064214B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(по согласованию)</w:t>
            </w:r>
          </w:p>
        </w:tc>
      </w:tr>
    </w:tbl>
    <w:p w:rsidR="0064214B" w:rsidRDefault="0064214B" w:rsidP="0064214B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219"/>
        <w:gridCol w:w="1049"/>
        <w:gridCol w:w="776"/>
        <w:gridCol w:w="1126"/>
        <w:gridCol w:w="899"/>
        <w:gridCol w:w="1049"/>
        <w:gridCol w:w="775"/>
        <w:gridCol w:w="1126"/>
        <w:gridCol w:w="899"/>
        <w:gridCol w:w="1049"/>
        <w:gridCol w:w="803"/>
        <w:gridCol w:w="1186"/>
        <w:gridCol w:w="920"/>
        <w:gridCol w:w="2044"/>
      </w:tblGrid>
      <w:tr w:rsidR="0064214B" w:rsidRPr="00B807BC" w:rsidTr="0064214B">
        <w:tc>
          <w:tcPr>
            <w:tcW w:w="221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3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6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0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4" w:type="dxa"/>
          </w:tcPr>
          <w:p w:rsidR="0064214B" w:rsidRPr="00B807BC" w:rsidRDefault="0064214B" w:rsidP="00642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DF0" w:rsidRPr="00080E98" w:rsidTr="003E5DDB">
        <w:tc>
          <w:tcPr>
            <w:tcW w:w="2219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тия, посвященные 75-летию снятия блокады Лени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града (1944 год)</w:t>
            </w: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776" w:type="dxa"/>
          </w:tcPr>
          <w:p w:rsidR="00051DF0" w:rsidRPr="00080E98" w:rsidRDefault="00051DF0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775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</w:t>
            </w:r>
          </w:p>
        </w:tc>
        <w:tc>
          <w:tcPr>
            <w:tcW w:w="803" w:type="dxa"/>
          </w:tcPr>
          <w:p w:rsidR="00051DF0" w:rsidRPr="00080E98" w:rsidRDefault="00051DF0" w:rsidP="0064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1DF0" w:rsidRPr="00080E98" w:rsidRDefault="00051DF0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051DF0" w:rsidRPr="00080E98" w:rsidRDefault="00051DF0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органы исполнительной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зации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51DF0" w:rsidRPr="00080E98" w:rsidTr="003E5DDB">
        <w:tc>
          <w:tcPr>
            <w:tcW w:w="2219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2.3.4.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«Уроки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жества», посв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щенные памятным датам российской истории</w:t>
            </w:r>
          </w:p>
        </w:tc>
        <w:tc>
          <w:tcPr>
            <w:tcW w:w="1049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янв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77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2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9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янв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775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2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9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янв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ря-</w:t>
            </w:r>
          </w:p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03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8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20" w:type="dxa"/>
          </w:tcPr>
          <w:p w:rsidR="00051DF0" w:rsidRPr="00080E98" w:rsidRDefault="00051DF0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в/ч 55115 (по согласованию),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</w:p>
        </w:tc>
      </w:tr>
    </w:tbl>
    <w:p w:rsidR="00051DF0" w:rsidRDefault="00051DF0"/>
    <w:p w:rsidR="00051DF0" w:rsidRDefault="00051DF0" w:rsidP="00051DF0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219"/>
        <w:gridCol w:w="1049"/>
        <w:gridCol w:w="776"/>
        <w:gridCol w:w="1126"/>
        <w:gridCol w:w="899"/>
        <w:gridCol w:w="1049"/>
        <w:gridCol w:w="775"/>
        <w:gridCol w:w="1126"/>
        <w:gridCol w:w="899"/>
        <w:gridCol w:w="1049"/>
        <w:gridCol w:w="803"/>
        <w:gridCol w:w="1186"/>
        <w:gridCol w:w="920"/>
        <w:gridCol w:w="2044"/>
      </w:tblGrid>
      <w:tr w:rsidR="00051DF0" w:rsidRPr="00B807BC" w:rsidTr="00051DF0">
        <w:tc>
          <w:tcPr>
            <w:tcW w:w="2219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3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6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0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4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DF0" w:rsidRPr="00080E98" w:rsidTr="003E5DDB">
        <w:tc>
          <w:tcPr>
            <w:tcW w:w="2219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051DF0" w:rsidRPr="00080E98" w:rsidRDefault="00051DF0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гвари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Тыва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согласованию), органы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и молоде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051DF0" w:rsidRPr="00080E98" w:rsidTr="003E5DDB">
        <w:tc>
          <w:tcPr>
            <w:tcW w:w="2219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2.3.5.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проведению то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жественных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приятий, приур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ченных к памя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датам в ист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рии народов 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сии</w:t>
            </w: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6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5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</w:tcPr>
          <w:p w:rsidR="00051DF0" w:rsidRPr="00080E98" w:rsidRDefault="00051DF0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 национал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ностей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051DF0" w:rsidRPr="00080E98" w:rsidTr="003E5DDB">
        <w:tc>
          <w:tcPr>
            <w:tcW w:w="2219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роприятие: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 культу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но-патриотической направленности, в том числе орган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конкурсов, фестивалей и сл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049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15 авг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99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15 авг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99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15 авг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20" w:type="dxa"/>
          </w:tcPr>
          <w:p w:rsidR="00051DF0" w:rsidRPr="00080E98" w:rsidRDefault="00051DF0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сованию), органы исполнительной </w:t>
            </w:r>
          </w:p>
        </w:tc>
      </w:tr>
    </w:tbl>
    <w:p w:rsidR="00051DF0" w:rsidRDefault="00051DF0" w:rsidP="00051DF0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97"/>
        <w:gridCol w:w="1008"/>
        <w:gridCol w:w="908"/>
        <w:gridCol w:w="1081"/>
        <w:gridCol w:w="867"/>
        <w:gridCol w:w="1008"/>
        <w:gridCol w:w="908"/>
        <w:gridCol w:w="1081"/>
        <w:gridCol w:w="867"/>
        <w:gridCol w:w="1015"/>
        <w:gridCol w:w="908"/>
        <w:gridCol w:w="1144"/>
        <w:gridCol w:w="893"/>
        <w:gridCol w:w="2035"/>
      </w:tblGrid>
      <w:tr w:rsidR="00051DF0" w:rsidRPr="00B807BC" w:rsidTr="00051DF0">
        <w:tc>
          <w:tcPr>
            <w:tcW w:w="2197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8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1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7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8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1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7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5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4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3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35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DF0" w:rsidRPr="00080E98" w:rsidTr="00051DF0">
        <w:tc>
          <w:tcPr>
            <w:tcW w:w="2197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51DF0" w:rsidRPr="00080E98" w:rsidRDefault="00051DF0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и молоде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051DF0" w:rsidRPr="00080E98" w:rsidTr="00051DF0">
        <w:tc>
          <w:tcPr>
            <w:tcW w:w="2197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этап Всеро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мол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дежного фестиваля патриотической песни «Я люблю тебя, Россия» (н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минация «Дети»)</w:t>
            </w:r>
          </w:p>
        </w:tc>
        <w:tc>
          <w:tcPr>
            <w:tcW w:w="100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51DF0" w:rsidRPr="00080E98" w:rsidRDefault="00051DF0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1081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1081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1144" w:type="dxa"/>
          </w:tcPr>
          <w:p w:rsidR="00051DF0" w:rsidRPr="00080E98" w:rsidRDefault="00051DF0" w:rsidP="0005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51DF0" w:rsidRPr="00080E98" w:rsidRDefault="00051DF0" w:rsidP="00642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Минкульт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Минтруд РТ, в/ч 55115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енный комисс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риат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Республики Тыва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ТРО «Российское движение школьников» (по согласованию),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ганизации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051DF0" w:rsidRDefault="00051DF0" w:rsidP="00051DF0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93"/>
        <w:gridCol w:w="990"/>
        <w:gridCol w:w="893"/>
        <w:gridCol w:w="1062"/>
        <w:gridCol w:w="928"/>
        <w:gridCol w:w="990"/>
        <w:gridCol w:w="893"/>
        <w:gridCol w:w="1062"/>
        <w:gridCol w:w="928"/>
        <w:gridCol w:w="1000"/>
        <w:gridCol w:w="896"/>
        <w:gridCol w:w="1126"/>
        <w:gridCol w:w="928"/>
        <w:gridCol w:w="2031"/>
      </w:tblGrid>
      <w:tr w:rsidR="00051DF0" w:rsidRPr="00B807BC" w:rsidTr="00051DF0">
        <w:tc>
          <w:tcPr>
            <w:tcW w:w="2193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2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0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2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0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6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6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8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31" w:type="dxa"/>
          </w:tcPr>
          <w:p w:rsidR="00051DF0" w:rsidRPr="00B807BC" w:rsidRDefault="00051DF0" w:rsidP="00051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DF0" w:rsidRPr="00080E98" w:rsidTr="00051DF0">
        <w:tc>
          <w:tcPr>
            <w:tcW w:w="2193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юнио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лесной ко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 «Подрост»</w:t>
            </w:r>
          </w:p>
        </w:tc>
        <w:tc>
          <w:tcPr>
            <w:tcW w:w="990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051DF0" w:rsidRPr="00080E98" w:rsidRDefault="00051DF0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23-27 ноября</w:t>
            </w:r>
          </w:p>
        </w:tc>
        <w:tc>
          <w:tcPr>
            <w:tcW w:w="990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23-27 ноября</w:t>
            </w:r>
          </w:p>
        </w:tc>
        <w:tc>
          <w:tcPr>
            <w:tcW w:w="1000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23-27 ноября</w:t>
            </w:r>
          </w:p>
        </w:tc>
        <w:tc>
          <w:tcPr>
            <w:tcW w:w="2031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Минприроды РТ, органы мес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</w:tr>
      <w:tr w:rsidR="00051DF0" w:rsidRPr="00080E98" w:rsidTr="00051DF0">
        <w:tc>
          <w:tcPr>
            <w:tcW w:w="2193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фестиваль народного творч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«Салют 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беды»</w:t>
            </w:r>
          </w:p>
        </w:tc>
        <w:tc>
          <w:tcPr>
            <w:tcW w:w="990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893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893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ма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89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Минкульт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 РТ,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и молоде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</w:t>
            </w:r>
          </w:p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 </w:t>
            </w:r>
          </w:p>
        </w:tc>
      </w:tr>
      <w:tr w:rsidR="00051DF0" w:rsidRPr="00080E98" w:rsidTr="00051DF0">
        <w:tc>
          <w:tcPr>
            <w:tcW w:w="2193" w:type="dxa"/>
          </w:tcPr>
          <w:p w:rsidR="00051DF0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2.4.4.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смотр-конку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 стр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 и песни на площади Победы</w:t>
            </w:r>
          </w:p>
        </w:tc>
        <w:tc>
          <w:tcPr>
            <w:tcW w:w="990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051DF0" w:rsidRPr="00080E98" w:rsidRDefault="00051DF0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мая</w:t>
            </w:r>
          </w:p>
        </w:tc>
        <w:tc>
          <w:tcPr>
            <w:tcW w:w="1062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мая</w:t>
            </w:r>
          </w:p>
        </w:tc>
        <w:tc>
          <w:tcPr>
            <w:tcW w:w="1062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мая</w:t>
            </w:r>
          </w:p>
        </w:tc>
        <w:tc>
          <w:tcPr>
            <w:tcW w:w="1126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51DF0" w:rsidRPr="00080E98" w:rsidRDefault="00051DF0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051DF0" w:rsidRPr="00080E98" w:rsidRDefault="00051DF0" w:rsidP="000D5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Минкульт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 РТ, Военный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РО </w:t>
            </w:r>
            <w:r w:rsidR="000D5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ДОСААФ 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</w:tbl>
    <w:p w:rsidR="000D5FB3" w:rsidRDefault="000D5FB3" w:rsidP="000D5FB3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49"/>
        <w:gridCol w:w="1049"/>
        <w:gridCol w:w="908"/>
        <w:gridCol w:w="875"/>
        <w:gridCol w:w="1021"/>
        <w:gridCol w:w="1049"/>
        <w:gridCol w:w="908"/>
        <w:gridCol w:w="875"/>
        <w:gridCol w:w="1021"/>
        <w:gridCol w:w="1049"/>
        <w:gridCol w:w="908"/>
        <w:gridCol w:w="954"/>
        <w:gridCol w:w="1021"/>
        <w:gridCol w:w="2133"/>
      </w:tblGrid>
      <w:tr w:rsidR="000D5FB3" w:rsidRPr="00B807BC" w:rsidTr="000D5FB3">
        <w:tc>
          <w:tcPr>
            <w:tcW w:w="2176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3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4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33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5FB3" w:rsidRPr="00080E98" w:rsidTr="000D5FB3">
        <w:tc>
          <w:tcPr>
            <w:tcW w:w="2176" w:type="dxa"/>
          </w:tcPr>
          <w:p w:rsidR="000D5FB3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2.4.5.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 конкурс среди лидеров детских и мол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дежных общес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организ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ций, объединений и КИД</w:t>
            </w:r>
          </w:p>
        </w:tc>
        <w:tc>
          <w:tcPr>
            <w:tcW w:w="923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0D5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реля </w:t>
            </w:r>
          </w:p>
        </w:tc>
        <w:tc>
          <w:tcPr>
            <w:tcW w:w="988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988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1058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0D5FB3" w:rsidRPr="00080E98" w:rsidRDefault="000D5FB3" w:rsidP="000D5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ТРО «Российское движение школ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ников, органы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D5FB3" w:rsidRPr="00080E98" w:rsidTr="000D5FB3">
        <w:tc>
          <w:tcPr>
            <w:tcW w:w="2176" w:type="dxa"/>
          </w:tcPr>
          <w:p w:rsidR="000D5FB3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2.4.6.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конкурс на лучшую сист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патриотич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воспитания в муниципальном образовании</w:t>
            </w:r>
          </w:p>
        </w:tc>
        <w:tc>
          <w:tcPr>
            <w:tcW w:w="923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23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44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133" w:type="dxa"/>
          </w:tcPr>
          <w:p w:rsidR="000D5FB3" w:rsidRPr="00080E98" w:rsidRDefault="000D5FB3" w:rsidP="000D5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D5FB3" w:rsidRPr="00080E98" w:rsidTr="000D5FB3">
        <w:tc>
          <w:tcPr>
            <w:tcW w:w="2176" w:type="dxa"/>
          </w:tcPr>
          <w:p w:rsidR="000D5FB3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2.4.7.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юнармейцев на новогодней елке в 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Москве  </w:t>
            </w:r>
          </w:p>
        </w:tc>
        <w:tc>
          <w:tcPr>
            <w:tcW w:w="923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23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44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133" w:type="dxa"/>
          </w:tcPr>
          <w:p w:rsidR="000D5FB3" w:rsidRDefault="000D5FB3" w:rsidP="000D5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Минздрав РТ,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D5FB3" w:rsidRPr="00080E98" w:rsidTr="000D5FB3">
        <w:tc>
          <w:tcPr>
            <w:tcW w:w="2176" w:type="dxa"/>
          </w:tcPr>
          <w:p w:rsidR="000D5FB3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2.4.8.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конкурс среди ВИА «Три аккорда», посв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щенный 30-летию вывода советских войск из Афган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стана</w:t>
            </w:r>
          </w:p>
        </w:tc>
        <w:tc>
          <w:tcPr>
            <w:tcW w:w="923" w:type="dxa"/>
          </w:tcPr>
          <w:p w:rsidR="000D5FB3" w:rsidRPr="00080E98" w:rsidRDefault="0016147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раля </w:t>
            </w:r>
          </w:p>
        </w:tc>
        <w:tc>
          <w:tcPr>
            <w:tcW w:w="908" w:type="dxa"/>
          </w:tcPr>
          <w:p w:rsidR="000D5FB3" w:rsidRPr="00080E98" w:rsidRDefault="000D5FB3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0D5FB3" w:rsidRPr="00080E98" w:rsidRDefault="0016147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0D5FB3" w:rsidRPr="00080E98" w:rsidRDefault="0016147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0D5FB3" w:rsidRPr="00080E98" w:rsidRDefault="000D5FB3" w:rsidP="000D5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Минкультуры РТ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центр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родного творчес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0D5FB3" w:rsidRDefault="000D5FB3"/>
    <w:p w:rsidR="000D5FB3" w:rsidRDefault="000D5FB3"/>
    <w:p w:rsidR="000D5FB3" w:rsidRDefault="000D5FB3"/>
    <w:p w:rsidR="000D5FB3" w:rsidRDefault="000D5FB3" w:rsidP="000D5FB3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176"/>
        <w:gridCol w:w="923"/>
        <w:gridCol w:w="908"/>
        <w:gridCol w:w="988"/>
        <w:gridCol w:w="1021"/>
        <w:gridCol w:w="923"/>
        <w:gridCol w:w="908"/>
        <w:gridCol w:w="988"/>
        <w:gridCol w:w="1021"/>
        <w:gridCol w:w="944"/>
        <w:gridCol w:w="908"/>
        <w:gridCol w:w="1058"/>
        <w:gridCol w:w="1021"/>
        <w:gridCol w:w="2133"/>
      </w:tblGrid>
      <w:tr w:rsidR="00B10B37" w:rsidRPr="00B807BC" w:rsidTr="00B10B37">
        <w:tc>
          <w:tcPr>
            <w:tcW w:w="2176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3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4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8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33" w:type="dxa"/>
          </w:tcPr>
          <w:p w:rsidR="000D5FB3" w:rsidRPr="00B807BC" w:rsidRDefault="000D5FB3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5FB3" w:rsidRPr="00080E98" w:rsidTr="000D5FB3">
        <w:tc>
          <w:tcPr>
            <w:tcW w:w="2176" w:type="dxa"/>
          </w:tcPr>
          <w:p w:rsidR="000D5FB3" w:rsidRPr="00080E98" w:rsidRDefault="000D5FB3" w:rsidP="000D5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2.4.9.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ликанский фест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валь «Едины в танце», посвяще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ный Дню России</w:t>
            </w:r>
          </w:p>
          <w:p w:rsidR="000D5FB3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98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98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05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0D5FB3" w:rsidRPr="00080E98" w:rsidRDefault="000D5FB3" w:rsidP="000D5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Минкультуры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центр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родного творчес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ганы 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моуправлении (по согласованию)</w:t>
            </w:r>
          </w:p>
        </w:tc>
      </w:tr>
      <w:tr w:rsidR="00B10B37" w:rsidRPr="00080E98" w:rsidTr="000D5FB3">
        <w:tc>
          <w:tcPr>
            <w:tcW w:w="2176" w:type="dxa"/>
          </w:tcPr>
          <w:p w:rsidR="000D5FB3" w:rsidRDefault="000D5FB3" w:rsidP="000D5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2.4.10.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канский конкурс любительского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ства «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Тыва-Синема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июля</w:t>
            </w: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0D5FB3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Минкультуры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центр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родного творчес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согласованию)</w:t>
            </w:r>
          </w:p>
        </w:tc>
      </w:tr>
      <w:tr w:rsidR="000D5FB3" w:rsidRPr="00080E98" w:rsidTr="000D5FB3">
        <w:tc>
          <w:tcPr>
            <w:tcW w:w="2176" w:type="dxa"/>
          </w:tcPr>
          <w:p w:rsidR="000D5FB3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2.4.11.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канский фестиваль национальной одежды с испо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нением наци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нальных танцев, посвященный Дню Республики</w:t>
            </w:r>
          </w:p>
        </w:tc>
        <w:tc>
          <w:tcPr>
            <w:tcW w:w="923" w:type="dxa"/>
          </w:tcPr>
          <w:p w:rsidR="000D5FB3" w:rsidRPr="00080E98" w:rsidRDefault="000D5FB3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густа</w:t>
            </w: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густа</w:t>
            </w: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густа</w:t>
            </w:r>
          </w:p>
        </w:tc>
        <w:tc>
          <w:tcPr>
            <w:tcW w:w="1021" w:type="dxa"/>
          </w:tcPr>
          <w:p w:rsidR="000D5FB3" w:rsidRPr="00080E98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0D5FB3" w:rsidRDefault="000D5FB3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Минкультуры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центр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родного творчес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</w:t>
            </w:r>
            <w:r w:rsidR="00B10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согласованию)</w:t>
            </w:r>
          </w:p>
        </w:tc>
      </w:tr>
      <w:tr w:rsidR="00B10B37" w:rsidRPr="00080E98" w:rsidTr="000D5FB3">
        <w:tc>
          <w:tcPr>
            <w:tcW w:w="2176" w:type="dxa"/>
          </w:tcPr>
          <w:p w:rsidR="00B10B37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2.4.12. 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канский фестиваль любительских т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атров, в том числе семейных (в 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ках Года театра в России в 2019 г. и </w:t>
            </w:r>
            <w:proofErr w:type="gramEnd"/>
          </w:p>
        </w:tc>
        <w:tc>
          <w:tcPr>
            <w:tcW w:w="923" w:type="dxa"/>
          </w:tcPr>
          <w:p w:rsidR="00B10B37" w:rsidRPr="00080E98" w:rsidRDefault="00B10B37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B10B37" w:rsidRPr="00080E98" w:rsidRDefault="00B10B37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23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44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2133" w:type="dxa"/>
          </w:tcPr>
          <w:p w:rsidR="00B10B37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Минкультуры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центр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родного творчес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B10B37" w:rsidRDefault="00B10B37" w:rsidP="00B10B37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54"/>
        <w:gridCol w:w="914"/>
        <w:gridCol w:w="867"/>
        <w:gridCol w:w="941"/>
        <w:gridCol w:w="1021"/>
        <w:gridCol w:w="915"/>
        <w:gridCol w:w="867"/>
        <w:gridCol w:w="941"/>
        <w:gridCol w:w="1021"/>
        <w:gridCol w:w="934"/>
        <w:gridCol w:w="876"/>
        <w:gridCol w:w="1015"/>
        <w:gridCol w:w="1021"/>
        <w:gridCol w:w="2133"/>
      </w:tblGrid>
      <w:tr w:rsidR="00B10B37" w:rsidRPr="00B807BC" w:rsidTr="00B10B37">
        <w:tc>
          <w:tcPr>
            <w:tcW w:w="2454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1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5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7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1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4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6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5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33" w:type="dxa"/>
          </w:tcPr>
          <w:p w:rsidR="00B10B37" w:rsidRPr="00B807BC" w:rsidRDefault="00B10B37" w:rsidP="00B1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0B37" w:rsidRPr="00080E98" w:rsidTr="00B10B37">
        <w:tc>
          <w:tcPr>
            <w:tcW w:w="2454" w:type="dxa"/>
          </w:tcPr>
          <w:p w:rsidR="00B10B37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100-летию образов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ния ТНР в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914" w:type="dxa"/>
          </w:tcPr>
          <w:p w:rsidR="00B10B37" w:rsidRPr="00080E98" w:rsidRDefault="00B10B37" w:rsidP="0005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B10B37" w:rsidRPr="00080E98" w:rsidRDefault="00B10B37" w:rsidP="0005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B10B37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B37" w:rsidRPr="00080E98" w:rsidTr="00B10B37">
        <w:tc>
          <w:tcPr>
            <w:tcW w:w="2454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2.4.13.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ский фестиваль 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 xml:space="preserve">родного творчества «Тыва –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бистиң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өргээвис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(«Тува – наш общий дом»), посвященный годовщине Победы в ВОВ</w:t>
            </w:r>
          </w:p>
        </w:tc>
        <w:tc>
          <w:tcPr>
            <w:tcW w:w="914" w:type="dxa"/>
          </w:tcPr>
          <w:p w:rsidR="00B10B37" w:rsidRPr="00080E98" w:rsidRDefault="00B10B37" w:rsidP="00B10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867" w:type="dxa"/>
          </w:tcPr>
          <w:p w:rsidR="00B10B37" w:rsidRPr="00080E98" w:rsidRDefault="00B10B37" w:rsidP="00B10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867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876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B10B37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Минкультуры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центр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родного творчес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B10B37" w:rsidRPr="00080E98" w:rsidTr="00B10B37">
        <w:tc>
          <w:tcPr>
            <w:tcW w:w="2454" w:type="dxa"/>
          </w:tcPr>
          <w:p w:rsidR="00B10B37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2.4.14.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ский фестиваль с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модеятельного тво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чества людей ста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шего поколения «Нам года – не б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да!», посвященный 75-й годовщине П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беды в ВОВ</w:t>
            </w:r>
          </w:p>
        </w:tc>
        <w:tc>
          <w:tcPr>
            <w:tcW w:w="914" w:type="dxa"/>
          </w:tcPr>
          <w:p w:rsidR="00B10B37" w:rsidRDefault="00B10B37" w:rsidP="00B10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B10B37" w:rsidRPr="00080E98" w:rsidRDefault="00B10B37" w:rsidP="00B10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15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34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2133" w:type="dxa"/>
          </w:tcPr>
          <w:p w:rsidR="00B10B37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Минкультуры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 центр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родного творчес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и досуга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B10B37" w:rsidRPr="00080E98" w:rsidTr="00B10B37">
        <w:tc>
          <w:tcPr>
            <w:tcW w:w="2454" w:type="dxa"/>
          </w:tcPr>
          <w:p w:rsidR="00B10B37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приятие: меропри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тия, направленные на повышение правовой грамотности нес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вершеннолетних, осознания ценности традиций и законов Отечества</w:t>
            </w:r>
          </w:p>
        </w:tc>
        <w:tc>
          <w:tcPr>
            <w:tcW w:w="914" w:type="dxa"/>
          </w:tcPr>
          <w:p w:rsidR="00B10B37" w:rsidRDefault="00B10B37" w:rsidP="00B10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B10B37" w:rsidRPr="00080E98" w:rsidRDefault="00B10B37" w:rsidP="00B10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94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94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015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B10B37" w:rsidRPr="00080E98" w:rsidRDefault="00B10B37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B10B37" w:rsidRDefault="00B10B37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юст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моуправления</w:t>
            </w:r>
            <w:r w:rsidR="006F6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представители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новных религио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(по согласованию), </w:t>
            </w:r>
          </w:p>
        </w:tc>
      </w:tr>
    </w:tbl>
    <w:p w:rsidR="006F62A0" w:rsidRDefault="006F62A0"/>
    <w:p w:rsidR="006F62A0" w:rsidRDefault="006F62A0" w:rsidP="006F62A0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504"/>
        <w:gridCol w:w="1049"/>
        <w:gridCol w:w="838"/>
        <w:gridCol w:w="885"/>
        <w:gridCol w:w="957"/>
        <w:gridCol w:w="1049"/>
        <w:gridCol w:w="839"/>
        <w:gridCol w:w="885"/>
        <w:gridCol w:w="957"/>
        <w:gridCol w:w="1049"/>
        <w:gridCol w:w="848"/>
        <w:gridCol w:w="963"/>
        <w:gridCol w:w="968"/>
        <w:gridCol w:w="2129"/>
      </w:tblGrid>
      <w:tr w:rsidR="006F62A0" w:rsidRPr="00B807BC" w:rsidTr="006F62A0">
        <w:tc>
          <w:tcPr>
            <w:tcW w:w="2504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8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7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5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7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8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2A0" w:rsidRPr="00080E98" w:rsidTr="006F62A0">
        <w:tc>
          <w:tcPr>
            <w:tcW w:w="2504" w:type="dxa"/>
          </w:tcPr>
          <w:p w:rsidR="006F62A0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Default="006F62A0" w:rsidP="00B10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</w:tcPr>
          <w:p w:rsidR="006F62A0" w:rsidRPr="00080E98" w:rsidRDefault="006F62A0" w:rsidP="00B10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«Консул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тант Тува» (по согласованию)</w:t>
            </w:r>
          </w:p>
        </w:tc>
      </w:tr>
      <w:tr w:rsidR="006F62A0" w:rsidRPr="00080E98" w:rsidTr="006F62A0">
        <w:tc>
          <w:tcPr>
            <w:tcW w:w="2504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конкурс среди обучающихся общ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на знание истории и законов Отечества</w:t>
            </w:r>
          </w:p>
        </w:tc>
        <w:tc>
          <w:tcPr>
            <w:tcW w:w="1049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38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885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39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885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48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963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Минюст РТ,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посогласованию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ООО «Консул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тант Тува» (по согласованию)</w:t>
            </w:r>
          </w:p>
        </w:tc>
      </w:tr>
      <w:tr w:rsidR="006F62A0" w:rsidRPr="00080E98" w:rsidTr="006F62A0">
        <w:tc>
          <w:tcPr>
            <w:tcW w:w="2504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Разъяснение порядка проведения традиционных обр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дов, посещения св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щенных мест учащ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мися совместно с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ховенством респу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лики</w:t>
            </w: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 март</w:t>
            </w:r>
          </w:p>
        </w:tc>
        <w:tc>
          <w:tcPr>
            <w:tcW w:w="838" w:type="dxa"/>
          </w:tcPr>
          <w:p w:rsidR="006F62A0" w:rsidRPr="00080E98" w:rsidRDefault="006F62A0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 март</w:t>
            </w:r>
          </w:p>
        </w:tc>
        <w:tc>
          <w:tcPr>
            <w:tcW w:w="83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 март</w:t>
            </w:r>
          </w:p>
        </w:tc>
        <w:tc>
          <w:tcPr>
            <w:tcW w:w="848" w:type="dxa"/>
          </w:tcPr>
          <w:p w:rsidR="006F62A0" w:rsidRPr="00080E98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6F62A0" w:rsidRPr="00080E98" w:rsidRDefault="006F62A0" w:rsidP="00B1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Минюст РТ,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тели основных религиозных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фессий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6F62A0" w:rsidRPr="00080E98" w:rsidTr="006F62A0">
        <w:tc>
          <w:tcPr>
            <w:tcW w:w="2504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Культурно-ознакомительное 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сещение правосла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Церкви, Будди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храма учащ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мися республики</w:t>
            </w: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 марта</w:t>
            </w:r>
          </w:p>
        </w:tc>
        <w:tc>
          <w:tcPr>
            <w:tcW w:w="838" w:type="dxa"/>
          </w:tcPr>
          <w:p w:rsidR="006F62A0" w:rsidRPr="00080E98" w:rsidRDefault="006F62A0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 ноября</w:t>
            </w: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 марта</w:t>
            </w:r>
          </w:p>
        </w:tc>
        <w:tc>
          <w:tcPr>
            <w:tcW w:w="83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 ноября</w:t>
            </w: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 марта</w:t>
            </w:r>
          </w:p>
        </w:tc>
        <w:tc>
          <w:tcPr>
            <w:tcW w:w="848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 ноября</w:t>
            </w:r>
          </w:p>
        </w:tc>
        <w:tc>
          <w:tcPr>
            <w:tcW w:w="2129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юст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 основных)</w:t>
            </w:r>
            <w:proofErr w:type="gramEnd"/>
          </w:p>
        </w:tc>
      </w:tr>
    </w:tbl>
    <w:p w:rsidR="006F62A0" w:rsidRDefault="006F62A0" w:rsidP="006F62A0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504"/>
        <w:gridCol w:w="1049"/>
        <w:gridCol w:w="838"/>
        <w:gridCol w:w="885"/>
        <w:gridCol w:w="957"/>
        <w:gridCol w:w="1049"/>
        <w:gridCol w:w="839"/>
        <w:gridCol w:w="885"/>
        <w:gridCol w:w="957"/>
        <w:gridCol w:w="1049"/>
        <w:gridCol w:w="848"/>
        <w:gridCol w:w="963"/>
        <w:gridCol w:w="968"/>
        <w:gridCol w:w="2129"/>
      </w:tblGrid>
      <w:tr w:rsidR="006F62A0" w:rsidRPr="00B807BC" w:rsidTr="00CF6C42">
        <w:tc>
          <w:tcPr>
            <w:tcW w:w="2504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8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7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5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7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8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2A0" w:rsidRPr="00080E98" w:rsidTr="006F62A0">
        <w:tc>
          <w:tcPr>
            <w:tcW w:w="2504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</w:tcPr>
          <w:p w:rsidR="006F62A0" w:rsidRPr="00080E98" w:rsidRDefault="006F62A0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:rsidR="006F62A0" w:rsidRDefault="006F62A0" w:rsidP="00543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религиозных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фессий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</w:t>
            </w:r>
            <w:proofErr w:type="gramEnd"/>
          </w:p>
        </w:tc>
      </w:tr>
      <w:tr w:rsidR="006F62A0" w:rsidRPr="00080E98" w:rsidTr="006F62A0">
        <w:tc>
          <w:tcPr>
            <w:tcW w:w="2504" w:type="dxa"/>
          </w:tcPr>
          <w:p w:rsidR="006F62A0" w:rsidRDefault="006F62A0" w:rsidP="00543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2.5.4.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род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телями несоверше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нолетних, соверши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ших правонарушения и стоящих на учетах КДН, ПДН,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школьном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контроле, осуществляемые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ганами местного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моуправления, общ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ственными организ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циями совместно с представителями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новных религиозных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 марта</w:t>
            </w:r>
          </w:p>
        </w:tc>
        <w:tc>
          <w:tcPr>
            <w:tcW w:w="838" w:type="dxa"/>
          </w:tcPr>
          <w:p w:rsidR="006F62A0" w:rsidRPr="00080E98" w:rsidRDefault="006F62A0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 ноября</w:t>
            </w: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 марта</w:t>
            </w:r>
          </w:p>
        </w:tc>
        <w:tc>
          <w:tcPr>
            <w:tcW w:w="83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 ноября</w:t>
            </w: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 марта</w:t>
            </w:r>
          </w:p>
        </w:tc>
        <w:tc>
          <w:tcPr>
            <w:tcW w:w="848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 ноября</w:t>
            </w:r>
          </w:p>
        </w:tc>
        <w:tc>
          <w:tcPr>
            <w:tcW w:w="2129" w:type="dxa"/>
          </w:tcPr>
          <w:p w:rsidR="006F62A0" w:rsidRPr="00080E98" w:rsidRDefault="006F62A0" w:rsidP="00543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Минюст РТ,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тели основных религиозных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фессий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6F62A0" w:rsidRPr="00080E98" w:rsidTr="00CF6C42">
        <w:tc>
          <w:tcPr>
            <w:tcW w:w="15920" w:type="dxa"/>
            <w:gridSpan w:val="14"/>
          </w:tcPr>
          <w:p w:rsidR="006F62A0" w:rsidRDefault="005437D5" w:rsidP="0054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A0" w:rsidRPr="006F62A0">
              <w:rPr>
                <w:rFonts w:ascii="Times New Roman" w:hAnsi="Times New Roman" w:cs="Times New Roman"/>
                <w:sz w:val="24"/>
                <w:szCs w:val="24"/>
              </w:rPr>
              <w:t>. Военно-патриотическое воспитание детей и молодежи</w:t>
            </w:r>
          </w:p>
        </w:tc>
      </w:tr>
      <w:tr w:rsidR="006F62A0" w:rsidRPr="00080E98" w:rsidTr="006F62A0">
        <w:tc>
          <w:tcPr>
            <w:tcW w:w="2504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приятие: военно-патриотическое во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питание молодежи. Мероприятия,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правленные на пов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шение эффективности воспитательного пр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цесса среди допр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зывной молодежи, </w:t>
            </w: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</w:tcPr>
          <w:p w:rsidR="006F62A0" w:rsidRPr="00080E98" w:rsidRDefault="006F62A0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957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957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18 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68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тельной власти </w:t>
            </w:r>
          </w:p>
        </w:tc>
      </w:tr>
    </w:tbl>
    <w:p w:rsidR="006F62A0" w:rsidRDefault="006F62A0"/>
    <w:p w:rsidR="006F62A0" w:rsidRDefault="006F62A0" w:rsidP="006F62A0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504"/>
        <w:gridCol w:w="1049"/>
        <w:gridCol w:w="838"/>
        <w:gridCol w:w="885"/>
        <w:gridCol w:w="957"/>
        <w:gridCol w:w="1049"/>
        <w:gridCol w:w="839"/>
        <w:gridCol w:w="885"/>
        <w:gridCol w:w="957"/>
        <w:gridCol w:w="1049"/>
        <w:gridCol w:w="848"/>
        <w:gridCol w:w="963"/>
        <w:gridCol w:w="968"/>
        <w:gridCol w:w="2129"/>
      </w:tblGrid>
      <w:tr w:rsidR="00CD2F5C" w:rsidRPr="00B807BC" w:rsidTr="00CF6C42">
        <w:tc>
          <w:tcPr>
            <w:tcW w:w="2504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8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7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5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7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8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9" w:type="dxa"/>
          </w:tcPr>
          <w:p w:rsidR="006F62A0" w:rsidRPr="00B807BC" w:rsidRDefault="006F62A0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2F5C" w:rsidRPr="00080E98" w:rsidTr="006F62A0">
        <w:tc>
          <w:tcPr>
            <w:tcW w:w="2504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воспитанников 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и молодежных общественных вое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но-патриотических объединений образ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организ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1049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</w:tcPr>
          <w:p w:rsidR="006F62A0" w:rsidRPr="00080E98" w:rsidRDefault="006F62A0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F62A0" w:rsidRPr="00080E98" w:rsidRDefault="006F62A0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F62A0" w:rsidRPr="00080E98" w:rsidRDefault="006F62A0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:rsidR="006F62A0" w:rsidRDefault="006F62A0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</w:tr>
      <w:tr w:rsidR="00CD2F5C" w:rsidRPr="00080E98" w:rsidTr="006F62A0">
        <w:tc>
          <w:tcPr>
            <w:tcW w:w="2504" w:type="dxa"/>
          </w:tcPr>
          <w:p w:rsidR="00CD2F5C" w:rsidRPr="00080E98" w:rsidRDefault="00CD2F5C" w:rsidP="006F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гионального этапа Всероссийской  вое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но-спортивной  игры «Победа»  </w:t>
            </w:r>
          </w:p>
        </w:tc>
        <w:tc>
          <w:tcPr>
            <w:tcW w:w="104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</w:tcPr>
          <w:p w:rsidR="00CD2F5C" w:rsidRPr="00080E98" w:rsidRDefault="00CD2F5C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885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885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963" w:type="dxa"/>
          </w:tcPr>
          <w:p w:rsidR="00CD2F5C" w:rsidRPr="00080E98" w:rsidRDefault="00CD2F5C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:rsidR="00CD2F5C" w:rsidRPr="00080E98" w:rsidRDefault="00CD2F5C" w:rsidP="00CD2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Росгварди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Главное управление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МЧС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ыва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ванию), Минздрав РТ, органы мес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</w:tr>
    </w:tbl>
    <w:p w:rsidR="00CD2F5C" w:rsidRDefault="00CD2F5C"/>
    <w:p w:rsidR="00CD2F5C" w:rsidRDefault="00CD2F5C"/>
    <w:p w:rsidR="00CD2F5C" w:rsidRDefault="00CD2F5C" w:rsidP="00CD2F5C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83"/>
        <w:gridCol w:w="1049"/>
        <w:gridCol w:w="818"/>
        <w:gridCol w:w="879"/>
        <w:gridCol w:w="1040"/>
        <w:gridCol w:w="1049"/>
        <w:gridCol w:w="819"/>
        <w:gridCol w:w="879"/>
        <w:gridCol w:w="1040"/>
        <w:gridCol w:w="1049"/>
        <w:gridCol w:w="832"/>
        <w:gridCol w:w="957"/>
        <w:gridCol w:w="947"/>
        <w:gridCol w:w="2079"/>
      </w:tblGrid>
      <w:tr w:rsidR="00CF6C42" w:rsidRPr="00B807BC" w:rsidTr="00CF6C42">
        <w:tc>
          <w:tcPr>
            <w:tcW w:w="2483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9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0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9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9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0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2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7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7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79" w:type="dxa"/>
          </w:tcPr>
          <w:p w:rsidR="00CD2F5C" w:rsidRPr="00B807BC" w:rsidRDefault="00CD2F5C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6C42" w:rsidRPr="00080E98" w:rsidTr="00CF6C42">
        <w:tc>
          <w:tcPr>
            <w:tcW w:w="2483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поб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региональн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этапа во </w:t>
            </w:r>
            <w:r w:rsidRPr="00CD2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</w:t>
            </w:r>
            <w:r w:rsidRPr="00CD2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D2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сийском этапе  вое</w:t>
            </w:r>
            <w:r w:rsidRPr="00CD2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D2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но-спортивной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игры «Победа»  </w:t>
            </w:r>
          </w:p>
        </w:tc>
        <w:tc>
          <w:tcPr>
            <w:tcW w:w="104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CD2F5C" w:rsidRPr="00080E98" w:rsidRDefault="00CD2F5C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июля</w:t>
            </w:r>
          </w:p>
        </w:tc>
        <w:tc>
          <w:tcPr>
            <w:tcW w:w="1040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июля</w:t>
            </w:r>
          </w:p>
        </w:tc>
        <w:tc>
          <w:tcPr>
            <w:tcW w:w="1040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ля.</w:t>
            </w:r>
          </w:p>
        </w:tc>
        <w:tc>
          <w:tcPr>
            <w:tcW w:w="947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CD2F5C" w:rsidRPr="00080E98" w:rsidRDefault="00CD2F5C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Минздрав РТ,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CF6C42" w:rsidRPr="00080E98" w:rsidTr="00CF6C42">
        <w:tc>
          <w:tcPr>
            <w:tcW w:w="2483" w:type="dxa"/>
          </w:tcPr>
          <w:p w:rsidR="00CF6C42" w:rsidRPr="00080E98" w:rsidRDefault="00CF6C42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конкурс военн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плаката «Родная Армия!»</w:t>
            </w: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18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1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32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CF6C42" w:rsidRPr="00080E98" w:rsidRDefault="00CF6C42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Минкультуры РТ,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МВД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Республике Тыва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и молоде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 обществе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CF6C42" w:rsidRPr="00080E98" w:rsidTr="00CF6C42">
        <w:tc>
          <w:tcPr>
            <w:tcW w:w="2483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3.1.4.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ская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«Юнарме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марш-бросок» в рамках слета юна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мейцев «М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мейцы!»</w:t>
            </w: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818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81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ма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832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CF6C42" w:rsidRPr="00080E98" w:rsidRDefault="00CF6C42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CF6C42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Минкультуры РТ,  МВД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 </w:t>
            </w:r>
          </w:p>
        </w:tc>
      </w:tr>
    </w:tbl>
    <w:p w:rsidR="00CF6C42" w:rsidRDefault="00CF6C42" w:rsidP="00CF6C42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83"/>
        <w:gridCol w:w="1049"/>
        <w:gridCol w:w="818"/>
        <w:gridCol w:w="879"/>
        <w:gridCol w:w="1040"/>
        <w:gridCol w:w="1049"/>
        <w:gridCol w:w="819"/>
        <w:gridCol w:w="879"/>
        <w:gridCol w:w="1040"/>
        <w:gridCol w:w="1049"/>
        <w:gridCol w:w="832"/>
        <w:gridCol w:w="957"/>
        <w:gridCol w:w="947"/>
        <w:gridCol w:w="2079"/>
      </w:tblGrid>
      <w:tr w:rsidR="00CF6C42" w:rsidRPr="00B807BC" w:rsidTr="00CF6C42">
        <w:tc>
          <w:tcPr>
            <w:tcW w:w="2483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0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0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2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7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7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7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6C42" w:rsidRPr="00080E98" w:rsidTr="00CF6C42">
        <w:tc>
          <w:tcPr>
            <w:tcW w:w="2483" w:type="dxa"/>
          </w:tcPr>
          <w:p w:rsidR="00CF6C42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CF6C42" w:rsidRPr="00080E98" w:rsidRDefault="00CF6C42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CF6C42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молоде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 обществе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CF6C42" w:rsidRPr="00080E98" w:rsidTr="00CF6C42">
        <w:tc>
          <w:tcPr>
            <w:tcW w:w="2483" w:type="dxa"/>
          </w:tcPr>
          <w:p w:rsidR="00CF6C42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3.1.5.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Всероссийском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лодежном патриот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ческом форуме «Я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  <w:p w:rsidR="00CF6C42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ЮНАРМИЯ» в </w:t>
            </w:r>
          </w:p>
          <w:p w:rsidR="00CF6C42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Москве</w:t>
            </w: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18" w:type="dxa"/>
          </w:tcPr>
          <w:p w:rsidR="00CF6C42" w:rsidRPr="00080E98" w:rsidRDefault="00CF6C42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1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32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CF6C42" w:rsidRPr="00080E98" w:rsidRDefault="00CF6C42" w:rsidP="00CF6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CF6C42" w:rsidRPr="00080E98" w:rsidRDefault="00CF6C42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туры РТ,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МВД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 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 и молоде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</w:tbl>
    <w:p w:rsidR="00CF6C42" w:rsidRDefault="00CF6C42" w:rsidP="00CF6C42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71"/>
        <w:gridCol w:w="1049"/>
        <w:gridCol w:w="810"/>
        <w:gridCol w:w="867"/>
        <w:gridCol w:w="1040"/>
        <w:gridCol w:w="1049"/>
        <w:gridCol w:w="811"/>
        <w:gridCol w:w="867"/>
        <w:gridCol w:w="1040"/>
        <w:gridCol w:w="1049"/>
        <w:gridCol w:w="825"/>
        <w:gridCol w:w="946"/>
        <w:gridCol w:w="1021"/>
        <w:gridCol w:w="2075"/>
      </w:tblGrid>
      <w:tr w:rsidR="00224257" w:rsidRPr="00B807BC" w:rsidTr="00224257">
        <w:tc>
          <w:tcPr>
            <w:tcW w:w="2471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0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1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7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0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5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6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75" w:type="dxa"/>
          </w:tcPr>
          <w:p w:rsidR="00CF6C42" w:rsidRPr="00B807BC" w:rsidRDefault="00CF6C42" w:rsidP="00CF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4257" w:rsidRPr="00080E98" w:rsidTr="00224257">
        <w:tc>
          <w:tcPr>
            <w:tcW w:w="2471" w:type="dxa"/>
          </w:tcPr>
          <w:p w:rsidR="007B09FE" w:rsidRDefault="007B09FE" w:rsidP="0022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3.1.6.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патриотическая акция, посвященная Дню Героев Отечес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и Неизвестному солдату</w:t>
            </w:r>
          </w:p>
        </w:tc>
        <w:tc>
          <w:tcPr>
            <w:tcW w:w="1049" w:type="dxa"/>
          </w:tcPr>
          <w:p w:rsidR="007B09FE" w:rsidRPr="00080E98" w:rsidRDefault="007B09FE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</w:tcPr>
          <w:p w:rsidR="007B09FE" w:rsidRPr="00080E98" w:rsidRDefault="007B09FE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7B09FE" w:rsidRPr="00080E98" w:rsidRDefault="007B09FE" w:rsidP="00CF6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7B09FE" w:rsidRPr="00080E98" w:rsidRDefault="007B09F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3-9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049" w:type="dxa"/>
          </w:tcPr>
          <w:p w:rsidR="007B09FE" w:rsidRPr="00080E98" w:rsidRDefault="007B09F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</w:tcPr>
          <w:p w:rsidR="007B09FE" w:rsidRPr="00080E98" w:rsidRDefault="007B09F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7B09FE" w:rsidRPr="00080E98" w:rsidRDefault="007B09F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7B09FE" w:rsidRPr="00080E98" w:rsidRDefault="007B09F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3-9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049" w:type="dxa"/>
          </w:tcPr>
          <w:p w:rsidR="007B09FE" w:rsidRPr="00080E98" w:rsidRDefault="007B09F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7B09FE" w:rsidRPr="00080E98" w:rsidRDefault="007B09F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</w:tcPr>
          <w:p w:rsidR="007B09FE" w:rsidRPr="00080E98" w:rsidRDefault="007B09F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7B09FE" w:rsidRPr="00080E98" w:rsidRDefault="007B09F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3-9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075" w:type="dxa"/>
          </w:tcPr>
          <w:p w:rsidR="007B09FE" w:rsidRDefault="007B09FE" w:rsidP="0022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ТРО «Ро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сийское движ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школьников»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Военный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224257" w:rsidRPr="00080E98" w:rsidTr="00224257">
        <w:tc>
          <w:tcPr>
            <w:tcW w:w="2471" w:type="dxa"/>
          </w:tcPr>
          <w:p w:rsidR="00224257" w:rsidRPr="00080E98" w:rsidRDefault="00224257" w:rsidP="0022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3.1.7.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акция «Вахта памяти»</w:t>
            </w:r>
          </w:p>
        </w:tc>
        <w:tc>
          <w:tcPr>
            <w:tcW w:w="1049" w:type="dxa"/>
          </w:tcPr>
          <w:p w:rsidR="00224257" w:rsidRPr="00080E98" w:rsidRDefault="00224257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</w:tcPr>
          <w:p w:rsidR="00224257" w:rsidRPr="00080E98" w:rsidRDefault="00224257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867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867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946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224257" w:rsidRDefault="00224257" w:rsidP="003D7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органы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</w:p>
        </w:tc>
      </w:tr>
    </w:tbl>
    <w:p w:rsidR="00224257" w:rsidRDefault="00224257"/>
    <w:p w:rsidR="00224257" w:rsidRDefault="00224257" w:rsidP="00224257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71"/>
        <w:gridCol w:w="1049"/>
        <w:gridCol w:w="810"/>
        <w:gridCol w:w="867"/>
        <w:gridCol w:w="1040"/>
        <w:gridCol w:w="1049"/>
        <w:gridCol w:w="811"/>
        <w:gridCol w:w="867"/>
        <w:gridCol w:w="1040"/>
        <w:gridCol w:w="1049"/>
        <w:gridCol w:w="825"/>
        <w:gridCol w:w="946"/>
        <w:gridCol w:w="1021"/>
        <w:gridCol w:w="2075"/>
      </w:tblGrid>
      <w:tr w:rsidR="00224257" w:rsidRPr="00B807BC" w:rsidTr="007A01F2">
        <w:tc>
          <w:tcPr>
            <w:tcW w:w="2471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0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1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7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0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5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6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75" w:type="dxa"/>
          </w:tcPr>
          <w:p w:rsidR="00224257" w:rsidRPr="00B807BC" w:rsidRDefault="00224257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4257" w:rsidRPr="00080E98" w:rsidTr="00224257">
        <w:tc>
          <w:tcPr>
            <w:tcW w:w="2471" w:type="dxa"/>
          </w:tcPr>
          <w:p w:rsidR="00224257" w:rsidRDefault="00224257" w:rsidP="0022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224257" w:rsidRPr="00080E98" w:rsidRDefault="00224257" w:rsidP="00CF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</w:tcPr>
          <w:p w:rsidR="00224257" w:rsidRPr="00080E98" w:rsidRDefault="00224257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224257" w:rsidRDefault="00224257" w:rsidP="00623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и молоде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224257" w:rsidRPr="00080E98" w:rsidTr="00224257">
        <w:tc>
          <w:tcPr>
            <w:tcW w:w="2471" w:type="dxa"/>
          </w:tcPr>
          <w:p w:rsidR="00224257" w:rsidRPr="00080E98" w:rsidRDefault="00224257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3.1.8.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Кадетский бал «Виват, кадет!»</w:t>
            </w:r>
          </w:p>
        </w:tc>
        <w:tc>
          <w:tcPr>
            <w:tcW w:w="1049" w:type="dxa"/>
          </w:tcPr>
          <w:p w:rsidR="00224257" w:rsidRPr="00080E98" w:rsidRDefault="00224257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10" w:type="dxa"/>
          </w:tcPr>
          <w:p w:rsidR="00224257" w:rsidRPr="00080E98" w:rsidRDefault="00224257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11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825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224257" w:rsidRPr="00080E98" w:rsidRDefault="00224257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224257" w:rsidRDefault="00224257" w:rsidP="00476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Минкультуры РТ, Федерация та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цевального спо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D707C" w:rsidRPr="00080E98" w:rsidTr="00224257">
        <w:tc>
          <w:tcPr>
            <w:tcW w:w="2471" w:type="dxa"/>
          </w:tcPr>
          <w:p w:rsidR="003D707C" w:rsidRDefault="003D707C" w:rsidP="00476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3.1.9.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конкурс «Род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тельский бал»</w:t>
            </w:r>
          </w:p>
        </w:tc>
        <w:tc>
          <w:tcPr>
            <w:tcW w:w="1049" w:type="dxa"/>
          </w:tcPr>
          <w:p w:rsidR="003D707C" w:rsidRPr="00080E98" w:rsidRDefault="003D707C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</w:tcPr>
          <w:p w:rsidR="003D707C" w:rsidRPr="00080E98" w:rsidRDefault="003D707C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мая </w:t>
            </w:r>
          </w:p>
        </w:tc>
        <w:tc>
          <w:tcPr>
            <w:tcW w:w="867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867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946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3D707C" w:rsidRPr="00080E98" w:rsidRDefault="003D707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D707C" w:rsidRDefault="003D707C" w:rsidP="00476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Минкультуры РТ, Федерация та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цевального спо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Вое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в/ч 55115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органы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DD12C5" w:rsidRDefault="00DD12C5" w:rsidP="00DD12C5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561"/>
        <w:gridCol w:w="1045"/>
        <w:gridCol w:w="765"/>
        <w:gridCol w:w="817"/>
        <w:gridCol w:w="1100"/>
        <w:gridCol w:w="1046"/>
        <w:gridCol w:w="766"/>
        <w:gridCol w:w="817"/>
        <w:gridCol w:w="1100"/>
        <w:gridCol w:w="1046"/>
        <w:gridCol w:w="790"/>
        <w:gridCol w:w="900"/>
        <w:gridCol w:w="1100"/>
        <w:gridCol w:w="2067"/>
      </w:tblGrid>
      <w:tr w:rsidR="00E45E5C" w:rsidRPr="00B807BC" w:rsidTr="006C64D6">
        <w:tc>
          <w:tcPr>
            <w:tcW w:w="2561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7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0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6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7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0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6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0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0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67" w:type="dxa"/>
          </w:tcPr>
          <w:p w:rsidR="00DD12C5" w:rsidRPr="00B807BC" w:rsidRDefault="00DD12C5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4AEA" w:rsidRPr="00080E98" w:rsidTr="006C64D6">
        <w:tc>
          <w:tcPr>
            <w:tcW w:w="2561" w:type="dxa"/>
          </w:tcPr>
          <w:p w:rsidR="007A4AEA" w:rsidRDefault="007A4AEA" w:rsidP="00623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3.1.10.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военно-спортивных игр,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лодежно-патриоти</w:t>
            </w:r>
            <w:r w:rsidR="00197999" w:rsidRPr="00197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акций, конку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сов, сборов</w:t>
            </w:r>
          </w:p>
        </w:tc>
        <w:tc>
          <w:tcPr>
            <w:tcW w:w="1045" w:type="dxa"/>
          </w:tcPr>
          <w:p w:rsidR="007A4AEA" w:rsidRPr="00080E98" w:rsidRDefault="007A4AEA" w:rsidP="007A4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65" w:type="dxa"/>
          </w:tcPr>
          <w:p w:rsidR="007A4AEA" w:rsidRPr="00080E98" w:rsidRDefault="007A4AEA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4AEA" w:rsidRPr="00080E98" w:rsidRDefault="007A4AEA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A4AEA" w:rsidRPr="00080E98" w:rsidRDefault="007A4AEA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A4AEA" w:rsidRPr="00080E98" w:rsidRDefault="007A4AEA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6" w:type="dxa"/>
          </w:tcPr>
          <w:p w:rsidR="007A4AEA" w:rsidRPr="00080E98" w:rsidRDefault="007A4AEA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4AEA" w:rsidRPr="00080E98" w:rsidRDefault="007A4AEA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A4AEA" w:rsidRPr="00080E98" w:rsidRDefault="007A4AEA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A4AEA" w:rsidRPr="00080E98" w:rsidRDefault="007A4AEA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7A4AEA" w:rsidRPr="00080E98" w:rsidRDefault="007A4AEA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A4AEA" w:rsidRPr="00080E98" w:rsidRDefault="007A4AEA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7A4AEA" w:rsidRPr="00080E98" w:rsidRDefault="007A4AEA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7A4AEA" w:rsidRDefault="007A4AEA" w:rsidP="007A4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 национал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стей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местного самоуправления </w:t>
            </w:r>
            <w:r w:rsidR="007C3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 w:rsidR="007C3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C3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E45E5C" w:rsidRPr="00080E98" w:rsidTr="006C64D6">
        <w:tc>
          <w:tcPr>
            <w:tcW w:w="2561" w:type="dxa"/>
          </w:tcPr>
          <w:p w:rsidR="00E45E5C" w:rsidRDefault="00E45E5C" w:rsidP="001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дел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гации Республики 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в войсковых фест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валях казачьей кул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Енисейского 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зачьего войска</w:t>
            </w:r>
          </w:p>
        </w:tc>
        <w:tc>
          <w:tcPr>
            <w:tcW w:w="1045" w:type="dxa"/>
          </w:tcPr>
          <w:p w:rsidR="00E45E5C" w:rsidRPr="00080E98" w:rsidRDefault="00E45E5C" w:rsidP="007A4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E45E5C" w:rsidRPr="00080E98" w:rsidRDefault="00E45E5C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45E5C" w:rsidRPr="00080E98" w:rsidRDefault="00E45E5C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5E5C" w:rsidRPr="00080E98" w:rsidRDefault="00E45E5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046" w:type="dxa"/>
          </w:tcPr>
          <w:p w:rsidR="00E45E5C" w:rsidRPr="00080E98" w:rsidRDefault="00E45E5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:rsidR="00E45E5C" w:rsidRPr="00080E98" w:rsidRDefault="00E45E5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</w:tcPr>
          <w:p w:rsidR="00E45E5C" w:rsidRPr="00080E98" w:rsidRDefault="00E45E5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E45E5C" w:rsidRPr="00080E98" w:rsidRDefault="00E45E5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046" w:type="dxa"/>
          </w:tcPr>
          <w:p w:rsidR="00E45E5C" w:rsidRPr="00080E98" w:rsidRDefault="00E45E5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</w:tcPr>
          <w:p w:rsidR="00E45E5C" w:rsidRPr="00080E98" w:rsidRDefault="00E45E5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E45E5C" w:rsidRPr="00080E98" w:rsidRDefault="00E45E5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E45E5C" w:rsidRPr="00080E98" w:rsidRDefault="00E45E5C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067" w:type="dxa"/>
          </w:tcPr>
          <w:p w:rsidR="00E45E5C" w:rsidRPr="00080E98" w:rsidRDefault="00E45E5C" w:rsidP="00E45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 национал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ностей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6C64D6" w:rsidRPr="00080E98" w:rsidTr="006C64D6">
        <w:tc>
          <w:tcPr>
            <w:tcW w:w="2561" w:type="dxa"/>
          </w:tcPr>
          <w:p w:rsidR="006C64D6" w:rsidRDefault="006C64D6" w:rsidP="001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формой казачьих 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детов муниципального бюджетного общео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разовательного учр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ждения «Средняя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щеобразовательная шко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 №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8»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7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Кызыла Республики 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1045" w:type="dxa"/>
          </w:tcPr>
          <w:p w:rsidR="006C64D6" w:rsidRPr="00080E98" w:rsidRDefault="006C64D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5" w:type="dxa"/>
          </w:tcPr>
          <w:p w:rsidR="006C64D6" w:rsidRPr="00080E98" w:rsidRDefault="006C64D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C64D6" w:rsidRPr="00080E98" w:rsidRDefault="006C64D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C64D6" w:rsidRPr="00080E98" w:rsidRDefault="006C64D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6C64D6" w:rsidRPr="00080E98" w:rsidRDefault="006C64D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6" w:type="dxa"/>
          </w:tcPr>
          <w:p w:rsidR="006C64D6" w:rsidRPr="00080E98" w:rsidRDefault="006C64D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C64D6" w:rsidRPr="00080E98" w:rsidRDefault="006C64D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C64D6" w:rsidRPr="00080E98" w:rsidRDefault="006C64D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6C64D6" w:rsidRPr="00080E98" w:rsidRDefault="006C64D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0" w:type="dxa"/>
          </w:tcPr>
          <w:p w:rsidR="006C64D6" w:rsidRPr="00080E98" w:rsidRDefault="006C64D6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6C64D6" w:rsidRPr="00080E98" w:rsidRDefault="006C64D6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6C64D6" w:rsidRPr="00080E98" w:rsidRDefault="006C64D6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6C64D6" w:rsidRPr="00080E98" w:rsidRDefault="006C64D6" w:rsidP="006C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 национал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ностей РТ </w:t>
            </w:r>
          </w:p>
        </w:tc>
      </w:tr>
    </w:tbl>
    <w:p w:rsidR="00197999" w:rsidRPr="00A5450F" w:rsidRDefault="00197999"/>
    <w:p w:rsidR="00197999" w:rsidRPr="00A5450F" w:rsidRDefault="00197999"/>
    <w:p w:rsidR="00197999" w:rsidRPr="00A5450F" w:rsidRDefault="00197999"/>
    <w:p w:rsidR="00197999" w:rsidRPr="00A5450F" w:rsidRDefault="00197999"/>
    <w:p w:rsidR="00197999" w:rsidRPr="00A5450F" w:rsidRDefault="00197999" w:rsidP="00197999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77"/>
        <w:gridCol w:w="1036"/>
        <w:gridCol w:w="988"/>
        <w:gridCol w:w="641"/>
        <w:gridCol w:w="1021"/>
        <w:gridCol w:w="1036"/>
        <w:gridCol w:w="988"/>
        <w:gridCol w:w="641"/>
        <w:gridCol w:w="1021"/>
        <w:gridCol w:w="1036"/>
        <w:gridCol w:w="988"/>
        <w:gridCol w:w="738"/>
        <w:gridCol w:w="1201"/>
        <w:gridCol w:w="2108"/>
      </w:tblGrid>
      <w:tr w:rsidR="007A01F2" w:rsidRPr="00B807BC" w:rsidTr="007A01F2">
        <w:tc>
          <w:tcPr>
            <w:tcW w:w="2477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1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8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1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8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8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1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8" w:type="dxa"/>
          </w:tcPr>
          <w:p w:rsidR="00197999" w:rsidRPr="00B807BC" w:rsidRDefault="00197999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01F2" w:rsidRPr="00080E98" w:rsidTr="007A01F2">
        <w:tc>
          <w:tcPr>
            <w:tcW w:w="2477" w:type="dxa"/>
          </w:tcPr>
          <w:p w:rsidR="00197999" w:rsidRDefault="00197999" w:rsidP="001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3.1.13.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формой воспитанн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ков Всероссийского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</w:t>
            </w:r>
            <w:r w:rsidRPr="00197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движения «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Юнармия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36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8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8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8" w:type="dxa"/>
          </w:tcPr>
          <w:p w:rsidR="00197999" w:rsidRPr="00080E98" w:rsidRDefault="00197999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197999" w:rsidRPr="00080E98" w:rsidRDefault="00197999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97999" w:rsidRPr="00080E98" w:rsidRDefault="00197999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197999" w:rsidRPr="00197999" w:rsidRDefault="00197999" w:rsidP="006C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 </w:t>
            </w:r>
          </w:p>
        </w:tc>
      </w:tr>
      <w:tr w:rsidR="007A01F2" w:rsidRPr="00080E98" w:rsidTr="007A01F2">
        <w:tc>
          <w:tcPr>
            <w:tcW w:w="2477" w:type="dxa"/>
          </w:tcPr>
          <w:p w:rsidR="00197999" w:rsidRDefault="00197999" w:rsidP="001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приятие: меропри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тия, направленные на совершенствование поисковой работы и благоустройство 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мятных мест и вои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захоронений</w:t>
            </w:r>
          </w:p>
        </w:tc>
        <w:tc>
          <w:tcPr>
            <w:tcW w:w="1036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7999" w:rsidRPr="00080E98" w:rsidRDefault="00197999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реля-18 мая</w:t>
            </w:r>
          </w:p>
        </w:tc>
        <w:tc>
          <w:tcPr>
            <w:tcW w:w="641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7999" w:rsidRPr="00080E98" w:rsidRDefault="00197999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реля-18 мая</w:t>
            </w:r>
          </w:p>
        </w:tc>
        <w:tc>
          <w:tcPr>
            <w:tcW w:w="641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97999" w:rsidRPr="00080E98" w:rsidRDefault="00197999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97999" w:rsidRPr="00080E98" w:rsidRDefault="00197999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реля-18 мая</w:t>
            </w:r>
          </w:p>
        </w:tc>
        <w:tc>
          <w:tcPr>
            <w:tcW w:w="738" w:type="dxa"/>
          </w:tcPr>
          <w:p w:rsidR="00197999" w:rsidRPr="00080E98" w:rsidRDefault="00197999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97999" w:rsidRPr="00080E98" w:rsidRDefault="00197999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197999" w:rsidRDefault="00197999" w:rsidP="001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территориальаные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организации (по согласованию)</w:t>
            </w:r>
          </w:p>
        </w:tc>
      </w:tr>
      <w:tr w:rsidR="007A01F2" w:rsidRPr="00080E98" w:rsidTr="007A01F2">
        <w:tc>
          <w:tcPr>
            <w:tcW w:w="2477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конкурс (зао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ный) на лучшую эк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позицию школьного музея «Герои Отеч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ства»</w:t>
            </w:r>
          </w:p>
        </w:tc>
        <w:tc>
          <w:tcPr>
            <w:tcW w:w="1036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7.декабря</w:t>
            </w:r>
          </w:p>
        </w:tc>
        <w:tc>
          <w:tcPr>
            <w:tcW w:w="210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Минкультуры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музей им.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Алдан-Маадыр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</w:p>
        </w:tc>
      </w:tr>
    </w:tbl>
    <w:p w:rsidR="007A01F2" w:rsidRDefault="007A01F2"/>
    <w:p w:rsidR="007A01F2" w:rsidRDefault="007A01F2" w:rsidP="007A01F2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77"/>
        <w:gridCol w:w="1036"/>
        <w:gridCol w:w="988"/>
        <w:gridCol w:w="641"/>
        <w:gridCol w:w="1021"/>
        <w:gridCol w:w="1036"/>
        <w:gridCol w:w="988"/>
        <w:gridCol w:w="641"/>
        <w:gridCol w:w="1021"/>
        <w:gridCol w:w="1036"/>
        <w:gridCol w:w="988"/>
        <w:gridCol w:w="738"/>
        <w:gridCol w:w="1201"/>
        <w:gridCol w:w="2108"/>
      </w:tblGrid>
      <w:tr w:rsidR="007A01F2" w:rsidRPr="00B807BC" w:rsidTr="007A01F2">
        <w:tc>
          <w:tcPr>
            <w:tcW w:w="2477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1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8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1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8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8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1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8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01F2" w:rsidRPr="00080E98" w:rsidTr="007A01F2">
        <w:tc>
          <w:tcPr>
            <w:tcW w:w="2477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7A01F2" w:rsidRPr="00080E98" w:rsidTr="007A01F2">
        <w:tc>
          <w:tcPr>
            <w:tcW w:w="2477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акция «Дерево Победы»</w:t>
            </w:r>
          </w:p>
        </w:tc>
        <w:tc>
          <w:tcPr>
            <w:tcW w:w="1036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реля-18 мая</w:t>
            </w:r>
          </w:p>
        </w:tc>
        <w:tc>
          <w:tcPr>
            <w:tcW w:w="64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реля-18 мая</w:t>
            </w:r>
          </w:p>
        </w:tc>
        <w:tc>
          <w:tcPr>
            <w:tcW w:w="64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реля-18 мая</w:t>
            </w:r>
          </w:p>
        </w:tc>
        <w:tc>
          <w:tcPr>
            <w:tcW w:w="73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Минприроды РТ, органы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7A01F2" w:rsidRPr="00080E98" w:rsidTr="007A01F2">
        <w:tc>
          <w:tcPr>
            <w:tcW w:w="2477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акция «От чи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того двора – до чи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 планеты»</w:t>
            </w:r>
          </w:p>
        </w:tc>
        <w:tc>
          <w:tcPr>
            <w:tcW w:w="1036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 апреля</w:t>
            </w:r>
          </w:p>
        </w:tc>
        <w:tc>
          <w:tcPr>
            <w:tcW w:w="64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 апреля</w:t>
            </w:r>
          </w:p>
        </w:tc>
        <w:tc>
          <w:tcPr>
            <w:tcW w:w="64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 апреля</w:t>
            </w:r>
          </w:p>
        </w:tc>
        <w:tc>
          <w:tcPr>
            <w:tcW w:w="73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Минприроды РТ, органы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7A01F2" w:rsidRPr="00080E98" w:rsidTr="007A01F2">
        <w:tc>
          <w:tcPr>
            <w:tcW w:w="2477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3.2.4.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слет активистов  поисково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движения  «Пост № 1»</w:t>
            </w:r>
          </w:p>
        </w:tc>
        <w:tc>
          <w:tcPr>
            <w:tcW w:w="1036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мая</w:t>
            </w:r>
          </w:p>
        </w:tc>
        <w:tc>
          <w:tcPr>
            <w:tcW w:w="64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64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мая</w:t>
            </w:r>
          </w:p>
        </w:tc>
        <w:tc>
          <w:tcPr>
            <w:tcW w:w="73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Росгварди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A01F2" w:rsidRDefault="007A01F2" w:rsidP="007A01F2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59"/>
        <w:gridCol w:w="1010"/>
        <w:gridCol w:w="964"/>
        <w:gridCol w:w="754"/>
        <w:gridCol w:w="996"/>
        <w:gridCol w:w="1010"/>
        <w:gridCol w:w="964"/>
        <w:gridCol w:w="754"/>
        <w:gridCol w:w="996"/>
        <w:gridCol w:w="1014"/>
        <w:gridCol w:w="968"/>
        <w:gridCol w:w="754"/>
        <w:gridCol w:w="1173"/>
        <w:gridCol w:w="2104"/>
      </w:tblGrid>
      <w:tr w:rsidR="007A01F2" w:rsidRPr="00B807BC" w:rsidTr="007A01F2">
        <w:tc>
          <w:tcPr>
            <w:tcW w:w="2459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6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0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6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8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3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01F2" w:rsidRPr="00080E98" w:rsidTr="007A01F2">
        <w:tc>
          <w:tcPr>
            <w:tcW w:w="2459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7A01F2" w:rsidRPr="00080E98" w:rsidTr="007A01F2">
        <w:tc>
          <w:tcPr>
            <w:tcW w:w="2459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приятие: меропри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 спортивно-патриотической 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правленности</w:t>
            </w:r>
          </w:p>
        </w:tc>
        <w:tc>
          <w:tcPr>
            <w:tcW w:w="1010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996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996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173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территориальные органы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ветеранские и молодежные организации (по согласованию)</w:t>
            </w:r>
          </w:p>
        </w:tc>
      </w:tr>
      <w:tr w:rsidR="007A01F2" w:rsidRPr="00080E98" w:rsidTr="007A01F2">
        <w:tc>
          <w:tcPr>
            <w:tcW w:w="2459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конкурс среди обучающихся обр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зовательных орган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заций, активно уч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ствующих во 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сийском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физкульту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но-спортивном  </w:t>
            </w:r>
          </w:p>
        </w:tc>
        <w:tc>
          <w:tcPr>
            <w:tcW w:w="1010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мая</w:t>
            </w: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мая</w:t>
            </w: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мая</w:t>
            </w:r>
          </w:p>
        </w:tc>
        <w:tc>
          <w:tcPr>
            <w:tcW w:w="754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сованию) </w:t>
            </w:r>
          </w:p>
        </w:tc>
      </w:tr>
    </w:tbl>
    <w:p w:rsidR="007A01F2" w:rsidRDefault="007A01F2"/>
    <w:p w:rsidR="007A01F2" w:rsidRDefault="007A01F2" w:rsidP="007A01F2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59"/>
        <w:gridCol w:w="1010"/>
        <w:gridCol w:w="964"/>
        <w:gridCol w:w="754"/>
        <w:gridCol w:w="996"/>
        <w:gridCol w:w="1010"/>
        <w:gridCol w:w="964"/>
        <w:gridCol w:w="754"/>
        <w:gridCol w:w="996"/>
        <w:gridCol w:w="1014"/>
        <w:gridCol w:w="968"/>
        <w:gridCol w:w="754"/>
        <w:gridCol w:w="1173"/>
        <w:gridCol w:w="2104"/>
      </w:tblGrid>
      <w:tr w:rsidR="007A01F2" w:rsidRPr="00B807BC" w:rsidTr="007A01F2">
        <w:tc>
          <w:tcPr>
            <w:tcW w:w="2459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6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0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6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8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3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4" w:type="dxa"/>
          </w:tcPr>
          <w:p w:rsidR="007A01F2" w:rsidRPr="00B807BC" w:rsidRDefault="007A01F2" w:rsidP="007A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01F2" w:rsidRPr="00080E98" w:rsidTr="007A01F2">
        <w:tc>
          <w:tcPr>
            <w:tcW w:w="2459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комплексе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«Готов к труду и обороне» (ГТО)</w:t>
            </w:r>
          </w:p>
        </w:tc>
        <w:tc>
          <w:tcPr>
            <w:tcW w:w="1010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1F2" w:rsidRPr="00080E98" w:rsidTr="007A01F2">
        <w:tc>
          <w:tcPr>
            <w:tcW w:w="2459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спартакиада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лодежи допризывн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возраста  </w:t>
            </w:r>
          </w:p>
        </w:tc>
        <w:tc>
          <w:tcPr>
            <w:tcW w:w="1010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754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7A01F2" w:rsidRPr="00080E98" w:rsidTr="007A01F2">
        <w:tc>
          <w:tcPr>
            <w:tcW w:w="2459" w:type="dxa"/>
          </w:tcPr>
          <w:p w:rsidR="007A01F2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соревнования «Школа безопасн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сти», участие в ме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региональных соре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нованиях «Школа безопасности»</w:t>
            </w:r>
          </w:p>
        </w:tc>
        <w:tc>
          <w:tcPr>
            <w:tcW w:w="1010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6-10 июня</w:t>
            </w: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6-10 июня.</w:t>
            </w:r>
          </w:p>
        </w:tc>
        <w:tc>
          <w:tcPr>
            <w:tcW w:w="75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6-10 июня</w:t>
            </w:r>
          </w:p>
        </w:tc>
        <w:tc>
          <w:tcPr>
            <w:tcW w:w="754" w:type="dxa"/>
          </w:tcPr>
          <w:p w:rsidR="007A01F2" w:rsidRPr="00080E98" w:rsidRDefault="007A01F2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A01F2" w:rsidRPr="00080E98" w:rsidRDefault="007A01F2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</w:tcPr>
          <w:p w:rsidR="007A01F2" w:rsidRPr="00080E98" w:rsidRDefault="007A01F2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</w:t>
            </w:r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лавное управл</w:t>
            </w:r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МЧС России по Р</w:t>
            </w:r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ванию), Служба ГО и ЧС РТ (по согласованию),  органы местного самоуправления </w:t>
            </w:r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согласовв</w:t>
            </w:r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</w:t>
            </w:r>
            <w:proofErr w:type="spellEnd"/>
            <w:r w:rsidR="005C3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5C3463" w:rsidRDefault="005C3463"/>
    <w:p w:rsidR="005C3463" w:rsidRDefault="005C3463"/>
    <w:p w:rsidR="005C3463" w:rsidRDefault="005C3463" w:rsidP="005C3463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438"/>
        <w:gridCol w:w="981"/>
        <w:gridCol w:w="1049"/>
        <w:gridCol w:w="736"/>
        <w:gridCol w:w="967"/>
        <w:gridCol w:w="981"/>
        <w:gridCol w:w="1049"/>
        <w:gridCol w:w="736"/>
        <w:gridCol w:w="967"/>
        <w:gridCol w:w="990"/>
        <w:gridCol w:w="1049"/>
        <w:gridCol w:w="741"/>
        <w:gridCol w:w="1142"/>
        <w:gridCol w:w="2094"/>
      </w:tblGrid>
      <w:tr w:rsidR="005C3463" w:rsidRPr="00B807BC" w:rsidTr="005C3463">
        <w:tc>
          <w:tcPr>
            <w:tcW w:w="243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1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7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0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1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2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94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463" w:rsidRPr="00080E98" w:rsidTr="005C3463">
        <w:tc>
          <w:tcPr>
            <w:tcW w:w="2438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Участие поб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дителей регионал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ного этапа турист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ческого слета среди обучающихся во В</w:t>
            </w:r>
            <w:r w:rsidRPr="00080E98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сероссийском тур</w:t>
            </w:r>
            <w:r w:rsidRPr="00080E9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стском с</w:t>
            </w:r>
            <w:r w:rsidRPr="00080E98">
              <w:rPr>
                <w:rFonts w:ascii="Times New Roman" w:hAnsi="Times New Roman" w:cs="Times New Roman"/>
                <w:bCs/>
                <w:sz w:val="24"/>
                <w:szCs w:val="24"/>
              </w:rPr>
              <w:t>лете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E98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военно-патриотических кл</w:t>
            </w:r>
            <w:r w:rsidRPr="00080E9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80E98">
              <w:rPr>
                <w:rFonts w:ascii="Times New Roman" w:hAnsi="Times New Roman" w:cs="Times New Roman"/>
                <w:bCs/>
                <w:sz w:val="24"/>
                <w:szCs w:val="24"/>
              </w:rPr>
              <w:t>бов «Алтай-2018»</w:t>
            </w:r>
          </w:p>
        </w:tc>
        <w:tc>
          <w:tcPr>
            <w:tcW w:w="981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C3463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ня-</w:t>
            </w:r>
          </w:p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июля</w:t>
            </w:r>
          </w:p>
        </w:tc>
        <w:tc>
          <w:tcPr>
            <w:tcW w:w="73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ня-</w:t>
            </w:r>
          </w:p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июля</w:t>
            </w:r>
          </w:p>
        </w:tc>
        <w:tc>
          <w:tcPr>
            <w:tcW w:w="73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ня-</w:t>
            </w:r>
          </w:p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июля</w:t>
            </w:r>
          </w:p>
        </w:tc>
        <w:tc>
          <w:tcPr>
            <w:tcW w:w="741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лавное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 РТ, в/ч 55115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комиссариат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5C3463" w:rsidRPr="00080E98" w:rsidTr="005C3463">
        <w:tc>
          <w:tcPr>
            <w:tcW w:w="2438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3.3.5.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военизирова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ная игра «Семеро 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отважных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1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73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73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фе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</w:t>
            </w:r>
          </w:p>
        </w:tc>
        <w:tc>
          <w:tcPr>
            <w:tcW w:w="741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риат Республ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Тыва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Росгварди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лавное управление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3463" w:rsidRDefault="005C3463" w:rsidP="005C3463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385"/>
        <w:gridCol w:w="885"/>
        <w:gridCol w:w="1028"/>
        <w:gridCol w:w="973"/>
        <w:gridCol w:w="874"/>
        <w:gridCol w:w="885"/>
        <w:gridCol w:w="1028"/>
        <w:gridCol w:w="973"/>
        <w:gridCol w:w="874"/>
        <w:gridCol w:w="911"/>
        <w:gridCol w:w="1028"/>
        <w:gridCol w:w="973"/>
        <w:gridCol w:w="1040"/>
        <w:gridCol w:w="2063"/>
      </w:tblGrid>
      <w:tr w:rsidR="005C3463" w:rsidRPr="00B807BC" w:rsidTr="005C3463">
        <w:tc>
          <w:tcPr>
            <w:tcW w:w="2385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3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5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4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1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3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0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63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463" w:rsidRPr="00080E98" w:rsidTr="005C3463">
        <w:tc>
          <w:tcPr>
            <w:tcW w:w="2385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Минздрав РТ, органы мес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</w:tr>
      <w:tr w:rsidR="005C3463" w:rsidRPr="00080E98" w:rsidTr="005C3463">
        <w:tc>
          <w:tcPr>
            <w:tcW w:w="2385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3.3.6.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слет юных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спекторов дорожн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движения «Без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пасное колесо»</w:t>
            </w:r>
          </w:p>
        </w:tc>
        <w:tc>
          <w:tcPr>
            <w:tcW w:w="885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973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ГИБДД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органы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C3463" w:rsidRPr="00080E98" w:rsidTr="005C3463">
        <w:tc>
          <w:tcPr>
            <w:tcW w:w="2385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3.3.7.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полевой лагерь «Юный спасатель», участие в межреги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нальном лагере «Юный спасатель»</w:t>
            </w:r>
          </w:p>
        </w:tc>
        <w:tc>
          <w:tcPr>
            <w:tcW w:w="885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авг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</w:t>
            </w: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авг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</w:t>
            </w: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авг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</w:t>
            </w:r>
          </w:p>
        </w:tc>
        <w:tc>
          <w:tcPr>
            <w:tcW w:w="1040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лавное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Слу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 ГО и ЧС РТ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органы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5C3463" w:rsidRPr="00080E98" w:rsidTr="005C3463">
        <w:tc>
          <w:tcPr>
            <w:tcW w:w="2385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3.3.8.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ский полевой лагерь «Юный водник», </w:t>
            </w:r>
          </w:p>
        </w:tc>
        <w:tc>
          <w:tcPr>
            <w:tcW w:w="885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040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лавное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МЧС России </w:t>
            </w:r>
          </w:p>
        </w:tc>
      </w:tr>
    </w:tbl>
    <w:p w:rsidR="005C3463" w:rsidRDefault="005C3463"/>
    <w:p w:rsidR="005C3463" w:rsidRDefault="005C3463" w:rsidP="005C3463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385"/>
        <w:gridCol w:w="885"/>
        <w:gridCol w:w="1028"/>
        <w:gridCol w:w="973"/>
        <w:gridCol w:w="874"/>
        <w:gridCol w:w="885"/>
        <w:gridCol w:w="1028"/>
        <w:gridCol w:w="973"/>
        <w:gridCol w:w="874"/>
        <w:gridCol w:w="911"/>
        <w:gridCol w:w="1028"/>
        <w:gridCol w:w="973"/>
        <w:gridCol w:w="1040"/>
        <w:gridCol w:w="2063"/>
      </w:tblGrid>
      <w:tr w:rsidR="005C3463" w:rsidRPr="00B807BC" w:rsidTr="005C3463">
        <w:tc>
          <w:tcPr>
            <w:tcW w:w="2385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3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5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4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1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3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0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63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463" w:rsidRPr="00080E98" w:rsidTr="005C3463">
        <w:tc>
          <w:tcPr>
            <w:tcW w:w="2385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межреги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нальном лагере «Юный водник»</w:t>
            </w:r>
          </w:p>
        </w:tc>
        <w:tc>
          <w:tcPr>
            <w:tcW w:w="885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</w:tcPr>
          <w:p w:rsidR="005C3463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Слу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 ГО и ЧС РТ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органы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C3463" w:rsidRPr="00080E98" w:rsidTr="005C3463">
        <w:tc>
          <w:tcPr>
            <w:tcW w:w="2385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3.3.9.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соревнования «Юные пожарные»</w:t>
            </w:r>
          </w:p>
        </w:tc>
        <w:tc>
          <w:tcPr>
            <w:tcW w:w="885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мая</w:t>
            </w: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мая</w:t>
            </w: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лавное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МЧС России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Слу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 ГО и ЧС РТ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органы 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(по согласованию) </w:t>
            </w:r>
          </w:p>
        </w:tc>
      </w:tr>
      <w:tr w:rsidR="005C3463" w:rsidRPr="00080E98" w:rsidTr="005C3463">
        <w:tc>
          <w:tcPr>
            <w:tcW w:w="2385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3.3.10.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слет «Юные друзья полиции»</w:t>
            </w:r>
          </w:p>
        </w:tc>
        <w:tc>
          <w:tcPr>
            <w:tcW w:w="885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</w:t>
            </w:r>
          </w:p>
        </w:tc>
        <w:tc>
          <w:tcPr>
            <w:tcW w:w="97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 семьи детей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</w:tr>
    </w:tbl>
    <w:p w:rsidR="005C3463" w:rsidRDefault="005C3463"/>
    <w:p w:rsidR="005C3463" w:rsidRDefault="005C3463"/>
    <w:tbl>
      <w:tblPr>
        <w:tblStyle w:val="af0"/>
        <w:tblW w:w="0" w:type="auto"/>
        <w:tblLook w:val="04A0"/>
      </w:tblPr>
      <w:tblGrid>
        <w:gridCol w:w="2350"/>
        <w:gridCol w:w="836"/>
        <w:gridCol w:w="988"/>
        <w:gridCol w:w="1126"/>
        <w:gridCol w:w="826"/>
        <w:gridCol w:w="836"/>
        <w:gridCol w:w="988"/>
        <w:gridCol w:w="1126"/>
        <w:gridCol w:w="826"/>
        <w:gridCol w:w="870"/>
        <w:gridCol w:w="988"/>
        <w:gridCol w:w="1126"/>
        <w:gridCol w:w="987"/>
        <w:gridCol w:w="2047"/>
      </w:tblGrid>
      <w:tr w:rsidR="005C3463" w:rsidRPr="00B807BC" w:rsidTr="009903EE">
        <w:tc>
          <w:tcPr>
            <w:tcW w:w="2350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6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6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8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6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7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7" w:type="dxa"/>
          </w:tcPr>
          <w:p w:rsidR="005C3463" w:rsidRPr="00B807BC" w:rsidRDefault="005C3463" w:rsidP="005C3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463" w:rsidRPr="00080E98" w:rsidTr="009903EE">
        <w:tc>
          <w:tcPr>
            <w:tcW w:w="2350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3.3.11.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Военно-полевые сборы юнармейцев на базе в/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55115</w:t>
            </w:r>
          </w:p>
        </w:tc>
        <w:tc>
          <w:tcPr>
            <w:tcW w:w="836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25-31 мая</w:t>
            </w:r>
          </w:p>
        </w:tc>
        <w:tc>
          <w:tcPr>
            <w:tcW w:w="11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25-31 мая</w:t>
            </w:r>
          </w:p>
        </w:tc>
        <w:tc>
          <w:tcPr>
            <w:tcW w:w="11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25-31 мая</w:t>
            </w:r>
          </w:p>
        </w:tc>
        <w:tc>
          <w:tcPr>
            <w:tcW w:w="11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55115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Минздрав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гварди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  <w:tr w:rsidR="005C3463" w:rsidRPr="00080E98" w:rsidTr="009903EE">
        <w:tc>
          <w:tcPr>
            <w:tcW w:w="2350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3.3.12. 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канский военно-патриотический слет среди юношей допризывного во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раста в рамках ре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лизации Губерн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торского проекта «Тува-территория мужества»</w:t>
            </w:r>
          </w:p>
        </w:tc>
        <w:tc>
          <w:tcPr>
            <w:tcW w:w="836" w:type="dxa"/>
          </w:tcPr>
          <w:p w:rsidR="005C3463" w:rsidRPr="00080E98" w:rsidRDefault="005C346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C3463" w:rsidRPr="00080E98" w:rsidRDefault="005C3463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5C3463" w:rsidRPr="00080E98" w:rsidRDefault="005C346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5C3463" w:rsidRPr="00080E98" w:rsidRDefault="005C346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</w:tcPr>
          <w:p w:rsidR="005C3463" w:rsidRPr="00080E98" w:rsidRDefault="005C3463" w:rsidP="0099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Минздрав РТ,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миссариат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90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990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0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ДОСААФ России </w:t>
            </w:r>
            <w:r w:rsidR="00990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990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</w:p>
        </w:tc>
      </w:tr>
    </w:tbl>
    <w:p w:rsidR="009903EE" w:rsidRDefault="009903EE"/>
    <w:p w:rsidR="009903EE" w:rsidRDefault="009903EE" w:rsidP="009903EE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344"/>
        <w:gridCol w:w="817"/>
        <w:gridCol w:w="972"/>
        <w:gridCol w:w="1095"/>
        <w:gridCol w:w="928"/>
        <w:gridCol w:w="817"/>
        <w:gridCol w:w="972"/>
        <w:gridCol w:w="1095"/>
        <w:gridCol w:w="928"/>
        <w:gridCol w:w="854"/>
        <w:gridCol w:w="972"/>
        <w:gridCol w:w="1100"/>
        <w:gridCol w:w="985"/>
        <w:gridCol w:w="2041"/>
      </w:tblGrid>
      <w:tr w:rsidR="009903EE" w:rsidRPr="00B807BC" w:rsidTr="00CA7872">
        <w:tc>
          <w:tcPr>
            <w:tcW w:w="2350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6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8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6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8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6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7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7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03EE" w:rsidRPr="00080E98" w:rsidTr="009903EE">
        <w:tc>
          <w:tcPr>
            <w:tcW w:w="2350" w:type="dxa"/>
          </w:tcPr>
          <w:p w:rsidR="009903EE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03EE" w:rsidRPr="00080E98" w:rsidRDefault="009903EE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903EE" w:rsidRPr="00080E98" w:rsidRDefault="009903EE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</w:tcPr>
          <w:p w:rsidR="009903EE" w:rsidRPr="00080E98" w:rsidRDefault="009903E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</w:tcPr>
          <w:p w:rsidR="009903EE" w:rsidRDefault="009903EE" w:rsidP="0099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903EE" w:rsidRPr="00080E98" w:rsidTr="009903EE">
        <w:tc>
          <w:tcPr>
            <w:tcW w:w="2350" w:type="dxa"/>
          </w:tcPr>
          <w:p w:rsidR="009903EE" w:rsidRDefault="009903EE" w:rsidP="0099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3.3.13.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 с уч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стием учащихся «полицейских кла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сов» республики (профилактические лекции, конкурсы, тренинги, виктор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ны, показ видеор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ликов, распростр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нение буклетов и методических рек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мендаций)</w:t>
            </w:r>
          </w:p>
        </w:tc>
        <w:tc>
          <w:tcPr>
            <w:tcW w:w="836" w:type="dxa"/>
          </w:tcPr>
          <w:p w:rsidR="009903EE" w:rsidRPr="00080E98" w:rsidRDefault="009903EE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903EE" w:rsidRPr="00080E98" w:rsidRDefault="009903EE" w:rsidP="005C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9903EE" w:rsidRPr="00080E98" w:rsidRDefault="0016147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ября </w:t>
            </w:r>
          </w:p>
        </w:tc>
        <w:tc>
          <w:tcPr>
            <w:tcW w:w="83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9903EE" w:rsidRPr="00080E98" w:rsidRDefault="0016147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870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</w:tcPr>
          <w:p w:rsidR="009903EE" w:rsidRPr="00080E98" w:rsidRDefault="0016147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047" w:type="dxa"/>
          </w:tcPr>
          <w:p w:rsidR="009903EE" w:rsidRDefault="009903EE" w:rsidP="0099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лике Тыва (по согласованию)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мес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самоупра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</w:tr>
      <w:tr w:rsidR="009903EE" w:rsidRPr="00080E98" w:rsidTr="00CA7872">
        <w:tc>
          <w:tcPr>
            <w:tcW w:w="15920" w:type="dxa"/>
            <w:gridSpan w:val="14"/>
          </w:tcPr>
          <w:p w:rsidR="009903EE" w:rsidRPr="00080E98" w:rsidRDefault="009903EE" w:rsidP="00990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9903EE" w:rsidRPr="00080E98" w:rsidTr="009903EE">
        <w:tc>
          <w:tcPr>
            <w:tcW w:w="2350" w:type="dxa"/>
          </w:tcPr>
          <w:p w:rsidR="009903EE" w:rsidRDefault="009903EE" w:rsidP="0099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приятие: Меропри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тия, направленные на поддержку ин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циатив обществе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объединений и граждан по реализ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волонтерских проектов и разв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тию системы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данско-патриоти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воспитания </w:t>
            </w:r>
          </w:p>
        </w:tc>
        <w:tc>
          <w:tcPr>
            <w:tcW w:w="836" w:type="dxa"/>
          </w:tcPr>
          <w:p w:rsidR="009903EE" w:rsidRPr="00080E98" w:rsidRDefault="009903EE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12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12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126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</w:tcPr>
          <w:p w:rsidR="009903EE" w:rsidRPr="00080E98" w:rsidRDefault="009903E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</w:tcPr>
          <w:p w:rsidR="009903EE" w:rsidRPr="00080E98" w:rsidRDefault="009903EE" w:rsidP="0099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Минмолод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Минкул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туры РТ, ТРО «Российское движение школьников» (по согласованию),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</w:tr>
    </w:tbl>
    <w:p w:rsidR="009903EE" w:rsidRDefault="009903EE" w:rsidP="009903EE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341"/>
        <w:gridCol w:w="1019"/>
        <w:gridCol w:w="856"/>
        <w:gridCol w:w="967"/>
        <w:gridCol w:w="1021"/>
        <w:gridCol w:w="1019"/>
        <w:gridCol w:w="856"/>
        <w:gridCol w:w="967"/>
        <w:gridCol w:w="1021"/>
        <w:gridCol w:w="1019"/>
        <w:gridCol w:w="880"/>
        <w:gridCol w:w="991"/>
        <w:gridCol w:w="1021"/>
        <w:gridCol w:w="1942"/>
      </w:tblGrid>
      <w:tr w:rsidR="00170003" w:rsidRPr="00B807BC" w:rsidTr="00170003">
        <w:tc>
          <w:tcPr>
            <w:tcW w:w="2341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6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9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6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7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9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0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1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42" w:type="dxa"/>
          </w:tcPr>
          <w:p w:rsidR="009903EE" w:rsidRPr="00B807BC" w:rsidRDefault="009903EE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03EE" w:rsidRPr="00080E98" w:rsidTr="00170003">
        <w:tc>
          <w:tcPr>
            <w:tcW w:w="2341" w:type="dxa"/>
          </w:tcPr>
          <w:p w:rsidR="009903EE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 Республики Тыва</w:t>
            </w:r>
          </w:p>
        </w:tc>
        <w:tc>
          <w:tcPr>
            <w:tcW w:w="1019" w:type="dxa"/>
          </w:tcPr>
          <w:p w:rsidR="009903EE" w:rsidRPr="00080E98" w:rsidRDefault="009903EE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903EE" w:rsidRPr="00080E98" w:rsidRDefault="009903E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:rsidR="009903EE" w:rsidRDefault="009903EE" w:rsidP="0099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3EE" w:rsidRPr="00080E98" w:rsidTr="00170003">
        <w:tc>
          <w:tcPr>
            <w:tcW w:w="2341" w:type="dxa"/>
          </w:tcPr>
          <w:p w:rsidR="009903EE" w:rsidRPr="00080E98" w:rsidRDefault="009903EE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  <w:r w:rsidR="00170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публикация метод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пособий для образовательных организаций всех типов по вопросам развития волонте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движения</w:t>
            </w:r>
          </w:p>
        </w:tc>
        <w:tc>
          <w:tcPr>
            <w:tcW w:w="1019" w:type="dxa"/>
          </w:tcPr>
          <w:p w:rsidR="009903EE" w:rsidRPr="00080E98" w:rsidRDefault="009903EE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019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019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942" w:type="dxa"/>
          </w:tcPr>
          <w:p w:rsidR="009903EE" w:rsidRDefault="009903EE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ТРО «Росси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ское движение школьников»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согласованию)</w:t>
            </w:r>
          </w:p>
        </w:tc>
      </w:tr>
      <w:tr w:rsidR="009903EE" w:rsidRPr="00080E98" w:rsidTr="00161473">
        <w:trPr>
          <w:trHeight w:val="3518"/>
        </w:trPr>
        <w:tc>
          <w:tcPr>
            <w:tcW w:w="2341" w:type="dxa"/>
          </w:tcPr>
          <w:p w:rsidR="009903EE" w:rsidRPr="00080E98" w:rsidRDefault="009903EE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  <w:r w:rsidR="00170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проектов патриот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ческой направле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ности, 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реализуемым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волонтерскими (добровольческими) организациями</w:t>
            </w:r>
          </w:p>
        </w:tc>
        <w:tc>
          <w:tcPr>
            <w:tcW w:w="1019" w:type="dxa"/>
          </w:tcPr>
          <w:p w:rsidR="009903EE" w:rsidRPr="00080E98" w:rsidRDefault="0017000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6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903EE" w:rsidRPr="00080E98" w:rsidRDefault="009903EE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903EE" w:rsidRPr="00080E98" w:rsidRDefault="0017000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6" w:type="dxa"/>
          </w:tcPr>
          <w:p w:rsidR="009903EE" w:rsidRPr="00080E98" w:rsidRDefault="009903EE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903EE" w:rsidRPr="00080E98" w:rsidRDefault="009903EE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903EE" w:rsidRPr="00080E98" w:rsidRDefault="009903EE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903EE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0" w:type="dxa"/>
          </w:tcPr>
          <w:p w:rsidR="009903EE" w:rsidRPr="00080E98" w:rsidRDefault="009903EE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903EE" w:rsidRPr="00080E98" w:rsidRDefault="009903EE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9903EE" w:rsidRPr="00080E98" w:rsidRDefault="009903EE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:rsidR="009903EE" w:rsidRDefault="009903EE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Минтруд РТ, ТРО «Росси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ское движение школьников»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органы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170003" w:rsidRPr="00080E98" w:rsidTr="00170003">
        <w:tc>
          <w:tcPr>
            <w:tcW w:w="2341" w:type="dxa"/>
          </w:tcPr>
          <w:p w:rsidR="00170003" w:rsidRDefault="00170003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приятие: меропри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тия по вовлечению </w:t>
            </w:r>
          </w:p>
        </w:tc>
        <w:tc>
          <w:tcPr>
            <w:tcW w:w="1019" w:type="dxa"/>
          </w:tcPr>
          <w:p w:rsidR="00170003" w:rsidRPr="00080E98" w:rsidRDefault="0017000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70003" w:rsidRPr="00080E98" w:rsidRDefault="0016147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</w:tc>
        <w:tc>
          <w:tcPr>
            <w:tcW w:w="1019" w:type="dxa"/>
          </w:tcPr>
          <w:p w:rsidR="00170003" w:rsidRPr="00080E98" w:rsidRDefault="0017000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0003" w:rsidRPr="00080E98" w:rsidRDefault="0017000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70003" w:rsidRPr="00080E98" w:rsidRDefault="0017000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70003" w:rsidRPr="00080E98" w:rsidRDefault="0016147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019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70003" w:rsidRPr="00080E98" w:rsidRDefault="0017000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170003" w:rsidRPr="00080E98" w:rsidRDefault="0016147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942" w:type="dxa"/>
          </w:tcPr>
          <w:p w:rsidR="00170003" w:rsidRDefault="00170003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Минтруд РТ,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 РТ, </w:t>
            </w:r>
          </w:p>
        </w:tc>
      </w:tr>
    </w:tbl>
    <w:p w:rsidR="00170003" w:rsidRDefault="00170003" w:rsidP="00170003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341"/>
        <w:gridCol w:w="1019"/>
        <w:gridCol w:w="856"/>
        <w:gridCol w:w="967"/>
        <w:gridCol w:w="1021"/>
        <w:gridCol w:w="1019"/>
        <w:gridCol w:w="856"/>
        <w:gridCol w:w="967"/>
        <w:gridCol w:w="1021"/>
        <w:gridCol w:w="1019"/>
        <w:gridCol w:w="880"/>
        <w:gridCol w:w="991"/>
        <w:gridCol w:w="1021"/>
        <w:gridCol w:w="1942"/>
      </w:tblGrid>
      <w:tr w:rsidR="00170003" w:rsidRPr="00B807BC" w:rsidTr="00CA7872">
        <w:tc>
          <w:tcPr>
            <w:tcW w:w="2341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6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9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6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7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9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0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1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42" w:type="dxa"/>
          </w:tcPr>
          <w:p w:rsidR="00170003" w:rsidRPr="00B807BC" w:rsidRDefault="00170003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0003" w:rsidRPr="00080E98" w:rsidTr="00170003">
        <w:tc>
          <w:tcPr>
            <w:tcW w:w="2341" w:type="dxa"/>
          </w:tcPr>
          <w:p w:rsidR="00170003" w:rsidRDefault="00170003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ветеранских орган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в деятел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по патриот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ческому воспит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и развитию 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лонтерского движ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1019" w:type="dxa"/>
          </w:tcPr>
          <w:p w:rsidR="00170003" w:rsidRPr="00080E98" w:rsidRDefault="0017000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70003" w:rsidRDefault="00170003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нию), МВД по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ванию), вет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ранские и мол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дежные орган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 (по согл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</w:tr>
      <w:tr w:rsidR="00170003" w:rsidRPr="00080E98" w:rsidTr="00170003">
        <w:tc>
          <w:tcPr>
            <w:tcW w:w="2341" w:type="dxa"/>
          </w:tcPr>
          <w:p w:rsidR="00170003" w:rsidRPr="00080E98" w:rsidRDefault="00170003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издание информ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ционных матери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 об опыте раб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ветеранских и молодежных орг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и объед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нений по патриот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ческому воспит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граждан</w:t>
            </w:r>
          </w:p>
        </w:tc>
        <w:tc>
          <w:tcPr>
            <w:tcW w:w="1019" w:type="dxa"/>
          </w:tcPr>
          <w:p w:rsidR="00170003" w:rsidRPr="00080E98" w:rsidRDefault="00170003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70003" w:rsidRPr="00080E98" w:rsidRDefault="0016147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019" w:type="dxa"/>
          </w:tcPr>
          <w:p w:rsidR="00170003" w:rsidRPr="00080E98" w:rsidRDefault="0017000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0003" w:rsidRPr="00080E98" w:rsidRDefault="0017000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70003" w:rsidRPr="00080E98" w:rsidRDefault="0017000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70003" w:rsidRPr="00080E98" w:rsidRDefault="00161473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019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70003" w:rsidRPr="00080E98" w:rsidRDefault="00170003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70003" w:rsidRPr="00080E98" w:rsidRDefault="00170003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170003" w:rsidRPr="00080E98" w:rsidRDefault="00161473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942" w:type="dxa"/>
          </w:tcPr>
          <w:p w:rsidR="00170003" w:rsidRPr="00080E98" w:rsidRDefault="00170003" w:rsidP="00673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Минтруд РТ,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Минмол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РТ, Военный коми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сариат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РО ДОСААФ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нию), МВД 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735B6" w:rsidRDefault="006735B6"/>
    <w:p w:rsidR="006735B6" w:rsidRDefault="006735B6" w:rsidP="006735B6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677"/>
        <w:gridCol w:w="912"/>
        <w:gridCol w:w="775"/>
        <w:gridCol w:w="868"/>
        <w:gridCol w:w="1021"/>
        <w:gridCol w:w="912"/>
        <w:gridCol w:w="775"/>
        <w:gridCol w:w="868"/>
        <w:gridCol w:w="1021"/>
        <w:gridCol w:w="931"/>
        <w:gridCol w:w="814"/>
        <w:gridCol w:w="907"/>
        <w:gridCol w:w="1021"/>
        <w:gridCol w:w="2418"/>
      </w:tblGrid>
      <w:tr w:rsidR="000B12F2" w:rsidRPr="00B807BC" w:rsidTr="006735B6">
        <w:tc>
          <w:tcPr>
            <w:tcW w:w="2677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8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8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1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4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12F2" w:rsidRPr="00080E98" w:rsidTr="006735B6">
        <w:tc>
          <w:tcPr>
            <w:tcW w:w="2677" w:type="dxa"/>
          </w:tcPr>
          <w:p w:rsidR="006735B6" w:rsidRDefault="006735B6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6735B6" w:rsidRPr="00080E98" w:rsidRDefault="006735B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735B6" w:rsidRPr="00080E98" w:rsidRDefault="006735B6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35B6" w:rsidRPr="00080E98" w:rsidRDefault="006735B6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735B6" w:rsidRPr="00080E98" w:rsidRDefault="006735B6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17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5B6" w:rsidRPr="00080E98" w:rsidRDefault="006735B6" w:rsidP="005C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6735B6" w:rsidRPr="00080E98" w:rsidRDefault="006735B6" w:rsidP="007A0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</w:tcPr>
          <w:p w:rsidR="006735B6" w:rsidRPr="00080E98" w:rsidRDefault="006735B6" w:rsidP="00673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еспублике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согласованию), вет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ранские и молоде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органи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зации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735B6" w:rsidRPr="00080E98" w:rsidTr="00CA7872">
        <w:tc>
          <w:tcPr>
            <w:tcW w:w="15920" w:type="dxa"/>
            <w:gridSpan w:val="14"/>
          </w:tcPr>
          <w:p w:rsidR="006735B6" w:rsidRPr="006735B6" w:rsidRDefault="006735B6" w:rsidP="0054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5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 Информационное обеспечение патриотического воспитания</w:t>
            </w:r>
          </w:p>
        </w:tc>
      </w:tr>
      <w:tr w:rsidR="000B12F2" w:rsidRPr="00080E98" w:rsidTr="006735B6">
        <w:tc>
          <w:tcPr>
            <w:tcW w:w="2677" w:type="dxa"/>
          </w:tcPr>
          <w:p w:rsidR="006735B6" w:rsidRDefault="006735B6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приятие: мероприятия, связанные с изданием материалов, напра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ленных на развитие патриотического во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питания</w:t>
            </w:r>
          </w:p>
        </w:tc>
        <w:tc>
          <w:tcPr>
            <w:tcW w:w="912" w:type="dxa"/>
          </w:tcPr>
          <w:p w:rsidR="006735B6" w:rsidRPr="00080E98" w:rsidRDefault="006735B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12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31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418" w:type="dxa"/>
          </w:tcPr>
          <w:p w:rsidR="006735B6" w:rsidRPr="00080E98" w:rsidRDefault="006735B6" w:rsidP="000B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Мининформ</w:t>
            </w:r>
            <w:r w:rsidR="000B1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 </w:t>
            </w:r>
          </w:p>
        </w:tc>
      </w:tr>
      <w:tr w:rsidR="000B12F2" w:rsidRPr="00080E98" w:rsidTr="006735B6">
        <w:tc>
          <w:tcPr>
            <w:tcW w:w="2677" w:type="dxa"/>
          </w:tcPr>
          <w:p w:rsidR="006735B6" w:rsidRDefault="006735B6" w:rsidP="00170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5.1.1.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«Патр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России» на лучшее освещение в электро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печатных сре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ствах массовой инфо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 темы патриот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 воспитания</w:t>
            </w:r>
          </w:p>
        </w:tc>
        <w:tc>
          <w:tcPr>
            <w:tcW w:w="912" w:type="dxa"/>
          </w:tcPr>
          <w:p w:rsidR="006735B6" w:rsidRPr="00080E98" w:rsidRDefault="006735B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12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931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418" w:type="dxa"/>
          </w:tcPr>
          <w:p w:rsidR="006735B6" w:rsidRPr="00080E98" w:rsidRDefault="006735B6" w:rsidP="000B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Мининформ</w:t>
            </w:r>
            <w:r w:rsidR="000B1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гласованию) </w:t>
            </w:r>
          </w:p>
        </w:tc>
      </w:tr>
      <w:tr w:rsidR="000B12F2" w:rsidRPr="00080E98" w:rsidTr="006735B6">
        <w:tc>
          <w:tcPr>
            <w:tcW w:w="2677" w:type="dxa"/>
          </w:tcPr>
          <w:p w:rsidR="006735B6" w:rsidRDefault="006735B6" w:rsidP="00673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5.2.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приятие: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нформир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граждан о мер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приятиях Программы в информационно-телекоммуникационной сети «Интернет»</w:t>
            </w:r>
          </w:p>
        </w:tc>
        <w:tc>
          <w:tcPr>
            <w:tcW w:w="912" w:type="dxa"/>
          </w:tcPr>
          <w:p w:rsidR="006735B6" w:rsidRPr="00080E98" w:rsidRDefault="006735B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12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31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2418" w:type="dxa"/>
          </w:tcPr>
          <w:p w:rsidR="006735B6" w:rsidRDefault="006735B6" w:rsidP="000B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Мининформ</w:t>
            </w:r>
            <w:r w:rsidR="000B1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</w:tr>
    </w:tbl>
    <w:p w:rsidR="006735B6" w:rsidRDefault="006735B6"/>
    <w:p w:rsidR="006735B6" w:rsidRDefault="006735B6" w:rsidP="006735B6">
      <w:pPr>
        <w:spacing w:after="0" w:line="240" w:lineRule="auto"/>
      </w:pPr>
    </w:p>
    <w:tbl>
      <w:tblPr>
        <w:tblStyle w:val="af0"/>
        <w:tblW w:w="0" w:type="auto"/>
        <w:tblLook w:val="04A0"/>
      </w:tblPr>
      <w:tblGrid>
        <w:gridCol w:w="2677"/>
        <w:gridCol w:w="912"/>
        <w:gridCol w:w="775"/>
        <w:gridCol w:w="868"/>
        <w:gridCol w:w="1021"/>
        <w:gridCol w:w="912"/>
        <w:gridCol w:w="775"/>
        <w:gridCol w:w="868"/>
        <w:gridCol w:w="1021"/>
        <w:gridCol w:w="931"/>
        <w:gridCol w:w="814"/>
        <w:gridCol w:w="907"/>
        <w:gridCol w:w="1021"/>
        <w:gridCol w:w="2418"/>
      </w:tblGrid>
      <w:tr w:rsidR="006735B6" w:rsidRPr="00B807BC" w:rsidTr="00CA7872">
        <w:tc>
          <w:tcPr>
            <w:tcW w:w="2677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8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1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8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1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4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1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</w:tcPr>
          <w:p w:rsidR="006735B6" w:rsidRPr="00B807BC" w:rsidRDefault="006735B6" w:rsidP="00CA7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35B6" w:rsidRPr="00080E98" w:rsidTr="006735B6">
        <w:tc>
          <w:tcPr>
            <w:tcW w:w="2677" w:type="dxa"/>
          </w:tcPr>
          <w:p w:rsidR="006735B6" w:rsidRDefault="006735B6" w:rsidP="00673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5.2.1.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рол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ков, </w:t>
            </w:r>
            <w:proofErr w:type="gram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</w:t>
            </w:r>
            <w:proofErr w:type="gram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 радиопер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дач, направленных на патриотическое восп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тание населения Ре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 и подг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 к вое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службе</w:t>
            </w:r>
          </w:p>
        </w:tc>
        <w:tc>
          <w:tcPr>
            <w:tcW w:w="912" w:type="dxa"/>
          </w:tcPr>
          <w:p w:rsidR="006735B6" w:rsidRPr="00080E98" w:rsidRDefault="006735B6" w:rsidP="007A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12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31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35B6" w:rsidRPr="00080E98" w:rsidRDefault="006735B6" w:rsidP="00CA7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98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2418" w:type="dxa"/>
          </w:tcPr>
          <w:p w:rsidR="006735B6" w:rsidRDefault="006735B6" w:rsidP="000B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Мининформ</w:t>
            </w:r>
            <w:r w:rsidR="000B1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</w:t>
            </w:r>
            <w:proofErr w:type="spellEnd"/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РТ, органы исполн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публики 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0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</w:tr>
    </w:tbl>
    <w:p w:rsidR="00170003" w:rsidRDefault="00170003" w:rsidP="00170003">
      <w:pPr>
        <w:spacing w:after="0" w:line="240" w:lineRule="auto"/>
      </w:pPr>
    </w:p>
    <w:p w:rsidR="00170003" w:rsidRDefault="00170003" w:rsidP="00170003">
      <w:pPr>
        <w:spacing w:after="0" w:line="240" w:lineRule="auto"/>
      </w:pPr>
    </w:p>
    <w:p w:rsidR="00170003" w:rsidRDefault="00170003" w:rsidP="00170003">
      <w:pPr>
        <w:spacing w:after="0" w:line="240" w:lineRule="auto"/>
      </w:pPr>
    </w:p>
    <w:p w:rsidR="00170003" w:rsidRDefault="00170003" w:rsidP="00170003">
      <w:pPr>
        <w:spacing w:after="0" w:line="240" w:lineRule="auto"/>
      </w:pPr>
    </w:p>
    <w:p w:rsidR="00170003" w:rsidRDefault="00170003" w:rsidP="00170003">
      <w:pPr>
        <w:spacing w:after="0" w:line="240" w:lineRule="auto"/>
      </w:pPr>
    </w:p>
    <w:p w:rsidR="00170003" w:rsidRDefault="00170003" w:rsidP="00170003">
      <w:pPr>
        <w:spacing w:after="0" w:line="240" w:lineRule="auto"/>
      </w:pPr>
    </w:p>
    <w:p w:rsidR="00FA5062" w:rsidRPr="00FA5062" w:rsidRDefault="00FA5062" w:rsidP="00FA5062">
      <w:pPr>
        <w:pStyle w:val="ConsPlusNormal"/>
        <w:rPr>
          <w:rFonts w:ascii="Times New Roman" w:hAnsi="Times New Roman" w:cs="Times New Roman"/>
          <w:sz w:val="20"/>
        </w:rPr>
      </w:pPr>
    </w:p>
    <w:p w:rsidR="00FA5062" w:rsidRPr="00FA5062" w:rsidRDefault="00FA5062" w:rsidP="00FA50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A5062" w:rsidRPr="00FA5062" w:rsidRDefault="00FA5062" w:rsidP="00FA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8C" w:rsidRPr="00FA5062" w:rsidRDefault="00FC188C" w:rsidP="00FA5062">
      <w:pPr>
        <w:spacing w:after="0" w:line="240" w:lineRule="auto"/>
        <w:rPr>
          <w:rFonts w:ascii="Times New Roman" w:hAnsi="Times New Roman" w:cs="Times New Roman"/>
        </w:rPr>
      </w:pPr>
    </w:p>
    <w:sectPr w:rsidR="00FC188C" w:rsidRPr="00FA5062" w:rsidSect="003677B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3B" w:rsidRDefault="00FB433B" w:rsidP="00FA4BEB">
      <w:pPr>
        <w:spacing w:after="0" w:line="240" w:lineRule="auto"/>
      </w:pPr>
      <w:r>
        <w:separator/>
      </w:r>
    </w:p>
  </w:endnote>
  <w:endnote w:type="continuationSeparator" w:id="0">
    <w:p w:rsidR="00FB433B" w:rsidRDefault="00FB433B" w:rsidP="00FA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7A" w:rsidRDefault="003A717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7A" w:rsidRDefault="003A717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7A" w:rsidRDefault="003A71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3B" w:rsidRDefault="00FB433B" w:rsidP="00FA4BEB">
      <w:pPr>
        <w:spacing w:after="0" w:line="240" w:lineRule="auto"/>
      </w:pPr>
      <w:r>
        <w:separator/>
      </w:r>
    </w:p>
  </w:footnote>
  <w:footnote w:type="continuationSeparator" w:id="0">
    <w:p w:rsidR="00FB433B" w:rsidRDefault="00FB433B" w:rsidP="00FA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7A" w:rsidRDefault="003A717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5709"/>
    </w:sdtPr>
    <w:sdtEndPr>
      <w:rPr>
        <w:rFonts w:ascii="Times New Roman" w:hAnsi="Times New Roman" w:cs="Times New Roman"/>
        <w:sz w:val="24"/>
        <w:szCs w:val="24"/>
      </w:rPr>
    </w:sdtEndPr>
    <w:sdtContent>
      <w:p w:rsidR="003A717A" w:rsidRDefault="003A717A">
        <w:pPr>
          <w:pStyle w:val="ac"/>
          <w:jc w:val="right"/>
        </w:pPr>
        <w:r w:rsidRPr="003677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7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7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4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7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717A" w:rsidRDefault="003A717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7A" w:rsidRDefault="003A717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14b5b7-b5f8-4837-99de-c47f0048d350"/>
  </w:docVars>
  <w:rsids>
    <w:rsidRoot w:val="00FA5062"/>
    <w:rsid w:val="000363BC"/>
    <w:rsid w:val="00051DF0"/>
    <w:rsid w:val="00057CAC"/>
    <w:rsid w:val="00080E98"/>
    <w:rsid w:val="000A3C84"/>
    <w:rsid w:val="000B0224"/>
    <w:rsid w:val="000B12F2"/>
    <w:rsid w:val="000D473D"/>
    <w:rsid w:val="000D5FB3"/>
    <w:rsid w:val="000E327C"/>
    <w:rsid w:val="000E6177"/>
    <w:rsid w:val="001129AE"/>
    <w:rsid w:val="00117259"/>
    <w:rsid w:val="00161473"/>
    <w:rsid w:val="00167E98"/>
    <w:rsid w:val="00170003"/>
    <w:rsid w:val="00197999"/>
    <w:rsid w:val="001B5305"/>
    <w:rsid w:val="001E17C3"/>
    <w:rsid w:val="0020489D"/>
    <w:rsid w:val="00224257"/>
    <w:rsid w:val="002651FC"/>
    <w:rsid w:val="002912FE"/>
    <w:rsid w:val="00292C63"/>
    <w:rsid w:val="00311A67"/>
    <w:rsid w:val="00337FDD"/>
    <w:rsid w:val="003677B6"/>
    <w:rsid w:val="0039513F"/>
    <w:rsid w:val="003A16C7"/>
    <w:rsid w:val="003A717A"/>
    <w:rsid w:val="003D707C"/>
    <w:rsid w:val="003D720F"/>
    <w:rsid w:val="003E33C1"/>
    <w:rsid w:val="003E5DDB"/>
    <w:rsid w:val="003F0E57"/>
    <w:rsid w:val="004338F5"/>
    <w:rsid w:val="00476204"/>
    <w:rsid w:val="0049635A"/>
    <w:rsid w:val="00512433"/>
    <w:rsid w:val="005437D5"/>
    <w:rsid w:val="00563912"/>
    <w:rsid w:val="00584EB1"/>
    <w:rsid w:val="00597A8B"/>
    <w:rsid w:val="005C3463"/>
    <w:rsid w:val="005E630A"/>
    <w:rsid w:val="006233F5"/>
    <w:rsid w:val="0064214B"/>
    <w:rsid w:val="006441AE"/>
    <w:rsid w:val="006735B6"/>
    <w:rsid w:val="006C64D6"/>
    <w:rsid w:val="006D57BF"/>
    <w:rsid w:val="006F62A0"/>
    <w:rsid w:val="007169DD"/>
    <w:rsid w:val="007300C2"/>
    <w:rsid w:val="007A01F2"/>
    <w:rsid w:val="007A4AEA"/>
    <w:rsid w:val="007B09FE"/>
    <w:rsid w:val="007C3418"/>
    <w:rsid w:val="007D3B98"/>
    <w:rsid w:val="007D6DE2"/>
    <w:rsid w:val="007E37DB"/>
    <w:rsid w:val="0080320B"/>
    <w:rsid w:val="00804F01"/>
    <w:rsid w:val="00805483"/>
    <w:rsid w:val="008216FC"/>
    <w:rsid w:val="00830398"/>
    <w:rsid w:val="00833751"/>
    <w:rsid w:val="00897758"/>
    <w:rsid w:val="008B3091"/>
    <w:rsid w:val="008C18D1"/>
    <w:rsid w:val="00903FF6"/>
    <w:rsid w:val="009304C0"/>
    <w:rsid w:val="00940CEB"/>
    <w:rsid w:val="00951936"/>
    <w:rsid w:val="0098152F"/>
    <w:rsid w:val="00984749"/>
    <w:rsid w:val="009903EE"/>
    <w:rsid w:val="009B0EC6"/>
    <w:rsid w:val="009F7538"/>
    <w:rsid w:val="00A11019"/>
    <w:rsid w:val="00A15EA3"/>
    <w:rsid w:val="00A260B2"/>
    <w:rsid w:val="00A30FF2"/>
    <w:rsid w:val="00A535AF"/>
    <w:rsid w:val="00A5450F"/>
    <w:rsid w:val="00A926B7"/>
    <w:rsid w:val="00AE1BCF"/>
    <w:rsid w:val="00B01103"/>
    <w:rsid w:val="00B01549"/>
    <w:rsid w:val="00B10B37"/>
    <w:rsid w:val="00B14115"/>
    <w:rsid w:val="00B425CB"/>
    <w:rsid w:val="00B529D5"/>
    <w:rsid w:val="00B807BC"/>
    <w:rsid w:val="00BB1DD2"/>
    <w:rsid w:val="00BB6D7D"/>
    <w:rsid w:val="00BC00F8"/>
    <w:rsid w:val="00BC2F7B"/>
    <w:rsid w:val="00C868F6"/>
    <w:rsid w:val="00C916AB"/>
    <w:rsid w:val="00CA7872"/>
    <w:rsid w:val="00CB56E9"/>
    <w:rsid w:val="00CD207B"/>
    <w:rsid w:val="00CD2F5C"/>
    <w:rsid w:val="00CD39D8"/>
    <w:rsid w:val="00CE7E45"/>
    <w:rsid w:val="00CF6C42"/>
    <w:rsid w:val="00D642AC"/>
    <w:rsid w:val="00D81868"/>
    <w:rsid w:val="00D869DA"/>
    <w:rsid w:val="00DA68C6"/>
    <w:rsid w:val="00DD12C5"/>
    <w:rsid w:val="00E01BE0"/>
    <w:rsid w:val="00E0508C"/>
    <w:rsid w:val="00E2345D"/>
    <w:rsid w:val="00E45AB3"/>
    <w:rsid w:val="00E45E5C"/>
    <w:rsid w:val="00E65C39"/>
    <w:rsid w:val="00E9561D"/>
    <w:rsid w:val="00EC6486"/>
    <w:rsid w:val="00EE17F4"/>
    <w:rsid w:val="00F130DF"/>
    <w:rsid w:val="00F320FA"/>
    <w:rsid w:val="00F578E9"/>
    <w:rsid w:val="00F7475F"/>
    <w:rsid w:val="00F93FA4"/>
    <w:rsid w:val="00FA4BEB"/>
    <w:rsid w:val="00FA5062"/>
    <w:rsid w:val="00FB433B"/>
    <w:rsid w:val="00FC188C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062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FA50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A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A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FA5062"/>
    <w:rPr>
      <w:b/>
      <w:bCs/>
    </w:rPr>
  </w:style>
  <w:style w:type="paragraph" w:styleId="a7">
    <w:name w:val="Body Text"/>
    <w:basedOn w:val="a"/>
    <w:link w:val="a8"/>
    <w:rsid w:val="00FA506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A506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A5062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FA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A5062"/>
  </w:style>
  <w:style w:type="paragraph" w:customStyle="1" w:styleId="ConsPlusNormal">
    <w:name w:val="ConsPlusNormal"/>
    <w:rsid w:val="00FA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A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4BEB"/>
  </w:style>
  <w:style w:type="paragraph" w:styleId="ae">
    <w:name w:val="footer"/>
    <w:basedOn w:val="a"/>
    <w:link w:val="af"/>
    <w:uiPriority w:val="99"/>
    <w:semiHidden/>
    <w:unhideWhenUsed/>
    <w:rsid w:val="00FA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4BEB"/>
  </w:style>
  <w:style w:type="table" w:styleId="af0">
    <w:name w:val="Table Grid"/>
    <w:basedOn w:val="a1"/>
    <w:uiPriority w:val="39"/>
    <w:rsid w:val="00B14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81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6BDF-FA94-47AD-BCE7-AC63E951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109</Pages>
  <Words>21110</Words>
  <Characters>120327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2018-10-05T02:33:00Z</cp:lastPrinted>
  <dcterms:created xsi:type="dcterms:W3CDTF">2018-10-05T02:30:00Z</dcterms:created>
  <dcterms:modified xsi:type="dcterms:W3CDTF">2018-10-05T02:38:00Z</dcterms:modified>
</cp:coreProperties>
</file>