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F9" w:rsidRDefault="004540F9" w:rsidP="004540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540F9" w:rsidRDefault="004540F9" w:rsidP="004540F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540F9" w:rsidRDefault="004540F9" w:rsidP="004540F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540F9" w:rsidRPr="005347C3" w:rsidRDefault="004540F9" w:rsidP="004540F9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540F9" w:rsidRPr="004C14FF" w:rsidRDefault="004540F9" w:rsidP="004540F9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1F5E56" w:rsidRDefault="001F5E56" w:rsidP="001F5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E56" w:rsidRDefault="001F5E56" w:rsidP="001F5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E56" w:rsidRDefault="00B20596" w:rsidP="00B20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сентября 2024 г. № 492-р</w:t>
      </w:r>
    </w:p>
    <w:p w:rsidR="001F5E56" w:rsidRPr="001F5E56" w:rsidRDefault="00B20596" w:rsidP="00B20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1F5E56" w:rsidRPr="001F5E56" w:rsidRDefault="001F5E56" w:rsidP="001F5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E56" w:rsidRDefault="00426BDD" w:rsidP="001F5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7757828"/>
      <w:r w:rsidRPr="001F5E56">
        <w:rPr>
          <w:rFonts w:ascii="Times New Roman" w:hAnsi="Times New Roman" w:cs="Times New Roman"/>
          <w:b/>
          <w:sz w:val="28"/>
          <w:szCs w:val="28"/>
        </w:rPr>
        <w:t>О</w:t>
      </w:r>
      <w:r w:rsidR="00470EBB" w:rsidRPr="001F5E56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</w:t>
      </w:r>
      <w:r w:rsidR="009A1F66" w:rsidRPr="001F5E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E56" w:rsidRDefault="00470EBB" w:rsidP="001F5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56">
        <w:rPr>
          <w:rFonts w:ascii="Times New Roman" w:hAnsi="Times New Roman" w:cs="Times New Roman"/>
          <w:b/>
          <w:sz w:val="28"/>
          <w:szCs w:val="28"/>
        </w:rPr>
        <w:t xml:space="preserve">в существенные условия </w:t>
      </w:r>
      <w:r w:rsidR="009A1F66" w:rsidRPr="001F5E56">
        <w:rPr>
          <w:rFonts w:ascii="Times New Roman" w:hAnsi="Times New Roman" w:cs="Times New Roman"/>
          <w:b/>
          <w:sz w:val="28"/>
          <w:szCs w:val="28"/>
        </w:rPr>
        <w:t>государственного</w:t>
      </w:r>
    </w:p>
    <w:p w:rsidR="001F5E56" w:rsidRDefault="009A1F66" w:rsidP="001F5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56">
        <w:rPr>
          <w:rFonts w:ascii="Times New Roman" w:hAnsi="Times New Roman" w:cs="Times New Roman"/>
          <w:b/>
          <w:sz w:val="28"/>
          <w:szCs w:val="28"/>
        </w:rPr>
        <w:t xml:space="preserve"> контракта </w:t>
      </w:r>
      <w:r w:rsidR="001F5E56">
        <w:rPr>
          <w:rFonts w:ascii="Times New Roman" w:hAnsi="Times New Roman" w:cs="Times New Roman"/>
          <w:b/>
          <w:sz w:val="28"/>
          <w:szCs w:val="28"/>
        </w:rPr>
        <w:t xml:space="preserve">от 6 июня </w:t>
      </w:r>
      <w:r w:rsidR="0060129B" w:rsidRPr="001F5E56">
        <w:rPr>
          <w:rFonts w:ascii="Times New Roman" w:hAnsi="Times New Roman" w:cs="Times New Roman"/>
          <w:b/>
          <w:sz w:val="28"/>
          <w:szCs w:val="28"/>
        </w:rPr>
        <w:t>2024</w:t>
      </w:r>
      <w:r w:rsidR="00373668" w:rsidRPr="001F5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E56">
        <w:rPr>
          <w:rFonts w:ascii="Times New Roman" w:hAnsi="Times New Roman" w:cs="Times New Roman"/>
          <w:b/>
          <w:sz w:val="28"/>
          <w:szCs w:val="28"/>
        </w:rPr>
        <w:t>г.</w:t>
      </w:r>
      <w:r w:rsidR="003A04C9" w:rsidRPr="003A0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4C9" w:rsidRPr="001F5E56">
        <w:rPr>
          <w:rFonts w:ascii="Times New Roman" w:hAnsi="Times New Roman" w:cs="Times New Roman"/>
          <w:b/>
          <w:sz w:val="28"/>
          <w:szCs w:val="28"/>
        </w:rPr>
        <w:t>№ 202</w:t>
      </w:r>
      <w:r w:rsidR="003A04C9">
        <w:rPr>
          <w:rFonts w:ascii="Times New Roman" w:hAnsi="Times New Roman" w:cs="Times New Roman"/>
          <w:b/>
          <w:sz w:val="28"/>
          <w:szCs w:val="28"/>
        </w:rPr>
        <w:t>4.2374</w:t>
      </w:r>
    </w:p>
    <w:p w:rsidR="001F5E56" w:rsidRDefault="009A1F66" w:rsidP="001F5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00D" w:rsidRPr="001F5E56">
        <w:rPr>
          <w:rFonts w:ascii="Times New Roman" w:hAnsi="Times New Roman" w:cs="Times New Roman"/>
          <w:b/>
          <w:sz w:val="28"/>
          <w:szCs w:val="28"/>
        </w:rPr>
        <w:t xml:space="preserve">на выполнение </w:t>
      </w:r>
      <w:r w:rsidR="000E30DB" w:rsidRPr="001F5E56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</w:p>
    <w:p w:rsidR="00426BDD" w:rsidRPr="001F5E56" w:rsidRDefault="000D771A" w:rsidP="001F5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56">
        <w:rPr>
          <w:rFonts w:ascii="Times New Roman" w:hAnsi="Times New Roman" w:cs="Times New Roman"/>
          <w:b/>
          <w:sz w:val="28"/>
          <w:szCs w:val="28"/>
        </w:rPr>
        <w:t>работ по капитальному ремонту</w:t>
      </w:r>
      <w:bookmarkEnd w:id="1"/>
    </w:p>
    <w:p w:rsidR="00373668" w:rsidRDefault="00373668" w:rsidP="001F5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E56" w:rsidRPr="001F5E56" w:rsidRDefault="001F5E56" w:rsidP="001F5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86" w:rsidRDefault="00470EBB" w:rsidP="001F5E5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6">
        <w:rPr>
          <w:rFonts w:ascii="Times New Roman" w:hAnsi="Times New Roman" w:cs="Times New Roman"/>
          <w:sz w:val="28"/>
          <w:szCs w:val="28"/>
        </w:rPr>
        <w:t xml:space="preserve"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Республики Тыва от 13 апреля 2022 г. </w:t>
      </w:r>
      <w:r w:rsidR="000C1086" w:rsidRPr="001F5E56">
        <w:rPr>
          <w:rFonts w:ascii="Times New Roman" w:hAnsi="Times New Roman" w:cs="Times New Roman"/>
          <w:sz w:val="28"/>
          <w:szCs w:val="28"/>
        </w:rPr>
        <w:t>№</w:t>
      </w:r>
      <w:r w:rsidRPr="001F5E56">
        <w:rPr>
          <w:rFonts w:ascii="Times New Roman" w:hAnsi="Times New Roman" w:cs="Times New Roman"/>
          <w:sz w:val="28"/>
          <w:szCs w:val="28"/>
        </w:rPr>
        <w:t xml:space="preserve"> 197 </w:t>
      </w:r>
      <w:r w:rsidR="000C1086" w:rsidRPr="001F5E56">
        <w:rPr>
          <w:rFonts w:ascii="Times New Roman" w:hAnsi="Times New Roman" w:cs="Times New Roman"/>
          <w:sz w:val="28"/>
          <w:szCs w:val="28"/>
        </w:rPr>
        <w:t>«</w:t>
      </w:r>
      <w:r w:rsidRPr="001F5E56">
        <w:rPr>
          <w:rFonts w:ascii="Times New Roman" w:hAnsi="Times New Roman" w:cs="Times New Roman"/>
          <w:sz w:val="28"/>
          <w:szCs w:val="28"/>
        </w:rPr>
        <w:t>Об отдельных особенностях изменения существенных условий государственных контракт</w:t>
      </w:r>
      <w:r w:rsidR="00373668" w:rsidRPr="001F5E56">
        <w:rPr>
          <w:rFonts w:ascii="Times New Roman" w:hAnsi="Times New Roman" w:cs="Times New Roman"/>
          <w:sz w:val="28"/>
          <w:szCs w:val="28"/>
        </w:rPr>
        <w:t xml:space="preserve">ов, заключенных до </w:t>
      </w:r>
      <w:r w:rsidR="005815DB" w:rsidRPr="001F5E56">
        <w:rPr>
          <w:rFonts w:ascii="Times New Roman" w:hAnsi="Times New Roman" w:cs="Times New Roman"/>
          <w:sz w:val="28"/>
          <w:szCs w:val="28"/>
        </w:rPr>
        <w:t>1 января 2025</w:t>
      </w:r>
      <w:r w:rsidRPr="001F5E56">
        <w:rPr>
          <w:rFonts w:ascii="Times New Roman" w:hAnsi="Times New Roman" w:cs="Times New Roman"/>
          <w:sz w:val="28"/>
          <w:szCs w:val="28"/>
        </w:rPr>
        <w:t xml:space="preserve"> г.</w:t>
      </w:r>
      <w:r w:rsidR="000C1086" w:rsidRPr="001F5E56">
        <w:rPr>
          <w:rFonts w:ascii="Times New Roman" w:hAnsi="Times New Roman" w:cs="Times New Roman"/>
          <w:sz w:val="28"/>
          <w:szCs w:val="28"/>
        </w:rPr>
        <w:t>»</w:t>
      </w:r>
      <w:r w:rsidR="007B357F" w:rsidRPr="001F5E56">
        <w:rPr>
          <w:rFonts w:ascii="Times New Roman" w:hAnsi="Times New Roman" w:cs="Times New Roman"/>
          <w:sz w:val="28"/>
          <w:szCs w:val="28"/>
        </w:rPr>
        <w:t>:</w:t>
      </w:r>
    </w:p>
    <w:p w:rsidR="003A04C9" w:rsidRPr="001F5E56" w:rsidRDefault="003A04C9" w:rsidP="001F5E5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0DB" w:rsidRPr="001F5E56" w:rsidRDefault="000C1086" w:rsidP="001F5E5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6">
        <w:rPr>
          <w:rFonts w:ascii="Times New Roman" w:hAnsi="Times New Roman" w:cs="Times New Roman"/>
          <w:sz w:val="28"/>
          <w:szCs w:val="28"/>
        </w:rPr>
        <w:t xml:space="preserve">1. Установить возможность внесения изменений в существенные условия </w:t>
      </w:r>
      <w:r w:rsidR="009A1F66" w:rsidRPr="001F5E5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1F5E56">
        <w:rPr>
          <w:rFonts w:ascii="Times New Roman" w:hAnsi="Times New Roman" w:cs="Times New Roman"/>
          <w:sz w:val="28"/>
          <w:szCs w:val="28"/>
        </w:rPr>
        <w:t>контракт</w:t>
      </w:r>
      <w:r w:rsidR="009A1F66" w:rsidRPr="001F5E56">
        <w:rPr>
          <w:rFonts w:ascii="Times New Roman" w:hAnsi="Times New Roman" w:cs="Times New Roman"/>
          <w:sz w:val="28"/>
          <w:szCs w:val="28"/>
        </w:rPr>
        <w:t>а</w:t>
      </w:r>
      <w:r w:rsidR="0058700D" w:rsidRPr="001F5E56">
        <w:rPr>
          <w:rFonts w:ascii="Times New Roman" w:hAnsi="Times New Roman" w:cs="Times New Roman"/>
          <w:sz w:val="28"/>
          <w:szCs w:val="28"/>
        </w:rPr>
        <w:t xml:space="preserve"> </w:t>
      </w:r>
      <w:r w:rsidR="000E30DB" w:rsidRPr="001F5E56">
        <w:rPr>
          <w:rFonts w:ascii="Times New Roman" w:hAnsi="Times New Roman" w:cs="Times New Roman"/>
          <w:sz w:val="28"/>
          <w:szCs w:val="28"/>
        </w:rPr>
        <w:t>от 6</w:t>
      </w:r>
      <w:r w:rsidR="009A1F66" w:rsidRPr="001F5E56">
        <w:rPr>
          <w:rFonts w:ascii="Times New Roman" w:hAnsi="Times New Roman" w:cs="Times New Roman"/>
          <w:sz w:val="28"/>
          <w:szCs w:val="28"/>
        </w:rPr>
        <w:t xml:space="preserve"> </w:t>
      </w:r>
      <w:r w:rsidR="000E30DB" w:rsidRPr="001F5E56">
        <w:rPr>
          <w:rFonts w:ascii="Times New Roman" w:hAnsi="Times New Roman" w:cs="Times New Roman"/>
          <w:sz w:val="28"/>
          <w:szCs w:val="28"/>
        </w:rPr>
        <w:t>июня</w:t>
      </w:r>
      <w:r w:rsidR="00373668" w:rsidRPr="001F5E56">
        <w:rPr>
          <w:rFonts w:ascii="Times New Roman" w:hAnsi="Times New Roman" w:cs="Times New Roman"/>
          <w:sz w:val="28"/>
          <w:szCs w:val="28"/>
        </w:rPr>
        <w:t xml:space="preserve"> 2024</w:t>
      </w:r>
      <w:r w:rsidR="009A1F66" w:rsidRPr="001F5E56">
        <w:rPr>
          <w:rFonts w:ascii="Times New Roman" w:hAnsi="Times New Roman" w:cs="Times New Roman"/>
          <w:sz w:val="28"/>
          <w:szCs w:val="28"/>
        </w:rPr>
        <w:t xml:space="preserve"> г. № </w:t>
      </w:r>
      <w:r w:rsidR="00373668" w:rsidRPr="001F5E56">
        <w:rPr>
          <w:rFonts w:ascii="Times New Roman" w:hAnsi="Times New Roman" w:cs="Times New Roman"/>
          <w:sz w:val="28"/>
          <w:szCs w:val="28"/>
        </w:rPr>
        <w:t>2024</w:t>
      </w:r>
      <w:r w:rsidR="0058700D" w:rsidRPr="001F5E56">
        <w:rPr>
          <w:rFonts w:ascii="Times New Roman" w:hAnsi="Times New Roman" w:cs="Times New Roman"/>
          <w:sz w:val="28"/>
          <w:szCs w:val="28"/>
        </w:rPr>
        <w:t>.</w:t>
      </w:r>
      <w:r w:rsidR="000E30DB" w:rsidRPr="001F5E56">
        <w:rPr>
          <w:rFonts w:ascii="Times New Roman" w:hAnsi="Times New Roman" w:cs="Times New Roman"/>
          <w:sz w:val="28"/>
          <w:szCs w:val="28"/>
        </w:rPr>
        <w:t>2374</w:t>
      </w:r>
      <w:r w:rsidR="009A1F66" w:rsidRPr="001F5E56">
        <w:rPr>
          <w:rFonts w:ascii="Times New Roman" w:hAnsi="Times New Roman" w:cs="Times New Roman"/>
          <w:sz w:val="28"/>
          <w:szCs w:val="28"/>
        </w:rPr>
        <w:t xml:space="preserve"> </w:t>
      </w:r>
      <w:r w:rsidR="0058700D" w:rsidRPr="001F5E56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3A04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30DB" w:rsidRPr="001F5E56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0D771A" w:rsidRPr="001F5E56">
        <w:rPr>
          <w:rFonts w:ascii="Times New Roman" w:hAnsi="Times New Roman" w:cs="Times New Roman"/>
          <w:sz w:val="28"/>
          <w:szCs w:val="28"/>
        </w:rPr>
        <w:t xml:space="preserve">работ по капитальному ремонту </w:t>
      </w:r>
      <w:r w:rsidR="000E30DB" w:rsidRPr="001F5E56">
        <w:rPr>
          <w:rFonts w:ascii="Times New Roman" w:hAnsi="Times New Roman" w:cs="Times New Roman"/>
          <w:sz w:val="28"/>
          <w:szCs w:val="28"/>
        </w:rPr>
        <w:t>здания сельского дома культуры с. Уюк Пий-Хемского кожууна.</w:t>
      </w:r>
    </w:p>
    <w:p w:rsidR="007B357F" w:rsidRPr="001F5E56" w:rsidRDefault="007B357F" w:rsidP="001F5E5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6">
        <w:rPr>
          <w:rFonts w:ascii="Times New Roman" w:hAnsi="Times New Roman" w:cs="Times New Roman"/>
          <w:sz w:val="28"/>
          <w:szCs w:val="28"/>
        </w:rPr>
        <w:t>2.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7B357F" w:rsidRPr="001F5E56" w:rsidRDefault="007B357F" w:rsidP="003A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7F" w:rsidRPr="001F5E56" w:rsidRDefault="003A04C9" w:rsidP="003A0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66" w:rsidRPr="001F5E56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9A1F66" w:rsidRPr="001F5E56">
        <w:rPr>
          <w:rFonts w:ascii="Times New Roman" w:hAnsi="Times New Roman" w:cs="Times New Roman"/>
          <w:sz w:val="28"/>
          <w:szCs w:val="28"/>
        </w:rPr>
        <w:br/>
        <w:t xml:space="preserve">Правительства </w:t>
      </w:r>
      <w:r w:rsidR="007B357F" w:rsidRPr="001F5E5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8700D" w:rsidRPr="001F5E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700D" w:rsidRPr="001F5E56">
        <w:rPr>
          <w:rFonts w:ascii="Times New Roman" w:hAnsi="Times New Roman" w:cs="Times New Roman"/>
          <w:sz w:val="28"/>
          <w:szCs w:val="28"/>
        </w:rPr>
        <w:t xml:space="preserve">    О. Сарыглар</w:t>
      </w:r>
    </w:p>
    <w:sectPr w:rsidR="007B357F" w:rsidRPr="001F5E56" w:rsidSect="001F5E5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560" w:rsidRDefault="000F6560" w:rsidP="00D800E3">
      <w:pPr>
        <w:spacing w:after="0" w:line="240" w:lineRule="auto"/>
      </w:pPr>
      <w:r>
        <w:separator/>
      </w:r>
    </w:p>
  </w:endnote>
  <w:endnote w:type="continuationSeparator" w:id="0">
    <w:p w:rsidR="000F6560" w:rsidRDefault="000F6560" w:rsidP="00D8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560" w:rsidRDefault="000F6560" w:rsidP="00D800E3">
      <w:pPr>
        <w:spacing w:after="0" w:line="240" w:lineRule="auto"/>
      </w:pPr>
      <w:r>
        <w:separator/>
      </w:r>
    </w:p>
  </w:footnote>
  <w:footnote w:type="continuationSeparator" w:id="0">
    <w:p w:rsidR="000F6560" w:rsidRDefault="000F6560" w:rsidP="00D80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26AA1"/>
    <w:multiLevelType w:val="hybridMultilevel"/>
    <w:tmpl w:val="CDCE0858"/>
    <w:lvl w:ilvl="0" w:tplc="469C1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BAE"/>
    <w:multiLevelType w:val="multilevel"/>
    <w:tmpl w:val="E9645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89F770C"/>
    <w:multiLevelType w:val="hybridMultilevel"/>
    <w:tmpl w:val="75360564"/>
    <w:lvl w:ilvl="0" w:tplc="AA44773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7abe52c-b35f-4d92-9e2c-fc84ef51a2ce"/>
  </w:docVars>
  <w:rsids>
    <w:rsidRoot w:val="0052326A"/>
    <w:rsid w:val="000068A1"/>
    <w:rsid w:val="00011351"/>
    <w:rsid w:val="000C1086"/>
    <w:rsid w:val="000D771A"/>
    <w:rsid w:val="000E30DB"/>
    <w:rsid w:val="000F6560"/>
    <w:rsid w:val="0010001B"/>
    <w:rsid w:val="001F5E56"/>
    <w:rsid w:val="002076A9"/>
    <w:rsid w:val="002D7D11"/>
    <w:rsid w:val="00373668"/>
    <w:rsid w:val="0039536A"/>
    <w:rsid w:val="003A04C9"/>
    <w:rsid w:val="003A50BA"/>
    <w:rsid w:val="003B384E"/>
    <w:rsid w:val="00426BDD"/>
    <w:rsid w:val="00445F26"/>
    <w:rsid w:val="004540F9"/>
    <w:rsid w:val="00470EBB"/>
    <w:rsid w:val="004C0CDC"/>
    <w:rsid w:val="004D51A0"/>
    <w:rsid w:val="004E1E28"/>
    <w:rsid w:val="0052326A"/>
    <w:rsid w:val="005815DB"/>
    <w:rsid w:val="0058700D"/>
    <w:rsid w:val="0060129B"/>
    <w:rsid w:val="00753E7F"/>
    <w:rsid w:val="00776F2C"/>
    <w:rsid w:val="007B357F"/>
    <w:rsid w:val="0084627D"/>
    <w:rsid w:val="008F50E8"/>
    <w:rsid w:val="00986725"/>
    <w:rsid w:val="009A1F66"/>
    <w:rsid w:val="00A10BA3"/>
    <w:rsid w:val="00A701F3"/>
    <w:rsid w:val="00B161C1"/>
    <w:rsid w:val="00B20596"/>
    <w:rsid w:val="00D1770B"/>
    <w:rsid w:val="00D646EF"/>
    <w:rsid w:val="00D800E3"/>
    <w:rsid w:val="00F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7A0A6-0A9D-42CB-A1A8-ACCC1EE0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4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2</cp:revision>
  <cp:lastPrinted>2024-09-03T03:42:00Z</cp:lastPrinted>
  <dcterms:created xsi:type="dcterms:W3CDTF">2024-09-03T03:42:00Z</dcterms:created>
  <dcterms:modified xsi:type="dcterms:W3CDTF">2024-09-03T03:42:00Z</dcterms:modified>
</cp:coreProperties>
</file>