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48" w:rsidRDefault="00596948" w:rsidP="0059694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96948" w:rsidRDefault="00596948" w:rsidP="0059694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96948" w:rsidRDefault="00596948" w:rsidP="0059694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596948" w:rsidRPr="00596948" w:rsidRDefault="00596948" w:rsidP="00596948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596948" w:rsidRPr="00596948" w:rsidRDefault="00596948" w:rsidP="00596948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96948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596948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59694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РАСПОРЯЖЕНИЕ</w:t>
      </w:r>
    </w:p>
    <w:p w:rsidR="00596948" w:rsidRPr="00596948" w:rsidRDefault="00596948" w:rsidP="00596948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596948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596948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596948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АЙТЫЫШКЫН</w:t>
      </w:r>
    </w:p>
    <w:p w:rsidR="00F74C0E" w:rsidRDefault="00F74C0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C0E" w:rsidRDefault="000E7BB8" w:rsidP="000E7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2023 г. № 471-р</w:t>
      </w:r>
    </w:p>
    <w:p w:rsidR="000E7BB8" w:rsidRPr="00F74C0E" w:rsidRDefault="000E7BB8" w:rsidP="000E7B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74C0E" w:rsidRPr="00F74C0E" w:rsidRDefault="00F74C0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C0E" w:rsidRDefault="0087055B" w:rsidP="00F7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E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</w:p>
    <w:p w:rsidR="00F74C0E" w:rsidRDefault="005015BB" w:rsidP="00F7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E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научной конференции </w:t>
      </w:r>
    </w:p>
    <w:p w:rsidR="00F74C0E" w:rsidRDefault="005015BB" w:rsidP="00F7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E">
        <w:rPr>
          <w:rFonts w:ascii="Times New Roman" w:hAnsi="Times New Roman" w:cs="Times New Roman"/>
          <w:b/>
          <w:sz w:val="28"/>
          <w:szCs w:val="28"/>
        </w:rPr>
        <w:t xml:space="preserve">«Традиционная медицина и духовные </w:t>
      </w:r>
    </w:p>
    <w:p w:rsidR="00F74C0E" w:rsidRDefault="005015BB" w:rsidP="00F7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E">
        <w:rPr>
          <w:rFonts w:ascii="Times New Roman" w:hAnsi="Times New Roman" w:cs="Times New Roman"/>
          <w:b/>
          <w:sz w:val="28"/>
          <w:szCs w:val="28"/>
        </w:rPr>
        <w:t xml:space="preserve">практики в современном мире: тенденции </w:t>
      </w:r>
    </w:p>
    <w:p w:rsidR="005015BB" w:rsidRPr="00F74C0E" w:rsidRDefault="005015BB" w:rsidP="00F7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E">
        <w:rPr>
          <w:rFonts w:ascii="Times New Roman" w:hAnsi="Times New Roman" w:cs="Times New Roman"/>
          <w:b/>
          <w:sz w:val="28"/>
          <w:szCs w:val="28"/>
        </w:rPr>
        <w:t>и перспективы развития» в Республике Тыва</w:t>
      </w:r>
    </w:p>
    <w:p w:rsidR="005015BB" w:rsidRDefault="005015BB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C0E" w:rsidRPr="00F74C0E" w:rsidRDefault="00F74C0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5BB" w:rsidRDefault="00673B65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4B8E" w:rsidRPr="00F74C0E">
        <w:rPr>
          <w:rFonts w:ascii="Times New Roman" w:hAnsi="Times New Roman" w:cs="Times New Roman"/>
          <w:sz w:val="28"/>
          <w:szCs w:val="28"/>
        </w:rPr>
        <w:t>популяризации и изучения традиционной медицины, пробуждения и стимулирования интереса к альтернативным медицинским системам и оздоров</w:t>
      </w:r>
      <w:r w:rsidR="008E4B8E" w:rsidRPr="00F74C0E">
        <w:rPr>
          <w:rFonts w:ascii="Times New Roman" w:hAnsi="Times New Roman" w:cs="Times New Roman"/>
          <w:sz w:val="28"/>
          <w:szCs w:val="28"/>
        </w:rPr>
        <w:t>и</w:t>
      </w:r>
      <w:r w:rsidR="008E4B8E" w:rsidRPr="00F74C0E">
        <w:rPr>
          <w:rFonts w:ascii="Times New Roman" w:hAnsi="Times New Roman" w:cs="Times New Roman"/>
          <w:sz w:val="28"/>
          <w:szCs w:val="28"/>
        </w:rPr>
        <w:t>тельным духовным практикам и методикам</w:t>
      </w:r>
      <w:r w:rsidR="00F74C0E">
        <w:rPr>
          <w:rFonts w:ascii="Times New Roman" w:hAnsi="Times New Roman" w:cs="Times New Roman"/>
          <w:sz w:val="28"/>
          <w:szCs w:val="28"/>
        </w:rPr>
        <w:t>:</w:t>
      </w:r>
    </w:p>
    <w:p w:rsidR="00F74C0E" w:rsidRPr="00F74C0E" w:rsidRDefault="00F74C0E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B65" w:rsidRPr="00F74C0E" w:rsidRDefault="005015BB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 xml:space="preserve">1. </w:t>
      </w:r>
      <w:r w:rsidR="0087055B" w:rsidRPr="00F74C0E">
        <w:rPr>
          <w:rFonts w:ascii="Times New Roman" w:hAnsi="Times New Roman" w:cs="Times New Roman"/>
          <w:sz w:val="28"/>
          <w:szCs w:val="28"/>
        </w:rPr>
        <w:t>П</w:t>
      </w:r>
      <w:r w:rsidR="00673B65" w:rsidRPr="00F74C0E">
        <w:rPr>
          <w:rFonts w:ascii="Times New Roman" w:hAnsi="Times New Roman" w:cs="Times New Roman"/>
          <w:sz w:val="28"/>
          <w:szCs w:val="28"/>
        </w:rPr>
        <w:t>ровести 26-27 сентября 2023 г</w:t>
      </w:r>
      <w:r w:rsidR="00F74C0E">
        <w:rPr>
          <w:rFonts w:ascii="Times New Roman" w:hAnsi="Times New Roman" w:cs="Times New Roman"/>
          <w:sz w:val="28"/>
          <w:szCs w:val="28"/>
        </w:rPr>
        <w:t xml:space="preserve">. </w:t>
      </w:r>
      <w:r w:rsidR="0087055B" w:rsidRPr="00F74C0E">
        <w:rPr>
          <w:rFonts w:ascii="Times New Roman" w:hAnsi="Times New Roman" w:cs="Times New Roman"/>
          <w:sz w:val="28"/>
          <w:szCs w:val="28"/>
        </w:rPr>
        <w:t>в г. Кызыле</w:t>
      </w:r>
      <w:r w:rsidR="00F74C0E">
        <w:rPr>
          <w:rFonts w:ascii="Times New Roman" w:hAnsi="Times New Roman" w:cs="Times New Roman"/>
          <w:sz w:val="28"/>
          <w:szCs w:val="28"/>
        </w:rPr>
        <w:t xml:space="preserve"> </w:t>
      </w:r>
      <w:r w:rsidR="0087055B" w:rsidRPr="00F74C0E">
        <w:rPr>
          <w:rFonts w:ascii="Times New Roman" w:hAnsi="Times New Roman" w:cs="Times New Roman"/>
          <w:sz w:val="28"/>
          <w:szCs w:val="28"/>
        </w:rPr>
        <w:t>Международную научную конференцию «Традиционная медицина и духовные практики в современном мире: тенденции и перспективы развития».</w:t>
      </w:r>
    </w:p>
    <w:p w:rsidR="00673B65" w:rsidRPr="00F74C0E" w:rsidRDefault="00673B65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 xml:space="preserve">2. </w:t>
      </w:r>
      <w:r w:rsidR="005015BB" w:rsidRPr="00F74C0E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</w:t>
      </w:r>
      <w:r w:rsidR="00022101" w:rsidRPr="00F74C0E">
        <w:rPr>
          <w:rFonts w:ascii="Times New Roman" w:hAnsi="Times New Roman" w:cs="Times New Roman"/>
          <w:sz w:val="28"/>
          <w:szCs w:val="28"/>
        </w:rPr>
        <w:t>по подготовке и проведению Междун</w:t>
      </w:r>
      <w:r w:rsidR="00022101" w:rsidRPr="00F74C0E">
        <w:rPr>
          <w:rFonts w:ascii="Times New Roman" w:hAnsi="Times New Roman" w:cs="Times New Roman"/>
          <w:sz w:val="28"/>
          <w:szCs w:val="28"/>
        </w:rPr>
        <w:t>а</w:t>
      </w:r>
      <w:r w:rsidR="00022101" w:rsidRPr="00F74C0E">
        <w:rPr>
          <w:rFonts w:ascii="Times New Roman" w:hAnsi="Times New Roman" w:cs="Times New Roman"/>
          <w:sz w:val="28"/>
          <w:szCs w:val="28"/>
        </w:rPr>
        <w:t>родной научной конференции «Традиционная медицина и духовные практики в с</w:t>
      </w:r>
      <w:r w:rsidR="00022101" w:rsidRPr="00F74C0E">
        <w:rPr>
          <w:rFonts w:ascii="Times New Roman" w:hAnsi="Times New Roman" w:cs="Times New Roman"/>
          <w:sz w:val="28"/>
          <w:szCs w:val="28"/>
        </w:rPr>
        <w:t>о</w:t>
      </w:r>
      <w:r w:rsidR="00022101" w:rsidRPr="00F74C0E">
        <w:rPr>
          <w:rFonts w:ascii="Times New Roman" w:hAnsi="Times New Roman" w:cs="Times New Roman"/>
          <w:sz w:val="28"/>
          <w:szCs w:val="28"/>
        </w:rPr>
        <w:t xml:space="preserve">временном мире: тенденции и перспективы развития» </w:t>
      </w:r>
      <w:r w:rsidRPr="00F74C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4C0E">
        <w:rPr>
          <w:rFonts w:ascii="Times New Roman" w:hAnsi="Times New Roman" w:cs="Times New Roman"/>
          <w:sz w:val="28"/>
          <w:szCs w:val="28"/>
        </w:rPr>
        <w:t>–</w:t>
      </w:r>
      <w:r w:rsidR="0087055B" w:rsidRPr="00F74C0E">
        <w:rPr>
          <w:rFonts w:ascii="Times New Roman" w:hAnsi="Times New Roman" w:cs="Times New Roman"/>
          <w:sz w:val="28"/>
          <w:szCs w:val="28"/>
        </w:rPr>
        <w:t xml:space="preserve"> </w:t>
      </w:r>
      <w:r w:rsidR="00BC7DCE">
        <w:rPr>
          <w:rFonts w:ascii="Times New Roman" w:hAnsi="Times New Roman" w:cs="Times New Roman"/>
          <w:sz w:val="28"/>
          <w:szCs w:val="28"/>
        </w:rPr>
        <w:t>о</w:t>
      </w:r>
      <w:r w:rsidR="0087055B" w:rsidRPr="00F74C0E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Pr="00F74C0E">
        <w:rPr>
          <w:rFonts w:ascii="Times New Roman" w:hAnsi="Times New Roman" w:cs="Times New Roman"/>
          <w:sz w:val="28"/>
          <w:szCs w:val="28"/>
        </w:rPr>
        <w:t>) и утв</w:t>
      </w:r>
      <w:r w:rsidR="0087055B" w:rsidRPr="00F74C0E">
        <w:rPr>
          <w:rFonts w:ascii="Times New Roman" w:hAnsi="Times New Roman" w:cs="Times New Roman"/>
          <w:sz w:val="28"/>
          <w:szCs w:val="28"/>
        </w:rPr>
        <w:t>ердить</w:t>
      </w:r>
      <w:r w:rsidRPr="00F74C0E">
        <w:rPr>
          <w:rFonts w:ascii="Times New Roman" w:hAnsi="Times New Roman" w:cs="Times New Roman"/>
          <w:sz w:val="28"/>
          <w:szCs w:val="28"/>
        </w:rPr>
        <w:t xml:space="preserve"> его прилаг</w:t>
      </w:r>
      <w:r w:rsidR="0087055B" w:rsidRPr="00F74C0E">
        <w:rPr>
          <w:rFonts w:ascii="Times New Roman" w:hAnsi="Times New Roman" w:cs="Times New Roman"/>
          <w:sz w:val="28"/>
          <w:szCs w:val="28"/>
        </w:rPr>
        <w:t>аемый</w:t>
      </w:r>
      <w:r w:rsidRPr="00F74C0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7055B" w:rsidRPr="00F74C0E">
        <w:rPr>
          <w:rFonts w:ascii="Times New Roman" w:hAnsi="Times New Roman" w:cs="Times New Roman"/>
          <w:sz w:val="28"/>
          <w:szCs w:val="28"/>
        </w:rPr>
        <w:t>.</w:t>
      </w:r>
    </w:p>
    <w:p w:rsidR="005015BB" w:rsidRDefault="0087055B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3</w:t>
      </w:r>
      <w:r w:rsidR="005015BB" w:rsidRPr="00F74C0E">
        <w:rPr>
          <w:rFonts w:ascii="Times New Roman" w:hAnsi="Times New Roman" w:cs="Times New Roman"/>
          <w:sz w:val="28"/>
          <w:szCs w:val="28"/>
        </w:rPr>
        <w:t xml:space="preserve">. Организационному комитету </w:t>
      </w:r>
      <w:r w:rsidR="00BC7D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7DCE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="00BC7DCE">
        <w:rPr>
          <w:rFonts w:ascii="Times New Roman" w:hAnsi="Times New Roman" w:cs="Times New Roman"/>
          <w:sz w:val="28"/>
          <w:szCs w:val="28"/>
        </w:rPr>
        <w:t xml:space="preserve">)  до 21 августа 2023 г. </w:t>
      </w:r>
      <w:r w:rsidR="005015BB" w:rsidRPr="00F74C0E">
        <w:rPr>
          <w:rFonts w:ascii="Times New Roman" w:hAnsi="Times New Roman" w:cs="Times New Roman"/>
          <w:sz w:val="28"/>
          <w:szCs w:val="28"/>
        </w:rPr>
        <w:t>разработать и утвердить план</w:t>
      </w:r>
      <w:r w:rsidR="00BC7DC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015BB" w:rsidRPr="00F74C0E">
        <w:rPr>
          <w:rFonts w:ascii="Times New Roman" w:hAnsi="Times New Roman" w:cs="Times New Roman"/>
          <w:sz w:val="28"/>
          <w:szCs w:val="28"/>
        </w:rPr>
        <w:t xml:space="preserve">(«дорожную карту») </w:t>
      </w:r>
      <w:r w:rsidR="00022101" w:rsidRPr="00F74C0E"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="00F74C0E">
        <w:rPr>
          <w:rFonts w:ascii="Times New Roman" w:hAnsi="Times New Roman" w:cs="Times New Roman"/>
          <w:sz w:val="28"/>
          <w:szCs w:val="28"/>
        </w:rPr>
        <w:t xml:space="preserve"> </w:t>
      </w:r>
      <w:r w:rsidRPr="00F74C0E">
        <w:rPr>
          <w:rFonts w:ascii="Times New Roman" w:hAnsi="Times New Roman" w:cs="Times New Roman"/>
          <w:sz w:val="28"/>
          <w:szCs w:val="28"/>
        </w:rPr>
        <w:t>Международной научной конференции «Традиционная медицина и духовные пра</w:t>
      </w:r>
      <w:r w:rsidRPr="00F74C0E">
        <w:rPr>
          <w:rFonts w:ascii="Times New Roman" w:hAnsi="Times New Roman" w:cs="Times New Roman"/>
          <w:sz w:val="28"/>
          <w:szCs w:val="28"/>
        </w:rPr>
        <w:t>к</w:t>
      </w:r>
      <w:r w:rsidRPr="00F74C0E">
        <w:rPr>
          <w:rFonts w:ascii="Times New Roman" w:hAnsi="Times New Roman" w:cs="Times New Roman"/>
          <w:sz w:val="28"/>
          <w:szCs w:val="28"/>
        </w:rPr>
        <w:t>тики в современном мире: тенденции и перспективы развития»</w:t>
      </w:r>
      <w:r w:rsidR="005015BB" w:rsidRPr="00F74C0E">
        <w:rPr>
          <w:rFonts w:ascii="Times New Roman" w:hAnsi="Times New Roman" w:cs="Times New Roman"/>
          <w:sz w:val="28"/>
          <w:szCs w:val="28"/>
        </w:rPr>
        <w:t>.</w:t>
      </w:r>
    </w:p>
    <w:p w:rsidR="00F74C0E" w:rsidRDefault="00F74C0E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48" w:rsidRDefault="00596948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948" w:rsidRPr="00F74C0E" w:rsidRDefault="00596948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BB" w:rsidRPr="00F74C0E" w:rsidRDefault="00F74C0E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BB" w:rsidRPr="00F74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2101" w:rsidRPr="00F74C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22101" w:rsidRPr="00F74C0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5015BB" w:rsidRPr="00F74C0E" w:rsidRDefault="00F74C0E" w:rsidP="00F74C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BB" w:rsidRPr="00F74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15BB" w:rsidRPr="00F74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15BB" w:rsidRPr="00F74C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Агентство по науке Республики Тыва.</w:t>
      </w:r>
    </w:p>
    <w:p w:rsidR="005015BB" w:rsidRDefault="005015BB" w:rsidP="00F74C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4C0E" w:rsidRPr="00F74C0E" w:rsidRDefault="00F74C0E" w:rsidP="00F74C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947F6" w:rsidRPr="00F74C0E" w:rsidRDefault="009947F6" w:rsidP="00F74C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947F6" w:rsidRPr="00F74C0E" w:rsidRDefault="00BC7DCE" w:rsidP="00F74C0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407E" w:rsidRPr="00F74C0E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</w:t>
      </w:r>
      <w:r w:rsidR="00F74C0E">
        <w:rPr>
          <w:rFonts w:ascii="Times New Roman" w:hAnsi="Times New Roman" w:cs="Times New Roman"/>
          <w:sz w:val="28"/>
          <w:szCs w:val="28"/>
        </w:rPr>
        <w:t xml:space="preserve">        </w:t>
      </w:r>
      <w:r w:rsidR="00D0407E" w:rsidRPr="00F7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07E" w:rsidRPr="00F74C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947F6" w:rsidRDefault="009947F6" w:rsidP="00F74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C0E" w:rsidRDefault="00F74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74C0E" w:rsidSect="00BC7D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80" w:footer="680" w:gutter="0"/>
          <w:cols w:space="720"/>
          <w:formProt w:val="0"/>
          <w:titlePg/>
          <w:docGrid w:linePitch="360" w:charSpace="8192"/>
        </w:sectPr>
      </w:pPr>
    </w:p>
    <w:p w:rsidR="009947F6" w:rsidRPr="00F74C0E" w:rsidRDefault="00F74C0E" w:rsidP="00F74C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47F6" w:rsidRPr="00F74C0E" w:rsidRDefault="00D0407E" w:rsidP="00F74C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947F6" w:rsidRPr="00F74C0E" w:rsidRDefault="00D0407E" w:rsidP="00F74C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E7BB8" w:rsidRDefault="000E7BB8" w:rsidP="000E7BB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3 августа 2023 г. № 471-р</w:t>
      </w:r>
    </w:p>
    <w:p w:rsidR="00F74C0E" w:rsidRPr="00F74C0E" w:rsidRDefault="00F74C0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7F6" w:rsidRPr="00F74C0E" w:rsidRDefault="00D0407E" w:rsidP="00F7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E">
        <w:rPr>
          <w:rFonts w:ascii="Times New Roman" w:hAnsi="Times New Roman" w:cs="Times New Roman"/>
          <w:b/>
          <w:sz w:val="28"/>
          <w:szCs w:val="28"/>
        </w:rPr>
        <w:t>С</w:t>
      </w:r>
      <w:r w:rsidR="00F7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C0E">
        <w:rPr>
          <w:rFonts w:ascii="Times New Roman" w:hAnsi="Times New Roman" w:cs="Times New Roman"/>
          <w:b/>
          <w:sz w:val="28"/>
          <w:szCs w:val="28"/>
        </w:rPr>
        <w:t>О</w:t>
      </w:r>
      <w:r w:rsidR="00F7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C0E">
        <w:rPr>
          <w:rFonts w:ascii="Times New Roman" w:hAnsi="Times New Roman" w:cs="Times New Roman"/>
          <w:b/>
          <w:sz w:val="28"/>
          <w:szCs w:val="28"/>
        </w:rPr>
        <w:t>С</w:t>
      </w:r>
      <w:r w:rsidR="00F7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C0E">
        <w:rPr>
          <w:rFonts w:ascii="Times New Roman" w:hAnsi="Times New Roman" w:cs="Times New Roman"/>
          <w:b/>
          <w:sz w:val="28"/>
          <w:szCs w:val="28"/>
        </w:rPr>
        <w:t>Т</w:t>
      </w:r>
      <w:r w:rsidR="00F7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C0E">
        <w:rPr>
          <w:rFonts w:ascii="Times New Roman" w:hAnsi="Times New Roman" w:cs="Times New Roman"/>
          <w:b/>
          <w:sz w:val="28"/>
          <w:szCs w:val="28"/>
        </w:rPr>
        <w:t>А</w:t>
      </w:r>
      <w:r w:rsidR="00F7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C0E">
        <w:rPr>
          <w:rFonts w:ascii="Times New Roman" w:hAnsi="Times New Roman" w:cs="Times New Roman"/>
          <w:b/>
          <w:sz w:val="28"/>
          <w:szCs w:val="28"/>
        </w:rPr>
        <w:t>В</w:t>
      </w:r>
    </w:p>
    <w:p w:rsidR="00F74C0E" w:rsidRDefault="00D0407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</w:t>
      </w:r>
    </w:p>
    <w:p w:rsidR="00F74C0E" w:rsidRDefault="00D0407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и проведению</w:t>
      </w:r>
      <w:r w:rsidR="00F74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C0E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F74C0E">
        <w:rPr>
          <w:rFonts w:ascii="Times New Roman" w:hAnsi="Times New Roman" w:cs="Times New Roman"/>
          <w:sz w:val="28"/>
          <w:szCs w:val="28"/>
        </w:rPr>
        <w:t xml:space="preserve"> научной </w:t>
      </w:r>
    </w:p>
    <w:p w:rsidR="004D5910" w:rsidRPr="00F74C0E" w:rsidRDefault="00D0407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конференции «Традиционная медицина</w:t>
      </w:r>
    </w:p>
    <w:p w:rsidR="004D5910" w:rsidRPr="00F74C0E" w:rsidRDefault="00D0407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и духовные практики в современном мире:</w:t>
      </w:r>
    </w:p>
    <w:p w:rsidR="009947F6" w:rsidRPr="00F74C0E" w:rsidRDefault="00D0407E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C0E">
        <w:rPr>
          <w:rFonts w:ascii="Times New Roman" w:hAnsi="Times New Roman" w:cs="Times New Roman"/>
          <w:sz w:val="28"/>
          <w:szCs w:val="28"/>
        </w:rPr>
        <w:t>тенденции и перспективы развития»</w:t>
      </w:r>
    </w:p>
    <w:p w:rsidR="009947F6" w:rsidRPr="00F74C0E" w:rsidRDefault="009947F6" w:rsidP="00F74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84"/>
        <w:gridCol w:w="6945"/>
      </w:tblGrid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О.Д. 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государственный ун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верситет», заместитель председателя (по согласованию);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Стороженко А.А.</w:t>
            </w:r>
          </w:p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науке Республики Тыва, зам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ститель председателя;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науки Агентства по науке Республики Тыва, секретарь;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C7DCE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Национального музея им. Алдан-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="00BC7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Гелек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Нацык-Доржу</w:t>
            </w:r>
            <w:proofErr w:type="spellEnd"/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Камбы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-Лама Республики Тыва (по согласованию);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Д-Ц.А.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внешнеэкономическим связям Республики Тыва;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НКО «Культурный Фонд имени 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Кужугета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Шойгу» (по согласованию);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гуманита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ных и прикладных социально-экономических исслед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ваний при Правительстве Республики Тыва»;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ФГБОУ </w:t>
            </w:r>
            <w:proofErr w:type="gramStart"/>
            <w:r w:rsidR="00BC7DC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C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«Тувинский государственный университет» (по согласованию);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«Научно-исследовательский институт </w:t>
            </w:r>
            <w:proofErr w:type="gram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дико-социальных</w:t>
            </w:r>
            <w:proofErr w:type="gram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проблем и управления Республики Тыва»;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Намчак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НКО «Культурный Фонд имени </w:t>
            </w: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Кужуг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Шойгу» (по согласованию);</w:t>
            </w:r>
          </w:p>
        </w:tc>
      </w:tr>
    </w:tbl>
    <w:p w:rsidR="00F74C0E" w:rsidRDefault="00F74C0E"/>
    <w:p w:rsidR="00F74C0E" w:rsidRDefault="00F74C0E"/>
    <w:p w:rsidR="00F74C0E" w:rsidRDefault="00F74C0E"/>
    <w:tbl>
      <w:tblPr>
        <w:tblStyle w:val="ac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84"/>
        <w:gridCol w:w="6945"/>
      </w:tblGrid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. директора Агентства по делам национальностей Республики Тыва;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F74C0E" w:rsidRPr="00F74C0E" w:rsidTr="00F74C0E">
        <w:trPr>
          <w:jc w:val="center"/>
        </w:trPr>
        <w:tc>
          <w:tcPr>
            <w:tcW w:w="2694" w:type="dxa"/>
          </w:tcPr>
          <w:p w:rsidR="00F74C0E" w:rsidRPr="00F74C0E" w:rsidRDefault="00F74C0E" w:rsidP="00F74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F74C0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F74C0E" w:rsidRPr="00F74C0E" w:rsidRDefault="00F74C0E" w:rsidP="00F74C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74C0E" w:rsidRPr="00F74C0E" w:rsidRDefault="00F74C0E" w:rsidP="00F74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C0E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9947F6" w:rsidRDefault="009947F6" w:rsidP="009B41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1E9" w:rsidRDefault="009B41E9" w:rsidP="009B41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41E9" w:rsidRDefault="009B41E9" w:rsidP="009B41E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9B41E9" w:rsidSect="00F74C0E">
      <w:pgSz w:w="11906" w:h="16838"/>
      <w:pgMar w:top="1134" w:right="567" w:bottom="1134" w:left="1134" w:header="680" w:footer="68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CF" w:rsidRDefault="000143CF" w:rsidP="00F74C0E">
      <w:pPr>
        <w:spacing w:after="0" w:line="240" w:lineRule="auto"/>
      </w:pPr>
      <w:r>
        <w:separator/>
      </w:r>
    </w:p>
  </w:endnote>
  <w:endnote w:type="continuationSeparator" w:id="0">
    <w:p w:rsidR="000143CF" w:rsidRDefault="000143CF" w:rsidP="00F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E9" w:rsidRDefault="009B41E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E9" w:rsidRDefault="009B41E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E9" w:rsidRDefault="009B41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CF" w:rsidRDefault="000143CF" w:rsidP="00F74C0E">
      <w:pPr>
        <w:spacing w:after="0" w:line="240" w:lineRule="auto"/>
      </w:pPr>
      <w:r>
        <w:separator/>
      </w:r>
    </w:p>
  </w:footnote>
  <w:footnote w:type="continuationSeparator" w:id="0">
    <w:p w:rsidR="000143CF" w:rsidRDefault="000143CF" w:rsidP="00F7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E9" w:rsidRDefault="009B41E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6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4C0E" w:rsidRPr="00F74C0E" w:rsidRDefault="00671885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F74C0E">
          <w:rPr>
            <w:rFonts w:ascii="Times New Roman" w:hAnsi="Times New Roman" w:cs="Times New Roman"/>
            <w:sz w:val="24"/>
          </w:rPr>
          <w:fldChar w:fldCharType="begin"/>
        </w:r>
        <w:r w:rsidR="00F74C0E" w:rsidRPr="00F74C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4C0E">
          <w:rPr>
            <w:rFonts w:ascii="Times New Roman" w:hAnsi="Times New Roman" w:cs="Times New Roman"/>
            <w:sz w:val="24"/>
          </w:rPr>
          <w:fldChar w:fldCharType="separate"/>
        </w:r>
        <w:r w:rsidR="00596948">
          <w:rPr>
            <w:rFonts w:ascii="Times New Roman" w:hAnsi="Times New Roman" w:cs="Times New Roman"/>
            <w:noProof/>
            <w:sz w:val="24"/>
          </w:rPr>
          <w:t>2</w:t>
        </w:r>
        <w:r w:rsidRPr="00F74C0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E9" w:rsidRDefault="009B41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607C"/>
    <w:multiLevelType w:val="multilevel"/>
    <w:tmpl w:val="6F744B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">
    <w:nsid w:val="7E9C08BA"/>
    <w:multiLevelType w:val="multilevel"/>
    <w:tmpl w:val="166C9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e49882c-c04a-4aee-b4d8-18707ba2b14b"/>
  </w:docVars>
  <w:rsids>
    <w:rsidRoot w:val="009947F6"/>
    <w:rsid w:val="000143CF"/>
    <w:rsid w:val="00022101"/>
    <w:rsid w:val="00047CF3"/>
    <w:rsid w:val="000A3282"/>
    <w:rsid w:val="000E7BB8"/>
    <w:rsid w:val="00123F1A"/>
    <w:rsid w:val="00132881"/>
    <w:rsid w:val="00153ADA"/>
    <w:rsid w:val="00154DDE"/>
    <w:rsid w:val="001A0C60"/>
    <w:rsid w:val="001A39EE"/>
    <w:rsid w:val="00203016"/>
    <w:rsid w:val="002A08D8"/>
    <w:rsid w:val="003168AE"/>
    <w:rsid w:val="00404F69"/>
    <w:rsid w:val="00453779"/>
    <w:rsid w:val="00485E79"/>
    <w:rsid w:val="004D5910"/>
    <w:rsid w:val="005015BB"/>
    <w:rsid w:val="00550409"/>
    <w:rsid w:val="00586BCA"/>
    <w:rsid w:val="00596948"/>
    <w:rsid w:val="005F5B16"/>
    <w:rsid w:val="006277A5"/>
    <w:rsid w:val="00671885"/>
    <w:rsid w:val="00673B65"/>
    <w:rsid w:val="0087055B"/>
    <w:rsid w:val="00894985"/>
    <w:rsid w:val="008C7760"/>
    <w:rsid w:val="008E4B8E"/>
    <w:rsid w:val="009123F4"/>
    <w:rsid w:val="009947F6"/>
    <w:rsid w:val="009B41E9"/>
    <w:rsid w:val="009E591C"/>
    <w:rsid w:val="00A318DF"/>
    <w:rsid w:val="00A34931"/>
    <w:rsid w:val="00AE12BD"/>
    <w:rsid w:val="00B654AB"/>
    <w:rsid w:val="00B85F0B"/>
    <w:rsid w:val="00BC7DCE"/>
    <w:rsid w:val="00D0407E"/>
    <w:rsid w:val="00D26153"/>
    <w:rsid w:val="00D41965"/>
    <w:rsid w:val="00D52C8F"/>
    <w:rsid w:val="00DA6F7A"/>
    <w:rsid w:val="00E74A1A"/>
    <w:rsid w:val="00F74C0E"/>
    <w:rsid w:val="00F8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F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26153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4">
    <w:name w:val="Body Text"/>
    <w:basedOn w:val="a"/>
    <w:rsid w:val="00D26153"/>
    <w:pPr>
      <w:spacing w:after="140"/>
    </w:pPr>
  </w:style>
  <w:style w:type="paragraph" w:styleId="a5">
    <w:name w:val="List"/>
    <w:basedOn w:val="a4"/>
    <w:rsid w:val="00D26153"/>
    <w:rPr>
      <w:rFonts w:ascii="PT Astra Serif" w:hAnsi="PT Astra Serif"/>
    </w:rPr>
  </w:style>
  <w:style w:type="paragraph" w:styleId="a6">
    <w:name w:val="caption"/>
    <w:basedOn w:val="a"/>
    <w:qFormat/>
    <w:rsid w:val="00D26153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7">
    <w:name w:val="index heading"/>
    <w:basedOn w:val="a"/>
    <w:qFormat/>
    <w:rsid w:val="00D26153"/>
    <w:pPr>
      <w:suppressLineNumbers/>
    </w:pPr>
    <w:rPr>
      <w:rFonts w:ascii="PT Astra Serif" w:hAnsi="PT Astra Serif"/>
    </w:rPr>
  </w:style>
  <w:style w:type="paragraph" w:styleId="a8">
    <w:name w:val="List Paragraph"/>
    <w:basedOn w:val="a"/>
    <w:uiPriority w:val="34"/>
    <w:qFormat/>
    <w:rsid w:val="002E59C5"/>
    <w:pPr>
      <w:ind w:left="720"/>
      <w:contextualSpacing/>
    </w:pPr>
  </w:style>
  <w:style w:type="paragraph" w:customStyle="1" w:styleId="ConsPlusNormal">
    <w:name w:val="ConsPlusNormal"/>
    <w:qFormat/>
    <w:rsid w:val="00840919"/>
    <w:pPr>
      <w:widowControl w:val="0"/>
    </w:pPr>
    <w:rPr>
      <w:rFonts w:eastAsia="Times New Roman" w:cs="Calibri"/>
      <w:szCs w:val="20"/>
    </w:rPr>
  </w:style>
  <w:style w:type="paragraph" w:customStyle="1" w:styleId="ConsPlusCell">
    <w:name w:val="ConsPlusCell"/>
    <w:qFormat/>
    <w:rsid w:val="0084091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6F61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D26153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D2615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2E5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0C6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4C0E"/>
  </w:style>
  <w:style w:type="paragraph" w:styleId="af0">
    <w:name w:val="footer"/>
    <w:basedOn w:val="a"/>
    <w:link w:val="af1"/>
    <w:uiPriority w:val="99"/>
    <w:semiHidden/>
    <w:unhideWhenUsed/>
    <w:rsid w:val="00F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4C0E"/>
  </w:style>
  <w:style w:type="paragraph" w:styleId="af2">
    <w:name w:val="Balloon Text"/>
    <w:basedOn w:val="a"/>
    <w:link w:val="af3"/>
    <w:uiPriority w:val="99"/>
    <w:semiHidden/>
    <w:unhideWhenUsed/>
    <w:rsid w:val="0059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F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26153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4">
    <w:name w:val="Body Text"/>
    <w:basedOn w:val="a"/>
    <w:rsid w:val="00D26153"/>
    <w:pPr>
      <w:spacing w:after="140"/>
    </w:pPr>
  </w:style>
  <w:style w:type="paragraph" w:styleId="a5">
    <w:name w:val="List"/>
    <w:basedOn w:val="a4"/>
    <w:rsid w:val="00D26153"/>
    <w:rPr>
      <w:rFonts w:ascii="PT Astra Serif" w:hAnsi="PT Astra Serif"/>
    </w:rPr>
  </w:style>
  <w:style w:type="paragraph" w:styleId="a6">
    <w:name w:val="caption"/>
    <w:basedOn w:val="a"/>
    <w:qFormat/>
    <w:rsid w:val="00D26153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7">
    <w:name w:val="index heading"/>
    <w:basedOn w:val="a"/>
    <w:qFormat/>
    <w:rsid w:val="00D26153"/>
    <w:pPr>
      <w:suppressLineNumbers/>
    </w:pPr>
    <w:rPr>
      <w:rFonts w:ascii="PT Astra Serif" w:hAnsi="PT Astra Serif"/>
    </w:rPr>
  </w:style>
  <w:style w:type="paragraph" w:styleId="a8">
    <w:name w:val="List Paragraph"/>
    <w:basedOn w:val="a"/>
    <w:uiPriority w:val="34"/>
    <w:qFormat/>
    <w:rsid w:val="002E59C5"/>
    <w:pPr>
      <w:ind w:left="720"/>
      <w:contextualSpacing/>
    </w:pPr>
  </w:style>
  <w:style w:type="paragraph" w:customStyle="1" w:styleId="ConsPlusNormal">
    <w:name w:val="ConsPlusNormal"/>
    <w:qFormat/>
    <w:rsid w:val="00840919"/>
    <w:pPr>
      <w:widowControl w:val="0"/>
    </w:pPr>
    <w:rPr>
      <w:rFonts w:eastAsia="Times New Roman" w:cs="Calibri"/>
      <w:szCs w:val="20"/>
    </w:rPr>
  </w:style>
  <w:style w:type="paragraph" w:customStyle="1" w:styleId="ConsPlusCell">
    <w:name w:val="ConsPlusCell"/>
    <w:qFormat/>
    <w:rsid w:val="0084091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6F61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D26153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D26153"/>
    <w:pPr>
      <w:jc w:val="center"/>
    </w:pPr>
    <w:rPr>
      <w:b/>
      <w:bCs/>
    </w:rPr>
  </w:style>
  <w:style w:type="table" w:styleId="ac">
    <w:name w:val="Table Grid"/>
    <w:basedOn w:val="a1"/>
    <w:uiPriority w:val="39"/>
    <w:rsid w:val="002E5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0C6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74C0E"/>
  </w:style>
  <w:style w:type="paragraph" w:styleId="af0">
    <w:name w:val="footer"/>
    <w:basedOn w:val="a"/>
    <w:link w:val="af1"/>
    <w:uiPriority w:val="99"/>
    <w:semiHidden/>
    <w:unhideWhenUsed/>
    <w:rsid w:val="00F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4C0E"/>
  </w:style>
  <w:style w:type="paragraph" w:styleId="af2">
    <w:name w:val="Balloon Text"/>
    <w:basedOn w:val="a"/>
    <w:link w:val="af3"/>
    <w:uiPriority w:val="99"/>
    <w:semiHidden/>
    <w:unhideWhenUsed/>
    <w:rsid w:val="0059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E365-A3AE-4447-BCB2-7EFE4D41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Грецких О.П.</cp:lastModifiedBy>
  <cp:revision>2</cp:revision>
  <cp:lastPrinted>2023-08-04T02:41:00Z</cp:lastPrinted>
  <dcterms:created xsi:type="dcterms:W3CDTF">2023-08-04T02:41:00Z</dcterms:created>
  <dcterms:modified xsi:type="dcterms:W3CDTF">2023-08-04T02:41:00Z</dcterms:modified>
  <dc:language>ru-RU</dc:language>
</cp:coreProperties>
</file>