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22" w:rsidRDefault="00CF6322" w:rsidP="00CF632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4173C" w:rsidRDefault="00D4173C" w:rsidP="00CF632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4173C" w:rsidRDefault="00D4173C" w:rsidP="00CF632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6322" w:rsidRPr="004C14FF" w:rsidRDefault="00CF6322" w:rsidP="00CF632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F6322" w:rsidRPr="0025472A" w:rsidRDefault="00CF6322" w:rsidP="00CF632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60CD0" w:rsidRDefault="00B60CD0" w:rsidP="00FA7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CFE" w:rsidRPr="00B60CD0" w:rsidRDefault="00B60CD0" w:rsidP="00B60C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CD0">
        <w:rPr>
          <w:rFonts w:ascii="Times New Roman" w:hAnsi="Times New Roman" w:cs="Times New Roman"/>
          <w:b w:val="0"/>
          <w:sz w:val="28"/>
          <w:szCs w:val="28"/>
        </w:rPr>
        <w:t>от 12 сентября 2018 г. № 464</w:t>
      </w:r>
    </w:p>
    <w:p w:rsidR="001C0CFE" w:rsidRPr="00B60CD0" w:rsidRDefault="00B60CD0" w:rsidP="00B60C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CD0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C0CFE" w:rsidRDefault="001C0CFE" w:rsidP="00FA7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CFE" w:rsidRDefault="00FA7690" w:rsidP="00FA7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A7690" w:rsidRPr="00FA7690" w:rsidRDefault="00FA7690" w:rsidP="00FA7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FA7690" w:rsidRPr="00FA7690" w:rsidRDefault="00FA7690" w:rsidP="00FA7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>от 2</w:t>
      </w:r>
      <w:bookmarkStart w:id="0" w:name="_GoBack"/>
      <w:bookmarkEnd w:id="0"/>
      <w:r w:rsidRPr="00FA7690">
        <w:rPr>
          <w:rFonts w:ascii="Times New Roman" w:hAnsi="Times New Roman" w:cs="Times New Roman"/>
          <w:sz w:val="28"/>
          <w:szCs w:val="28"/>
        </w:rPr>
        <w:t>7 июня 2007 г. № 705</w:t>
      </w:r>
    </w:p>
    <w:p w:rsidR="00FA7690" w:rsidRDefault="00FA7690" w:rsidP="00FA76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CFE" w:rsidRDefault="001C0CFE" w:rsidP="00FA76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690" w:rsidRDefault="00FA7690" w:rsidP="001C0CFE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2B5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1C0CFE" w:rsidRPr="000032B5" w:rsidRDefault="001C0CFE" w:rsidP="001C0CFE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690" w:rsidRDefault="00FA7690" w:rsidP="001C0C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32B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971EB7">
        <w:rPr>
          <w:rFonts w:ascii="Times New Roman" w:hAnsi="Times New Roman"/>
          <w:sz w:val="28"/>
          <w:szCs w:val="28"/>
        </w:rPr>
        <w:t xml:space="preserve">в постановление Правительства Республики Тыва от </w:t>
      </w:r>
      <w:r w:rsidR="00504EC1">
        <w:rPr>
          <w:rFonts w:ascii="Times New Roman" w:hAnsi="Times New Roman"/>
          <w:sz w:val="28"/>
          <w:szCs w:val="28"/>
        </w:rPr>
        <w:t>2</w:t>
      </w:r>
      <w:r w:rsidRPr="00971EB7">
        <w:rPr>
          <w:rFonts w:ascii="Times New Roman" w:hAnsi="Times New Roman"/>
          <w:sz w:val="28"/>
          <w:szCs w:val="28"/>
        </w:rPr>
        <w:t>7 июня 2007 г. № 705</w:t>
      </w:r>
      <w:r>
        <w:rPr>
          <w:rFonts w:ascii="Times New Roman" w:hAnsi="Times New Roman"/>
          <w:sz w:val="28"/>
          <w:szCs w:val="28"/>
        </w:rPr>
        <w:t xml:space="preserve"> «Об оплате труда работников республиканских государственных органов,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мещающих должности, не являющиеся должностями государственной гражданской службы Республики Тыва» следующие изменения:</w:t>
      </w:r>
    </w:p>
    <w:p w:rsidR="00FA7690" w:rsidRDefault="00FA7690" w:rsidP="001C0C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«а» пункта 3 изложить в следующей редакции:</w:t>
      </w:r>
    </w:p>
    <w:p w:rsidR="00FA7690" w:rsidRDefault="00FA7690" w:rsidP="001C0C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ежемесячная </w:t>
      </w:r>
      <w:r w:rsidRPr="00971EB7">
        <w:rPr>
          <w:rFonts w:ascii="Times New Roman" w:hAnsi="Times New Roman"/>
          <w:sz w:val="28"/>
          <w:szCs w:val="28"/>
        </w:rPr>
        <w:t>надбавк</w:t>
      </w:r>
      <w:r>
        <w:rPr>
          <w:rFonts w:ascii="Times New Roman" w:hAnsi="Times New Roman"/>
          <w:sz w:val="28"/>
          <w:szCs w:val="28"/>
        </w:rPr>
        <w:t>а</w:t>
      </w:r>
      <w:r w:rsidRPr="00971EB7">
        <w:rPr>
          <w:rFonts w:ascii="Times New Roman" w:hAnsi="Times New Roman"/>
          <w:sz w:val="28"/>
          <w:szCs w:val="28"/>
        </w:rPr>
        <w:t xml:space="preserve"> за сложность, напряженность и высокие достижения в труде в размере 100 процентов 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A7690" w:rsidRDefault="00FA7690" w:rsidP="001C0C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изложить в следующей редакции:</w:t>
      </w:r>
    </w:p>
    <w:p w:rsidR="00FA7690" w:rsidRDefault="00FA7690" w:rsidP="00FA76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690" w:rsidRPr="001C0CFE" w:rsidRDefault="00FA7690" w:rsidP="00FA76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F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1C0CF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504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CFE">
        <w:rPr>
          <w:rFonts w:ascii="Times New Roman" w:hAnsi="Times New Roman" w:cs="Times New Roman"/>
          <w:b w:val="0"/>
          <w:sz w:val="28"/>
          <w:szCs w:val="28"/>
        </w:rPr>
        <w:t>А</w:t>
      </w:r>
      <w:r w:rsidR="00504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CFE">
        <w:rPr>
          <w:rFonts w:ascii="Times New Roman" w:hAnsi="Times New Roman" w:cs="Times New Roman"/>
          <w:b w:val="0"/>
          <w:sz w:val="28"/>
          <w:szCs w:val="28"/>
        </w:rPr>
        <w:t>З</w:t>
      </w:r>
      <w:r w:rsidR="00504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CFE">
        <w:rPr>
          <w:rFonts w:ascii="Times New Roman" w:hAnsi="Times New Roman" w:cs="Times New Roman"/>
          <w:b w:val="0"/>
          <w:sz w:val="28"/>
          <w:szCs w:val="28"/>
        </w:rPr>
        <w:t>М</w:t>
      </w:r>
      <w:r w:rsidR="00504EC1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r w:rsidRPr="001C0CFE">
        <w:rPr>
          <w:rFonts w:ascii="Times New Roman" w:hAnsi="Times New Roman" w:cs="Times New Roman"/>
          <w:b w:val="0"/>
          <w:sz w:val="28"/>
          <w:szCs w:val="28"/>
        </w:rPr>
        <w:t>Р</w:t>
      </w:r>
      <w:r w:rsidR="00504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CFE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1C0CFE" w:rsidRDefault="001C0CFE" w:rsidP="00FA76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FE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работников республиканских </w:t>
      </w:r>
    </w:p>
    <w:p w:rsidR="001C0CFE" w:rsidRDefault="001C0CFE" w:rsidP="00FA76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F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органов, замещающих должности, </w:t>
      </w:r>
    </w:p>
    <w:p w:rsidR="00504EC1" w:rsidRDefault="001C0CFE" w:rsidP="00FA76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FE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Pr="001C0CFE">
        <w:rPr>
          <w:rFonts w:ascii="Times New Roman" w:hAnsi="Times New Roman" w:cs="Times New Roman"/>
          <w:b w:val="0"/>
          <w:sz w:val="28"/>
          <w:szCs w:val="28"/>
        </w:rPr>
        <w:t>являющиеся</w:t>
      </w:r>
      <w:proofErr w:type="gramEnd"/>
      <w:r w:rsidRPr="001C0CFE">
        <w:rPr>
          <w:rFonts w:ascii="Times New Roman" w:hAnsi="Times New Roman" w:cs="Times New Roman"/>
          <w:b w:val="0"/>
          <w:sz w:val="28"/>
          <w:szCs w:val="28"/>
        </w:rPr>
        <w:t xml:space="preserve"> должностями государственной </w:t>
      </w:r>
    </w:p>
    <w:p w:rsidR="00FA7690" w:rsidRPr="001C0CFE" w:rsidRDefault="001C0CFE" w:rsidP="00FA76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FE">
        <w:rPr>
          <w:rFonts w:ascii="Times New Roman" w:hAnsi="Times New Roman" w:cs="Times New Roman"/>
          <w:b w:val="0"/>
          <w:sz w:val="28"/>
          <w:szCs w:val="28"/>
        </w:rPr>
        <w:t>службы Республики Тыва</w:t>
      </w:r>
    </w:p>
    <w:p w:rsidR="00FA7690" w:rsidRPr="001C0CFE" w:rsidRDefault="00FA7690" w:rsidP="00FA7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48"/>
        <w:gridCol w:w="3850"/>
        <w:gridCol w:w="523"/>
      </w:tblGrid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Должностной оклад (руб. в месяц)</w:t>
            </w:r>
          </w:p>
        </w:tc>
      </w:tr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EC1">
              <w:rPr>
                <w:rFonts w:ascii="Times New Roman" w:hAnsi="Times New Roman"/>
                <w:sz w:val="24"/>
                <w:szCs w:val="24"/>
              </w:rPr>
              <w:t>Начальник управления (службы) эксплуатации зданий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5783</w:t>
            </w:r>
          </w:p>
        </w:tc>
      </w:tr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(службы) эксплу</w:t>
            </w: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тации зданий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5116</w:t>
            </w:r>
          </w:p>
        </w:tc>
      </w:tr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эксперт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4845</w:t>
            </w:r>
          </w:p>
        </w:tc>
      </w:tr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EC1">
              <w:rPr>
                <w:rFonts w:ascii="Times New Roman" w:hAnsi="Times New Roman"/>
                <w:bCs/>
                <w:sz w:val="24"/>
                <w:szCs w:val="24"/>
              </w:rPr>
              <w:t>Старший инженер, эксперт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4220</w:t>
            </w:r>
          </w:p>
        </w:tc>
      </w:tr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4100</w:t>
            </w:r>
          </w:p>
        </w:tc>
      </w:tr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3945</w:t>
            </w:r>
          </w:p>
        </w:tc>
      </w:tr>
      <w:tr w:rsidR="00FA7690" w:rsidRPr="00504EC1" w:rsidTr="00504EC1">
        <w:trPr>
          <w:gridAfter w:val="1"/>
          <w:wAfter w:w="523" w:type="dxa"/>
        </w:trPr>
        <w:tc>
          <w:tcPr>
            <w:tcW w:w="6048" w:type="dxa"/>
          </w:tcPr>
          <w:p w:rsidR="00FA7690" w:rsidRPr="00504EC1" w:rsidRDefault="00FA7690" w:rsidP="00504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EC1">
              <w:rPr>
                <w:rFonts w:ascii="Times New Roman" w:hAnsi="Times New Roman"/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3850" w:type="dxa"/>
          </w:tcPr>
          <w:p w:rsidR="00FA7690" w:rsidRPr="00504EC1" w:rsidRDefault="00FA7690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3853</w:t>
            </w:r>
          </w:p>
        </w:tc>
      </w:tr>
      <w:tr w:rsidR="001C0CFE" w:rsidRPr="00504EC1" w:rsidTr="00504EC1">
        <w:tc>
          <w:tcPr>
            <w:tcW w:w="6048" w:type="dxa"/>
          </w:tcPr>
          <w:p w:rsidR="001C0CFE" w:rsidRPr="00504EC1" w:rsidRDefault="001C0CFE" w:rsidP="001C0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EC1">
              <w:rPr>
                <w:rFonts w:ascii="Times New Roman" w:hAnsi="Times New Roman"/>
                <w:sz w:val="24"/>
                <w:szCs w:val="24"/>
              </w:rPr>
              <w:t>Заведующий хозяйством, складом, кассир, комендант, архивариус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1C0CFE" w:rsidRPr="00504EC1" w:rsidRDefault="001C0CFE" w:rsidP="00413F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3751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EC1" w:rsidRPr="00504EC1" w:rsidRDefault="00504EC1" w:rsidP="001C0CF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1C0CFE" w:rsidRPr="00504EC1" w:rsidRDefault="001C0CFE" w:rsidP="001C0CF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04EC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C0CFE" w:rsidRDefault="001C0CFE" w:rsidP="001C0C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690" w:rsidRPr="000032B5" w:rsidRDefault="00FA7690" w:rsidP="001C0C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032B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032B5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0032B5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032B5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0032B5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504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32B5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A7690" w:rsidRDefault="00FA7690" w:rsidP="001C0C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032B5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504EC1">
        <w:rPr>
          <w:rFonts w:ascii="Times New Roman" w:hAnsi="Times New Roman"/>
          <w:sz w:val="28"/>
          <w:szCs w:val="28"/>
          <w:lang w:eastAsia="ru-RU"/>
        </w:rPr>
        <w:t>п</w:t>
      </w:r>
      <w:r w:rsidRPr="000032B5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истечении 10 дней со дня </w:t>
      </w:r>
      <w:r w:rsidR="00504EC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официального опубликования и распространяется на правоотношения, возникшие </w:t>
      </w:r>
      <w:r w:rsidRPr="000032B5">
        <w:rPr>
          <w:rFonts w:ascii="Times New Roman" w:hAnsi="Times New Roman"/>
          <w:sz w:val="28"/>
          <w:szCs w:val="28"/>
          <w:lang w:eastAsia="ru-RU"/>
        </w:rPr>
        <w:t>с 1 мая 2018 г.</w:t>
      </w:r>
    </w:p>
    <w:p w:rsidR="00FA7690" w:rsidRDefault="00FA7690" w:rsidP="00FA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690" w:rsidRDefault="00FA7690" w:rsidP="00FA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690" w:rsidRDefault="00FA7690" w:rsidP="00FA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690" w:rsidRDefault="00FA7690" w:rsidP="001C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6D0"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Pr="000336D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1C0CF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336D0">
        <w:rPr>
          <w:rFonts w:ascii="Times New Roman" w:hAnsi="Times New Roman"/>
          <w:sz w:val="28"/>
          <w:szCs w:val="28"/>
          <w:lang w:eastAsia="ru-RU"/>
        </w:rPr>
        <w:t xml:space="preserve">     Ш. </w:t>
      </w:r>
      <w:proofErr w:type="spellStart"/>
      <w:r w:rsidRPr="000336D0"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FC188C" w:rsidRDefault="00FC188C"/>
    <w:sectPr w:rsidR="00FC188C" w:rsidSect="001C0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33" w:rsidRDefault="000C6333" w:rsidP="00E56AB1">
      <w:pPr>
        <w:spacing w:after="0" w:line="240" w:lineRule="auto"/>
      </w:pPr>
      <w:r>
        <w:separator/>
      </w:r>
    </w:p>
  </w:endnote>
  <w:endnote w:type="continuationSeparator" w:id="0">
    <w:p w:rsidR="000C6333" w:rsidRDefault="000C6333" w:rsidP="00E5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01" w:rsidRDefault="00DD43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01" w:rsidRDefault="00DD43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01" w:rsidRDefault="00DD43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33" w:rsidRDefault="000C6333" w:rsidP="00E56AB1">
      <w:pPr>
        <w:spacing w:after="0" w:line="240" w:lineRule="auto"/>
      </w:pPr>
      <w:r>
        <w:separator/>
      </w:r>
    </w:p>
  </w:footnote>
  <w:footnote w:type="continuationSeparator" w:id="0">
    <w:p w:rsidR="000C6333" w:rsidRDefault="000C6333" w:rsidP="00E5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01" w:rsidRDefault="00DD43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556"/>
    </w:sdtPr>
    <w:sdtEndPr>
      <w:rPr>
        <w:rFonts w:ascii="Times New Roman" w:hAnsi="Times New Roman"/>
        <w:sz w:val="24"/>
        <w:szCs w:val="24"/>
      </w:rPr>
    </w:sdtEndPr>
    <w:sdtContent>
      <w:p w:rsidR="001C0CFE" w:rsidRPr="001C0CFE" w:rsidRDefault="002D52D4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1C0CFE">
          <w:rPr>
            <w:rFonts w:ascii="Times New Roman" w:hAnsi="Times New Roman"/>
            <w:sz w:val="24"/>
            <w:szCs w:val="24"/>
          </w:rPr>
          <w:fldChar w:fldCharType="begin"/>
        </w:r>
        <w:r w:rsidR="001C0CFE" w:rsidRPr="001C0C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C0CFE">
          <w:rPr>
            <w:rFonts w:ascii="Times New Roman" w:hAnsi="Times New Roman"/>
            <w:sz w:val="24"/>
            <w:szCs w:val="24"/>
          </w:rPr>
          <w:fldChar w:fldCharType="separate"/>
        </w:r>
        <w:r w:rsidR="00D4173C">
          <w:rPr>
            <w:rFonts w:ascii="Times New Roman" w:hAnsi="Times New Roman"/>
            <w:noProof/>
            <w:sz w:val="24"/>
            <w:szCs w:val="24"/>
          </w:rPr>
          <w:t>2</w:t>
        </w:r>
        <w:r w:rsidRPr="001C0C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56AB1" w:rsidRDefault="00E56A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01" w:rsidRDefault="00DD43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c1d3aa-b72e-48b8-8420-03cefa763099"/>
  </w:docVars>
  <w:rsids>
    <w:rsidRoot w:val="00FA7690"/>
    <w:rsid w:val="000C6333"/>
    <w:rsid w:val="001C0CFE"/>
    <w:rsid w:val="001F6267"/>
    <w:rsid w:val="00266453"/>
    <w:rsid w:val="002D52D4"/>
    <w:rsid w:val="00504EC1"/>
    <w:rsid w:val="005F4F5B"/>
    <w:rsid w:val="006A15B5"/>
    <w:rsid w:val="006D0342"/>
    <w:rsid w:val="006D0C36"/>
    <w:rsid w:val="00753EE3"/>
    <w:rsid w:val="008B19B2"/>
    <w:rsid w:val="00A0658E"/>
    <w:rsid w:val="00A51C93"/>
    <w:rsid w:val="00B60CD0"/>
    <w:rsid w:val="00CD207B"/>
    <w:rsid w:val="00CF6322"/>
    <w:rsid w:val="00D4173C"/>
    <w:rsid w:val="00DD4301"/>
    <w:rsid w:val="00E539FE"/>
    <w:rsid w:val="00E56AB1"/>
    <w:rsid w:val="00FA7690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A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FA769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AB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5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AB1"/>
    <w:rPr>
      <w:rFonts w:ascii="Calibri" w:eastAsia="Calibri" w:hAnsi="Calibri" w:cs="Times New Roman"/>
    </w:rPr>
  </w:style>
  <w:style w:type="character" w:styleId="a8">
    <w:name w:val="line number"/>
    <w:basedOn w:val="a0"/>
    <w:uiPriority w:val="99"/>
    <w:semiHidden/>
    <w:unhideWhenUsed/>
    <w:rsid w:val="001C0CFE"/>
  </w:style>
  <w:style w:type="paragraph" w:styleId="a9">
    <w:name w:val="Balloon Text"/>
    <w:basedOn w:val="a"/>
    <w:link w:val="aa"/>
    <w:uiPriority w:val="99"/>
    <w:semiHidden/>
    <w:unhideWhenUsed/>
    <w:rsid w:val="0050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2018-09-12T10:03:00Z</cp:lastPrinted>
  <dcterms:created xsi:type="dcterms:W3CDTF">2018-09-12T10:03:00Z</dcterms:created>
  <dcterms:modified xsi:type="dcterms:W3CDTF">2018-09-12T10:04:00Z</dcterms:modified>
</cp:coreProperties>
</file>