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64" w:rsidRDefault="00647D64" w:rsidP="00647D6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17BF" w:rsidRDefault="007C17BF" w:rsidP="00647D64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C17BF" w:rsidRDefault="007C17BF" w:rsidP="00647D64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47D64" w:rsidRPr="0025472A" w:rsidRDefault="00647D64" w:rsidP="00647D64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47D64" w:rsidRPr="004C14FF" w:rsidRDefault="00647D64" w:rsidP="00647D64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C3CE0" w:rsidRPr="005C3CE0" w:rsidRDefault="005C3CE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3CE0" w:rsidRPr="005C3CE0" w:rsidRDefault="005C3CE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C3CE0" w:rsidRDefault="006B26AB" w:rsidP="006B26A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июня 2022 г. № 393</w:t>
      </w:r>
    </w:p>
    <w:p w:rsidR="006B26AB" w:rsidRDefault="006B26AB" w:rsidP="006B26A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4359D" w:rsidRPr="005C3CE0" w:rsidRDefault="0074359D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3150" w:rsidRPr="005C3CE0" w:rsidRDefault="008D315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</w:p>
    <w:p w:rsidR="005C3CE0" w:rsidRDefault="008D315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 xml:space="preserve">регионального государственного контроля </w:t>
      </w:r>
    </w:p>
    <w:p w:rsidR="005C3CE0" w:rsidRDefault="008D315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>(надзора)</w:t>
      </w:r>
      <w:r w:rsidR="00743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E0">
        <w:rPr>
          <w:rFonts w:ascii="Times New Roman" w:hAnsi="Times New Roman" w:cs="Times New Roman"/>
          <w:b/>
          <w:sz w:val="28"/>
          <w:szCs w:val="28"/>
        </w:rPr>
        <w:t>в сфере социального обслуживания</w:t>
      </w:r>
    </w:p>
    <w:p w:rsidR="005C3CE0" w:rsidRDefault="008D3150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 xml:space="preserve"> граждан в Республике Тыва,</w:t>
      </w:r>
      <w:r w:rsidR="005C3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CE0">
        <w:rPr>
          <w:rFonts w:ascii="Times New Roman" w:hAnsi="Times New Roman" w:cs="Times New Roman"/>
          <w:b/>
          <w:sz w:val="28"/>
          <w:szCs w:val="28"/>
        </w:rPr>
        <w:t>его целевы</w:t>
      </w:r>
      <w:r w:rsidR="00607C09" w:rsidRPr="005C3CE0">
        <w:rPr>
          <w:rFonts w:ascii="Times New Roman" w:hAnsi="Times New Roman" w:cs="Times New Roman"/>
          <w:b/>
          <w:sz w:val="28"/>
          <w:szCs w:val="28"/>
        </w:rPr>
        <w:t>х</w:t>
      </w:r>
      <w:r w:rsidRPr="005C3CE0">
        <w:rPr>
          <w:rFonts w:ascii="Times New Roman" w:hAnsi="Times New Roman" w:cs="Times New Roman"/>
          <w:b/>
          <w:sz w:val="28"/>
          <w:szCs w:val="28"/>
        </w:rPr>
        <w:t xml:space="preserve"> зн</w:t>
      </w:r>
      <w:r w:rsidR="0021574F" w:rsidRPr="005C3CE0">
        <w:rPr>
          <w:rFonts w:ascii="Times New Roman" w:hAnsi="Times New Roman" w:cs="Times New Roman"/>
          <w:b/>
          <w:sz w:val="28"/>
          <w:szCs w:val="28"/>
        </w:rPr>
        <w:t>ачени</w:t>
      </w:r>
      <w:r w:rsidR="00607C09" w:rsidRPr="005C3CE0">
        <w:rPr>
          <w:rFonts w:ascii="Times New Roman" w:hAnsi="Times New Roman" w:cs="Times New Roman"/>
          <w:b/>
          <w:sz w:val="28"/>
          <w:szCs w:val="28"/>
        </w:rPr>
        <w:t>й</w:t>
      </w:r>
      <w:r w:rsidR="0021574F" w:rsidRPr="005C3CE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C3CE0" w:rsidRDefault="0021574F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>индикативны</w:t>
      </w:r>
      <w:r w:rsidR="00607C09" w:rsidRPr="005C3CE0">
        <w:rPr>
          <w:rFonts w:ascii="Times New Roman" w:hAnsi="Times New Roman" w:cs="Times New Roman"/>
          <w:b/>
          <w:sz w:val="28"/>
          <w:szCs w:val="28"/>
        </w:rPr>
        <w:t>х</w:t>
      </w:r>
      <w:r w:rsidRPr="005C3CE0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607C09" w:rsidRPr="005C3CE0">
        <w:rPr>
          <w:rFonts w:ascii="Times New Roman" w:hAnsi="Times New Roman" w:cs="Times New Roman"/>
          <w:b/>
          <w:sz w:val="28"/>
          <w:szCs w:val="28"/>
        </w:rPr>
        <w:t>ей</w:t>
      </w:r>
      <w:r w:rsidR="00002122" w:rsidRPr="005C3CE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C3CE0">
        <w:rPr>
          <w:rFonts w:ascii="Times New Roman" w:hAnsi="Times New Roman" w:cs="Times New Roman"/>
          <w:b/>
          <w:sz w:val="28"/>
          <w:szCs w:val="28"/>
        </w:rPr>
        <w:t>индикатор</w:t>
      </w:r>
      <w:r w:rsidR="00C8495A" w:rsidRPr="005C3CE0">
        <w:rPr>
          <w:rFonts w:ascii="Times New Roman" w:hAnsi="Times New Roman" w:cs="Times New Roman"/>
          <w:b/>
          <w:sz w:val="28"/>
          <w:szCs w:val="28"/>
        </w:rPr>
        <w:t>ов</w:t>
      </w:r>
      <w:r w:rsidRPr="005C3C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150" w:rsidRPr="005C3CE0" w:rsidRDefault="0021574F" w:rsidP="005C3C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E0">
        <w:rPr>
          <w:rFonts w:ascii="Times New Roman" w:hAnsi="Times New Roman" w:cs="Times New Roman"/>
          <w:b/>
          <w:sz w:val="28"/>
          <w:szCs w:val="28"/>
        </w:rPr>
        <w:t>риска нарушения обязательных требований</w:t>
      </w:r>
    </w:p>
    <w:p w:rsidR="00F54945" w:rsidRDefault="00F54945" w:rsidP="005C3C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359D" w:rsidRDefault="0074359D" w:rsidP="005C3C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54945" w:rsidRPr="00FB54E6" w:rsidRDefault="0023439C" w:rsidP="005C3CE0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4359D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>едеральным</w:t>
        </w:r>
        <w:r w:rsidR="005541B5" w:rsidRPr="00FB54E6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 xml:space="preserve"> закон</w:t>
        </w:r>
        <w:r w:rsidR="005541B5" w:rsidRPr="00FB54E6">
          <w:rPr>
            <w:rFonts w:ascii="Times New Roman" w:eastAsia="Times New Roman" w:hAnsi="Times New Roman" w:cs="Times New Roman"/>
            <w:sz w:val="28"/>
            <w:szCs w:val="28"/>
          </w:rPr>
          <w:t>ами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 xml:space="preserve"> от 28 декабря 2013 г. № 442-ФЗ</w:t>
        </w:r>
        <w:r w:rsidR="007741BA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   </w:t>
        </w:r>
        <w:proofErr w:type="gramStart"/>
        <w:r w:rsidR="007741BA"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 xml:space="preserve"> «</w:t>
        </w:r>
        <w:proofErr w:type="gramEnd"/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>Об основах социального обслуживания граждан в Российской Федерации»</w:t>
        </w:r>
        <w:r w:rsidR="0074359D">
          <w:rPr>
            <w:rFonts w:ascii="Times New Roman" w:eastAsia="Times New Roman" w:hAnsi="Times New Roman" w:cs="Times New Roman"/>
            <w:sz w:val="28"/>
            <w:szCs w:val="28"/>
          </w:rPr>
          <w:t>,</w:t>
        </w:r>
        <w:r w:rsidR="007C17B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>от</w:t>
        </w:r>
        <w:r w:rsidR="005C3CE0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 </w:t>
        </w:r>
        <w:r w:rsidR="000F44AF" w:rsidRPr="00FB54E6">
          <w:rPr>
            <w:rFonts w:ascii="Times New Roman" w:eastAsia="Times New Roman" w:hAnsi="Times New Roman" w:cs="Times New Roman"/>
            <w:sz w:val="28"/>
            <w:szCs w:val="28"/>
          </w:rPr>
          <w:t xml:space="preserve"> 31 июля 2020 г. № 248-ФЗ «О государственном контроле (надзоре) и муниципальном к</w:t>
        </w:r>
        <w:r w:rsidR="005541B5" w:rsidRPr="00FB54E6">
          <w:rPr>
            <w:rFonts w:ascii="Times New Roman" w:eastAsia="Times New Roman" w:hAnsi="Times New Roman" w:cs="Times New Roman"/>
            <w:sz w:val="28"/>
            <w:szCs w:val="28"/>
          </w:rPr>
          <w:t>онтроле в Российской Федерации»</w:t>
        </w:r>
      </w:hyperlink>
      <w:r w:rsidR="00B11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945" w:rsidRPr="00FB54E6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F54945" w:rsidRPr="00FB54E6" w:rsidRDefault="00F54945" w:rsidP="005C3CE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4E6" w:rsidRPr="00FB54E6" w:rsidRDefault="000F44AF" w:rsidP="005C3CE0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FB54E6" w:rsidRPr="00FB54E6">
        <w:rPr>
          <w:rFonts w:ascii="Times New Roman" w:hAnsi="Times New Roman" w:cs="Times New Roman"/>
          <w:sz w:val="28"/>
          <w:szCs w:val="28"/>
        </w:rPr>
        <w:t>:</w:t>
      </w:r>
    </w:p>
    <w:p w:rsidR="00F54945" w:rsidRPr="00FB54E6" w:rsidRDefault="000F44AF" w:rsidP="005C3CE0">
      <w:pPr>
        <w:tabs>
          <w:tab w:val="left" w:pos="709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ключевые показатели регионального государственного контроля (надзора) в сфере социального обслуживания граждан в Республике Тыва, его целевые значения, индикативные показатели</w:t>
      </w:r>
      <w:r w:rsidR="00FB54E6" w:rsidRPr="00FB54E6">
        <w:rPr>
          <w:rFonts w:ascii="Times New Roman" w:hAnsi="Times New Roman" w:cs="Times New Roman"/>
          <w:sz w:val="28"/>
          <w:szCs w:val="28"/>
        </w:rPr>
        <w:t>;</w:t>
      </w:r>
    </w:p>
    <w:p w:rsidR="00FB54E6" w:rsidRDefault="00B11114" w:rsidP="0074359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</w:t>
      </w:r>
      <w:r w:rsidR="00FB54E6" w:rsidRPr="00FB54E6">
        <w:rPr>
          <w:rFonts w:ascii="Times New Roman" w:hAnsi="Times New Roman" w:cs="Times New Roman"/>
          <w:sz w:val="28"/>
          <w:szCs w:val="28"/>
        </w:rPr>
        <w:t>риска нарушения обяза</w:t>
      </w:r>
      <w:r w:rsidR="0074359D">
        <w:rPr>
          <w:rFonts w:ascii="Times New Roman" w:hAnsi="Times New Roman" w:cs="Times New Roman"/>
          <w:sz w:val="28"/>
          <w:szCs w:val="28"/>
        </w:rPr>
        <w:t xml:space="preserve">тельных требований для </w:t>
      </w:r>
      <w:r w:rsidR="0074359D" w:rsidRPr="00FB54E6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контроля (надзора) в сфере социального обслуживания граждан в Республике Тыва</w:t>
      </w:r>
      <w:r w:rsidR="0074359D">
        <w:rPr>
          <w:rFonts w:ascii="Times New Roman" w:hAnsi="Times New Roman" w:cs="Times New Roman"/>
          <w:sz w:val="28"/>
          <w:szCs w:val="28"/>
        </w:rPr>
        <w:t>.</w:t>
      </w:r>
    </w:p>
    <w:p w:rsidR="0074359D" w:rsidRDefault="0074359D" w:rsidP="0074359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D64" w:rsidRDefault="00647D64" w:rsidP="0074359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D64" w:rsidRDefault="00647D64" w:rsidP="0074359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59D" w:rsidRDefault="0074359D" w:rsidP="0074359D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945" w:rsidRPr="00EA51AA" w:rsidRDefault="00F54945" w:rsidP="005C3CE0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1AA">
        <w:rPr>
          <w:rFonts w:ascii="Times New Roman" w:hAnsi="Times New Roman" w:cs="Times New Roman"/>
          <w:sz w:val="28"/>
          <w:szCs w:val="28"/>
        </w:rPr>
        <w:lastRenderedPageBreak/>
        <w:t>2. Размест</w:t>
      </w:r>
      <w:r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Pr="00EA51AA">
        <w:rPr>
          <w:rFonts w:ascii="Times New Roman" w:hAnsi="Times New Roman" w:cs="Times New Roman"/>
          <w:sz w:val="28"/>
          <w:szCs w:val="28"/>
        </w:rPr>
        <w:t>Официальном интер</w:t>
      </w:r>
      <w:r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Pr="00EA51A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EA51A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Pr="00EA51AA">
        <w:rPr>
          <w:rFonts w:ascii="Times New Roman" w:hAnsi="Times New Roman" w:cs="Times New Roman"/>
          <w:sz w:val="28"/>
          <w:szCs w:val="28"/>
        </w:rPr>
        <w:t>) и оф</w:t>
      </w:r>
      <w:r w:rsidR="00150464">
        <w:rPr>
          <w:rFonts w:ascii="Times New Roman" w:hAnsi="Times New Roman" w:cs="Times New Roman"/>
          <w:sz w:val="28"/>
          <w:szCs w:val="28"/>
        </w:rPr>
        <w:t>ициальном сайте Республики Тыва</w:t>
      </w:r>
      <w:r w:rsidR="0074359D">
        <w:rPr>
          <w:rFonts w:ascii="Times New Roman" w:hAnsi="Times New Roman" w:cs="Times New Roman"/>
          <w:sz w:val="28"/>
          <w:szCs w:val="28"/>
        </w:rPr>
        <w:t xml:space="preserve"> </w:t>
      </w:r>
      <w:r w:rsidRPr="00EA51A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541B5" w:rsidRDefault="005541B5" w:rsidP="0055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359D" w:rsidRDefault="0074359D" w:rsidP="0055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3CE0" w:rsidRDefault="005C3CE0" w:rsidP="0055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54945" w:rsidRDefault="00F54945" w:rsidP="00554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Республики Тыва                                                  </w:t>
      </w:r>
      <w:r w:rsidR="00FA39AF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="005C3CE0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       В. </w:t>
      </w: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p w:rsidR="00F54945" w:rsidRDefault="00F54945" w:rsidP="005541B5">
      <w:pPr>
        <w:pStyle w:val="a3"/>
        <w:spacing w:after="0" w:line="240" w:lineRule="auto"/>
        <w:jc w:val="both"/>
        <w:sectPr w:rsidR="00F54945" w:rsidSect="00162A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C3CE0" w:rsidRDefault="00F54945" w:rsidP="005C3CE0">
      <w:pPr>
        <w:pStyle w:val="a3"/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15046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5541B5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5C3CE0" w:rsidRDefault="005541B5" w:rsidP="005C3CE0">
      <w:pPr>
        <w:pStyle w:val="a3"/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4945" w:rsidRPr="00150464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Правительства </w:t>
      </w:r>
    </w:p>
    <w:p w:rsidR="005541B5" w:rsidRDefault="005541B5" w:rsidP="005C3CE0">
      <w:pPr>
        <w:pStyle w:val="a3"/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B26AB" w:rsidRDefault="006B26AB" w:rsidP="006B26AB">
      <w:pPr>
        <w:pStyle w:val="a3"/>
        <w:spacing w:after="0" w:line="360" w:lineRule="auto"/>
        <w:ind w:left="99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23 июня 2022 г. № 393</w:t>
      </w:r>
    </w:p>
    <w:p w:rsidR="00162A9B" w:rsidRDefault="00162A9B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541B5" w:rsidRPr="00162A9B" w:rsidRDefault="00162A9B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A9B">
        <w:rPr>
          <w:rFonts w:ascii="Times New Roman" w:hAnsi="Times New Roman" w:cs="Times New Roman"/>
          <w:b/>
          <w:sz w:val="28"/>
          <w:szCs w:val="28"/>
        </w:rPr>
        <w:t>КЛЮЧЕВЫЕ ПОКАЗАТЕЛИ</w:t>
      </w:r>
    </w:p>
    <w:p w:rsidR="00162A9B" w:rsidRDefault="005541B5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541B5">
        <w:rPr>
          <w:rFonts w:ascii="Times New Roman" w:hAnsi="Times New Roman" w:cs="Times New Roman"/>
          <w:sz w:val="28"/>
          <w:szCs w:val="28"/>
        </w:rPr>
        <w:t>регионального государственного контрол</w:t>
      </w:r>
      <w:r>
        <w:rPr>
          <w:rFonts w:ascii="Times New Roman" w:hAnsi="Times New Roman" w:cs="Times New Roman"/>
          <w:sz w:val="28"/>
          <w:szCs w:val="28"/>
        </w:rPr>
        <w:t xml:space="preserve">я (надзора) </w:t>
      </w:r>
    </w:p>
    <w:p w:rsidR="00162A9B" w:rsidRDefault="005541B5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социального</w:t>
      </w:r>
      <w:r w:rsidR="00162A9B">
        <w:rPr>
          <w:rFonts w:ascii="Times New Roman" w:hAnsi="Times New Roman" w:cs="Times New Roman"/>
          <w:sz w:val="28"/>
          <w:szCs w:val="28"/>
        </w:rPr>
        <w:t xml:space="preserve"> </w:t>
      </w:r>
      <w:r w:rsidRPr="005541B5">
        <w:rPr>
          <w:rFonts w:ascii="Times New Roman" w:hAnsi="Times New Roman" w:cs="Times New Roman"/>
          <w:sz w:val="28"/>
          <w:szCs w:val="28"/>
        </w:rPr>
        <w:t>обслужи</w:t>
      </w:r>
      <w:r>
        <w:rPr>
          <w:rFonts w:ascii="Times New Roman" w:hAnsi="Times New Roman" w:cs="Times New Roman"/>
          <w:sz w:val="28"/>
          <w:szCs w:val="28"/>
        </w:rPr>
        <w:t>вания граждан в Республике Тыва</w:t>
      </w:r>
      <w:r w:rsidR="00D7483A">
        <w:rPr>
          <w:rFonts w:ascii="Times New Roman" w:hAnsi="Times New Roman" w:cs="Times New Roman"/>
          <w:sz w:val="28"/>
          <w:szCs w:val="28"/>
        </w:rPr>
        <w:t>,</w:t>
      </w:r>
    </w:p>
    <w:p w:rsidR="00F54945" w:rsidRDefault="00D7483A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7483A">
        <w:rPr>
          <w:rFonts w:ascii="Times New Roman" w:hAnsi="Times New Roman" w:cs="Times New Roman"/>
          <w:sz w:val="28"/>
          <w:szCs w:val="28"/>
        </w:rPr>
        <w:t>его целевые значения, индикативные показатели</w:t>
      </w:r>
    </w:p>
    <w:p w:rsidR="005541B5" w:rsidRPr="00150464" w:rsidRDefault="005541B5" w:rsidP="005541B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8"/>
        <w:gridCol w:w="4500"/>
        <w:gridCol w:w="1200"/>
        <w:gridCol w:w="4350"/>
        <w:gridCol w:w="1500"/>
        <w:gridCol w:w="3288"/>
      </w:tblGrid>
      <w:tr w:rsidR="00F54945" w:rsidRPr="00162A9B" w:rsidTr="0074359D">
        <w:trPr>
          <w:jc w:val="center"/>
        </w:trPr>
        <w:tc>
          <w:tcPr>
            <w:tcW w:w="12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(индекс) показателя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tabs>
                <w:tab w:val="left" w:pos="98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43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 (интерпретация значений)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</w:t>
            </w:r>
            <w:r w:rsidR="0074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</w:t>
            </w:r>
            <w:r w:rsidR="0074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 w:rsidR="0074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 для определения значения показателя</w:t>
            </w:r>
          </w:p>
        </w:tc>
      </w:tr>
      <w:tr w:rsidR="00162A9B" w:rsidRPr="00162A9B" w:rsidTr="0074359D">
        <w:trPr>
          <w:jc w:val="center"/>
        </w:trPr>
        <w:tc>
          <w:tcPr>
            <w:tcW w:w="12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tabs>
                <w:tab w:val="left" w:pos="985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4945" w:rsidRPr="00162A9B" w:rsidTr="0074359D">
        <w:trPr>
          <w:jc w:val="center"/>
        </w:trPr>
        <w:tc>
          <w:tcPr>
            <w:tcW w:w="16046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</w:tr>
      <w:tr w:rsidR="00F54945" w:rsidRPr="00162A9B" w:rsidTr="0074359D">
        <w:trPr>
          <w:jc w:val="center"/>
        </w:trPr>
        <w:tc>
          <w:tcPr>
            <w:tcW w:w="12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38" w:type="dxa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результативности, отражающие уровень безопасности охраняемых </w:t>
            </w:r>
          </w:p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ценностей, выражающийся в минимизации причинения им вреда (ущерба)</w:t>
            </w:r>
          </w:p>
        </w:tc>
      </w:tr>
      <w:tr w:rsidR="00F54945" w:rsidRPr="00162A9B" w:rsidTr="0074359D">
        <w:trPr>
          <w:jc w:val="center"/>
        </w:trPr>
        <w:tc>
          <w:tcPr>
            <w:tcW w:w="120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4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ричинение ущерба жизни и здоровью в результате предоставления юридическим лицом, индивидуальным предпринимателем социальных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 нарушением требований, у</w:t>
            </w:r>
            <w:r w:rsidR="005541B5" w:rsidRPr="00162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становленных </w:t>
            </w:r>
            <w:hyperlink r:id="rId16" w:anchor="7D20K3" w:history="1">
              <w:r w:rsidR="005541B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Федеральным </w:t>
              </w:r>
              <w:r w:rsidR="00F5494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законом от 28</w:t>
              </w:r>
              <w:r w:rsidR="005541B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декабря </w:t>
              </w:r>
              <w:r w:rsidR="00F5494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2013</w:t>
              </w:r>
              <w:r w:rsidR="005541B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г.</w:t>
              </w:r>
              <w:r w:rsidR="003C0D5B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7255C4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№ 442-ФЗ «</w:t>
              </w:r>
              <w:r w:rsidR="00F5494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основах социального обслуживания граждан в Российской Федерации</w:t>
              </w:r>
            </w:hyperlink>
            <w:r w:rsidR="007255C4" w:rsidRPr="00162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61602" w:rsidRPr="00162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нормативными правовыми актами Российской Федерации и нормативными правовыми актами Республики Тыва в сфере социального обслуживания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100%</w:t>
            </w:r>
          </w:p>
        </w:tc>
        <w:tc>
          <w:tcPr>
            <w:tcW w:w="435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получателей социальных услуг, которым был причинен ущерб жизни и здоровью в результате предоставленных социальных 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 нарушениями требований;</w:t>
            </w:r>
          </w:p>
          <w:p w:rsidR="00F54945" w:rsidRPr="00162A9B" w:rsidRDefault="00F54945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получателей социальных услуг, которым был причинен ущерб жизни и здоровью в результате предоставленных социальных 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 с нарушениями требований;</w:t>
            </w:r>
          </w:p>
          <w:p w:rsidR="00F54945" w:rsidRPr="00162A9B" w:rsidRDefault="00F54945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ОЧпсу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численность получателей социальных услуг в Республике Тыва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7435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8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анные результатов проверок, 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</w:tbl>
    <w:p w:rsidR="00162A9B" w:rsidRDefault="00162A9B"/>
    <w:tbl>
      <w:tblPr>
        <w:tblW w:w="160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8"/>
        <w:gridCol w:w="4500"/>
        <w:gridCol w:w="1200"/>
        <w:gridCol w:w="4350"/>
        <w:gridCol w:w="1500"/>
        <w:gridCol w:w="3288"/>
      </w:tblGrid>
      <w:tr w:rsidR="00162A9B" w:rsidRPr="00162A9B" w:rsidTr="00162A9B">
        <w:trPr>
          <w:tblHeader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Pr="00162A9B" w:rsidRDefault="00162A9B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облюдение юридическими лицами, индивидуальными 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редпринимателями требований, установленных</w:t>
            </w:r>
            <w:r w:rsid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anchor="7D20K3" w:history="1">
              <w:r w:rsidR="00F5494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</w:t>
              </w:r>
              <w:r w:rsidR="007255C4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еральным законом от 28</w:t>
              </w:r>
              <w:r w:rsidR="005541B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декабря </w:t>
              </w:r>
              <w:r w:rsidR="007255C4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2013</w:t>
              </w:r>
              <w:r w:rsidR="005541B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г.</w:t>
              </w:r>
              <w:r w:rsidR="007255C4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r w:rsid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                        </w:t>
              </w:r>
              <w:r w:rsidR="007255C4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№ 442-ФЗ «</w:t>
              </w:r>
              <w:r w:rsidR="00F54945" w:rsidRPr="00162A9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основах социального обслуживания граждан в Российской Федерации</w:t>
              </w:r>
            </w:hyperlink>
            <w:r w:rsidR="007255C4" w:rsidRPr="00162A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иными нормативными правовыми актами Российской Федерации и нормативными правовыми актами Республики Тыва в сфере социального обслуживания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Дюи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 x 100%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Дюи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юридических лиц, индивидуальных предпринимателей, не допустивших нарушение требований;</w:t>
            </w:r>
          </w:p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юридических лиц, индивидуальных предпринимателей, в отношении которых не выявлены нарушения в отчетном периоде;</w:t>
            </w:r>
          </w:p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проверок, проведенных в текущем периоде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293911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74359D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ндикативные показатели, характеризующие качество проводимых мероприятий в части их направленности </w:t>
            </w:r>
          </w:p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устранение максимального объема потенциального вреда (ущерба) охраняемым законом ценностям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проведенных мероприятий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плановых проверок в соответствии с ежегодным планом проведения плановых проверок юридических лиц и индивидуальных предпринимателей, согласованным с прокуратурой </w:t>
            </w:r>
            <w:r w:rsidR="00150464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</w:t>
            </w:r>
            <w:r w:rsid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план);</w:t>
            </w:r>
          </w:p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внеплановых проверок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0464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контрольных (надзорных) мероприятий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9A714A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субъектов,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нарушения, выявленные в результате проведения контрольно-надзорных мероприятий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/ По x 100%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субъектов, устранивших нарушения, выявленные в результате проверок;</w:t>
            </w:r>
          </w:p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проверок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заявлений (обращений) с указанием фактов нарушений, поступивших от физических и юридических лиц, 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сообщений органов государственной власти,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самоуправления, средств массовой информации с указанием фактов нарушения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заявлений (обращений) с указанием фактов 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анные результатов проверок, проведенных в рамках 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48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роверки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количество проверок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плановых проверок в соответствии с планом;</w:t>
            </w:r>
          </w:p>
          <w:p w:rsidR="00F54945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внеплановых проверок</w:t>
            </w:r>
          </w:p>
          <w:p w:rsidR="00162A9B" w:rsidRPr="00162A9B" w:rsidRDefault="00162A9B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плану контрольных (надзорных) мероприятий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 / По x 100%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Пб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проверки, по результатам которых не выявлено нарушений;</w:t>
            </w:r>
          </w:p>
          <w:p w:rsidR="005541B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проверок</w:t>
            </w:r>
          </w:p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проверок, на результаты которых поданы жалобы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 x 100%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1B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Пж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2672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проверки, по результатам которых поданы жалобы;</w:t>
            </w:r>
          </w:p>
          <w:p w:rsidR="005541B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проверок</w:t>
            </w:r>
          </w:p>
          <w:p w:rsidR="00F5494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контрольных (надзорных) мероприятий</w:t>
            </w:r>
          </w:p>
        </w:tc>
      </w:tr>
      <w:tr w:rsidR="00F54945" w:rsidRPr="00162A9B" w:rsidTr="00162A9B">
        <w:trPr>
          <w:trHeight w:val="3187"/>
          <w:jc w:val="center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="00C86390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проверок, результаты которых были признаны недействительными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 x 100%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1B5" w:rsidRPr="00162A9B" w:rsidRDefault="00F54945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проверки, результаты которых признаны недействительными;</w:t>
            </w:r>
          </w:p>
          <w:p w:rsidR="00F54945" w:rsidRPr="00162A9B" w:rsidRDefault="00F54945" w:rsidP="00743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A714A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количество проверок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4945" w:rsidRPr="00162A9B" w:rsidRDefault="00F54945" w:rsidP="00162A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1B5" w:rsidRPr="00162A9B" w:rsidRDefault="0074359D" w:rsidP="00162A9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5494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анные результатов проверок, проведенных в рамках регионального государственного контроля (надзора) в сфере социального обслуживания за год, данные единого реестра кон</w:t>
            </w:r>
            <w:r w:rsidR="005541B5" w:rsidRPr="0016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трольных (надзорных) мероприятий</w:t>
            </w:r>
          </w:p>
        </w:tc>
      </w:tr>
    </w:tbl>
    <w:p w:rsidR="00F54945" w:rsidRDefault="00F54945" w:rsidP="005541B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612" w:rsidRDefault="000B3612" w:rsidP="000B3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612" w:rsidRDefault="000B3612" w:rsidP="000B3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612" w:rsidRDefault="000B3612" w:rsidP="000B3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612" w:rsidRDefault="000B3612" w:rsidP="000B36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B3612" w:rsidSect="00162A9B">
          <w:pgSz w:w="16838" w:h="11906" w:orient="landscape"/>
          <w:pgMar w:top="1134" w:right="567" w:bottom="1134" w:left="567" w:header="624" w:footer="624" w:gutter="0"/>
          <w:pgNumType w:start="1"/>
          <w:cols w:space="708"/>
          <w:titlePg/>
          <w:docGrid w:linePitch="360"/>
        </w:sectPr>
      </w:pPr>
    </w:p>
    <w:p w:rsidR="00FB54E6" w:rsidRPr="00FB54E6" w:rsidRDefault="00162A9B" w:rsidP="00162A9B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74359D">
        <w:rPr>
          <w:rFonts w:ascii="Times New Roman" w:hAnsi="Times New Roman" w:cs="Times New Roman"/>
          <w:sz w:val="28"/>
          <w:szCs w:val="28"/>
        </w:rPr>
        <w:t>ы</w:t>
      </w:r>
    </w:p>
    <w:p w:rsidR="00FB54E6" w:rsidRPr="00FB54E6" w:rsidRDefault="00FB54E6" w:rsidP="00162A9B">
      <w:pPr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4E6" w:rsidRDefault="00FB54E6" w:rsidP="00162A9B">
      <w:pPr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B26AB" w:rsidRDefault="006B26AB" w:rsidP="006B26AB">
      <w:pPr>
        <w:pStyle w:val="a3"/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23 июня 2022 г. № 393</w:t>
      </w:r>
    </w:p>
    <w:p w:rsidR="00162A9B" w:rsidRDefault="00162A9B" w:rsidP="00162A9B">
      <w:pPr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62A9B" w:rsidRPr="00FB54E6" w:rsidRDefault="00162A9B" w:rsidP="00162A9B">
      <w:pPr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162A9B" w:rsidRDefault="00162A9B" w:rsidP="00FB54E6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B54E6">
        <w:rPr>
          <w:rFonts w:ascii="Times New Roman" w:hAnsi="Times New Roman" w:cs="Times New Roman"/>
          <w:b/>
          <w:sz w:val="28"/>
          <w:szCs w:val="28"/>
        </w:rPr>
        <w:t>НДИКАТОР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B54E6">
        <w:rPr>
          <w:rFonts w:ascii="Times New Roman" w:hAnsi="Times New Roman" w:cs="Times New Roman"/>
          <w:b/>
          <w:sz w:val="28"/>
          <w:szCs w:val="28"/>
        </w:rPr>
        <w:t xml:space="preserve"> РИСКА </w:t>
      </w:r>
    </w:p>
    <w:p w:rsidR="00162A9B" w:rsidRDefault="00FB54E6" w:rsidP="00FB54E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9B">
        <w:rPr>
          <w:rFonts w:ascii="Times New Roman" w:hAnsi="Times New Roman" w:cs="Times New Roman"/>
          <w:sz w:val="28"/>
          <w:szCs w:val="28"/>
        </w:rPr>
        <w:t xml:space="preserve">нарушения обязательных требований для регионального </w:t>
      </w:r>
    </w:p>
    <w:p w:rsidR="00162A9B" w:rsidRDefault="00FB54E6" w:rsidP="00FB54E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9B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социального</w:t>
      </w:r>
    </w:p>
    <w:p w:rsidR="00FB54E6" w:rsidRPr="00162A9B" w:rsidRDefault="00FB54E6" w:rsidP="00FB54E6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A9B">
        <w:rPr>
          <w:rFonts w:ascii="Times New Roman" w:hAnsi="Times New Roman" w:cs="Times New Roman"/>
          <w:sz w:val="28"/>
          <w:szCs w:val="28"/>
        </w:rPr>
        <w:t xml:space="preserve"> обслуживания граждан в Республике Тыва</w:t>
      </w:r>
    </w:p>
    <w:p w:rsidR="00FB54E6" w:rsidRPr="00FB54E6" w:rsidRDefault="00FB54E6" w:rsidP="00FB54E6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4E6" w:rsidRPr="00FB54E6" w:rsidRDefault="00FB54E6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</w:t>
      </w:r>
      <w:r w:rsidR="00B66B9C">
        <w:rPr>
          <w:rFonts w:ascii="Times New Roman" w:hAnsi="Times New Roman" w:cs="Times New Roman"/>
          <w:sz w:val="28"/>
          <w:szCs w:val="28"/>
        </w:rPr>
        <w:t>ственного контроля (надзора) в </w:t>
      </w:r>
      <w:r w:rsidRPr="00FB54E6">
        <w:rPr>
          <w:rFonts w:ascii="Times New Roman" w:hAnsi="Times New Roman" w:cs="Times New Roman"/>
          <w:sz w:val="28"/>
          <w:szCs w:val="28"/>
        </w:rPr>
        <w:t>сфере социального обслуживания устанавливаются следующие индикаторы риска нарушения обязательных требований:</w:t>
      </w:r>
    </w:p>
    <w:p w:rsidR="00FB54E6" w:rsidRPr="00FB54E6" w:rsidRDefault="00FB54E6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>наличие обращений (более 3 обращений) от получателей социальных услуг, а также граждан и организаций о нарушении организациями социального об</w:t>
      </w:r>
      <w:r w:rsidR="00FA39AF">
        <w:rPr>
          <w:rFonts w:ascii="Times New Roman" w:hAnsi="Times New Roman" w:cs="Times New Roman"/>
          <w:sz w:val="28"/>
          <w:szCs w:val="28"/>
        </w:rPr>
        <w:t>служивани</w:t>
      </w:r>
      <w:r w:rsidR="00B11114">
        <w:rPr>
          <w:rFonts w:ascii="Times New Roman" w:hAnsi="Times New Roman" w:cs="Times New Roman"/>
          <w:sz w:val="28"/>
          <w:szCs w:val="28"/>
        </w:rPr>
        <w:t>я</w:t>
      </w:r>
      <w:r w:rsidRPr="00FB54E6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FB54E6" w:rsidRPr="00FB54E6" w:rsidRDefault="00FB54E6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 xml:space="preserve">наличие информации (в том числе в средствах массовой информации) </w:t>
      </w:r>
      <w:r w:rsidRPr="00FB54E6">
        <w:rPr>
          <w:rFonts w:ascii="Times New Roman" w:hAnsi="Times New Roman" w:cs="Times New Roman"/>
          <w:bCs/>
          <w:sz w:val="28"/>
          <w:szCs w:val="28"/>
        </w:rPr>
        <w:t>о  начале предоставления организацией социального обслуживания социальных услуг в стационарной форме</w:t>
      </w:r>
      <w:r w:rsidRPr="00FB54E6">
        <w:rPr>
          <w:rFonts w:ascii="Times New Roman" w:hAnsi="Times New Roman" w:cs="Times New Roman"/>
          <w:sz w:val="28"/>
          <w:szCs w:val="28"/>
        </w:rPr>
        <w:t>;</w:t>
      </w:r>
    </w:p>
    <w:p w:rsidR="00FB54E6" w:rsidRPr="00FB54E6" w:rsidRDefault="00FB54E6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iCs/>
          <w:sz w:val="28"/>
          <w:szCs w:val="28"/>
        </w:rPr>
        <w:t>непредставление в срок, установленный в предостережении о недопустимости нарушения обязательных требований, уведомления о принятии мер по обеспечению соблюдения обязательных требований в сфере социального обслуживания</w:t>
      </w:r>
      <w:r w:rsidRPr="00FB54E6">
        <w:rPr>
          <w:rFonts w:ascii="Times New Roman" w:hAnsi="Times New Roman" w:cs="Times New Roman"/>
          <w:sz w:val="28"/>
          <w:szCs w:val="28"/>
        </w:rPr>
        <w:t>;</w:t>
      </w:r>
    </w:p>
    <w:p w:rsidR="00FB54E6" w:rsidRDefault="00FB54E6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E6">
        <w:rPr>
          <w:rFonts w:ascii="Times New Roman" w:hAnsi="Times New Roman" w:cs="Times New Roman"/>
          <w:sz w:val="28"/>
          <w:szCs w:val="28"/>
        </w:rPr>
        <w:t xml:space="preserve">наличие в уведомлении об исполнении предостережения о недопустимости нарушения обязательных требований сведений о принятии недостаточных мер </w:t>
      </w:r>
      <w:proofErr w:type="gramStart"/>
      <w:r w:rsidRPr="00FB54E6">
        <w:rPr>
          <w:rFonts w:ascii="Times New Roman" w:hAnsi="Times New Roman" w:cs="Times New Roman"/>
          <w:sz w:val="28"/>
          <w:szCs w:val="28"/>
        </w:rPr>
        <w:t>по  обеспечению</w:t>
      </w:r>
      <w:proofErr w:type="gramEnd"/>
      <w:r w:rsidRPr="00FB54E6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 </w:t>
      </w:r>
      <w:r w:rsidRPr="00FB54E6">
        <w:rPr>
          <w:rFonts w:ascii="Times New Roman" w:hAnsi="Times New Roman" w:cs="Times New Roman"/>
          <w:iCs/>
          <w:sz w:val="28"/>
          <w:szCs w:val="28"/>
        </w:rPr>
        <w:t>в сфере социального обслуживания</w:t>
      </w:r>
    </w:p>
    <w:p w:rsidR="00162A9B" w:rsidRDefault="00162A9B" w:rsidP="00162A9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A9B" w:rsidRPr="00FB54E6" w:rsidRDefault="00162A9B" w:rsidP="00162A9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162A9B" w:rsidRPr="00FB54E6" w:rsidSect="00162A9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81" w:rsidRDefault="00616981" w:rsidP="00162A9B">
      <w:pPr>
        <w:spacing w:after="0" w:line="240" w:lineRule="auto"/>
      </w:pPr>
      <w:r>
        <w:separator/>
      </w:r>
    </w:p>
  </w:endnote>
  <w:endnote w:type="continuationSeparator" w:id="0">
    <w:p w:rsidR="00616981" w:rsidRDefault="00616981" w:rsidP="0016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2" w:rsidRDefault="00E64CB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2" w:rsidRDefault="00E64C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2" w:rsidRDefault="00E64C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81" w:rsidRDefault="00616981" w:rsidP="00162A9B">
      <w:pPr>
        <w:spacing w:after="0" w:line="240" w:lineRule="auto"/>
      </w:pPr>
      <w:r>
        <w:separator/>
      </w:r>
    </w:p>
  </w:footnote>
  <w:footnote w:type="continuationSeparator" w:id="0">
    <w:p w:rsidR="00616981" w:rsidRDefault="00616981" w:rsidP="00162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2" w:rsidRDefault="00E64CB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133"/>
    </w:sdtPr>
    <w:sdtEndPr>
      <w:rPr>
        <w:rFonts w:ascii="Times New Roman" w:hAnsi="Times New Roman" w:cs="Times New Roman"/>
        <w:sz w:val="24"/>
      </w:rPr>
    </w:sdtEndPr>
    <w:sdtContent>
      <w:p w:rsidR="00162A9B" w:rsidRPr="00162A9B" w:rsidRDefault="001A070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162A9B">
          <w:rPr>
            <w:rFonts w:ascii="Times New Roman" w:hAnsi="Times New Roman" w:cs="Times New Roman"/>
            <w:sz w:val="24"/>
          </w:rPr>
          <w:fldChar w:fldCharType="begin"/>
        </w:r>
        <w:r w:rsidR="00162A9B" w:rsidRPr="00162A9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62A9B">
          <w:rPr>
            <w:rFonts w:ascii="Times New Roman" w:hAnsi="Times New Roman" w:cs="Times New Roman"/>
            <w:sz w:val="24"/>
          </w:rPr>
          <w:fldChar w:fldCharType="separate"/>
        </w:r>
        <w:r w:rsidR="007C17BF">
          <w:rPr>
            <w:rFonts w:ascii="Times New Roman" w:hAnsi="Times New Roman" w:cs="Times New Roman"/>
            <w:noProof/>
            <w:sz w:val="24"/>
          </w:rPr>
          <w:t>4</w:t>
        </w:r>
        <w:r w:rsidRPr="00162A9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CB2" w:rsidRDefault="00E64C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255"/>
    <w:multiLevelType w:val="multilevel"/>
    <w:tmpl w:val="13E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597AD3"/>
    <w:multiLevelType w:val="hybridMultilevel"/>
    <w:tmpl w:val="69C2910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FDE5E9E"/>
    <w:multiLevelType w:val="multilevel"/>
    <w:tmpl w:val="5BD8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4F6712"/>
    <w:multiLevelType w:val="hybridMultilevel"/>
    <w:tmpl w:val="1C3C8B7A"/>
    <w:lvl w:ilvl="0" w:tplc="FB463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6317809-3c94-48d1-bd49-cba1f7a72548"/>
  </w:docVars>
  <w:rsids>
    <w:rsidRoot w:val="005A1B6F"/>
    <w:rsid w:val="00002122"/>
    <w:rsid w:val="00023053"/>
    <w:rsid w:val="000938A2"/>
    <w:rsid w:val="000A5F34"/>
    <w:rsid w:val="000B3612"/>
    <w:rsid w:val="000D4A78"/>
    <w:rsid w:val="000F44AF"/>
    <w:rsid w:val="00150464"/>
    <w:rsid w:val="00162A9B"/>
    <w:rsid w:val="001A0700"/>
    <w:rsid w:val="00202498"/>
    <w:rsid w:val="0021574F"/>
    <w:rsid w:val="0023439C"/>
    <w:rsid w:val="00237E12"/>
    <w:rsid w:val="00293911"/>
    <w:rsid w:val="002939D7"/>
    <w:rsid w:val="00306260"/>
    <w:rsid w:val="0032229B"/>
    <w:rsid w:val="003C0D5B"/>
    <w:rsid w:val="00415289"/>
    <w:rsid w:val="0048366C"/>
    <w:rsid w:val="00484870"/>
    <w:rsid w:val="004B2B36"/>
    <w:rsid w:val="004D5C0B"/>
    <w:rsid w:val="005541B5"/>
    <w:rsid w:val="00557C54"/>
    <w:rsid w:val="005A1B6F"/>
    <w:rsid w:val="005B2B0B"/>
    <w:rsid w:val="005C3CE0"/>
    <w:rsid w:val="005F6DAA"/>
    <w:rsid w:val="00607C09"/>
    <w:rsid w:val="00616981"/>
    <w:rsid w:val="0063117D"/>
    <w:rsid w:val="00634258"/>
    <w:rsid w:val="00647D64"/>
    <w:rsid w:val="006B1361"/>
    <w:rsid w:val="006B26AB"/>
    <w:rsid w:val="006B7472"/>
    <w:rsid w:val="006E2672"/>
    <w:rsid w:val="007100D8"/>
    <w:rsid w:val="007255C4"/>
    <w:rsid w:val="00725C03"/>
    <w:rsid w:val="0074359D"/>
    <w:rsid w:val="0077201C"/>
    <w:rsid w:val="007741BA"/>
    <w:rsid w:val="007A6FB7"/>
    <w:rsid w:val="007C17BF"/>
    <w:rsid w:val="007E546B"/>
    <w:rsid w:val="00851F89"/>
    <w:rsid w:val="008717AC"/>
    <w:rsid w:val="008820B0"/>
    <w:rsid w:val="008C2851"/>
    <w:rsid w:val="008D3150"/>
    <w:rsid w:val="00914A49"/>
    <w:rsid w:val="009464A4"/>
    <w:rsid w:val="009A714A"/>
    <w:rsid w:val="00B11114"/>
    <w:rsid w:val="00B17239"/>
    <w:rsid w:val="00B66B9C"/>
    <w:rsid w:val="00B76932"/>
    <w:rsid w:val="00B91804"/>
    <w:rsid w:val="00C10216"/>
    <w:rsid w:val="00C4290B"/>
    <w:rsid w:val="00C646D1"/>
    <w:rsid w:val="00C8495A"/>
    <w:rsid w:val="00C86390"/>
    <w:rsid w:val="00CD478A"/>
    <w:rsid w:val="00CE7899"/>
    <w:rsid w:val="00D3236D"/>
    <w:rsid w:val="00D5042E"/>
    <w:rsid w:val="00D7483A"/>
    <w:rsid w:val="00D750EF"/>
    <w:rsid w:val="00DE32C0"/>
    <w:rsid w:val="00E61602"/>
    <w:rsid w:val="00E64CB2"/>
    <w:rsid w:val="00EB5669"/>
    <w:rsid w:val="00EC19A4"/>
    <w:rsid w:val="00ED100A"/>
    <w:rsid w:val="00F4304F"/>
    <w:rsid w:val="00F4316D"/>
    <w:rsid w:val="00F435F5"/>
    <w:rsid w:val="00F54945"/>
    <w:rsid w:val="00FA39AF"/>
    <w:rsid w:val="00FB54E6"/>
    <w:rsid w:val="00FD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64405F-65B9-4B2A-A7C8-A458D254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0B"/>
  </w:style>
  <w:style w:type="paragraph" w:styleId="2">
    <w:name w:val="heading 2"/>
    <w:basedOn w:val="a"/>
    <w:link w:val="20"/>
    <w:uiPriority w:val="9"/>
    <w:qFormat/>
    <w:rsid w:val="00202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1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2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24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B3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54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49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D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6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A9B"/>
  </w:style>
  <w:style w:type="paragraph" w:styleId="aa">
    <w:name w:val="footer"/>
    <w:basedOn w:val="a"/>
    <w:link w:val="ab"/>
    <w:uiPriority w:val="99"/>
    <w:semiHidden/>
    <w:unhideWhenUsed/>
    <w:rsid w:val="0016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2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081">
          <w:marLeft w:val="0"/>
          <w:marRight w:val="0"/>
          <w:marTop w:val="8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4990673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673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20EB-2AB6-4026-953F-0EB3271A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Демирович</dc:creator>
  <cp:lastModifiedBy>Тас-оол Оксана Всеволодовна</cp:lastModifiedBy>
  <cp:revision>3</cp:revision>
  <cp:lastPrinted>2022-06-24T05:30:00Z</cp:lastPrinted>
  <dcterms:created xsi:type="dcterms:W3CDTF">2022-06-24T05:30:00Z</dcterms:created>
  <dcterms:modified xsi:type="dcterms:W3CDTF">2022-06-24T05:31:00Z</dcterms:modified>
</cp:coreProperties>
</file>