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69" w:rsidRDefault="00391969" w:rsidP="0039196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91969" w:rsidRDefault="00391969" w:rsidP="0039196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91969" w:rsidRDefault="00391969" w:rsidP="0039196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91969" w:rsidRPr="0025472A" w:rsidRDefault="00391969" w:rsidP="0039196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91969" w:rsidRPr="004C14FF" w:rsidRDefault="00391969" w:rsidP="0039196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2554C" w:rsidRDefault="0072554C" w:rsidP="00725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54C" w:rsidRDefault="0072554C" w:rsidP="00725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54C" w:rsidRDefault="0032093A" w:rsidP="003209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июня 2023 г. № 387</w:t>
      </w:r>
    </w:p>
    <w:p w:rsidR="0032093A" w:rsidRDefault="0032093A" w:rsidP="003209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72554C" w:rsidRPr="0072554C" w:rsidRDefault="0072554C" w:rsidP="00725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54C" w:rsidRDefault="00B347F5" w:rsidP="00725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54C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r w:rsidR="001F16D5" w:rsidRPr="0072554C">
        <w:rPr>
          <w:rFonts w:ascii="Times New Roman" w:hAnsi="Times New Roman" w:cs="Times New Roman"/>
          <w:b/>
          <w:sz w:val="28"/>
          <w:szCs w:val="28"/>
        </w:rPr>
        <w:t>утратившим силу</w:t>
      </w:r>
      <w:r w:rsidR="007255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554C" w:rsidRDefault="00B347F5" w:rsidP="00725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54C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Республики </w:t>
      </w:r>
    </w:p>
    <w:p w:rsidR="00836CF8" w:rsidRPr="0072554C" w:rsidRDefault="00B347F5" w:rsidP="00725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54C">
        <w:rPr>
          <w:rFonts w:ascii="Times New Roman" w:hAnsi="Times New Roman" w:cs="Times New Roman"/>
          <w:b/>
          <w:sz w:val="28"/>
          <w:szCs w:val="28"/>
        </w:rPr>
        <w:t>Тыва от 24 августа 2005 г. № 949</w:t>
      </w:r>
    </w:p>
    <w:p w:rsidR="00836CF8" w:rsidRDefault="00836CF8" w:rsidP="00725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54C" w:rsidRPr="0072554C" w:rsidRDefault="0072554C" w:rsidP="00725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CF8" w:rsidRPr="0072554C" w:rsidRDefault="00836CF8" w:rsidP="0072554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54C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15 Конституционного закона Республики Тыва от 31 декабря 2003 г. № 95 ВХ-I «О Правительстве Республики Тыва» Правительство Республики Тыва </w:t>
      </w:r>
      <w:r w:rsidR="00B347F5" w:rsidRPr="0072554C">
        <w:rPr>
          <w:rFonts w:ascii="Times New Roman" w:hAnsi="Times New Roman" w:cs="Times New Roman"/>
          <w:sz w:val="28"/>
          <w:szCs w:val="28"/>
        </w:rPr>
        <w:t>ПОСТАНОВЛЯЕТ</w:t>
      </w:r>
      <w:r w:rsidRPr="0072554C">
        <w:rPr>
          <w:rFonts w:ascii="Times New Roman" w:hAnsi="Times New Roman" w:cs="Times New Roman"/>
          <w:sz w:val="28"/>
          <w:szCs w:val="28"/>
        </w:rPr>
        <w:t>:</w:t>
      </w:r>
    </w:p>
    <w:p w:rsidR="00B347F5" w:rsidRPr="0072554C" w:rsidRDefault="00B347F5" w:rsidP="0072554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430" w:rsidRPr="0072554C" w:rsidRDefault="00836CF8" w:rsidP="0072554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54C">
        <w:rPr>
          <w:rFonts w:ascii="Times New Roman" w:hAnsi="Times New Roman" w:cs="Times New Roman"/>
          <w:sz w:val="28"/>
          <w:szCs w:val="28"/>
        </w:rPr>
        <w:t xml:space="preserve">1. </w:t>
      </w:r>
      <w:r w:rsidR="001F16D5" w:rsidRPr="0072554C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B347F5" w:rsidRPr="0072554C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r w:rsidR="00584F8E" w:rsidRPr="0072554C">
        <w:rPr>
          <w:rFonts w:ascii="Times New Roman" w:hAnsi="Times New Roman" w:cs="Times New Roman"/>
          <w:sz w:val="28"/>
          <w:szCs w:val="28"/>
        </w:rPr>
        <w:t>постановлени</w:t>
      </w:r>
      <w:r w:rsidR="00B347F5" w:rsidRPr="0072554C">
        <w:rPr>
          <w:rFonts w:ascii="Times New Roman" w:hAnsi="Times New Roman" w:cs="Times New Roman"/>
          <w:sz w:val="28"/>
          <w:szCs w:val="28"/>
        </w:rPr>
        <w:t xml:space="preserve">е </w:t>
      </w:r>
      <w:r w:rsidR="00584F8E" w:rsidRPr="0072554C">
        <w:rPr>
          <w:rFonts w:ascii="Times New Roman" w:hAnsi="Times New Roman" w:cs="Times New Roman"/>
          <w:sz w:val="28"/>
          <w:szCs w:val="28"/>
        </w:rPr>
        <w:t>Правите</w:t>
      </w:r>
      <w:r w:rsidR="00B347F5" w:rsidRPr="0072554C">
        <w:rPr>
          <w:rFonts w:ascii="Times New Roman" w:hAnsi="Times New Roman" w:cs="Times New Roman"/>
          <w:sz w:val="28"/>
          <w:szCs w:val="28"/>
        </w:rPr>
        <w:t xml:space="preserve">льства Республики Тыва от 24 августа </w:t>
      </w:r>
      <w:r w:rsidR="00584F8E" w:rsidRPr="0072554C">
        <w:rPr>
          <w:rFonts w:ascii="Times New Roman" w:hAnsi="Times New Roman" w:cs="Times New Roman"/>
          <w:sz w:val="28"/>
          <w:szCs w:val="28"/>
        </w:rPr>
        <w:t>2005 г. № 949</w:t>
      </w:r>
      <w:r w:rsidR="00B347F5" w:rsidRPr="0072554C">
        <w:rPr>
          <w:rFonts w:ascii="Times New Roman" w:hAnsi="Times New Roman" w:cs="Times New Roman"/>
          <w:sz w:val="28"/>
          <w:szCs w:val="28"/>
        </w:rPr>
        <w:t xml:space="preserve"> «Об утверждении Примерного положения о комиссиях по делам несовершеннолетних и защите их прав при муниципальных образованиях Республики Тыва».</w:t>
      </w:r>
    </w:p>
    <w:p w:rsidR="00836CF8" w:rsidRPr="0072554C" w:rsidRDefault="00836CF8" w:rsidP="0072554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54C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836CF8" w:rsidRPr="0072554C" w:rsidRDefault="00836CF8" w:rsidP="0072554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CF8" w:rsidRPr="0072554C" w:rsidRDefault="00836CF8" w:rsidP="0072554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2C5012" w:rsidRPr="0072554C" w:rsidRDefault="002C5012" w:rsidP="0072554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AF56BB" w:rsidRPr="0072554C" w:rsidRDefault="00836CF8" w:rsidP="0072554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72554C"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 w:rsidRPr="0072554C">
        <w:rPr>
          <w:rFonts w:ascii="Times New Roman" w:hAnsi="Times New Roman" w:cs="Times New Roman"/>
          <w:sz w:val="28"/>
          <w:szCs w:val="28"/>
        </w:rPr>
        <w:tab/>
      </w:r>
      <w:r w:rsidRPr="0072554C">
        <w:rPr>
          <w:rFonts w:ascii="Times New Roman" w:hAnsi="Times New Roman" w:cs="Times New Roman"/>
          <w:sz w:val="28"/>
          <w:szCs w:val="28"/>
        </w:rPr>
        <w:tab/>
      </w:r>
      <w:r w:rsidRPr="0072554C">
        <w:rPr>
          <w:rFonts w:ascii="Times New Roman" w:hAnsi="Times New Roman" w:cs="Times New Roman"/>
          <w:sz w:val="28"/>
          <w:szCs w:val="28"/>
        </w:rPr>
        <w:tab/>
      </w:r>
      <w:r w:rsidRPr="0072554C">
        <w:rPr>
          <w:rFonts w:ascii="Times New Roman" w:hAnsi="Times New Roman" w:cs="Times New Roman"/>
          <w:sz w:val="28"/>
          <w:szCs w:val="28"/>
        </w:rPr>
        <w:tab/>
      </w:r>
      <w:r w:rsidRPr="0072554C">
        <w:rPr>
          <w:rFonts w:ascii="Times New Roman" w:hAnsi="Times New Roman" w:cs="Times New Roman"/>
          <w:sz w:val="28"/>
          <w:szCs w:val="28"/>
        </w:rPr>
        <w:tab/>
      </w:r>
      <w:r w:rsidRPr="0072554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2554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2554C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72554C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8310C0" w:rsidRPr="0072554C" w:rsidRDefault="008310C0" w:rsidP="0072554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sectPr w:rsidR="008310C0" w:rsidRPr="0072554C" w:rsidSect="007255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5E2" w:rsidRDefault="009D15E2" w:rsidP="002D2D97">
      <w:pPr>
        <w:spacing w:after="0" w:line="240" w:lineRule="auto"/>
      </w:pPr>
      <w:r>
        <w:separator/>
      </w:r>
    </w:p>
  </w:endnote>
  <w:endnote w:type="continuationSeparator" w:id="0">
    <w:p w:rsidR="009D15E2" w:rsidRDefault="009D15E2" w:rsidP="002D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D97" w:rsidRDefault="002D2D9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D97" w:rsidRDefault="002D2D9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D97" w:rsidRDefault="002D2D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5E2" w:rsidRDefault="009D15E2" w:rsidP="002D2D97">
      <w:pPr>
        <w:spacing w:after="0" w:line="240" w:lineRule="auto"/>
      </w:pPr>
      <w:r>
        <w:separator/>
      </w:r>
    </w:p>
  </w:footnote>
  <w:footnote w:type="continuationSeparator" w:id="0">
    <w:p w:rsidR="009D15E2" w:rsidRDefault="009D15E2" w:rsidP="002D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D97" w:rsidRDefault="002D2D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D97" w:rsidRDefault="002D2D9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D97" w:rsidRDefault="002D2D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07c9bcd-b46f-4bd3-9e59-46bf8a3b514b"/>
  </w:docVars>
  <w:rsids>
    <w:rsidRoot w:val="00836CF8"/>
    <w:rsid w:val="000319EC"/>
    <w:rsid w:val="0006092C"/>
    <w:rsid w:val="000D600D"/>
    <w:rsid w:val="00161D6E"/>
    <w:rsid w:val="001A348B"/>
    <w:rsid w:val="001A5BBD"/>
    <w:rsid w:val="001E104F"/>
    <w:rsid w:val="001F16D5"/>
    <w:rsid w:val="00234331"/>
    <w:rsid w:val="00244125"/>
    <w:rsid w:val="00254E79"/>
    <w:rsid w:val="002C2B4D"/>
    <w:rsid w:val="002C2E7E"/>
    <w:rsid w:val="002C3406"/>
    <w:rsid w:val="002C5012"/>
    <w:rsid w:val="002D2D97"/>
    <w:rsid w:val="002E40AD"/>
    <w:rsid w:val="0032093A"/>
    <w:rsid w:val="00361B53"/>
    <w:rsid w:val="00391969"/>
    <w:rsid w:val="003E77FE"/>
    <w:rsid w:val="004078BD"/>
    <w:rsid w:val="004672ED"/>
    <w:rsid w:val="00526639"/>
    <w:rsid w:val="00557FFC"/>
    <w:rsid w:val="00584F8E"/>
    <w:rsid w:val="005E07F8"/>
    <w:rsid w:val="0063142B"/>
    <w:rsid w:val="006620F4"/>
    <w:rsid w:val="006929FB"/>
    <w:rsid w:val="0072554C"/>
    <w:rsid w:val="00793012"/>
    <w:rsid w:val="007C18FA"/>
    <w:rsid w:val="007C74D2"/>
    <w:rsid w:val="00817B83"/>
    <w:rsid w:val="008310C0"/>
    <w:rsid w:val="00836CF8"/>
    <w:rsid w:val="00892430"/>
    <w:rsid w:val="008A098A"/>
    <w:rsid w:val="008B0852"/>
    <w:rsid w:val="009B36B4"/>
    <w:rsid w:val="009D15E2"/>
    <w:rsid w:val="00A470B1"/>
    <w:rsid w:val="00A87C45"/>
    <w:rsid w:val="00A96BA8"/>
    <w:rsid w:val="00AC5195"/>
    <w:rsid w:val="00AD5F96"/>
    <w:rsid w:val="00AF0F30"/>
    <w:rsid w:val="00AF56BB"/>
    <w:rsid w:val="00B0324C"/>
    <w:rsid w:val="00B347F5"/>
    <w:rsid w:val="00BD12E6"/>
    <w:rsid w:val="00C67B37"/>
    <w:rsid w:val="00CA4C05"/>
    <w:rsid w:val="00E45CCC"/>
    <w:rsid w:val="00E73E55"/>
    <w:rsid w:val="00E87290"/>
    <w:rsid w:val="00E94384"/>
    <w:rsid w:val="00EA4D51"/>
    <w:rsid w:val="00FC1110"/>
    <w:rsid w:val="00FF46AD"/>
    <w:rsid w:val="00FF5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688548-8AB7-49CE-8C63-6B67FE6F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36CF8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36CF8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1">
    <w:name w:val="Основной текст1"/>
    <w:basedOn w:val="a"/>
    <w:link w:val="a3"/>
    <w:rsid w:val="00836CF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pacing w:val="7"/>
    </w:rPr>
  </w:style>
  <w:style w:type="paragraph" w:customStyle="1" w:styleId="20">
    <w:name w:val="Основной текст (2)"/>
    <w:basedOn w:val="a"/>
    <w:link w:val="2"/>
    <w:rsid w:val="00836CF8"/>
    <w:pPr>
      <w:widowControl w:val="0"/>
      <w:shd w:val="clear" w:color="auto" w:fill="FFFFFF"/>
      <w:spacing w:before="360" w:after="0" w:line="626" w:lineRule="exac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paragraph" w:styleId="a4">
    <w:name w:val="header"/>
    <w:basedOn w:val="a"/>
    <w:link w:val="a5"/>
    <w:uiPriority w:val="99"/>
    <w:semiHidden/>
    <w:unhideWhenUsed/>
    <w:rsid w:val="002D2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2D97"/>
  </w:style>
  <w:style w:type="paragraph" w:styleId="a6">
    <w:name w:val="footer"/>
    <w:basedOn w:val="a"/>
    <w:link w:val="a7"/>
    <w:uiPriority w:val="99"/>
    <w:semiHidden/>
    <w:unhideWhenUsed/>
    <w:rsid w:val="002D2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2D97"/>
  </w:style>
  <w:style w:type="paragraph" w:styleId="a8">
    <w:name w:val="Balloon Text"/>
    <w:basedOn w:val="a"/>
    <w:link w:val="a9"/>
    <w:uiPriority w:val="99"/>
    <w:semiHidden/>
    <w:unhideWhenUsed/>
    <w:rsid w:val="00391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Сарыглар Айлана Александровна</dc:creator>
  <cp:lastModifiedBy>Тас-оол Оксана Всеволодовна</cp:lastModifiedBy>
  <cp:revision>2</cp:revision>
  <cp:lastPrinted>2023-06-08T08:13:00Z</cp:lastPrinted>
  <dcterms:created xsi:type="dcterms:W3CDTF">2023-06-08T08:14:00Z</dcterms:created>
  <dcterms:modified xsi:type="dcterms:W3CDTF">2023-06-08T08:14:00Z</dcterms:modified>
</cp:coreProperties>
</file>