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2E" w:rsidRDefault="00E7472E" w:rsidP="00E7472E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72E" w:rsidRPr="00E7472E" w:rsidRDefault="00E7472E" w:rsidP="00E7472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620200099/29328(3)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E7472E" w:rsidRPr="00E7472E" w:rsidRDefault="00E7472E" w:rsidP="00E7472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620200099/29328(3)</w:t>
                      </w:r>
                    </w:p>
                  </w:txbxContent>
                </v:textbox>
              </v:rect>
            </w:pict>
          </mc:Fallback>
        </mc:AlternateContent>
      </w:r>
    </w:p>
    <w:p w:rsidR="00E7472E" w:rsidRDefault="00E7472E" w:rsidP="00E7472E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 w:bidi="ar-SA"/>
        </w:rPr>
      </w:pPr>
    </w:p>
    <w:p w:rsidR="00E7472E" w:rsidRPr="00E7472E" w:rsidRDefault="00E7472E" w:rsidP="00E7472E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 w:bidi="ar-SA"/>
        </w:rPr>
      </w:pPr>
      <w:bookmarkStart w:id="0" w:name="_GoBack"/>
      <w:bookmarkEnd w:id="0"/>
    </w:p>
    <w:p w:rsidR="00E7472E" w:rsidRPr="00E7472E" w:rsidRDefault="00E7472E" w:rsidP="00E7472E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 w:rsidRPr="00E7472E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E7472E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E7472E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РАСПОРЯЖЕНИЕ</w:t>
      </w:r>
    </w:p>
    <w:p w:rsidR="00E7472E" w:rsidRPr="00E7472E" w:rsidRDefault="00E7472E" w:rsidP="00E7472E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E7472E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E7472E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E7472E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АЙТЫЫШКЫН</w:t>
      </w:r>
    </w:p>
    <w:p w:rsidR="00AF679B" w:rsidRDefault="00AF679B" w:rsidP="00AF6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79B" w:rsidRDefault="006613DF" w:rsidP="00661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июня 2024 г. № 374-р</w:t>
      </w:r>
    </w:p>
    <w:p w:rsidR="006613DF" w:rsidRPr="00AF679B" w:rsidRDefault="006613DF" w:rsidP="00661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F679B" w:rsidRPr="00AF679B" w:rsidRDefault="00AF679B" w:rsidP="00AF6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79B" w:rsidRDefault="003B0B7E" w:rsidP="00AF6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79B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C903C9" w:rsidRPr="00AF679B">
        <w:rPr>
          <w:rFonts w:ascii="Times New Roman" w:hAnsi="Times New Roman" w:cs="Times New Roman"/>
          <w:sz w:val="28"/>
          <w:szCs w:val="28"/>
        </w:rPr>
        <w:t xml:space="preserve"> </w:t>
      </w:r>
      <w:r w:rsidR="007F03FE" w:rsidRPr="00AF679B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="007F03FE" w:rsidRPr="00AF679B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7F03FE" w:rsidRPr="00AF6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9B" w:rsidRDefault="007F03FE" w:rsidP="00AF6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79B">
        <w:rPr>
          <w:rFonts w:ascii="Times New Roman" w:hAnsi="Times New Roman" w:cs="Times New Roman"/>
          <w:sz w:val="28"/>
          <w:szCs w:val="28"/>
        </w:rPr>
        <w:t xml:space="preserve">комиссии при Правительстве Республики Тыва </w:t>
      </w:r>
    </w:p>
    <w:p w:rsidR="00AF679B" w:rsidRDefault="007F03FE" w:rsidP="00AF6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79B">
        <w:rPr>
          <w:rFonts w:ascii="Times New Roman" w:hAnsi="Times New Roman" w:cs="Times New Roman"/>
          <w:sz w:val="28"/>
          <w:szCs w:val="28"/>
        </w:rPr>
        <w:t>по отбору лиц, претендующих на пре</w:t>
      </w:r>
      <w:r w:rsidR="007D792A" w:rsidRPr="00AF679B">
        <w:rPr>
          <w:rFonts w:ascii="Times New Roman" w:hAnsi="Times New Roman" w:cs="Times New Roman"/>
          <w:sz w:val="28"/>
          <w:szCs w:val="28"/>
        </w:rPr>
        <w:t>д</w:t>
      </w:r>
      <w:r w:rsidRPr="00AF679B">
        <w:rPr>
          <w:rFonts w:ascii="Times New Roman" w:hAnsi="Times New Roman" w:cs="Times New Roman"/>
          <w:sz w:val="28"/>
          <w:szCs w:val="28"/>
        </w:rPr>
        <w:t>оставление</w:t>
      </w:r>
    </w:p>
    <w:p w:rsidR="00AF679B" w:rsidRDefault="007F03FE" w:rsidP="00AF6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79B">
        <w:rPr>
          <w:rFonts w:ascii="Times New Roman" w:hAnsi="Times New Roman" w:cs="Times New Roman"/>
          <w:sz w:val="28"/>
          <w:szCs w:val="28"/>
        </w:rPr>
        <w:t xml:space="preserve"> субсидии на компенсацию части затрат </w:t>
      </w:r>
      <w:proofErr w:type="gramStart"/>
      <w:r w:rsidRPr="00AF67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F6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9B" w:rsidRDefault="007F03FE" w:rsidP="00AF6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79B">
        <w:rPr>
          <w:rFonts w:ascii="Times New Roman" w:hAnsi="Times New Roman" w:cs="Times New Roman"/>
          <w:sz w:val="28"/>
          <w:szCs w:val="28"/>
        </w:rPr>
        <w:t>ипотечным кредитам (займам) на приобретение</w:t>
      </w:r>
    </w:p>
    <w:p w:rsidR="00AF679B" w:rsidRDefault="007F03FE" w:rsidP="00AF6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79B">
        <w:rPr>
          <w:rFonts w:ascii="Times New Roman" w:hAnsi="Times New Roman" w:cs="Times New Roman"/>
          <w:sz w:val="28"/>
          <w:szCs w:val="28"/>
        </w:rPr>
        <w:t xml:space="preserve"> жилья в Республике Тыва работникам </w:t>
      </w:r>
    </w:p>
    <w:p w:rsidR="00A61426" w:rsidRPr="00AF679B" w:rsidRDefault="007F03FE" w:rsidP="00AF6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79B">
        <w:rPr>
          <w:rFonts w:ascii="Times New Roman" w:hAnsi="Times New Roman" w:cs="Times New Roman"/>
          <w:sz w:val="28"/>
          <w:szCs w:val="28"/>
        </w:rPr>
        <w:t>государственных учреждений культуры</w:t>
      </w:r>
    </w:p>
    <w:p w:rsidR="007F03FE" w:rsidRPr="00AF679B" w:rsidRDefault="007F03FE" w:rsidP="00AF67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679B" w:rsidRPr="00AF679B" w:rsidRDefault="00AF679B" w:rsidP="00AF67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03FE" w:rsidRPr="00AF679B" w:rsidRDefault="0096706A" w:rsidP="00AF679B">
      <w:pPr>
        <w:pStyle w:val="a8"/>
        <w:suppressAutoHyphens w:val="0"/>
        <w:spacing w:after="0" w:line="360" w:lineRule="atLeast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1. </w:t>
      </w:r>
      <w:proofErr w:type="gramStart"/>
      <w:r w:rsidR="00A61426" w:rsidRPr="00A61426">
        <w:rPr>
          <w:sz w:val="28"/>
          <w:szCs w:val="28"/>
        </w:rPr>
        <w:t>В</w:t>
      </w:r>
      <w:r w:rsidR="007F03FE">
        <w:rPr>
          <w:sz w:val="28"/>
          <w:szCs w:val="28"/>
        </w:rPr>
        <w:t xml:space="preserve">нести </w:t>
      </w:r>
      <w:r w:rsidR="007F03FE" w:rsidRPr="00AF679B">
        <w:rPr>
          <w:sz w:val="28"/>
          <w:szCs w:val="28"/>
        </w:rPr>
        <w:t>в состав конкурсной комиссии при Правительстве Республики Тыва по отбору лиц,</w:t>
      </w:r>
      <w:r w:rsidR="007F03FE" w:rsidRPr="00AF679B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претендующих на предоставление субсидии на компенс</w:t>
      </w:r>
      <w:r w:rsidR="007F03FE" w:rsidRPr="00AF679B">
        <w:rPr>
          <w:rFonts w:eastAsia="Times New Roman" w:cs="Times New Roman"/>
          <w:color w:val="auto"/>
          <w:sz w:val="28"/>
          <w:szCs w:val="28"/>
          <w:lang w:eastAsia="ru-RU" w:bidi="ar-SA"/>
        </w:rPr>
        <w:t>а</w:t>
      </w:r>
      <w:r w:rsidR="007F03FE" w:rsidRPr="00AF679B">
        <w:rPr>
          <w:rFonts w:eastAsia="Times New Roman" w:cs="Times New Roman"/>
          <w:color w:val="auto"/>
          <w:sz w:val="28"/>
          <w:szCs w:val="28"/>
          <w:lang w:eastAsia="ru-RU" w:bidi="ar-SA"/>
        </w:rPr>
        <w:t>цию части затрат по ипотечным кредитам (займам) на приобретение жилья в Республике Тыва работникам государственных учреждений культуры, утве</w:t>
      </w:r>
      <w:r w:rsidR="007F03FE" w:rsidRPr="00AF679B">
        <w:rPr>
          <w:rFonts w:eastAsia="Times New Roman" w:cs="Times New Roman"/>
          <w:color w:val="auto"/>
          <w:sz w:val="28"/>
          <w:szCs w:val="28"/>
          <w:lang w:eastAsia="ru-RU" w:bidi="ar-SA"/>
        </w:rPr>
        <w:t>р</w:t>
      </w:r>
      <w:r w:rsidR="007F03FE" w:rsidRPr="00AF679B">
        <w:rPr>
          <w:rFonts w:eastAsia="Times New Roman" w:cs="Times New Roman"/>
          <w:color w:val="auto"/>
          <w:sz w:val="28"/>
          <w:szCs w:val="28"/>
          <w:lang w:eastAsia="ru-RU" w:bidi="ar-SA"/>
        </w:rPr>
        <w:t>жденный распоряжением Правительства Респуб</w:t>
      </w:r>
      <w:r w:rsidR="007D792A" w:rsidRPr="00AF679B">
        <w:rPr>
          <w:rFonts w:eastAsia="Times New Roman" w:cs="Times New Roman"/>
          <w:color w:val="auto"/>
          <w:sz w:val="28"/>
          <w:szCs w:val="28"/>
          <w:lang w:eastAsia="ru-RU" w:bidi="ar-SA"/>
        </w:rPr>
        <w:t>лики Тыва от 1 августа 2016 г. №</w:t>
      </w:r>
      <w:r w:rsidR="007F03FE" w:rsidRPr="00AF679B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297-р, изменение, изложив его в следующей редакции:</w:t>
      </w:r>
      <w:proofErr w:type="gramEnd"/>
    </w:p>
    <w:p w:rsidR="00CE546B" w:rsidRDefault="00CE546B" w:rsidP="00AF679B">
      <w:pPr>
        <w:pStyle w:val="a8"/>
        <w:suppressAutoHyphens w:val="0"/>
        <w:spacing w:after="0" w:line="240" w:lineRule="auto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br w:type="page"/>
      </w:r>
    </w:p>
    <w:p w:rsidR="003B0B7E" w:rsidRPr="00AF679B" w:rsidRDefault="00CE546B" w:rsidP="00AF679B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«</w:t>
      </w:r>
      <w:r w:rsidR="00AF679B"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</w:t>
      </w:r>
      <w:r w:rsid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AF679B"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</w:t>
      </w:r>
      <w:r w:rsid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AF679B"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</w:t>
      </w:r>
      <w:r w:rsid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AF679B"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</w:t>
      </w:r>
      <w:r w:rsid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AF679B"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</w:t>
      </w:r>
      <w:r w:rsid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AF679B"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</w:t>
      </w:r>
    </w:p>
    <w:p w:rsidR="00893D22" w:rsidRDefault="007F03FE" w:rsidP="00AF679B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конкурсной комиссии при Правительстве </w:t>
      </w:r>
    </w:p>
    <w:p w:rsidR="00893D22" w:rsidRDefault="007F03FE" w:rsidP="00AF679B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Республики Тыва по отбору лиц, претендующих </w:t>
      </w:r>
    </w:p>
    <w:p w:rsidR="00893D22" w:rsidRDefault="007F03FE" w:rsidP="00AF679B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 предоставление субсидии на компенсацию </w:t>
      </w:r>
    </w:p>
    <w:p w:rsidR="00893D22" w:rsidRDefault="007F03FE" w:rsidP="00AF679B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части затрат по ипотечным кредитам (займам) </w:t>
      </w:r>
    </w:p>
    <w:p w:rsidR="00893D22" w:rsidRDefault="007F03FE" w:rsidP="00AF679B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 приобретение жилья в Республике Тыва </w:t>
      </w:r>
    </w:p>
    <w:p w:rsidR="007F03FE" w:rsidRPr="00AF679B" w:rsidRDefault="007F03FE" w:rsidP="00AF679B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работникам госу</w:t>
      </w:r>
      <w:r w:rsidR="003B0B7E" w:rsidRPr="00AF6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дарственных учреждений культуры</w:t>
      </w:r>
    </w:p>
    <w:p w:rsidR="00E53F84" w:rsidRPr="00AF679B" w:rsidRDefault="00E53F84" w:rsidP="00AF679B">
      <w:pPr>
        <w:suppressAutoHyphens w:val="0"/>
        <w:spacing w:after="0"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433"/>
        <w:gridCol w:w="6909"/>
      </w:tblGrid>
      <w:tr w:rsidR="00893D22" w:rsidRPr="00893D22" w:rsidTr="00CE546B">
        <w:tc>
          <w:tcPr>
            <w:tcW w:w="2297" w:type="dxa"/>
          </w:tcPr>
          <w:p w:rsidR="00893D22" w:rsidRPr="00893D22" w:rsidRDefault="00893D22" w:rsidP="00893D2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Сарыглар</w:t>
            </w:r>
            <w:proofErr w:type="spellEnd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О.Д.</w:t>
            </w:r>
          </w:p>
        </w:tc>
        <w:tc>
          <w:tcPr>
            <w:tcW w:w="433" w:type="dxa"/>
          </w:tcPr>
          <w:p w:rsidR="00893D22" w:rsidRPr="00893D22" w:rsidRDefault="00893D22" w:rsidP="00893D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6909" w:type="dxa"/>
          </w:tcPr>
          <w:p w:rsidR="00893D22" w:rsidRPr="00893D22" w:rsidRDefault="00893D22" w:rsidP="00CE546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заместитель Председателя Правительства Республики Тыва, председатель;</w:t>
            </w:r>
          </w:p>
        </w:tc>
      </w:tr>
      <w:tr w:rsidR="00893D22" w:rsidRPr="00893D22" w:rsidTr="00CE546B">
        <w:tc>
          <w:tcPr>
            <w:tcW w:w="2297" w:type="dxa"/>
          </w:tcPr>
          <w:p w:rsidR="00893D22" w:rsidRPr="00893D22" w:rsidRDefault="00893D22" w:rsidP="00893D2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Чигжит</w:t>
            </w:r>
            <w:proofErr w:type="spellEnd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В.С.</w:t>
            </w:r>
          </w:p>
        </w:tc>
        <w:tc>
          <w:tcPr>
            <w:tcW w:w="433" w:type="dxa"/>
          </w:tcPr>
          <w:p w:rsidR="00893D22" w:rsidRPr="00893D22" w:rsidRDefault="00893D22" w:rsidP="00893D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6909" w:type="dxa"/>
          </w:tcPr>
          <w:p w:rsidR="00893D22" w:rsidRPr="00893D22" w:rsidRDefault="00893D22" w:rsidP="00CE546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министр культуры Республики Тыва, заместитель председателя;</w:t>
            </w:r>
          </w:p>
        </w:tc>
      </w:tr>
      <w:tr w:rsidR="00893D22" w:rsidRPr="00893D22" w:rsidTr="00CE546B">
        <w:tc>
          <w:tcPr>
            <w:tcW w:w="2297" w:type="dxa"/>
          </w:tcPr>
          <w:p w:rsidR="00893D22" w:rsidRPr="00893D22" w:rsidRDefault="00893D22" w:rsidP="00893D2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Чимбеева</w:t>
            </w:r>
            <w:proofErr w:type="spellEnd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М.В.</w:t>
            </w:r>
          </w:p>
        </w:tc>
        <w:tc>
          <w:tcPr>
            <w:tcW w:w="433" w:type="dxa"/>
          </w:tcPr>
          <w:p w:rsidR="00893D22" w:rsidRPr="00893D22" w:rsidRDefault="00893D22" w:rsidP="00893D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6909" w:type="dxa"/>
          </w:tcPr>
          <w:p w:rsidR="00893D22" w:rsidRPr="00893D22" w:rsidRDefault="00893D22" w:rsidP="00CE546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консультант отдела экономического прогнозирования, правового, кадрового и организационного обеспечения Министерства культуры Республики Тыва, секретарь;</w:t>
            </w:r>
          </w:p>
        </w:tc>
      </w:tr>
      <w:tr w:rsidR="00CE546B" w:rsidRPr="00893D22" w:rsidTr="00CE546B">
        <w:tc>
          <w:tcPr>
            <w:tcW w:w="2297" w:type="dxa"/>
          </w:tcPr>
          <w:p w:rsidR="00CE546B" w:rsidRPr="00893D22" w:rsidRDefault="00CE546B" w:rsidP="00893D2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Мунзук</w:t>
            </w:r>
            <w:proofErr w:type="spellEnd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С.М.</w:t>
            </w:r>
          </w:p>
        </w:tc>
        <w:tc>
          <w:tcPr>
            <w:tcW w:w="433" w:type="dxa"/>
          </w:tcPr>
          <w:p w:rsidR="00CE546B" w:rsidRPr="00893D22" w:rsidRDefault="00CE546B" w:rsidP="00893D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6909" w:type="dxa"/>
          </w:tcPr>
          <w:p w:rsidR="00CE546B" w:rsidRPr="00893D22" w:rsidRDefault="00CE546B" w:rsidP="00CE546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член Общественного совета при Министерстве культ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ры Республики Тыва, архивариус ГБУ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Национальный музыкально-драматический театр им. В. Кок-</w:t>
            </w:r>
            <w:proofErr w:type="spellStart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;</w:t>
            </w:r>
          </w:p>
        </w:tc>
      </w:tr>
      <w:tr w:rsidR="00CE546B" w:rsidRPr="00893D22" w:rsidTr="00CE546B">
        <w:tc>
          <w:tcPr>
            <w:tcW w:w="2297" w:type="dxa"/>
          </w:tcPr>
          <w:p w:rsidR="00CE546B" w:rsidRPr="00893D22" w:rsidRDefault="00CE546B" w:rsidP="00893D2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Нагорный В.В.</w:t>
            </w:r>
          </w:p>
        </w:tc>
        <w:tc>
          <w:tcPr>
            <w:tcW w:w="433" w:type="dxa"/>
          </w:tcPr>
          <w:p w:rsidR="00CE546B" w:rsidRPr="00893D22" w:rsidRDefault="00CE546B" w:rsidP="00893D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6909" w:type="dxa"/>
          </w:tcPr>
          <w:p w:rsidR="00CE546B" w:rsidRPr="00893D22" w:rsidRDefault="00CE546B" w:rsidP="00CE546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заместитель председателя Общественного совета при Министерстве культуры Республики Тыва (по соглас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ванию);</w:t>
            </w:r>
          </w:p>
        </w:tc>
      </w:tr>
      <w:tr w:rsidR="00CE546B" w:rsidRPr="00893D22" w:rsidTr="00CE546B">
        <w:tc>
          <w:tcPr>
            <w:tcW w:w="2297" w:type="dxa"/>
          </w:tcPr>
          <w:p w:rsidR="00CE546B" w:rsidRPr="00893D22" w:rsidRDefault="00CE546B" w:rsidP="00893D2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Олчей</w:t>
            </w:r>
            <w:proofErr w:type="spellEnd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А.Х.</w:t>
            </w:r>
          </w:p>
        </w:tc>
        <w:tc>
          <w:tcPr>
            <w:tcW w:w="433" w:type="dxa"/>
          </w:tcPr>
          <w:p w:rsidR="00CE546B" w:rsidRPr="00893D22" w:rsidRDefault="00CE546B" w:rsidP="00893D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6909" w:type="dxa"/>
          </w:tcPr>
          <w:p w:rsidR="00CE546B" w:rsidRPr="00893D22" w:rsidRDefault="00CE546B" w:rsidP="00CE546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и.о</w:t>
            </w:r>
            <w:proofErr w:type="spellEnd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 заместителя министра культуры Республики Тыва;</w:t>
            </w:r>
          </w:p>
        </w:tc>
      </w:tr>
      <w:tr w:rsidR="00CE546B" w:rsidRPr="00893D22" w:rsidTr="00CE546B">
        <w:tc>
          <w:tcPr>
            <w:tcW w:w="2297" w:type="dxa"/>
          </w:tcPr>
          <w:p w:rsidR="00CE546B" w:rsidRPr="00893D22" w:rsidRDefault="00CE546B" w:rsidP="00893D2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Ооржак</w:t>
            </w:r>
            <w:proofErr w:type="spellEnd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А.С.</w:t>
            </w:r>
          </w:p>
        </w:tc>
        <w:tc>
          <w:tcPr>
            <w:tcW w:w="433" w:type="dxa"/>
          </w:tcPr>
          <w:p w:rsidR="00CE546B" w:rsidRPr="00893D22" w:rsidRDefault="00CE546B" w:rsidP="00893D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6909" w:type="dxa"/>
          </w:tcPr>
          <w:p w:rsidR="00CE546B" w:rsidRPr="00893D22" w:rsidRDefault="00CE546B" w:rsidP="00CE546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начальник отдела экономического прогнозирования, правового, кадрового и организационного обеспечения Министерства культуры Республики Тыва;</w:t>
            </w:r>
          </w:p>
        </w:tc>
      </w:tr>
      <w:tr w:rsidR="00CE546B" w:rsidRPr="00893D22" w:rsidTr="00CE546B">
        <w:tc>
          <w:tcPr>
            <w:tcW w:w="2297" w:type="dxa"/>
          </w:tcPr>
          <w:p w:rsidR="00CE546B" w:rsidRPr="00893D22" w:rsidRDefault="00CE546B" w:rsidP="00CE546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Сюрюн</w:t>
            </w:r>
            <w:proofErr w:type="spellEnd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Г.А.</w:t>
            </w:r>
          </w:p>
        </w:tc>
        <w:tc>
          <w:tcPr>
            <w:tcW w:w="433" w:type="dxa"/>
          </w:tcPr>
          <w:p w:rsidR="00CE546B" w:rsidRPr="00893D22" w:rsidRDefault="00CE546B" w:rsidP="00893D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6909" w:type="dxa"/>
          </w:tcPr>
          <w:p w:rsidR="00CE546B" w:rsidRPr="00893D22" w:rsidRDefault="00CE546B" w:rsidP="00CE546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заслуженная артистка Республики Тыва, председатель территориальной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Профсоюз работников культуры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(по согласованию);</w:t>
            </w:r>
          </w:p>
        </w:tc>
      </w:tr>
      <w:tr w:rsidR="00CE546B" w:rsidRPr="00893D22" w:rsidTr="00CE546B">
        <w:tc>
          <w:tcPr>
            <w:tcW w:w="2297" w:type="dxa"/>
          </w:tcPr>
          <w:p w:rsidR="00CE546B" w:rsidRPr="00893D22" w:rsidRDefault="00CE546B" w:rsidP="00893D2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Ховалыг</w:t>
            </w:r>
            <w:proofErr w:type="spellEnd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В.Б.</w:t>
            </w:r>
          </w:p>
        </w:tc>
        <w:tc>
          <w:tcPr>
            <w:tcW w:w="433" w:type="dxa"/>
          </w:tcPr>
          <w:p w:rsidR="00CE546B" w:rsidRPr="00893D22" w:rsidRDefault="00CE546B" w:rsidP="00893D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6909" w:type="dxa"/>
          </w:tcPr>
          <w:p w:rsidR="00CE546B" w:rsidRPr="00893D22" w:rsidRDefault="00CE546B" w:rsidP="00CE546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инспектор (начальник отдела) управления экономич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ского </w:t>
            </w:r>
            <w:proofErr w:type="gramStart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развития департамента комплексного социально-экономического развития Администрации Главы Ре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публики</w:t>
            </w:r>
            <w:proofErr w:type="gramEnd"/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Тыва и Аппарата Правительства Республики Тыва.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</w:t>
            </w:r>
            <w:r w:rsidRPr="00893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</w:tr>
    </w:tbl>
    <w:p w:rsidR="00A61426" w:rsidRPr="00AF679B" w:rsidRDefault="00A61426" w:rsidP="00AF679B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77030B" w:rsidRPr="00AF679B" w:rsidRDefault="0077030B" w:rsidP="00AF679B">
      <w:pPr>
        <w:suppressAutoHyphens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F67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Размес</w:t>
      </w:r>
      <w:r w:rsidR="008758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тить настоящее распоряжение на «О</w:t>
      </w:r>
      <w:r w:rsidRPr="00AF67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фициальном </w:t>
      </w:r>
      <w:proofErr w:type="gramStart"/>
      <w:r w:rsidRPr="00AF67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интернет-портале</w:t>
      </w:r>
      <w:proofErr w:type="gramEnd"/>
      <w:r w:rsidRPr="00AF67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правовой информации</w:t>
      </w:r>
      <w:r w:rsidR="008758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Pr="00AF67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(www.pravo.gov.ru) и официальном сайте Ре</w:t>
      </w:r>
      <w:r w:rsidRPr="00AF67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AF67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публики Тыва в информационно-телекоммуникационной сети </w:t>
      </w:r>
      <w:r w:rsidR="00CE546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Pr="00AF67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Интернет</w:t>
      </w:r>
      <w:r w:rsidR="00CE546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Pr="00AF67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61426" w:rsidRPr="00AF679B" w:rsidRDefault="00A61426" w:rsidP="00A61426">
      <w:pPr>
        <w:pStyle w:val="ConsPlusNormal"/>
        <w:jc w:val="both"/>
        <w:rPr>
          <w:sz w:val="28"/>
          <w:szCs w:val="28"/>
        </w:rPr>
      </w:pPr>
    </w:p>
    <w:p w:rsidR="00A61426" w:rsidRDefault="00A61426" w:rsidP="00A61426">
      <w:pPr>
        <w:pStyle w:val="ConsPlusNormal"/>
        <w:jc w:val="both"/>
        <w:rPr>
          <w:sz w:val="28"/>
          <w:szCs w:val="28"/>
        </w:rPr>
      </w:pPr>
    </w:p>
    <w:p w:rsidR="00CE546B" w:rsidRPr="00AF679B" w:rsidRDefault="00CE546B" w:rsidP="00A61426">
      <w:pPr>
        <w:pStyle w:val="ConsPlusNormal"/>
        <w:jc w:val="both"/>
        <w:rPr>
          <w:sz w:val="28"/>
          <w:szCs w:val="28"/>
        </w:rPr>
      </w:pPr>
    </w:p>
    <w:p w:rsidR="00CE546B" w:rsidRDefault="00A61426" w:rsidP="00CE546B">
      <w:pPr>
        <w:pStyle w:val="ConsPlusNormal"/>
        <w:jc w:val="both"/>
        <w:rPr>
          <w:sz w:val="28"/>
          <w:szCs w:val="28"/>
        </w:rPr>
      </w:pPr>
      <w:r w:rsidRPr="00AF679B">
        <w:rPr>
          <w:sz w:val="28"/>
          <w:szCs w:val="28"/>
        </w:rPr>
        <w:t xml:space="preserve"> </w:t>
      </w:r>
      <w:r w:rsidR="00CE546B">
        <w:rPr>
          <w:sz w:val="28"/>
          <w:szCs w:val="28"/>
        </w:rPr>
        <w:t xml:space="preserve">  </w:t>
      </w:r>
      <w:r w:rsidRPr="00AF679B">
        <w:rPr>
          <w:sz w:val="28"/>
          <w:szCs w:val="28"/>
        </w:rPr>
        <w:t xml:space="preserve"> Заместитель Председателя </w:t>
      </w:r>
    </w:p>
    <w:p w:rsidR="00A61426" w:rsidRPr="00A61426" w:rsidRDefault="00A61426" w:rsidP="00CE546B">
      <w:pPr>
        <w:pStyle w:val="ConsPlusNormal"/>
        <w:jc w:val="both"/>
        <w:rPr>
          <w:sz w:val="28"/>
          <w:szCs w:val="28"/>
        </w:rPr>
      </w:pPr>
      <w:r w:rsidRPr="00AF679B">
        <w:rPr>
          <w:sz w:val="28"/>
          <w:szCs w:val="28"/>
        </w:rPr>
        <w:t xml:space="preserve">Правительства </w:t>
      </w:r>
      <w:r w:rsidRPr="00A61426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     </w:t>
      </w:r>
      <w:r w:rsidR="00CE5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A6142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Pr="00A61426">
        <w:rPr>
          <w:sz w:val="28"/>
          <w:szCs w:val="28"/>
        </w:rPr>
        <w:t xml:space="preserve">         О. </w:t>
      </w:r>
      <w:proofErr w:type="spellStart"/>
      <w:r w:rsidRPr="00A61426">
        <w:rPr>
          <w:sz w:val="28"/>
          <w:szCs w:val="28"/>
        </w:rPr>
        <w:t>Сарыглар</w:t>
      </w:r>
      <w:proofErr w:type="spellEnd"/>
    </w:p>
    <w:sectPr w:rsidR="00A61426" w:rsidRPr="00A61426" w:rsidSect="008758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0C" w:rsidRDefault="001B030C">
      <w:pPr>
        <w:spacing w:after="0" w:line="240" w:lineRule="auto"/>
      </w:pPr>
      <w:r>
        <w:separator/>
      </w:r>
    </w:p>
  </w:endnote>
  <w:endnote w:type="continuationSeparator" w:id="0">
    <w:p w:rsidR="001B030C" w:rsidRDefault="001B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0C" w:rsidRDefault="001B030C">
      <w:pPr>
        <w:spacing w:after="0" w:line="240" w:lineRule="auto"/>
      </w:pPr>
      <w:r>
        <w:separator/>
      </w:r>
    </w:p>
  </w:footnote>
  <w:footnote w:type="continuationSeparator" w:id="0">
    <w:p w:rsidR="001B030C" w:rsidRDefault="001B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483"/>
    </w:sdtPr>
    <w:sdtEndPr>
      <w:rPr>
        <w:rFonts w:ascii="Times New Roman" w:hAnsi="Times New Roman" w:cs="Times New Roman"/>
        <w:sz w:val="24"/>
      </w:rPr>
    </w:sdtEndPr>
    <w:sdtContent>
      <w:p w:rsidR="00B8284E" w:rsidRPr="00B8284E" w:rsidRDefault="00E7472E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472E" w:rsidRPr="00E7472E" w:rsidRDefault="00E7472E" w:rsidP="00E7472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620200099/29328(3)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E7472E" w:rsidRPr="00E7472E" w:rsidRDefault="00E7472E" w:rsidP="00E7472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620200099/29328(3)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3670F" w:rsidRPr="00B8284E">
          <w:rPr>
            <w:rFonts w:ascii="Times New Roman" w:hAnsi="Times New Roman" w:cs="Times New Roman"/>
            <w:sz w:val="24"/>
          </w:rPr>
          <w:fldChar w:fldCharType="begin"/>
        </w:r>
        <w:r w:rsidR="0013670F" w:rsidRPr="00B828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13670F" w:rsidRPr="00B8284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13670F" w:rsidRPr="00B8284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0C3"/>
    <w:multiLevelType w:val="hybridMultilevel"/>
    <w:tmpl w:val="E0C22356"/>
    <w:lvl w:ilvl="0" w:tplc="95881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4FD9"/>
    <w:multiLevelType w:val="hybridMultilevel"/>
    <w:tmpl w:val="930EE40A"/>
    <w:lvl w:ilvl="0" w:tplc="AD447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72BC"/>
    <w:multiLevelType w:val="hybridMultilevel"/>
    <w:tmpl w:val="60F05980"/>
    <w:lvl w:ilvl="0" w:tplc="36EE90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83ae9da-d2fb-4fe8-b0ce-05ed57dec845"/>
  </w:docVars>
  <w:rsids>
    <w:rsidRoot w:val="00F86A80"/>
    <w:rsid w:val="000C6413"/>
    <w:rsid w:val="0013670F"/>
    <w:rsid w:val="001626E2"/>
    <w:rsid w:val="001B030C"/>
    <w:rsid w:val="002E5B18"/>
    <w:rsid w:val="003B0B7E"/>
    <w:rsid w:val="00546A65"/>
    <w:rsid w:val="005514AF"/>
    <w:rsid w:val="006613DF"/>
    <w:rsid w:val="0077030B"/>
    <w:rsid w:val="007D6166"/>
    <w:rsid w:val="007D792A"/>
    <w:rsid w:val="007F03FE"/>
    <w:rsid w:val="0087582B"/>
    <w:rsid w:val="00893D22"/>
    <w:rsid w:val="008B21DD"/>
    <w:rsid w:val="00920517"/>
    <w:rsid w:val="00940CF8"/>
    <w:rsid w:val="0096706A"/>
    <w:rsid w:val="00976E7B"/>
    <w:rsid w:val="00A61426"/>
    <w:rsid w:val="00A67BF2"/>
    <w:rsid w:val="00A95F55"/>
    <w:rsid w:val="00AF679B"/>
    <w:rsid w:val="00B32A1F"/>
    <w:rsid w:val="00BA216E"/>
    <w:rsid w:val="00C351D9"/>
    <w:rsid w:val="00C903C9"/>
    <w:rsid w:val="00CE546B"/>
    <w:rsid w:val="00D12BBC"/>
    <w:rsid w:val="00D8710C"/>
    <w:rsid w:val="00E21404"/>
    <w:rsid w:val="00E53F84"/>
    <w:rsid w:val="00E7472E"/>
    <w:rsid w:val="00F027BD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80"/>
    <w:pPr>
      <w:suppressAutoHyphens/>
      <w:spacing w:line="252" w:lineRule="auto"/>
    </w:pPr>
    <w:rPr>
      <w:rFonts w:eastAsia="Arial Unicode MS" w:cs="Arial Unicode MS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A80"/>
    <w:rPr>
      <w:rFonts w:eastAsia="Arial Unicode MS" w:cs="Arial Unicode MS"/>
      <w:color w:val="000000"/>
      <w:szCs w:val="20"/>
      <w:lang w:eastAsia="zh-CN" w:bidi="hi-IN"/>
    </w:rPr>
  </w:style>
  <w:style w:type="paragraph" w:styleId="a5">
    <w:name w:val="footer"/>
    <w:basedOn w:val="a"/>
    <w:link w:val="a6"/>
    <w:rsid w:val="00F8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6A80"/>
    <w:rPr>
      <w:rFonts w:eastAsia="Arial Unicode MS" w:cs="Arial Unicode MS"/>
      <w:color w:val="000000"/>
      <w:szCs w:val="20"/>
      <w:lang w:eastAsia="zh-CN" w:bidi="hi-IN"/>
    </w:rPr>
  </w:style>
  <w:style w:type="paragraph" w:styleId="a7">
    <w:name w:val="List Paragraph"/>
    <w:basedOn w:val="a"/>
    <w:uiPriority w:val="34"/>
    <w:qFormat/>
    <w:rsid w:val="0013670F"/>
    <w:pPr>
      <w:ind w:left="720"/>
      <w:contextualSpacing/>
    </w:pPr>
    <w:rPr>
      <w:rFonts w:cs="Mangal"/>
    </w:rPr>
  </w:style>
  <w:style w:type="paragraph" w:customStyle="1" w:styleId="ConsPlusNormal">
    <w:name w:val="ConsPlusNormal"/>
    <w:rsid w:val="00A6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F03FE"/>
    <w:rPr>
      <w:rFonts w:ascii="Times New Roman" w:hAnsi="Times New Roman" w:cs="Mangal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B0B7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B7E"/>
    <w:rPr>
      <w:rFonts w:ascii="Segoe UI" w:eastAsia="Arial Unicode MS" w:hAnsi="Segoe UI" w:cs="Mangal"/>
      <w:color w:val="000000"/>
      <w:sz w:val="18"/>
      <w:szCs w:val="16"/>
      <w:lang w:eastAsia="zh-CN" w:bidi="hi-IN"/>
    </w:rPr>
  </w:style>
  <w:style w:type="table" w:styleId="ab">
    <w:name w:val="Table Grid"/>
    <w:basedOn w:val="a1"/>
    <w:uiPriority w:val="39"/>
    <w:rsid w:val="00E5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80"/>
    <w:pPr>
      <w:suppressAutoHyphens/>
      <w:spacing w:line="252" w:lineRule="auto"/>
    </w:pPr>
    <w:rPr>
      <w:rFonts w:eastAsia="Arial Unicode MS" w:cs="Arial Unicode MS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A80"/>
    <w:rPr>
      <w:rFonts w:eastAsia="Arial Unicode MS" w:cs="Arial Unicode MS"/>
      <w:color w:val="000000"/>
      <w:szCs w:val="20"/>
      <w:lang w:eastAsia="zh-CN" w:bidi="hi-IN"/>
    </w:rPr>
  </w:style>
  <w:style w:type="paragraph" w:styleId="a5">
    <w:name w:val="footer"/>
    <w:basedOn w:val="a"/>
    <w:link w:val="a6"/>
    <w:rsid w:val="00F8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6A80"/>
    <w:rPr>
      <w:rFonts w:eastAsia="Arial Unicode MS" w:cs="Arial Unicode MS"/>
      <w:color w:val="000000"/>
      <w:szCs w:val="20"/>
      <w:lang w:eastAsia="zh-CN" w:bidi="hi-IN"/>
    </w:rPr>
  </w:style>
  <w:style w:type="paragraph" w:styleId="a7">
    <w:name w:val="List Paragraph"/>
    <w:basedOn w:val="a"/>
    <w:uiPriority w:val="34"/>
    <w:qFormat/>
    <w:rsid w:val="0013670F"/>
    <w:pPr>
      <w:ind w:left="720"/>
      <w:contextualSpacing/>
    </w:pPr>
    <w:rPr>
      <w:rFonts w:cs="Mangal"/>
    </w:rPr>
  </w:style>
  <w:style w:type="paragraph" w:customStyle="1" w:styleId="ConsPlusNormal">
    <w:name w:val="ConsPlusNormal"/>
    <w:rsid w:val="00A6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F03FE"/>
    <w:rPr>
      <w:rFonts w:ascii="Times New Roman" w:hAnsi="Times New Roman" w:cs="Mangal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B0B7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B7E"/>
    <w:rPr>
      <w:rFonts w:ascii="Segoe UI" w:eastAsia="Arial Unicode MS" w:hAnsi="Segoe UI" w:cs="Mangal"/>
      <w:color w:val="000000"/>
      <w:sz w:val="18"/>
      <w:szCs w:val="16"/>
      <w:lang w:eastAsia="zh-CN" w:bidi="hi-IN"/>
    </w:rPr>
  </w:style>
  <w:style w:type="table" w:styleId="ab">
    <w:name w:val="Table Grid"/>
    <w:basedOn w:val="a1"/>
    <w:uiPriority w:val="39"/>
    <w:rsid w:val="00E5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Грецких О.П.</cp:lastModifiedBy>
  <cp:revision>2</cp:revision>
  <cp:lastPrinted>2024-06-26T03:54:00Z</cp:lastPrinted>
  <dcterms:created xsi:type="dcterms:W3CDTF">2024-06-26T03:54:00Z</dcterms:created>
  <dcterms:modified xsi:type="dcterms:W3CDTF">2024-06-26T03:54:00Z</dcterms:modified>
</cp:coreProperties>
</file>