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58" w:rsidRDefault="00550A58" w:rsidP="00550A58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3788D" w:rsidRDefault="0093788D" w:rsidP="00550A58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3788D" w:rsidRDefault="0093788D" w:rsidP="00550A58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0A58" w:rsidRPr="0025472A" w:rsidRDefault="00550A58" w:rsidP="00550A58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50A58" w:rsidRPr="004C14FF" w:rsidRDefault="00550A58" w:rsidP="00550A58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41E80" w:rsidRDefault="00241E80" w:rsidP="00241E80">
      <w:pPr>
        <w:autoSpaceDE w:val="0"/>
        <w:autoSpaceDN w:val="0"/>
        <w:adjustRightInd w:val="0"/>
        <w:spacing w:line="36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0A58" w:rsidRDefault="00550A58" w:rsidP="00241E80">
      <w:pPr>
        <w:autoSpaceDE w:val="0"/>
        <w:autoSpaceDN w:val="0"/>
        <w:adjustRightInd w:val="0"/>
        <w:spacing w:line="36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1E80" w:rsidRPr="00020DB9" w:rsidRDefault="00020DB9" w:rsidP="00550A5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20DB9">
        <w:rPr>
          <w:rFonts w:ascii="Times New Roman" w:hAnsi="Times New Roman"/>
          <w:sz w:val="28"/>
          <w:szCs w:val="28"/>
        </w:rPr>
        <w:t>от 19 июля 2021 г. № 357</w:t>
      </w:r>
    </w:p>
    <w:p w:rsidR="00020DB9" w:rsidRPr="00020DB9" w:rsidRDefault="00020DB9" w:rsidP="00550A5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20DB9">
        <w:rPr>
          <w:rFonts w:ascii="Times New Roman" w:hAnsi="Times New Roman"/>
          <w:sz w:val="28"/>
          <w:szCs w:val="28"/>
        </w:rPr>
        <w:t>г. Кызыл</w:t>
      </w:r>
    </w:p>
    <w:p w:rsidR="00241E80" w:rsidRDefault="00241E80" w:rsidP="00020DB9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03EC" w:rsidRPr="00241E80" w:rsidRDefault="000D58F4" w:rsidP="00020DB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241E80">
        <w:rPr>
          <w:rFonts w:ascii="Times New Roman" w:hAnsi="Times New Roman"/>
          <w:b/>
          <w:sz w:val="27"/>
          <w:szCs w:val="27"/>
        </w:rPr>
        <w:t>О</w:t>
      </w:r>
      <w:r w:rsidR="00C86758" w:rsidRPr="00241E80">
        <w:rPr>
          <w:rFonts w:ascii="Times New Roman" w:hAnsi="Times New Roman"/>
          <w:b/>
          <w:sz w:val="27"/>
          <w:szCs w:val="27"/>
        </w:rPr>
        <w:t xml:space="preserve"> внесении изменений в </w:t>
      </w:r>
      <w:r w:rsidR="004503EC" w:rsidRPr="00241E80">
        <w:rPr>
          <w:rFonts w:ascii="Times New Roman" w:hAnsi="Times New Roman"/>
          <w:b/>
          <w:sz w:val="27"/>
          <w:szCs w:val="27"/>
        </w:rPr>
        <w:t xml:space="preserve">Положение </w:t>
      </w:r>
    </w:p>
    <w:p w:rsidR="00C86758" w:rsidRPr="00241E80" w:rsidRDefault="004503EC" w:rsidP="00020DB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7"/>
          <w:szCs w:val="27"/>
        </w:rPr>
      </w:pPr>
      <w:r w:rsidRPr="00241E80">
        <w:rPr>
          <w:rFonts w:ascii="Times New Roman" w:hAnsi="Times New Roman"/>
          <w:b/>
          <w:sz w:val="27"/>
          <w:szCs w:val="27"/>
        </w:rPr>
        <w:t xml:space="preserve">о Министерстве юстиции </w:t>
      </w:r>
      <w:r w:rsidR="00C86758" w:rsidRPr="00241E80">
        <w:rPr>
          <w:rFonts w:ascii="Times New Roman" w:hAnsi="Times New Roman"/>
          <w:b/>
          <w:sz w:val="27"/>
          <w:szCs w:val="27"/>
        </w:rPr>
        <w:t>Республики Тыва</w:t>
      </w:r>
    </w:p>
    <w:bookmarkEnd w:id="0"/>
    <w:p w:rsidR="00C86758" w:rsidRPr="00241E80" w:rsidRDefault="00C86758" w:rsidP="00241E80">
      <w:pPr>
        <w:autoSpaceDE w:val="0"/>
        <w:autoSpaceDN w:val="0"/>
        <w:adjustRightInd w:val="0"/>
        <w:spacing w:line="360" w:lineRule="atLeast"/>
        <w:ind w:firstLine="540"/>
        <w:jc w:val="center"/>
        <w:rPr>
          <w:spacing w:val="2"/>
          <w:sz w:val="27"/>
          <w:szCs w:val="27"/>
        </w:rPr>
      </w:pPr>
      <w:r w:rsidRPr="00241E80">
        <w:rPr>
          <w:rFonts w:ascii="Times New Roman" w:hAnsi="Times New Roman"/>
          <w:b/>
          <w:sz w:val="27"/>
          <w:szCs w:val="27"/>
        </w:rPr>
        <w:t xml:space="preserve"> </w:t>
      </w:r>
    </w:p>
    <w:p w:rsidR="004503EC" w:rsidRPr="00241E80" w:rsidRDefault="004503EC" w:rsidP="00241E80">
      <w:pPr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</w:t>
      </w:r>
      <w:r w:rsidRPr="00241E80">
        <w:rPr>
          <w:rFonts w:ascii="Times New Roman" w:hAnsi="Times New Roman"/>
          <w:sz w:val="27"/>
          <w:szCs w:val="27"/>
        </w:rPr>
        <w:t>с</w:t>
      </w:r>
      <w:r w:rsidRPr="00241E80">
        <w:rPr>
          <w:rFonts w:ascii="Times New Roman" w:hAnsi="Times New Roman"/>
          <w:sz w:val="27"/>
          <w:szCs w:val="27"/>
        </w:rPr>
        <w:t>публики Тыва ПОСТАНОВЛЯЕТ:</w:t>
      </w:r>
    </w:p>
    <w:p w:rsidR="00241E80" w:rsidRPr="00241E80" w:rsidRDefault="00241E80" w:rsidP="00241E80">
      <w:pPr>
        <w:spacing w:line="360" w:lineRule="atLeast"/>
        <w:rPr>
          <w:rFonts w:ascii="Times New Roman" w:hAnsi="Times New Roman"/>
          <w:sz w:val="27"/>
          <w:szCs w:val="27"/>
        </w:rPr>
      </w:pPr>
    </w:p>
    <w:p w:rsidR="00C86758" w:rsidRPr="00241E80" w:rsidRDefault="00C86758" w:rsidP="00241E8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41E80">
        <w:rPr>
          <w:spacing w:val="2"/>
          <w:sz w:val="27"/>
          <w:szCs w:val="27"/>
        </w:rPr>
        <w:t>1. Внести в</w:t>
      </w:r>
      <w:r w:rsidR="00241E80" w:rsidRPr="00241E80">
        <w:rPr>
          <w:spacing w:val="2"/>
          <w:sz w:val="27"/>
          <w:szCs w:val="27"/>
        </w:rPr>
        <w:t xml:space="preserve"> </w:t>
      </w:r>
      <w:hyperlink r:id="rId8" w:history="1">
        <w:r w:rsidRPr="00241E80">
          <w:rPr>
            <w:rStyle w:val="a3"/>
            <w:color w:val="auto"/>
            <w:spacing w:val="2"/>
            <w:sz w:val="27"/>
            <w:szCs w:val="27"/>
            <w:u w:val="none"/>
          </w:rPr>
          <w:t>Положени</w:t>
        </w:r>
        <w:r w:rsidR="00E863D2" w:rsidRPr="00241E80">
          <w:rPr>
            <w:rStyle w:val="a3"/>
            <w:color w:val="auto"/>
            <w:spacing w:val="2"/>
            <w:sz w:val="27"/>
            <w:szCs w:val="27"/>
            <w:u w:val="none"/>
          </w:rPr>
          <w:t>е</w:t>
        </w:r>
        <w:r w:rsidRPr="00241E80">
          <w:rPr>
            <w:rStyle w:val="a3"/>
            <w:color w:val="auto"/>
            <w:spacing w:val="2"/>
            <w:sz w:val="27"/>
            <w:szCs w:val="27"/>
            <w:u w:val="none"/>
          </w:rPr>
          <w:t xml:space="preserve"> о Министерстве</w:t>
        </w:r>
        <w:r w:rsidR="00E863D2" w:rsidRPr="00241E80">
          <w:rPr>
            <w:rStyle w:val="a3"/>
            <w:color w:val="auto"/>
            <w:spacing w:val="2"/>
            <w:sz w:val="27"/>
            <w:szCs w:val="27"/>
            <w:u w:val="none"/>
          </w:rPr>
          <w:t xml:space="preserve"> юстиции Республики Тыва, утве</w:t>
        </w:r>
        <w:r w:rsidR="00E863D2" w:rsidRPr="00241E80">
          <w:rPr>
            <w:rStyle w:val="a3"/>
            <w:color w:val="auto"/>
            <w:spacing w:val="2"/>
            <w:sz w:val="27"/>
            <w:szCs w:val="27"/>
            <w:u w:val="none"/>
          </w:rPr>
          <w:t>р</w:t>
        </w:r>
        <w:r w:rsidR="00E863D2" w:rsidRPr="00241E80">
          <w:rPr>
            <w:rStyle w:val="a3"/>
            <w:color w:val="auto"/>
            <w:spacing w:val="2"/>
            <w:sz w:val="27"/>
            <w:szCs w:val="27"/>
            <w:u w:val="none"/>
          </w:rPr>
          <w:t xml:space="preserve">жденное </w:t>
        </w:r>
        <w:r w:rsidR="00E863D2" w:rsidRPr="00241E80">
          <w:rPr>
            <w:sz w:val="27"/>
            <w:szCs w:val="27"/>
          </w:rPr>
          <w:t xml:space="preserve">постановлением Правительства Республики Тыва от 24 декабря 2020 г. </w:t>
        </w:r>
        <w:r w:rsidR="00F52C2A">
          <w:rPr>
            <w:sz w:val="27"/>
            <w:szCs w:val="27"/>
          </w:rPr>
          <w:t xml:space="preserve">        </w:t>
        </w:r>
        <w:r w:rsidR="00E803EA">
          <w:rPr>
            <w:sz w:val="27"/>
            <w:szCs w:val="27"/>
          </w:rPr>
          <w:t xml:space="preserve">          </w:t>
        </w:r>
        <w:r w:rsidR="00F52C2A">
          <w:rPr>
            <w:sz w:val="27"/>
            <w:szCs w:val="27"/>
          </w:rPr>
          <w:t xml:space="preserve">     </w:t>
        </w:r>
        <w:r w:rsidR="00E863D2" w:rsidRPr="00241E80">
          <w:rPr>
            <w:sz w:val="27"/>
            <w:szCs w:val="27"/>
          </w:rPr>
          <w:t>№ 658</w:t>
        </w:r>
        <w:r w:rsidR="00056348" w:rsidRPr="00241E80">
          <w:rPr>
            <w:sz w:val="27"/>
            <w:szCs w:val="27"/>
          </w:rPr>
          <w:t>,</w:t>
        </w:r>
        <w:r w:rsidR="00E863D2" w:rsidRPr="00241E80">
          <w:rPr>
            <w:sz w:val="27"/>
            <w:szCs w:val="27"/>
          </w:rPr>
          <w:t xml:space="preserve"> </w:t>
        </w:r>
      </w:hyperlink>
      <w:r w:rsidRPr="00241E80">
        <w:rPr>
          <w:spacing w:val="2"/>
          <w:sz w:val="27"/>
          <w:szCs w:val="27"/>
        </w:rPr>
        <w:t>следующие изменения:</w:t>
      </w:r>
    </w:p>
    <w:p w:rsidR="00FE3564" w:rsidRPr="00241E80" w:rsidRDefault="00C86758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pacing w:val="2"/>
          <w:sz w:val="27"/>
          <w:szCs w:val="27"/>
        </w:rPr>
      </w:pPr>
      <w:r w:rsidRPr="00241E80">
        <w:rPr>
          <w:rFonts w:ascii="Times New Roman" w:hAnsi="Times New Roman" w:cs="Times New Roman"/>
          <w:spacing w:val="2"/>
          <w:sz w:val="27"/>
          <w:szCs w:val="27"/>
        </w:rPr>
        <w:t>1)</w:t>
      </w:r>
      <w:r w:rsidR="00FE3564" w:rsidRPr="00241E80">
        <w:rPr>
          <w:rFonts w:ascii="Times New Roman" w:hAnsi="Times New Roman" w:cs="Times New Roman"/>
          <w:spacing w:val="2"/>
          <w:sz w:val="27"/>
          <w:szCs w:val="27"/>
        </w:rPr>
        <w:t xml:space="preserve"> в пункте 4:</w:t>
      </w:r>
      <w:r w:rsidRPr="00241E8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241E80">
        <w:rPr>
          <w:rFonts w:ascii="Times New Roman" w:hAnsi="Times New Roman" w:cs="Times New Roman"/>
          <w:sz w:val="27"/>
          <w:szCs w:val="27"/>
        </w:rPr>
        <w:t>а) подпункт 29 изложить в следующей редакции: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241E80">
        <w:rPr>
          <w:rFonts w:ascii="Times New Roman" w:hAnsi="Times New Roman" w:cs="Times New Roman"/>
          <w:sz w:val="27"/>
          <w:szCs w:val="27"/>
        </w:rPr>
        <w:t>«</w:t>
      </w:r>
      <w:r w:rsidR="00241E80" w:rsidRPr="00241E80">
        <w:rPr>
          <w:rFonts w:ascii="Times New Roman" w:hAnsi="Times New Roman" w:cs="Times New Roman"/>
          <w:sz w:val="27"/>
          <w:szCs w:val="27"/>
        </w:rPr>
        <w:t>29) о</w:t>
      </w:r>
      <w:r w:rsidRPr="00241E80">
        <w:rPr>
          <w:rFonts w:ascii="Times New Roman" w:hAnsi="Times New Roman" w:cs="Times New Roman"/>
          <w:sz w:val="27"/>
          <w:szCs w:val="27"/>
        </w:rPr>
        <w:t>рганизует работу органов записи актов гражданского состояния (д</w:t>
      </w:r>
      <w:r w:rsidRPr="00241E80">
        <w:rPr>
          <w:rFonts w:ascii="Times New Roman" w:hAnsi="Times New Roman" w:cs="Times New Roman"/>
          <w:sz w:val="27"/>
          <w:szCs w:val="27"/>
        </w:rPr>
        <w:t>а</w:t>
      </w:r>
      <w:r w:rsidRPr="00241E80">
        <w:rPr>
          <w:rFonts w:ascii="Times New Roman" w:hAnsi="Times New Roman" w:cs="Times New Roman"/>
          <w:sz w:val="27"/>
          <w:szCs w:val="27"/>
        </w:rPr>
        <w:t xml:space="preserve">лее </w:t>
      </w:r>
      <w:r w:rsidR="00F52C2A" w:rsidRPr="00F52C2A">
        <w:rPr>
          <w:rFonts w:eastAsia="Calibri"/>
          <w:sz w:val="28"/>
          <w:szCs w:val="28"/>
        </w:rPr>
        <w:t>–</w:t>
      </w:r>
      <w:r w:rsidRPr="00241E80">
        <w:rPr>
          <w:rFonts w:ascii="Times New Roman" w:hAnsi="Times New Roman" w:cs="Times New Roman"/>
          <w:sz w:val="27"/>
          <w:szCs w:val="27"/>
        </w:rPr>
        <w:t xml:space="preserve"> органов ЗАГС) по государственной регистрации актов гражданского состо</w:t>
      </w:r>
      <w:r w:rsidRPr="00241E80">
        <w:rPr>
          <w:rFonts w:ascii="Times New Roman" w:hAnsi="Times New Roman" w:cs="Times New Roman"/>
          <w:sz w:val="27"/>
          <w:szCs w:val="27"/>
        </w:rPr>
        <w:t>я</w:t>
      </w:r>
      <w:r w:rsidRPr="00241E80">
        <w:rPr>
          <w:rFonts w:ascii="Times New Roman" w:hAnsi="Times New Roman" w:cs="Times New Roman"/>
          <w:sz w:val="27"/>
          <w:szCs w:val="27"/>
        </w:rPr>
        <w:t>ния»;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241E80">
        <w:rPr>
          <w:rFonts w:ascii="Times New Roman" w:hAnsi="Times New Roman" w:cs="Times New Roman"/>
          <w:sz w:val="27"/>
          <w:szCs w:val="27"/>
        </w:rPr>
        <w:t>б) в подпунктах 31-32 слова «записи актов гражданского состояния» зам</w:t>
      </w:r>
      <w:r w:rsidRPr="00241E80">
        <w:rPr>
          <w:rFonts w:ascii="Times New Roman" w:hAnsi="Times New Roman" w:cs="Times New Roman"/>
          <w:sz w:val="27"/>
          <w:szCs w:val="27"/>
        </w:rPr>
        <w:t>е</w:t>
      </w:r>
      <w:r w:rsidRPr="00241E80">
        <w:rPr>
          <w:rFonts w:ascii="Times New Roman" w:hAnsi="Times New Roman" w:cs="Times New Roman"/>
          <w:sz w:val="27"/>
          <w:szCs w:val="27"/>
        </w:rPr>
        <w:t>нить словами «ЗАГС»;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241E80">
        <w:rPr>
          <w:rFonts w:ascii="Times New Roman" w:hAnsi="Times New Roman" w:cs="Times New Roman"/>
          <w:sz w:val="27"/>
          <w:szCs w:val="27"/>
        </w:rPr>
        <w:t>в) в подпункте 34 слова «органа записи актов гражданского состояния» зам</w:t>
      </w:r>
      <w:r w:rsidRPr="00241E80">
        <w:rPr>
          <w:rFonts w:ascii="Times New Roman" w:hAnsi="Times New Roman" w:cs="Times New Roman"/>
          <w:sz w:val="27"/>
          <w:szCs w:val="27"/>
        </w:rPr>
        <w:t>е</w:t>
      </w:r>
      <w:r w:rsidRPr="00241E80">
        <w:rPr>
          <w:rFonts w:ascii="Times New Roman" w:hAnsi="Times New Roman" w:cs="Times New Roman"/>
          <w:sz w:val="27"/>
          <w:szCs w:val="27"/>
        </w:rPr>
        <w:t>нить словами «органа ЗАГС»;</w:t>
      </w:r>
    </w:p>
    <w:p w:rsidR="00FE3564" w:rsidRPr="00241E80" w:rsidRDefault="00241E80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г) подпункты 38-</w:t>
      </w:r>
      <w:r w:rsidR="00FE3564" w:rsidRPr="00241E80">
        <w:rPr>
          <w:rFonts w:ascii="Times New Roman" w:hAnsi="Times New Roman"/>
          <w:sz w:val="27"/>
          <w:szCs w:val="27"/>
        </w:rPr>
        <w:t>40 изложить в следующей редакции: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241E80">
        <w:rPr>
          <w:rFonts w:ascii="Times New Roman" w:hAnsi="Times New Roman"/>
          <w:sz w:val="27"/>
          <w:szCs w:val="27"/>
        </w:rPr>
        <w:t>«38) обеспечивает составление записей актов гражданского состояния в Фед</w:t>
      </w:r>
      <w:r w:rsidRPr="00241E80">
        <w:rPr>
          <w:rFonts w:ascii="Times New Roman" w:hAnsi="Times New Roman"/>
          <w:sz w:val="27"/>
          <w:szCs w:val="27"/>
        </w:rPr>
        <w:t>е</w:t>
      </w:r>
      <w:r w:rsidRPr="00241E80">
        <w:rPr>
          <w:rFonts w:ascii="Times New Roman" w:hAnsi="Times New Roman"/>
          <w:sz w:val="27"/>
          <w:szCs w:val="27"/>
        </w:rPr>
        <w:t>ральной информационной системе «Единый государственный реестр записей а</w:t>
      </w:r>
      <w:r w:rsidRPr="00241E80">
        <w:rPr>
          <w:rFonts w:ascii="Times New Roman" w:hAnsi="Times New Roman"/>
          <w:sz w:val="27"/>
          <w:szCs w:val="27"/>
        </w:rPr>
        <w:t>к</w:t>
      </w:r>
      <w:r w:rsidRPr="00241E80">
        <w:rPr>
          <w:rFonts w:ascii="Times New Roman" w:hAnsi="Times New Roman"/>
          <w:sz w:val="27"/>
          <w:szCs w:val="27"/>
        </w:rPr>
        <w:t>тов гражданского состояния» в форме электронного документа и подписанных усиле</w:t>
      </w:r>
      <w:r w:rsidRPr="00241E80">
        <w:rPr>
          <w:rFonts w:ascii="Times New Roman" w:hAnsi="Times New Roman"/>
          <w:sz w:val="27"/>
          <w:szCs w:val="27"/>
        </w:rPr>
        <w:t>н</w:t>
      </w:r>
      <w:r w:rsidRPr="00241E80">
        <w:rPr>
          <w:rFonts w:ascii="Times New Roman" w:hAnsi="Times New Roman"/>
          <w:sz w:val="27"/>
          <w:szCs w:val="27"/>
        </w:rPr>
        <w:t>ной квалифицированной электронной подписью уполномоченного рабо</w:t>
      </w:r>
      <w:r w:rsidRPr="00241E80">
        <w:rPr>
          <w:rFonts w:ascii="Times New Roman" w:hAnsi="Times New Roman"/>
          <w:sz w:val="27"/>
          <w:szCs w:val="27"/>
        </w:rPr>
        <w:t>т</w:t>
      </w:r>
      <w:r w:rsidRPr="00241E80">
        <w:rPr>
          <w:rFonts w:ascii="Times New Roman" w:hAnsi="Times New Roman"/>
          <w:sz w:val="27"/>
          <w:szCs w:val="27"/>
        </w:rPr>
        <w:t xml:space="preserve">ника органа </w:t>
      </w:r>
      <w:r w:rsidRPr="00241E80">
        <w:rPr>
          <w:rFonts w:ascii="Times New Roman" w:hAnsi="Times New Roman"/>
          <w:sz w:val="27"/>
          <w:szCs w:val="27"/>
        </w:rPr>
        <w:lastRenderedPageBreak/>
        <w:t>ЗАГС и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защиту информации, являющейся информацией ограниче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ного доступа в связи с регистрацией актов гражданского состояния;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39)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представляет сведения о государственной регистрации актов гражданск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го состояния в случаях, установленных законодательством Российской Фед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е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рации;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40) составляет и анализирует статистическую отчетность о государственной регистрации актов гражданского состояния в республике;»;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д) в пункте 41 слова «записи актов гражданского состояния» заменить сл</w:t>
      </w:r>
      <w:r w:rsidRPr="00241E80">
        <w:rPr>
          <w:rFonts w:ascii="Times New Roman" w:hAnsi="Times New Roman"/>
          <w:sz w:val="27"/>
          <w:szCs w:val="27"/>
        </w:rPr>
        <w:t>о</w:t>
      </w:r>
      <w:r w:rsidRPr="00241E80">
        <w:rPr>
          <w:rFonts w:ascii="Times New Roman" w:hAnsi="Times New Roman"/>
          <w:sz w:val="27"/>
          <w:szCs w:val="27"/>
        </w:rPr>
        <w:t>вами «ЗАГС»;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е) подпункт 42 изложить в следующей редакции: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«42)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организует учет бланков свидетельств о государственной регистрации актов гражданского состояния и ведет контроль за их хранением и использован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и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ем;»;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 xml:space="preserve"> ж) подпункт 44 изложить в следующей редакции: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241E80">
        <w:rPr>
          <w:rFonts w:ascii="Times New Roman" w:hAnsi="Times New Roman"/>
          <w:sz w:val="27"/>
          <w:szCs w:val="27"/>
        </w:rPr>
        <w:t>«44) организует прием и рассмотрение обращений граждан,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поданных в ус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т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ной форме, в письменной форме или в форме электронного документа,</w:t>
      </w:r>
      <w:r w:rsidRPr="00241E80">
        <w:rPr>
          <w:rFonts w:ascii="Times New Roman" w:hAnsi="Times New Roman"/>
          <w:sz w:val="27"/>
          <w:szCs w:val="27"/>
        </w:rPr>
        <w:t xml:space="preserve"> в том числе рассмотрение письменных обращений граждан, по поручению Главы Республики Тыва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;»;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pacing w:val="2"/>
          <w:sz w:val="27"/>
          <w:szCs w:val="27"/>
          <w:lang w:val="x-none"/>
        </w:rPr>
      </w:pPr>
      <w:r w:rsidRPr="00241E80">
        <w:rPr>
          <w:rFonts w:ascii="Times New Roman" w:hAnsi="Times New Roman" w:cs="Times New Roman"/>
          <w:spacing w:val="2"/>
          <w:sz w:val="27"/>
          <w:szCs w:val="27"/>
        </w:rPr>
        <w:t xml:space="preserve"> з) дополнить </w:t>
      </w: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>подпунктом 62</w:t>
      </w:r>
      <w:r w:rsidRPr="00241E80">
        <w:rPr>
          <w:rFonts w:ascii="Times New Roman" w:hAnsi="Times New Roman" w:cs="Times New Roman"/>
          <w:spacing w:val="2"/>
          <w:sz w:val="27"/>
          <w:szCs w:val="27"/>
        </w:rPr>
        <w:t>.</w:t>
      </w: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>1 следующего содержания:</w:t>
      </w:r>
    </w:p>
    <w:p w:rsidR="00FE3564" w:rsidRPr="00241E80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pacing w:val="2"/>
          <w:sz w:val="27"/>
          <w:szCs w:val="27"/>
        </w:rPr>
      </w:pP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>«62</w:t>
      </w:r>
      <w:r w:rsidRPr="00241E80">
        <w:rPr>
          <w:rFonts w:ascii="Times New Roman" w:hAnsi="Times New Roman" w:cs="Times New Roman"/>
          <w:spacing w:val="2"/>
          <w:sz w:val="27"/>
          <w:szCs w:val="27"/>
        </w:rPr>
        <w:t>.</w:t>
      </w: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>1) осуществляет опубликование нормативных пра</w:t>
      </w:r>
      <w:r w:rsidR="00241E80"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 xml:space="preserve">вовых актов Республики Тыва на </w:t>
      </w:r>
      <w:r w:rsidR="00241E80" w:rsidRPr="00241E80">
        <w:rPr>
          <w:rFonts w:ascii="Times New Roman" w:hAnsi="Times New Roman"/>
          <w:sz w:val="27"/>
          <w:szCs w:val="27"/>
        </w:rPr>
        <w:t>«</w:t>
      </w:r>
      <w:r w:rsidR="00241E80" w:rsidRPr="00241E80">
        <w:rPr>
          <w:rFonts w:ascii="Times New Roman" w:hAnsi="Times New Roman" w:cs="Times New Roman"/>
          <w:spacing w:val="2"/>
          <w:sz w:val="27"/>
          <w:szCs w:val="27"/>
        </w:rPr>
        <w:t>О</w:t>
      </w: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>фициальном интернет-портале правовой информации</w:t>
      </w:r>
      <w:r w:rsidR="00241E80"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»</w:t>
      </w:r>
      <w:r w:rsidRPr="00241E80">
        <w:rPr>
          <w:rFonts w:ascii="Times New Roman" w:hAnsi="Times New Roman" w:cs="Times New Roman"/>
          <w:spacing w:val="2"/>
          <w:sz w:val="27"/>
          <w:szCs w:val="27"/>
          <w:lang w:val="x-none"/>
        </w:rPr>
        <w:t xml:space="preserve"> (www.pravo.gov.ru).»;</w:t>
      </w:r>
    </w:p>
    <w:p w:rsidR="00FE3564" w:rsidRPr="00241E80" w:rsidRDefault="00FE3564" w:rsidP="00241E80">
      <w:pPr>
        <w:shd w:val="clear" w:color="auto" w:fill="FFFFFF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 xml:space="preserve"> 2) пункт 7 изложить в следующей редакции:</w:t>
      </w:r>
    </w:p>
    <w:p w:rsidR="00FE3564" w:rsidRPr="00241E80" w:rsidRDefault="00FE3564" w:rsidP="00241E80">
      <w:pPr>
        <w:shd w:val="clear" w:color="auto" w:fill="FFFFFF"/>
        <w:spacing w:line="360" w:lineRule="atLeast"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«7. Министерство возглавляет министр юстиции Республики Тыва, назнача</w:t>
      </w:r>
      <w:r w:rsidRPr="00241E80">
        <w:rPr>
          <w:rFonts w:ascii="Times New Roman" w:hAnsi="Times New Roman"/>
          <w:sz w:val="27"/>
          <w:szCs w:val="27"/>
        </w:rPr>
        <w:t>е</w:t>
      </w:r>
      <w:r w:rsidRPr="00241E80">
        <w:rPr>
          <w:rFonts w:ascii="Times New Roman" w:hAnsi="Times New Roman"/>
          <w:sz w:val="27"/>
          <w:szCs w:val="27"/>
        </w:rPr>
        <w:t>мый на должность Главой Республики Тыва по согласованию с федеральным орг</w:t>
      </w:r>
      <w:r w:rsidRPr="00241E80">
        <w:rPr>
          <w:rFonts w:ascii="Times New Roman" w:hAnsi="Times New Roman"/>
          <w:sz w:val="27"/>
          <w:szCs w:val="27"/>
        </w:rPr>
        <w:t>а</w:t>
      </w:r>
      <w:r w:rsidRPr="00241E80">
        <w:rPr>
          <w:rFonts w:ascii="Times New Roman" w:hAnsi="Times New Roman"/>
          <w:sz w:val="27"/>
          <w:szCs w:val="27"/>
        </w:rPr>
        <w:t>ном исполнительной власти, осуществляющий функции по выработке и ре</w:t>
      </w:r>
      <w:r w:rsidRPr="00241E80">
        <w:rPr>
          <w:rFonts w:ascii="Times New Roman" w:hAnsi="Times New Roman"/>
          <w:sz w:val="27"/>
          <w:szCs w:val="27"/>
        </w:rPr>
        <w:t>а</w:t>
      </w:r>
      <w:r w:rsidRPr="00241E80">
        <w:rPr>
          <w:rFonts w:ascii="Times New Roman" w:hAnsi="Times New Roman"/>
          <w:sz w:val="27"/>
          <w:szCs w:val="27"/>
        </w:rPr>
        <w:t>лизации государственной политики и нормативно-правовому регулированию, а также ко</w:t>
      </w:r>
      <w:r w:rsidRPr="00241E80">
        <w:rPr>
          <w:rFonts w:ascii="Times New Roman" w:hAnsi="Times New Roman"/>
          <w:sz w:val="27"/>
          <w:szCs w:val="27"/>
        </w:rPr>
        <w:t>н</w:t>
      </w:r>
      <w:r w:rsidRPr="00241E80">
        <w:rPr>
          <w:rFonts w:ascii="Times New Roman" w:hAnsi="Times New Roman"/>
          <w:sz w:val="27"/>
          <w:szCs w:val="27"/>
        </w:rPr>
        <w:t>тролю и надзору в сфере государственной регистрации актов гражданского состо</w:t>
      </w:r>
      <w:r w:rsidRPr="00241E80">
        <w:rPr>
          <w:rFonts w:ascii="Times New Roman" w:hAnsi="Times New Roman"/>
          <w:sz w:val="27"/>
          <w:szCs w:val="27"/>
        </w:rPr>
        <w:t>я</w:t>
      </w:r>
      <w:r w:rsidRPr="00241E80">
        <w:rPr>
          <w:rFonts w:ascii="Times New Roman" w:hAnsi="Times New Roman"/>
          <w:sz w:val="27"/>
          <w:szCs w:val="27"/>
        </w:rPr>
        <w:t>ния и освобождаемый от д</w:t>
      </w:r>
      <w:r w:rsidR="00241E80" w:rsidRPr="00241E80">
        <w:rPr>
          <w:rFonts w:ascii="Times New Roman" w:hAnsi="Times New Roman"/>
          <w:sz w:val="27"/>
          <w:szCs w:val="27"/>
        </w:rPr>
        <w:t>олжности Главой Республики Тыва</w:t>
      </w:r>
      <w:r w:rsidR="00F52C2A">
        <w:rPr>
          <w:rFonts w:ascii="Times New Roman" w:hAnsi="Times New Roman"/>
          <w:sz w:val="27"/>
          <w:szCs w:val="27"/>
        </w:rPr>
        <w:t>.</w:t>
      </w:r>
      <w:r w:rsidRPr="00241E80">
        <w:rPr>
          <w:rFonts w:ascii="Times New Roman" w:hAnsi="Times New Roman"/>
          <w:sz w:val="27"/>
          <w:szCs w:val="27"/>
        </w:rPr>
        <w:t>»;</w:t>
      </w:r>
    </w:p>
    <w:p w:rsidR="00FE3564" w:rsidRPr="00241E80" w:rsidRDefault="00FE3564" w:rsidP="00241E80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pacing w:val="2"/>
          <w:sz w:val="27"/>
          <w:szCs w:val="27"/>
        </w:rPr>
      </w:pPr>
      <w:r w:rsidRPr="00241E80">
        <w:rPr>
          <w:rFonts w:ascii="Times New Roman" w:hAnsi="Times New Roman"/>
          <w:spacing w:val="2"/>
          <w:sz w:val="27"/>
          <w:szCs w:val="27"/>
        </w:rPr>
        <w:t xml:space="preserve"> 3) пункт 12 дополнить абзацем следующего содержания: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«Финансирование переданных Российской Федерацией полномочий в сфере государственной регистрации актов гражданского состояния осуществляется за счет субвенций из федерального бюджета.</w:t>
      </w:r>
      <w:r w:rsidR="008A5456" w:rsidRPr="00241E80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8A5456" w:rsidRPr="00241E80">
        <w:rPr>
          <w:rFonts w:ascii="Times New Roman" w:hAnsi="Times New Roman"/>
          <w:sz w:val="27"/>
          <w:szCs w:val="27"/>
          <w:shd w:val="clear" w:color="auto" w:fill="FFFFFF"/>
        </w:rPr>
        <w:t>Субвенции зачисляются в устано</w:t>
      </w:r>
      <w:r w:rsidR="008A5456" w:rsidRPr="00241E80">
        <w:rPr>
          <w:rFonts w:ascii="Times New Roman" w:hAnsi="Times New Roman"/>
          <w:sz w:val="27"/>
          <w:szCs w:val="27"/>
          <w:shd w:val="clear" w:color="auto" w:fill="FFFFFF"/>
        </w:rPr>
        <w:t>в</w:t>
      </w:r>
      <w:r w:rsidR="008A5456" w:rsidRPr="00241E80">
        <w:rPr>
          <w:rFonts w:ascii="Times New Roman" w:hAnsi="Times New Roman"/>
          <w:sz w:val="27"/>
          <w:szCs w:val="27"/>
          <w:shd w:val="clear" w:color="auto" w:fill="FFFFFF"/>
        </w:rPr>
        <w:t>ленном для исполнения федерального бюджета порядке в бюджет Республики Тыва.</w:t>
      </w:r>
      <w:r w:rsidRPr="00241E8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».</w:t>
      </w:r>
    </w:p>
    <w:p w:rsidR="00FE3564" w:rsidRPr="00241E80" w:rsidRDefault="00FE3564" w:rsidP="00241E80">
      <w:pPr>
        <w:autoSpaceDE w:val="0"/>
        <w:autoSpaceDN w:val="0"/>
        <w:adjustRightInd w:val="0"/>
        <w:spacing w:line="360" w:lineRule="atLeast"/>
        <w:contextualSpacing/>
        <w:rPr>
          <w:rFonts w:ascii="Times New Roman" w:hAnsi="Times New Roman"/>
          <w:sz w:val="27"/>
          <w:szCs w:val="27"/>
        </w:rPr>
      </w:pPr>
      <w:r w:rsidRPr="00241E80">
        <w:rPr>
          <w:rFonts w:ascii="Times New Roman" w:hAnsi="Times New Roman"/>
          <w:sz w:val="27"/>
          <w:szCs w:val="27"/>
        </w:rPr>
        <w:t>2. Разместить настоящее постановление на «Официальном интернет-портале правовой информации» (</w:t>
      </w:r>
      <w:hyperlink r:id="rId9" w:history="1">
        <w:r w:rsidRPr="00241E80">
          <w:rPr>
            <w:rStyle w:val="a3"/>
            <w:color w:val="auto"/>
            <w:sz w:val="27"/>
            <w:szCs w:val="27"/>
            <w:u w:val="none"/>
            <w:lang w:val="en-US"/>
          </w:rPr>
          <w:t>www</w:t>
        </w:r>
        <w:r w:rsidRPr="00241E80">
          <w:rPr>
            <w:rStyle w:val="a3"/>
            <w:color w:val="auto"/>
            <w:sz w:val="27"/>
            <w:szCs w:val="27"/>
            <w:u w:val="none"/>
          </w:rPr>
          <w:t>.</w:t>
        </w:r>
        <w:r w:rsidRPr="00241E80">
          <w:rPr>
            <w:rStyle w:val="a3"/>
            <w:color w:val="auto"/>
            <w:sz w:val="27"/>
            <w:szCs w:val="27"/>
            <w:u w:val="none"/>
            <w:lang w:val="en-US"/>
          </w:rPr>
          <w:t>pravo</w:t>
        </w:r>
        <w:r w:rsidRPr="00241E80">
          <w:rPr>
            <w:rStyle w:val="a3"/>
            <w:color w:val="auto"/>
            <w:sz w:val="27"/>
            <w:szCs w:val="27"/>
            <w:u w:val="none"/>
          </w:rPr>
          <w:t>.</w:t>
        </w:r>
        <w:r w:rsidRPr="00241E80">
          <w:rPr>
            <w:rStyle w:val="a3"/>
            <w:color w:val="auto"/>
            <w:sz w:val="27"/>
            <w:szCs w:val="27"/>
            <w:u w:val="none"/>
            <w:lang w:val="en-US"/>
          </w:rPr>
          <w:t>gov</w:t>
        </w:r>
        <w:r w:rsidRPr="00241E80">
          <w:rPr>
            <w:rStyle w:val="a3"/>
            <w:color w:val="auto"/>
            <w:sz w:val="27"/>
            <w:szCs w:val="27"/>
            <w:u w:val="none"/>
          </w:rPr>
          <w:t>.</w:t>
        </w:r>
        <w:r w:rsidRPr="00241E80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</w:hyperlink>
      <w:r w:rsidRPr="00241E80">
        <w:rPr>
          <w:rFonts w:ascii="Times New Roman" w:hAnsi="Times New Roman"/>
          <w:sz w:val="27"/>
          <w:szCs w:val="27"/>
        </w:rPr>
        <w:t>) и официальном сайте Республики Т</w:t>
      </w:r>
      <w:r w:rsidRPr="00241E80">
        <w:rPr>
          <w:rFonts w:ascii="Times New Roman" w:hAnsi="Times New Roman"/>
          <w:sz w:val="27"/>
          <w:szCs w:val="27"/>
        </w:rPr>
        <w:t>ы</w:t>
      </w:r>
      <w:r w:rsidRPr="00241E80">
        <w:rPr>
          <w:rFonts w:ascii="Times New Roman" w:hAnsi="Times New Roman"/>
          <w:sz w:val="27"/>
          <w:szCs w:val="27"/>
        </w:rPr>
        <w:t xml:space="preserve">ва в информационно-телекоммуникационной сети «Интернет». </w:t>
      </w:r>
    </w:p>
    <w:p w:rsidR="00FE3564" w:rsidRDefault="00FE3564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241E80" w:rsidRPr="00241E80" w:rsidRDefault="00241E80" w:rsidP="00241E8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2C6FE9" w:rsidRPr="00241E80" w:rsidRDefault="002C6FE9" w:rsidP="00241E80">
      <w:pPr>
        <w:pStyle w:val="20"/>
        <w:shd w:val="clear" w:color="auto" w:fill="auto"/>
        <w:tabs>
          <w:tab w:val="left" w:pos="1085"/>
        </w:tabs>
        <w:spacing w:before="0" w:after="0" w:line="360" w:lineRule="atLeast"/>
        <w:rPr>
          <w:sz w:val="27"/>
          <w:szCs w:val="27"/>
        </w:rPr>
      </w:pPr>
      <w:r w:rsidRPr="00241E80">
        <w:rPr>
          <w:sz w:val="27"/>
          <w:szCs w:val="27"/>
        </w:rPr>
        <w:t>Временно исполняющий обязанности</w:t>
      </w:r>
      <w:r w:rsidR="00550A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25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80" w:rsidRPr="00FE3564" w:rsidRDefault="00241E80" w:rsidP="00241E80">
      <w:pPr>
        <w:pStyle w:val="20"/>
        <w:shd w:val="clear" w:color="auto" w:fill="auto"/>
        <w:tabs>
          <w:tab w:val="left" w:pos="1085"/>
        </w:tabs>
        <w:spacing w:before="0" w:after="0" w:line="360" w:lineRule="atLeast"/>
      </w:pPr>
      <w:r>
        <w:rPr>
          <w:rStyle w:val="2Exact"/>
          <w:sz w:val="27"/>
          <w:szCs w:val="27"/>
        </w:rPr>
        <w:t xml:space="preserve">           </w:t>
      </w:r>
      <w:r w:rsidR="002C6FE9" w:rsidRPr="00241E80">
        <w:rPr>
          <w:rStyle w:val="2Exact"/>
          <w:sz w:val="27"/>
          <w:szCs w:val="27"/>
        </w:rPr>
        <w:t xml:space="preserve">Главы Республики Тыва                                       </w:t>
      </w:r>
      <w:r>
        <w:rPr>
          <w:rStyle w:val="2Exact"/>
          <w:sz w:val="27"/>
          <w:szCs w:val="27"/>
        </w:rPr>
        <w:t xml:space="preserve">                              </w:t>
      </w:r>
      <w:r w:rsidR="002C6FE9" w:rsidRPr="00241E80">
        <w:rPr>
          <w:rStyle w:val="2Exact"/>
          <w:sz w:val="27"/>
          <w:szCs w:val="27"/>
        </w:rPr>
        <w:t xml:space="preserve">     В. Хов</w:t>
      </w:r>
      <w:r w:rsidR="002C6FE9" w:rsidRPr="00241E80">
        <w:rPr>
          <w:rStyle w:val="2Exact"/>
          <w:sz w:val="27"/>
          <w:szCs w:val="27"/>
        </w:rPr>
        <w:t>а</w:t>
      </w:r>
      <w:r w:rsidR="002C6FE9" w:rsidRPr="00241E80">
        <w:rPr>
          <w:rStyle w:val="2Exact"/>
          <w:sz w:val="27"/>
          <w:szCs w:val="27"/>
        </w:rPr>
        <w:t>лыг</w:t>
      </w:r>
    </w:p>
    <w:sectPr w:rsidR="00241E80" w:rsidRPr="00FE3564" w:rsidSect="0024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A7" w:rsidRDefault="008211A7" w:rsidP="00241E80">
      <w:r>
        <w:separator/>
      </w:r>
    </w:p>
  </w:endnote>
  <w:endnote w:type="continuationSeparator" w:id="0">
    <w:p w:rsidR="008211A7" w:rsidRDefault="008211A7" w:rsidP="0024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C" w:rsidRDefault="002B4D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C" w:rsidRDefault="002B4D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C" w:rsidRDefault="002B4D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A7" w:rsidRDefault="008211A7" w:rsidP="00241E80">
      <w:r>
        <w:separator/>
      </w:r>
    </w:p>
  </w:footnote>
  <w:footnote w:type="continuationSeparator" w:id="0">
    <w:p w:rsidR="008211A7" w:rsidRDefault="008211A7" w:rsidP="0024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C" w:rsidRDefault="002B4D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80" w:rsidRPr="00241E80" w:rsidRDefault="00241E80">
    <w:pPr>
      <w:pStyle w:val="a8"/>
      <w:jc w:val="right"/>
      <w:rPr>
        <w:rFonts w:ascii="A Times New" w:hAnsi="A Times New"/>
        <w:sz w:val="24"/>
        <w:szCs w:val="24"/>
      </w:rPr>
    </w:pPr>
    <w:r w:rsidRPr="00241E80">
      <w:rPr>
        <w:rFonts w:ascii="A Times New" w:hAnsi="A Times New"/>
        <w:sz w:val="24"/>
        <w:szCs w:val="24"/>
      </w:rPr>
      <w:fldChar w:fldCharType="begin"/>
    </w:r>
    <w:r w:rsidRPr="00241E80">
      <w:rPr>
        <w:rFonts w:ascii="A Times New" w:hAnsi="A Times New"/>
        <w:sz w:val="24"/>
        <w:szCs w:val="24"/>
      </w:rPr>
      <w:instrText xml:space="preserve"> PAGE   \* MERGEFORMAT </w:instrText>
    </w:r>
    <w:r w:rsidRPr="00241E80">
      <w:rPr>
        <w:rFonts w:ascii="A Times New" w:hAnsi="A Times New"/>
        <w:sz w:val="24"/>
        <w:szCs w:val="24"/>
      </w:rPr>
      <w:fldChar w:fldCharType="separate"/>
    </w:r>
    <w:r w:rsidR="0093788D">
      <w:rPr>
        <w:rFonts w:ascii="A Times New" w:hAnsi="A Times New"/>
        <w:noProof/>
        <w:sz w:val="24"/>
        <w:szCs w:val="24"/>
      </w:rPr>
      <w:t>2</w:t>
    </w:r>
    <w:r w:rsidRPr="00241E80">
      <w:rPr>
        <w:rFonts w:ascii="A Times New" w:hAnsi="A Times New"/>
        <w:sz w:val="24"/>
        <w:szCs w:val="24"/>
      </w:rPr>
      <w:fldChar w:fldCharType="end"/>
    </w:r>
  </w:p>
  <w:p w:rsidR="00241E80" w:rsidRDefault="00241E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C" w:rsidRDefault="002B4D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9DD"/>
    <w:multiLevelType w:val="hybridMultilevel"/>
    <w:tmpl w:val="C26C32CE"/>
    <w:lvl w:ilvl="0" w:tplc="51882618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14C6AE6"/>
    <w:multiLevelType w:val="hybridMultilevel"/>
    <w:tmpl w:val="FF6C96EC"/>
    <w:lvl w:ilvl="0" w:tplc="F280A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20B2A"/>
    <w:multiLevelType w:val="hybridMultilevel"/>
    <w:tmpl w:val="7C08C506"/>
    <w:lvl w:ilvl="0" w:tplc="E31E7226">
      <w:start w:val="2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9eff66d-43a0-45dc-8d88-9bf8103c8de0"/>
  </w:docVars>
  <w:rsids>
    <w:rsidRoot w:val="000D58F4"/>
    <w:rsid w:val="00020DB9"/>
    <w:rsid w:val="00031983"/>
    <w:rsid w:val="00047B5B"/>
    <w:rsid w:val="00056348"/>
    <w:rsid w:val="0007639E"/>
    <w:rsid w:val="00087E40"/>
    <w:rsid w:val="000B5E6F"/>
    <w:rsid w:val="000D58F4"/>
    <w:rsid w:val="00112452"/>
    <w:rsid w:val="001453BA"/>
    <w:rsid w:val="001570E8"/>
    <w:rsid w:val="001655DE"/>
    <w:rsid w:val="001924D0"/>
    <w:rsid w:val="001B0CA6"/>
    <w:rsid w:val="001B3E22"/>
    <w:rsid w:val="001B6ECB"/>
    <w:rsid w:val="001F4728"/>
    <w:rsid w:val="002141CD"/>
    <w:rsid w:val="00226957"/>
    <w:rsid w:val="00241E80"/>
    <w:rsid w:val="00255001"/>
    <w:rsid w:val="0026161B"/>
    <w:rsid w:val="0026365F"/>
    <w:rsid w:val="002850CC"/>
    <w:rsid w:val="00295FF7"/>
    <w:rsid w:val="002B09A7"/>
    <w:rsid w:val="002B0F7C"/>
    <w:rsid w:val="002B4D8C"/>
    <w:rsid w:val="002C04F1"/>
    <w:rsid w:val="002C4466"/>
    <w:rsid w:val="002C52D8"/>
    <w:rsid w:val="002C6660"/>
    <w:rsid w:val="002C6FE9"/>
    <w:rsid w:val="002D3CD2"/>
    <w:rsid w:val="002F239F"/>
    <w:rsid w:val="002F5137"/>
    <w:rsid w:val="00302FDE"/>
    <w:rsid w:val="0031623D"/>
    <w:rsid w:val="00356E52"/>
    <w:rsid w:val="003866D0"/>
    <w:rsid w:val="00390D9E"/>
    <w:rsid w:val="003A07A4"/>
    <w:rsid w:val="003B2E3B"/>
    <w:rsid w:val="003B724B"/>
    <w:rsid w:val="003C141D"/>
    <w:rsid w:val="003C21D4"/>
    <w:rsid w:val="003D7D24"/>
    <w:rsid w:val="00413E27"/>
    <w:rsid w:val="00434BDD"/>
    <w:rsid w:val="004373DA"/>
    <w:rsid w:val="004503EC"/>
    <w:rsid w:val="00462F48"/>
    <w:rsid w:val="00465660"/>
    <w:rsid w:val="00473F26"/>
    <w:rsid w:val="00476DB2"/>
    <w:rsid w:val="00482F19"/>
    <w:rsid w:val="004830F9"/>
    <w:rsid w:val="0048355D"/>
    <w:rsid w:val="00495C2B"/>
    <w:rsid w:val="004A62C5"/>
    <w:rsid w:val="004A6F0A"/>
    <w:rsid w:val="004B1413"/>
    <w:rsid w:val="004B1A05"/>
    <w:rsid w:val="004B7B34"/>
    <w:rsid w:val="004E670E"/>
    <w:rsid w:val="0053148D"/>
    <w:rsid w:val="00550A58"/>
    <w:rsid w:val="0056469E"/>
    <w:rsid w:val="0056548F"/>
    <w:rsid w:val="00565A3B"/>
    <w:rsid w:val="005824AA"/>
    <w:rsid w:val="005835BF"/>
    <w:rsid w:val="00591D34"/>
    <w:rsid w:val="005D4A11"/>
    <w:rsid w:val="00623CFD"/>
    <w:rsid w:val="00626E5B"/>
    <w:rsid w:val="00632E21"/>
    <w:rsid w:val="0065730A"/>
    <w:rsid w:val="00661E77"/>
    <w:rsid w:val="00675E7A"/>
    <w:rsid w:val="006C10C0"/>
    <w:rsid w:val="006E6704"/>
    <w:rsid w:val="006F5206"/>
    <w:rsid w:val="006F7F3E"/>
    <w:rsid w:val="00701D76"/>
    <w:rsid w:val="00703FF8"/>
    <w:rsid w:val="00717F84"/>
    <w:rsid w:val="00721AEB"/>
    <w:rsid w:val="0072608B"/>
    <w:rsid w:val="00787397"/>
    <w:rsid w:val="007D477B"/>
    <w:rsid w:val="007F62A4"/>
    <w:rsid w:val="008036F9"/>
    <w:rsid w:val="008118E0"/>
    <w:rsid w:val="008211A7"/>
    <w:rsid w:val="00826322"/>
    <w:rsid w:val="00830AAD"/>
    <w:rsid w:val="008373AF"/>
    <w:rsid w:val="0086575A"/>
    <w:rsid w:val="00873429"/>
    <w:rsid w:val="00881DFC"/>
    <w:rsid w:val="008A4781"/>
    <w:rsid w:val="008A5456"/>
    <w:rsid w:val="008A7045"/>
    <w:rsid w:val="00903DBC"/>
    <w:rsid w:val="0092053C"/>
    <w:rsid w:val="009362DB"/>
    <w:rsid w:val="0093788D"/>
    <w:rsid w:val="00946E36"/>
    <w:rsid w:val="009673C1"/>
    <w:rsid w:val="00992A8A"/>
    <w:rsid w:val="009943DB"/>
    <w:rsid w:val="009A4A76"/>
    <w:rsid w:val="009B69CA"/>
    <w:rsid w:val="009C402A"/>
    <w:rsid w:val="009C71C9"/>
    <w:rsid w:val="009E128A"/>
    <w:rsid w:val="009E5F62"/>
    <w:rsid w:val="009F41E6"/>
    <w:rsid w:val="00A72FE4"/>
    <w:rsid w:val="00A86179"/>
    <w:rsid w:val="00A92570"/>
    <w:rsid w:val="00AB2FF5"/>
    <w:rsid w:val="00AB302A"/>
    <w:rsid w:val="00AB429D"/>
    <w:rsid w:val="00AC6BF3"/>
    <w:rsid w:val="00AE2163"/>
    <w:rsid w:val="00B02883"/>
    <w:rsid w:val="00B05F7D"/>
    <w:rsid w:val="00B20693"/>
    <w:rsid w:val="00B468A0"/>
    <w:rsid w:val="00B80E3E"/>
    <w:rsid w:val="00B873D9"/>
    <w:rsid w:val="00BC6233"/>
    <w:rsid w:val="00BF2CDB"/>
    <w:rsid w:val="00C06A0F"/>
    <w:rsid w:val="00C14DCC"/>
    <w:rsid w:val="00C15B76"/>
    <w:rsid w:val="00C36443"/>
    <w:rsid w:val="00C60694"/>
    <w:rsid w:val="00C7187C"/>
    <w:rsid w:val="00C86758"/>
    <w:rsid w:val="00C92F88"/>
    <w:rsid w:val="00CA033D"/>
    <w:rsid w:val="00CA4A87"/>
    <w:rsid w:val="00CC21EB"/>
    <w:rsid w:val="00CE5B7E"/>
    <w:rsid w:val="00D0169D"/>
    <w:rsid w:val="00D75B45"/>
    <w:rsid w:val="00D83685"/>
    <w:rsid w:val="00DC2E47"/>
    <w:rsid w:val="00DF1810"/>
    <w:rsid w:val="00E007EB"/>
    <w:rsid w:val="00E01166"/>
    <w:rsid w:val="00E150A5"/>
    <w:rsid w:val="00E37DD3"/>
    <w:rsid w:val="00E508B3"/>
    <w:rsid w:val="00E531C4"/>
    <w:rsid w:val="00E67571"/>
    <w:rsid w:val="00E80066"/>
    <w:rsid w:val="00E803EA"/>
    <w:rsid w:val="00E863D2"/>
    <w:rsid w:val="00E948A7"/>
    <w:rsid w:val="00EB2CAC"/>
    <w:rsid w:val="00EB4498"/>
    <w:rsid w:val="00EF4F75"/>
    <w:rsid w:val="00F3140C"/>
    <w:rsid w:val="00F52C2A"/>
    <w:rsid w:val="00F66E9C"/>
    <w:rsid w:val="00FA5B15"/>
    <w:rsid w:val="00FC2C4E"/>
    <w:rsid w:val="00FC605F"/>
    <w:rsid w:val="00FE058F"/>
    <w:rsid w:val="00FE3564"/>
    <w:rsid w:val="00FE37C2"/>
    <w:rsid w:val="00FE5E4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9773-58C7-4365-9479-EA9D7E5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F4"/>
    <w:pPr>
      <w:ind w:firstLine="709"/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58F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0D58F4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0D58F4"/>
    <w:pPr>
      <w:ind w:left="720"/>
      <w:contextualSpacing/>
    </w:pPr>
  </w:style>
  <w:style w:type="paragraph" w:customStyle="1" w:styleId="ConsPlusNormal">
    <w:name w:val="ConsPlusNormal"/>
    <w:rsid w:val="000D58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58F4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D58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18E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118E0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8675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C6FE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E9"/>
    <w:pPr>
      <w:widowControl w:val="0"/>
      <w:shd w:val="clear" w:color="auto" w:fill="FFFFFF"/>
      <w:spacing w:before="600" w:after="300" w:line="360" w:lineRule="exact"/>
      <w:ind w:firstLine="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2C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41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E8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41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E8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6927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F49C-1749-46B4-AF3E-4C423C1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http://docs.cntd.ru/document/446669278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u2200002</dc:creator>
  <cp:keywords/>
  <cp:lastModifiedBy>Тас-оол Оксана Всеволодовна</cp:lastModifiedBy>
  <cp:revision>4</cp:revision>
  <cp:lastPrinted>2021-07-20T07:17:00Z</cp:lastPrinted>
  <dcterms:created xsi:type="dcterms:W3CDTF">2021-07-20T07:16:00Z</dcterms:created>
  <dcterms:modified xsi:type="dcterms:W3CDTF">2021-07-20T07:17:00Z</dcterms:modified>
</cp:coreProperties>
</file>