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19967" w14:textId="5B48F65C" w:rsidR="00400C78" w:rsidRDefault="00400C78" w:rsidP="00400C78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545BEB" wp14:editId="7F2CA63D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391021" w14:textId="6EF273B5" w:rsidR="00400C78" w:rsidRPr="00400C78" w:rsidRDefault="00400C78" w:rsidP="00400C78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620200099/29393(7)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foMSQMAANU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" filled="f" fillcolor="#4f81bd [3204]" stroked="f" strokecolor="#243f60 [1604]" strokeweight="2pt">
                <v:textbox inset="0,0,0,0">
                  <w:txbxContent>
                    <w:p w14:paraId="43391021" w14:textId="6EF273B5" w:rsidR="00400C78" w:rsidRPr="00400C78" w:rsidRDefault="00400C78" w:rsidP="00400C78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620200099/29393(7)</w:t>
                      </w:r>
                    </w:p>
                  </w:txbxContent>
                </v:textbox>
              </v:rect>
            </w:pict>
          </mc:Fallback>
        </mc:AlternateContent>
      </w:r>
    </w:p>
    <w:p w14:paraId="191FFCFE" w14:textId="77777777" w:rsidR="00400C78" w:rsidRDefault="00400C78" w:rsidP="00400C78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63336DB6" w14:textId="77777777" w:rsidR="00400C78" w:rsidRPr="00400C78" w:rsidRDefault="00400C78" w:rsidP="00400C7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23C6B08E" w14:textId="77777777" w:rsidR="00400C78" w:rsidRPr="00400C78" w:rsidRDefault="00400C78" w:rsidP="00400C7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400C78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400C78">
        <w:rPr>
          <w:rFonts w:ascii="Times New Roman" w:eastAsia="Calibri" w:hAnsi="Times New Roman" w:cs="Times New Roman"/>
          <w:sz w:val="36"/>
          <w:szCs w:val="36"/>
        </w:rPr>
        <w:br/>
      </w:r>
      <w:r w:rsidRPr="00400C78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14:paraId="186FEA8B" w14:textId="77777777" w:rsidR="00400C78" w:rsidRPr="00400C78" w:rsidRDefault="00400C78" w:rsidP="00400C78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400C78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400C78">
        <w:rPr>
          <w:rFonts w:ascii="Times New Roman" w:eastAsia="Calibri" w:hAnsi="Times New Roman" w:cs="Times New Roman"/>
          <w:sz w:val="36"/>
          <w:szCs w:val="36"/>
        </w:rPr>
        <w:br/>
      </w:r>
      <w:r w:rsidRPr="00400C78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14:paraId="750BCE5D" w14:textId="77777777" w:rsidR="007E3BFC" w:rsidRDefault="007E3BFC" w:rsidP="007E3BF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_Hlk154570335"/>
    </w:p>
    <w:p w14:paraId="60F8AF48" w14:textId="2D7E7E75" w:rsidR="007E3BFC" w:rsidRDefault="005D6662" w:rsidP="005D6662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10 июля 2024 г. № 351 </w:t>
      </w:r>
    </w:p>
    <w:p w14:paraId="567DA70D" w14:textId="022AE412" w:rsidR="005D6662" w:rsidRDefault="005D6662" w:rsidP="005D6662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14:paraId="3F6953C5" w14:textId="77777777" w:rsidR="007E3BFC" w:rsidRDefault="007E3BFC" w:rsidP="007E3BF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6BF74A6" w14:textId="77777777" w:rsidR="007E3BFC" w:rsidRDefault="007A7548" w:rsidP="007E3BFC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3BFC">
        <w:rPr>
          <w:rFonts w:ascii="Times New Roman" w:hAnsi="Times New Roman" w:cs="Times New Roman"/>
          <w:bCs/>
          <w:sz w:val="28"/>
          <w:szCs w:val="28"/>
        </w:rPr>
        <w:t>О</w:t>
      </w:r>
      <w:r w:rsidR="00C60CFE" w:rsidRPr="007E3BFC">
        <w:rPr>
          <w:rFonts w:ascii="Times New Roman" w:hAnsi="Times New Roman" w:cs="Times New Roman"/>
          <w:bCs/>
          <w:sz w:val="28"/>
          <w:szCs w:val="28"/>
        </w:rPr>
        <w:t xml:space="preserve"> внесении </w:t>
      </w:r>
      <w:r w:rsidR="00F23A8C" w:rsidRPr="007E3BFC">
        <w:rPr>
          <w:rFonts w:ascii="Times New Roman" w:hAnsi="Times New Roman" w:cs="Times New Roman"/>
          <w:bCs/>
          <w:sz w:val="28"/>
          <w:szCs w:val="28"/>
        </w:rPr>
        <w:t xml:space="preserve">изменений в </w:t>
      </w:r>
      <w:bookmarkEnd w:id="1"/>
      <w:r w:rsidR="00DE1D22" w:rsidRPr="007E3BFC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</w:p>
    <w:p w14:paraId="00D7D472" w14:textId="77777777" w:rsidR="007E3BFC" w:rsidRDefault="00DE1D22" w:rsidP="007E3BFC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3BFC">
        <w:rPr>
          <w:rFonts w:ascii="Times New Roman" w:hAnsi="Times New Roman" w:cs="Times New Roman"/>
          <w:bCs/>
          <w:sz w:val="28"/>
          <w:szCs w:val="28"/>
        </w:rPr>
        <w:t xml:space="preserve">Правительства Республики Тыва </w:t>
      </w:r>
    </w:p>
    <w:p w14:paraId="0FDD7F28" w14:textId="77777777" w:rsidR="007E3BFC" w:rsidRDefault="00DE1D22" w:rsidP="007E3BFC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3BFC">
        <w:rPr>
          <w:rFonts w:ascii="Times New Roman" w:hAnsi="Times New Roman" w:cs="Times New Roman"/>
          <w:bCs/>
          <w:sz w:val="28"/>
          <w:szCs w:val="28"/>
        </w:rPr>
        <w:t xml:space="preserve">«Об утверждении Порядка предоставления </w:t>
      </w:r>
    </w:p>
    <w:p w14:paraId="45F58D0C" w14:textId="77777777" w:rsidR="007E3BFC" w:rsidRDefault="00DE1D22" w:rsidP="007E3BFC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3BFC">
        <w:rPr>
          <w:rFonts w:ascii="Times New Roman" w:hAnsi="Times New Roman" w:cs="Times New Roman"/>
          <w:bCs/>
          <w:sz w:val="28"/>
          <w:szCs w:val="28"/>
        </w:rPr>
        <w:t xml:space="preserve">субсидий Региональному фонду </w:t>
      </w:r>
      <w:proofErr w:type="gramStart"/>
      <w:r w:rsidRPr="007E3BFC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 w:rsidRPr="007E3BF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EFB4211" w14:textId="77777777" w:rsidR="007E3BFC" w:rsidRDefault="00DE1D22" w:rsidP="007E3BFC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3BFC">
        <w:rPr>
          <w:rFonts w:ascii="Times New Roman" w:hAnsi="Times New Roman" w:cs="Times New Roman"/>
          <w:bCs/>
          <w:sz w:val="28"/>
          <w:szCs w:val="28"/>
        </w:rPr>
        <w:t xml:space="preserve">реализации </w:t>
      </w:r>
      <w:proofErr w:type="gramStart"/>
      <w:r w:rsidRPr="007E3BFC">
        <w:rPr>
          <w:rFonts w:ascii="Times New Roman" w:hAnsi="Times New Roman" w:cs="Times New Roman"/>
          <w:bCs/>
          <w:sz w:val="28"/>
          <w:szCs w:val="28"/>
        </w:rPr>
        <w:t>социальных</w:t>
      </w:r>
      <w:proofErr w:type="gramEnd"/>
      <w:r w:rsidRPr="007E3BFC">
        <w:rPr>
          <w:rFonts w:ascii="Times New Roman" w:hAnsi="Times New Roman" w:cs="Times New Roman"/>
          <w:bCs/>
          <w:sz w:val="28"/>
          <w:szCs w:val="28"/>
        </w:rPr>
        <w:t xml:space="preserve"> и культурных </w:t>
      </w:r>
    </w:p>
    <w:p w14:paraId="0BD6959D" w14:textId="68227AE9" w:rsidR="007A7548" w:rsidRPr="007E3BFC" w:rsidRDefault="00DE1D22" w:rsidP="007E3BFC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3BFC">
        <w:rPr>
          <w:rFonts w:ascii="Times New Roman" w:hAnsi="Times New Roman" w:cs="Times New Roman"/>
          <w:bCs/>
          <w:sz w:val="28"/>
          <w:szCs w:val="28"/>
        </w:rPr>
        <w:t>проектов «Содействие»</w:t>
      </w:r>
    </w:p>
    <w:p w14:paraId="4D7B6E8D" w14:textId="77777777" w:rsidR="003066AF" w:rsidRPr="007E3BFC" w:rsidRDefault="003066AF" w:rsidP="007E3BFC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6196175C" w14:textId="77777777" w:rsidR="003066AF" w:rsidRPr="007E3BFC" w:rsidRDefault="003066AF" w:rsidP="007E3B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2366A32" w14:textId="560B1424" w:rsidR="007A7548" w:rsidRPr="007E3BFC" w:rsidRDefault="003066AF" w:rsidP="007E3BF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FC">
        <w:rPr>
          <w:rFonts w:ascii="Times New Roman" w:hAnsi="Times New Roman" w:cs="Times New Roman"/>
          <w:sz w:val="28"/>
          <w:szCs w:val="28"/>
        </w:rPr>
        <w:t>В соответствии со статьей 15 Конституционного закона Республики Тыва от 31 декабря 2003 г. № 95 ВХ-</w:t>
      </w:r>
      <w:proofErr w:type="gramStart"/>
      <w:r w:rsidRPr="007E3BFC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7E3BFC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 </w:t>
      </w:r>
      <w:r w:rsidR="004066B9" w:rsidRPr="007E3BFC">
        <w:rPr>
          <w:rFonts w:ascii="Times New Roman" w:hAnsi="Times New Roman" w:cs="Times New Roman"/>
          <w:sz w:val="28"/>
          <w:szCs w:val="28"/>
        </w:rPr>
        <w:t>Прав</w:t>
      </w:r>
      <w:r w:rsidR="004066B9" w:rsidRPr="007E3BFC">
        <w:rPr>
          <w:rFonts w:ascii="Times New Roman" w:hAnsi="Times New Roman" w:cs="Times New Roman"/>
          <w:sz w:val="28"/>
          <w:szCs w:val="28"/>
        </w:rPr>
        <w:t>и</w:t>
      </w:r>
      <w:r w:rsidR="004066B9" w:rsidRPr="007E3BFC">
        <w:rPr>
          <w:rFonts w:ascii="Times New Roman" w:hAnsi="Times New Roman" w:cs="Times New Roman"/>
          <w:sz w:val="28"/>
          <w:szCs w:val="28"/>
        </w:rPr>
        <w:t>тельство Республики Тыва</w:t>
      </w:r>
      <w:r w:rsidR="007A7548" w:rsidRPr="007E3BFC">
        <w:rPr>
          <w:rFonts w:ascii="Times New Roman" w:hAnsi="Times New Roman" w:cs="Times New Roman"/>
          <w:sz w:val="28"/>
          <w:szCs w:val="28"/>
        </w:rPr>
        <w:t xml:space="preserve"> </w:t>
      </w:r>
      <w:r w:rsidR="00C12A02" w:rsidRPr="007E3BFC">
        <w:rPr>
          <w:rFonts w:ascii="Times New Roman" w:hAnsi="Times New Roman" w:cs="Times New Roman"/>
          <w:sz w:val="28"/>
          <w:szCs w:val="28"/>
        </w:rPr>
        <w:t>ПОСТАНОВЛЯЕТ</w:t>
      </w:r>
      <w:r w:rsidR="007A7548" w:rsidRPr="007E3BFC">
        <w:rPr>
          <w:rFonts w:ascii="Times New Roman" w:hAnsi="Times New Roman" w:cs="Times New Roman"/>
          <w:sz w:val="28"/>
          <w:szCs w:val="28"/>
        </w:rPr>
        <w:t>:</w:t>
      </w:r>
    </w:p>
    <w:p w14:paraId="134D061F" w14:textId="77777777" w:rsidR="003066AF" w:rsidRPr="007E3BFC" w:rsidRDefault="003066AF" w:rsidP="007E3BF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E73B4F" w14:textId="77777777" w:rsidR="00846A83" w:rsidRPr="007E3BFC" w:rsidRDefault="00EB195D" w:rsidP="007E3BFC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E3BFC">
        <w:rPr>
          <w:rFonts w:ascii="Times New Roman" w:hAnsi="Times New Roman" w:cs="Times New Roman"/>
          <w:b w:val="0"/>
          <w:bCs/>
          <w:sz w:val="28"/>
          <w:szCs w:val="28"/>
        </w:rPr>
        <w:t xml:space="preserve">1. </w:t>
      </w:r>
      <w:bookmarkStart w:id="2" w:name="_Hlk163830437"/>
      <w:r w:rsidR="004066B9" w:rsidRPr="007E3BFC">
        <w:rPr>
          <w:rFonts w:ascii="Times New Roman" w:hAnsi="Times New Roman" w:cs="Times New Roman"/>
          <w:b w:val="0"/>
          <w:bCs/>
          <w:sz w:val="28"/>
          <w:szCs w:val="28"/>
        </w:rPr>
        <w:t xml:space="preserve">Внести в </w:t>
      </w:r>
      <w:r w:rsidR="00846A83" w:rsidRPr="007E3BFC">
        <w:rPr>
          <w:rFonts w:ascii="Times New Roman" w:hAnsi="Times New Roman" w:cs="Times New Roman"/>
          <w:b w:val="0"/>
          <w:bCs/>
          <w:sz w:val="28"/>
          <w:szCs w:val="28"/>
        </w:rPr>
        <w:t>постановление Правительства Республики Тыва от 14 октября 2022 г. № 667 «Об утверждении Порядка предоставления субсидий Регионал</w:t>
      </w:r>
      <w:r w:rsidR="00846A83" w:rsidRPr="007E3BFC">
        <w:rPr>
          <w:rFonts w:ascii="Times New Roman" w:hAnsi="Times New Roman" w:cs="Times New Roman"/>
          <w:b w:val="0"/>
          <w:bCs/>
          <w:sz w:val="28"/>
          <w:szCs w:val="28"/>
        </w:rPr>
        <w:t>ь</w:t>
      </w:r>
      <w:r w:rsidR="00846A83" w:rsidRPr="007E3BFC">
        <w:rPr>
          <w:rFonts w:ascii="Times New Roman" w:hAnsi="Times New Roman" w:cs="Times New Roman"/>
          <w:b w:val="0"/>
          <w:bCs/>
          <w:sz w:val="28"/>
          <w:szCs w:val="28"/>
        </w:rPr>
        <w:t>ному фонду по реализации социальных и культурных проектов «Содействие» следующие изменения:</w:t>
      </w:r>
    </w:p>
    <w:p w14:paraId="3E827E66" w14:textId="0D20CC2F" w:rsidR="00846A83" w:rsidRPr="007E3BFC" w:rsidRDefault="00846A83" w:rsidP="007E3BFC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E3BFC">
        <w:rPr>
          <w:rFonts w:ascii="Times New Roman" w:hAnsi="Times New Roman" w:cs="Times New Roman"/>
          <w:b w:val="0"/>
          <w:bCs/>
          <w:sz w:val="28"/>
          <w:szCs w:val="28"/>
        </w:rPr>
        <w:t>1) преамбулу изложить в следующей редакции:</w:t>
      </w:r>
    </w:p>
    <w:p w14:paraId="27AE97B3" w14:textId="7A8F7650" w:rsidR="00400C78" w:rsidRDefault="00846A83" w:rsidP="007E3BFC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gramStart"/>
      <w:r w:rsidRPr="007E3BFC">
        <w:rPr>
          <w:rFonts w:ascii="Times New Roman" w:hAnsi="Times New Roman" w:cs="Times New Roman"/>
          <w:b w:val="0"/>
          <w:bCs/>
          <w:sz w:val="28"/>
          <w:szCs w:val="28"/>
        </w:rPr>
        <w:t>«В соответствии со статьей 78.1 Бюджетного кодекса Российской Фед</w:t>
      </w:r>
      <w:r w:rsidRPr="007E3BFC">
        <w:rPr>
          <w:rFonts w:ascii="Times New Roman" w:hAnsi="Times New Roman" w:cs="Times New Roman"/>
          <w:b w:val="0"/>
          <w:bCs/>
          <w:sz w:val="28"/>
          <w:szCs w:val="28"/>
        </w:rPr>
        <w:t>е</w:t>
      </w:r>
      <w:r w:rsidRPr="007E3BFC">
        <w:rPr>
          <w:rFonts w:ascii="Times New Roman" w:hAnsi="Times New Roman" w:cs="Times New Roman"/>
          <w:b w:val="0"/>
          <w:bCs/>
          <w:sz w:val="28"/>
          <w:szCs w:val="28"/>
        </w:rPr>
        <w:t xml:space="preserve">рации и постановлением Правительства Российской Федерации от 25 октября 2023 г.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</w:t>
      </w:r>
      <w:r w:rsidR="00400C78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7E3BFC">
        <w:rPr>
          <w:rFonts w:ascii="Times New Roman" w:hAnsi="Times New Roman" w:cs="Times New Roman"/>
          <w:b w:val="0"/>
          <w:bCs/>
          <w:sz w:val="28"/>
          <w:szCs w:val="28"/>
        </w:rPr>
        <w:t xml:space="preserve">также физическим </w:t>
      </w:r>
      <w:r w:rsidR="00400C78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7E3BFC">
        <w:rPr>
          <w:rFonts w:ascii="Times New Roman" w:hAnsi="Times New Roman" w:cs="Times New Roman"/>
          <w:b w:val="0"/>
          <w:bCs/>
          <w:sz w:val="28"/>
          <w:szCs w:val="28"/>
        </w:rPr>
        <w:t xml:space="preserve">лицам </w:t>
      </w:r>
      <w:r w:rsidR="000E0A96">
        <w:rPr>
          <w:rFonts w:ascii="Times New Roman" w:hAnsi="Times New Roman" w:cs="Times New Roman"/>
          <w:b w:val="0"/>
          <w:bCs/>
          <w:sz w:val="28"/>
          <w:szCs w:val="28"/>
        </w:rPr>
        <w:t>–</w:t>
      </w:r>
      <w:r w:rsidRPr="007E3BF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производителям </w:t>
      </w:r>
      <w:r w:rsidR="00400C78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7E3BFC">
        <w:rPr>
          <w:rFonts w:ascii="Times New Roman" w:hAnsi="Times New Roman" w:cs="Times New Roman"/>
          <w:b w:val="0"/>
          <w:bCs/>
          <w:sz w:val="28"/>
          <w:szCs w:val="28"/>
        </w:rPr>
        <w:t xml:space="preserve">товаров, </w:t>
      </w:r>
      <w:proofErr w:type="spellStart"/>
      <w:r w:rsidRPr="007E3BF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Pr="007E3BFC">
        <w:rPr>
          <w:rFonts w:ascii="Times New Roman" w:hAnsi="Times New Roman" w:cs="Times New Roman"/>
          <w:b w:val="0"/>
          <w:bCs/>
          <w:sz w:val="28"/>
          <w:szCs w:val="28"/>
        </w:rPr>
        <w:t>а</w:t>
      </w:r>
      <w:proofErr w:type="spellEnd"/>
      <w:r w:rsidR="00400C78">
        <w:rPr>
          <w:rFonts w:ascii="Times New Roman" w:hAnsi="Times New Roman" w:cs="Times New Roman"/>
          <w:b w:val="0"/>
          <w:bCs/>
          <w:sz w:val="28"/>
          <w:szCs w:val="28"/>
        </w:rPr>
        <w:t>-</w:t>
      </w:r>
      <w:proofErr w:type="gramEnd"/>
    </w:p>
    <w:p w14:paraId="0F1A2A94" w14:textId="77777777" w:rsidR="00400C78" w:rsidRDefault="00400C78" w:rsidP="00400C78">
      <w:pPr>
        <w:pStyle w:val="ConsPlusTitle"/>
        <w:spacing w:line="360" w:lineRule="atLeast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79E02D21" w14:textId="77777777" w:rsidR="00400C78" w:rsidRDefault="00400C78" w:rsidP="00400C78">
      <w:pPr>
        <w:pStyle w:val="ConsPlusTitle"/>
        <w:spacing w:line="360" w:lineRule="atLeast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3E45F201" w14:textId="6FFE6FF6" w:rsidR="00846A83" w:rsidRPr="007E3BFC" w:rsidRDefault="00846A83" w:rsidP="00400C78">
      <w:pPr>
        <w:pStyle w:val="ConsPlusTitle"/>
        <w:spacing w:line="360" w:lineRule="atLeast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E3BFC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бот, услуг и проведение отборов получателей указанных субсидий, в том числе грантов в форме субсидий» Правительство Республики Тыва ПОСТАНОВЛ</w:t>
      </w:r>
      <w:r w:rsidRPr="007E3BFC">
        <w:rPr>
          <w:rFonts w:ascii="Times New Roman" w:hAnsi="Times New Roman" w:cs="Times New Roman"/>
          <w:b w:val="0"/>
          <w:bCs/>
          <w:sz w:val="28"/>
          <w:szCs w:val="28"/>
        </w:rPr>
        <w:t>Я</w:t>
      </w:r>
      <w:r w:rsidRPr="007E3BFC">
        <w:rPr>
          <w:rFonts w:ascii="Times New Roman" w:hAnsi="Times New Roman" w:cs="Times New Roman"/>
          <w:b w:val="0"/>
          <w:bCs/>
          <w:sz w:val="28"/>
          <w:szCs w:val="28"/>
        </w:rPr>
        <w:t>ЕТ</w:t>
      </w:r>
      <w:proofErr w:type="gramStart"/>
      <w:r w:rsidRPr="007E3BFC">
        <w:rPr>
          <w:rFonts w:ascii="Times New Roman" w:hAnsi="Times New Roman" w:cs="Times New Roman"/>
          <w:b w:val="0"/>
          <w:bCs/>
          <w:sz w:val="28"/>
          <w:szCs w:val="28"/>
        </w:rPr>
        <w:t>:</w:t>
      </w:r>
      <w:r w:rsidR="00050060" w:rsidRPr="007E3BFC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proofErr w:type="gramEnd"/>
      <w:r w:rsidR="00050060" w:rsidRPr="007E3BFC">
        <w:rPr>
          <w:rFonts w:ascii="Times New Roman" w:hAnsi="Times New Roman" w:cs="Times New Roman"/>
          <w:b w:val="0"/>
          <w:bCs/>
          <w:sz w:val="28"/>
          <w:szCs w:val="28"/>
        </w:rPr>
        <w:t>;</w:t>
      </w:r>
    </w:p>
    <w:p w14:paraId="69A85AD1" w14:textId="16ACB89C" w:rsidR="00777556" w:rsidRPr="007E3BFC" w:rsidRDefault="00846A83" w:rsidP="007E3BFC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E3BFC">
        <w:rPr>
          <w:rFonts w:ascii="Times New Roman" w:hAnsi="Times New Roman" w:cs="Times New Roman"/>
          <w:b w:val="0"/>
          <w:bCs/>
          <w:sz w:val="28"/>
          <w:szCs w:val="28"/>
        </w:rPr>
        <w:t xml:space="preserve">2) в </w:t>
      </w:r>
      <w:r w:rsidR="00777556" w:rsidRPr="007E3BFC">
        <w:rPr>
          <w:rFonts w:ascii="Times New Roman" w:hAnsi="Times New Roman" w:cs="Times New Roman"/>
          <w:b w:val="0"/>
          <w:bCs/>
          <w:sz w:val="28"/>
          <w:szCs w:val="28"/>
        </w:rPr>
        <w:t>Поряд</w:t>
      </w:r>
      <w:r w:rsidR="00F23A8C" w:rsidRPr="007E3BFC">
        <w:rPr>
          <w:rFonts w:ascii="Times New Roman" w:hAnsi="Times New Roman" w:cs="Times New Roman"/>
          <w:b w:val="0"/>
          <w:bCs/>
          <w:sz w:val="28"/>
          <w:szCs w:val="28"/>
        </w:rPr>
        <w:t>к</w:t>
      </w:r>
      <w:r w:rsidRPr="007E3BFC">
        <w:rPr>
          <w:rFonts w:ascii="Times New Roman" w:hAnsi="Times New Roman" w:cs="Times New Roman"/>
          <w:b w:val="0"/>
          <w:bCs/>
          <w:sz w:val="28"/>
          <w:szCs w:val="28"/>
        </w:rPr>
        <w:t>е</w:t>
      </w:r>
      <w:r w:rsidR="00777556" w:rsidRPr="007E3BF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предоставления субсидий Региональному фонду по реализ</w:t>
      </w:r>
      <w:r w:rsidR="00777556" w:rsidRPr="007E3BFC">
        <w:rPr>
          <w:rFonts w:ascii="Times New Roman" w:hAnsi="Times New Roman" w:cs="Times New Roman"/>
          <w:b w:val="0"/>
          <w:bCs/>
          <w:sz w:val="28"/>
          <w:szCs w:val="28"/>
        </w:rPr>
        <w:t>а</w:t>
      </w:r>
      <w:r w:rsidR="00777556" w:rsidRPr="007E3BFC">
        <w:rPr>
          <w:rFonts w:ascii="Times New Roman" w:hAnsi="Times New Roman" w:cs="Times New Roman"/>
          <w:b w:val="0"/>
          <w:bCs/>
          <w:sz w:val="28"/>
          <w:szCs w:val="28"/>
        </w:rPr>
        <w:t>ции социальных и ку</w:t>
      </w:r>
      <w:r w:rsidRPr="007E3BFC">
        <w:rPr>
          <w:rFonts w:ascii="Times New Roman" w:hAnsi="Times New Roman" w:cs="Times New Roman"/>
          <w:b w:val="0"/>
          <w:bCs/>
          <w:sz w:val="28"/>
          <w:szCs w:val="28"/>
        </w:rPr>
        <w:t>льтурных проектов «Содействие»:</w:t>
      </w:r>
    </w:p>
    <w:p w14:paraId="1C73A9E9" w14:textId="6B07A612" w:rsidR="00F23A8C" w:rsidRPr="007E3BFC" w:rsidRDefault="00846A83" w:rsidP="007E3BF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3BFC">
        <w:rPr>
          <w:rFonts w:ascii="Times New Roman" w:hAnsi="Times New Roman" w:cs="Times New Roman"/>
          <w:bCs/>
          <w:sz w:val="28"/>
          <w:szCs w:val="28"/>
        </w:rPr>
        <w:t>а</w:t>
      </w:r>
      <w:r w:rsidR="003066AF" w:rsidRPr="007E3BFC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F23A8C" w:rsidRPr="007E3BFC">
        <w:rPr>
          <w:rFonts w:ascii="Times New Roman" w:hAnsi="Times New Roman" w:cs="Times New Roman"/>
          <w:bCs/>
          <w:sz w:val="28"/>
          <w:szCs w:val="28"/>
        </w:rPr>
        <w:t>пункт 1.6 изложить в следующей редакции:</w:t>
      </w:r>
    </w:p>
    <w:p w14:paraId="1C4A199A" w14:textId="066EC9C6" w:rsidR="00F23A8C" w:rsidRPr="007E3BFC" w:rsidRDefault="00F23A8C" w:rsidP="007E3BF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3BFC">
        <w:rPr>
          <w:rFonts w:ascii="Times New Roman" w:hAnsi="Times New Roman" w:cs="Times New Roman"/>
          <w:bCs/>
          <w:sz w:val="28"/>
          <w:szCs w:val="28"/>
        </w:rPr>
        <w:t>«1.6. На едином портале бюджетной системы Российской Федерации (д</w:t>
      </w:r>
      <w:r w:rsidRPr="007E3BFC">
        <w:rPr>
          <w:rFonts w:ascii="Times New Roman" w:hAnsi="Times New Roman" w:cs="Times New Roman"/>
          <w:bCs/>
          <w:sz w:val="28"/>
          <w:szCs w:val="28"/>
        </w:rPr>
        <w:t>а</w:t>
      </w:r>
      <w:r w:rsidRPr="007E3BFC">
        <w:rPr>
          <w:rFonts w:ascii="Times New Roman" w:hAnsi="Times New Roman" w:cs="Times New Roman"/>
          <w:bCs/>
          <w:sz w:val="28"/>
          <w:szCs w:val="28"/>
        </w:rPr>
        <w:t xml:space="preserve">лее </w:t>
      </w:r>
      <w:r w:rsidR="00A11DE8">
        <w:rPr>
          <w:rFonts w:ascii="Times New Roman" w:hAnsi="Times New Roman" w:cs="Times New Roman"/>
          <w:bCs/>
          <w:sz w:val="28"/>
          <w:szCs w:val="28"/>
        </w:rPr>
        <w:t>–</w:t>
      </w:r>
      <w:r w:rsidRPr="007E3BFC">
        <w:rPr>
          <w:rFonts w:ascii="Times New Roman" w:hAnsi="Times New Roman" w:cs="Times New Roman"/>
          <w:bCs/>
          <w:sz w:val="28"/>
          <w:szCs w:val="28"/>
        </w:rPr>
        <w:t xml:space="preserve"> единый портал) (в разделе единого портала) и официальном сайте упо</w:t>
      </w:r>
      <w:r w:rsidRPr="007E3BFC">
        <w:rPr>
          <w:rFonts w:ascii="Times New Roman" w:hAnsi="Times New Roman" w:cs="Times New Roman"/>
          <w:bCs/>
          <w:sz w:val="28"/>
          <w:szCs w:val="28"/>
        </w:rPr>
        <w:t>л</w:t>
      </w:r>
      <w:r w:rsidRPr="007E3BFC">
        <w:rPr>
          <w:rFonts w:ascii="Times New Roman" w:hAnsi="Times New Roman" w:cs="Times New Roman"/>
          <w:bCs/>
          <w:sz w:val="28"/>
          <w:szCs w:val="28"/>
        </w:rPr>
        <w:t>номоченного органа в информационно-телекоммуникационной сети «Инте</w:t>
      </w:r>
      <w:r w:rsidRPr="007E3BFC">
        <w:rPr>
          <w:rFonts w:ascii="Times New Roman" w:hAnsi="Times New Roman" w:cs="Times New Roman"/>
          <w:bCs/>
          <w:sz w:val="28"/>
          <w:szCs w:val="28"/>
        </w:rPr>
        <w:t>р</w:t>
      </w:r>
      <w:r w:rsidRPr="007E3BFC">
        <w:rPr>
          <w:rFonts w:ascii="Times New Roman" w:hAnsi="Times New Roman" w:cs="Times New Roman"/>
          <w:bCs/>
          <w:sz w:val="28"/>
          <w:szCs w:val="28"/>
        </w:rPr>
        <w:t>нет» размещаются сведения о субсидии в порядке, установленном Министе</w:t>
      </w:r>
      <w:r w:rsidRPr="007E3BFC">
        <w:rPr>
          <w:rFonts w:ascii="Times New Roman" w:hAnsi="Times New Roman" w:cs="Times New Roman"/>
          <w:bCs/>
          <w:sz w:val="28"/>
          <w:szCs w:val="28"/>
        </w:rPr>
        <w:t>р</w:t>
      </w:r>
      <w:r w:rsidRPr="007E3BFC">
        <w:rPr>
          <w:rFonts w:ascii="Times New Roman" w:hAnsi="Times New Roman" w:cs="Times New Roman"/>
          <w:bCs/>
          <w:sz w:val="28"/>
          <w:szCs w:val="28"/>
        </w:rPr>
        <w:t xml:space="preserve">ством </w:t>
      </w:r>
      <w:r w:rsidR="0093710B" w:rsidRPr="007E3BFC">
        <w:rPr>
          <w:rFonts w:ascii="Times New Roman" w:hAnsi="Times New Roman" w:cs="Times New Roman"/>
          <w:bCs/>
          <w:sz w:val="28"/>
          <w:szCs w:val="28"/>
        </w:rPr>
        <w:t>финансов Российской Федерации</w:t>
      </w:r>
      <w:proofErr w:type="gramStart"/>
      <w:r w:rsidR="0093710B" w:rsidRPr="007E3BFC"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14:paraId="61C4E722" w14:textId="49CA6DF2" w:rsidR="00F23A8C" w:rsidRPr="007E3BFC" w:rsidRDefault="00846A83" w:rsidP="007E3BF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3BFC">
        <w:rPr>
          <w:rFonts w:ascii="Times New Roman" w:hAnsi="Times New Roman" w:cs="Times New Roman"/>
          <w:bCs/>
          <w:sz w:val="28"/>
          <w:szCs w:val="28"/>
        </w:rPr>
        <w:t>б</w:t>
      </w:r>
      <w:r w:rsidR="003066AF" w:rsidRPr="007E3BFC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F23A8C" w:rsidRPr="007E3BFC">
        <w:rPr>
          <w:rFonts w:ascii="Times New Roman" w:hAnsi="Times New Roman" w:cs="Times New Roman"/>
          <w:bCs/>
          <w:sz w:val="28"/>
          <w:szCs w:val="28"/>
        </w:rPr>
        <w:t>пункт 2.1 изложить в следующей редакции:</w:t>
      </w:r>
    </w:p>
    <w:p w14:paraId="1A0A800A" w14:textId="1F5AD972" w:rsidR="00F23A8C" w:rsidRPr="007E3BFC" w:rsidRDefault="003066AF" w:rsidP="007E3BF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3BFC">
        <w:rPr>
          <w:rFonts w:ascii="Times New Roman" w:hAnsi="Times New Roman" w:cs="Times New Roman"/>
          <w:bCs/>
          <w:sz w:val="28"/>
          <w:szCs w:val="28"/>
        </w:rPr>
        <w:t xml:space="preserve">«2.1. </w:t>
      </w:r>
      <w:r w:rsidR="00F23A8C" w:rsidRPr="007E3BFC">
        <w:rPr>
          <w:rFonts w:ascii="Times New Roman" w:hAnsi="Times New Roman" w:cs="Times New Roman"/>
          <w:bCs/>
          <w:sz w:val="28"/>
          <w:szCs w:val="28"/>
        </w:rPr>
        <w:t>Фонд должен соответствовать следующим требованиям на первое число месяца, предшествую</w:t>
      </w:r>
      <w:r w:rsidR="005A1003" w:rsidRPr="007E3BFC">
        <w:rPr>
          <w:rFonts w:ascii="Times New Roman" w:hAnsi="Times New Roman" w:cs="Times New Roman"/>
          <w:bCs/>
          <w:sz w:val="28"/>
          <w:szCs w:val="28"/>
        </w:rPr>
        <w:t>щего месяцу, в котором планируется заключение соглашения</w:t>
      </w:r>
      <w:r w:rsidR="00F23A8C" w:rsidRPr="007E3BFC">
        <w:rPr>
          <w:rFonts w:ascii="Times New Roman" w:hAnsi="Times New Roman" w:cs="Times New Roman"/>
          <w:bCs/>
          <w:sz w:val="28"/>
          <w:szCs w:val="28"/>
        </w:rPr>
        <w:t>:</w:t>
      </w:r>
    </w:p>
    <w:p w14:paraId="1FDEB6B5" w14:textId="06773868" w:rsidR="00F23A8C" w:rsidRPr="007E3BFC" w:rsidRDefault="001D50BE" w:rsidP="007E3BF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="00F23A8C" w:rsidRPr="007E3BFC">
        <w:rPr>
          <w:rFonts w:ascii="Times New Roman" w:hAnsi="Times New Roman" w:cs="Times New Roman"/>
          <w:bCs/>
          <w:sz w:val="28"/>
          <w:szCs w:val="28"/>
        </w:rPr>
        <w:t>не является иностранным юридическим лицом, в том числе местом р</w:t>
      </w:r>
      <w:r w:rsidR="00F23A8C" w:rsidRPr="007E3BFC">
        <w:rPr>
          <w:rFonts w:ascii="Times New Roman" w:hAnsi="Times New Roman" w:cs="Times New Roman"/>
          <w:bCs/>
          <w:sz w:val="28"/>
          <w:szCs w:val="28"/>
        </w:rPr>
        <w:t>е</w:t>
      </w:r>
      <w:r w:rsidR="00F23A8C" w:rsidRPr="007E3BFC">
        <w:rPr>
          <w:rFonts w:ascii="Times New Roman" w:hAnsi="Times New Roman" w:cs="Times New Roman"/>
          <w:bCs/>
          <w:sz w:val="28"/>
          <w:szCs w:val="28"/>
        </w:rPr>
        <w:t>гистрации которого является государство или территория, включенные в утвержденный Министерством финансов Российской Федерации перечень го</w:t>
      </w:r>
      <w:r w:rsidR="00F23A8C" w:rsidRPr="007E3BFC">
        <w:rPr>
          <w:rFonts w:ascii="Times New Roman" w:hAnsi="Times New Roman" w:cs="Times New Roman"/>
          <w:bCs/>
          <w:sz w:val="28"/>
          <w:szCs w:val="28"/>
        </w:rPr>
        <w:t>с</w:t>
      </w:r>
      <w:r w:rsidR="00F23A8C" w:rsidRPr="007E3BFC">
        <w:rPr>
          <w:rFonts w:ascii="Times New Roman" w:hAnsi="Times New Roman" w:cs="Times New Roman"/>
          <w:bCs/>
          <w:sz w:val="28"/>
          <w:szCs w:val="28"/>
        </w:rPr>
        <w:t>ударств и территорий, используемых для промежуточного (офшорного) влад</w:t>
      </w:r>
      <w:r w:rsidR="00F23A8C" w:rsidRPr="007E3BFC">
        <w:rPr>
          <w:rFonts w:ascii="Times New Roman" w:hAnsi="Times New Roman" w:cs="Times New Roman"/>
          <w:bCs/>
          <w:sz w:val="28"/>
          <w:szCs w:val="28"/>
        </w:rPr>
        <w:t>е</w:t>
      </w:r>
      <w:r w:rsidR="00F23A8C" w:rsidRPr="007E3BFC">
        <w:rPr>
          <w:rFonts w:ascii="Times New Roman" w:hAnsi="Times New Roman" w:cs="Times New Roman"/>
          <w:bCs/>
          <w:sz w:val="28"/>
          <w:szCs w:val="28"/>
        </w:rPr>
        <w:t xml:space="preserve">ния активами в Российской Федерации (далее </w:t>
      </w:r>
      <w:r w:rsidR="00A11DE8">
        <w:rPr>
          <w:rFonts w:ascii="Times New Roman" w:hAnsi="Times New Roman" w:cs="Times New Roman"/>
          <w:bCs/>
          <w:sz w:val="28"/>
          <w:szCs w:val="28"/>
        </w:rPr>
        <w:t>–</w:t>
      </w:r>
      <w:r w:rsidR="00F23A8C" w:rsidRPr="007E3BFC">
        <w:rPr>
          <w:rFonts w:ascii="Times New Roman" w:hAnsi="Times New Roman" w:cs="Times New Roman"/>
          <w:bCs/>
          <w:sz w:val="28"/>
          <w:szCs w:val="28"/>
        </w:rPr>
        <w:t xml:space="preserve">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</w:t>
      </w:r>
      <w:proofErr w:type="gramEnd"/>
      <w:r w:rsidR="00F23A8C" w:rsidRPr="007E3BFC">
        <w:rPr>
          <w:rFonts w:ascii="Times New Roman" w:hAnsi="Times New Roman" w:cs="Times New Roman"/>
          <w:bCs/>
          <w:sz w:val="28"/>
          <w:szCs w:val="28"/>
        </w:rPr>
        <w:t xml:space="preserve"> совокупности превышает 25 процентов (если иное не предусмотрено закон</w:t>
      </w:r>
      <w:r w:rsidR="00F23A8C" w:rsidRPr="007E3BFC">
        <w:rPr>
          <w:rFonts w:ascii="Times New Roman" w:hAnsi="Times New Roman" w:cs="Times New Roman"/>
          <w:bCs/>
          <w:sz w:val="28"/>
          <w:szCs w:val="28"/>
        </w:rPr>
        <w:t>о</w:t>
      </w:r>
      <w:r w:rsidR="00F23A8C" w:rsidRPr="007E3BFC">
        <w:rPr>
          <w:rFonts w:ascii="Times New Roman" w:hAnsi="Times New Roman" w:cs="Times New Roman"/>
          <w:bCs/>
          <w:sz w:val="28"/>
          <w:szCs w:val="28"/>
        </w:rPr>
        <w:t xml:space="preserve">дательством Российской Федерации). </w:t>
      </w:r>
      <w:proofErr w:type="gramStart"/>
      <w:r w:rsidR="00F23A8C" w:rsidRPr="007E3BFC">
        <w:rPr>
          <w:rFonts w:ascii="Times New Roman" w:hAnsi="Times New Roman" w:cs="Times New Roman"/>
          <w:bCs/>
          <w:sz w:val="28"/>
          <w:szCs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</w:t>
      </w:r>
      <w:r w:rsidR="00F23A8C" w:rsidRPr="007E3BFC">
        <w:rPr>
          <w:rFonts w:ascii="Times New Roman" w:hAnsi="Times New Roman" w:cs="Times New Roman"/>
          <w:bCs/>
          <w:sz w:val="28"/>
          <w:szCs w:val="28"/>
        </w:rPr>
        <w:t>р</w:t>
      </w:r>
      <w:r w:rsidR="00F23A8C" w:rsidRPr="007E3BFC">
        <w:rPr>
          <w:rFonts w:ascii="Times New Roman" w:hAnsi="Times New Roman" w:cs="Times New Roman"/>
          <w:bCs/>
          <w:sz w:val="28"/>
          <w:szCs w:val="28"/>
        </w:rPr>
        <w:t>ных обществ (в том числе со статусом международной компании), акции кот</w:t>
      </w:r>
      <w:r w:rsidR="00F23A8C" w:rsidRPr="007E3BFC">
        <w:rPr>
          <w:rFonts w:ascii="Times New Roman" w:hAnsi="Times New Roman" w:cs="Times New Roman"/>
          <w:bCs/>
          <w:sz w:val="28"/>
          <w:szCs w:val="28"/>
        </w:rPr>
        <w:t>о</w:t>
      </w:r>
      <w:r w:rsidR="00F23A8C" w:rsidRPr="007E3BFC">
        <w:rPr>
          <w:rFonts w:ascii="Times New Roman" w:hAnsi="Times New Roman" w:cs="Times New Roman"/>
          <w:bCs/>
          <w:sz w:val="28"/>
          <w:szCs w:val="28"/>
        </w:rPr>
        <w:t>рых обращаются на организованных торгах в Российской Федерации, а также косвенное участие офшорных компаний в капитале других российских юрид</w:t>
      </w:r>
      <w:r w:rsidR="00F23A8C" w:rsidRPr="007E3BFC">
        <w:rPr>
          <w:rFonts w:ascii="Times New Roman" w:hAnsi="Times New Roman" w:cs="Times New Roman"/>
          <w:bCs/>
          <w:sz w:val="28"/>
          <w:szCs w:val="28"/>
        </w:rPr>
        <w:t>и</w:t>
      </w:r>
      <w:r w:rsidR="00F23A8C" w:rsidRPr="007E3BFC">
        <w:rPr>
          <w:rFonts w:ascii="Times New Roman" w:hAnsi="Times New Roman" w:cs="Times New Roman"/>
          <w:bCs/>
          <w:sz w:val="28"/>
          <w:szCs w:val="28"/>
        </w:rPr>
        <w:t>ческих лиц, реализованное через участие в капитале указанных публичных</w:t>
      </w:r>
      <w:proofErr w:type="gramEnd"/>
      <w:r w:rsidR="00F23A8C" w:rsidRPr="007E3BFC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="00F23A8C" w:rsidRPr="007E3BFC">
        <w:rPr>
          <w:rFonts w:ascii="Times New Roman" w:hAnsi="Times New Roman" w:cs="Times New Roman"/>
          <w:bCs/>
          <w:sz w:val="28"/>
          <w:szCs w:val="28"/>
        </w:rPr>
        <w:t>к</w:t>
      </w:r>
      <w:r w:rsidR="00F23A8C" w:rsidRPr="007E3BFC">
        <w:rPr>
          <w:rFonts w:ascii="Times New Roman" w:hAnsi="Times New Roman" w:cs="Times New Roman"/>
          <w:bCs/>
          <w:sz w:val="28"/>
          <w:szCs w:val="28"/>
        </w:rPr>
        <w:t>ционерных обществ;</w:t>
      </w:r>
    </w:p>
    <w:p w14:paraId="3E1404A3" w14:textId="16474FE0" w:rsidR="00F23A8C" w:rsidRPr="007E3BFC" w:rsidRDefault="001D50BE" w:rsidP="007E3BF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="00F23A8C" w:rsidRPr="007E3BFC">
        <w:rPr>
          <w:rFonts w:ascii="Times New Roman" w:hAnsi="Times New Roman" w:cs="Times New Roman"/>
          <w:bCs/>
          <w:sz w:val="28"/>
          <w:szCs w:val="28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2102B49D" w14:textId="797550DA" w:rsidR="00F23A8C" w:rsidRDefault="001D50BE" w:rsidP="007E3BF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в) </w:t>
      </w:r>
      <w:r w:rsidR="00F23A8C" w:rsidRPr="007E3BFC">
        <w:rPr>
          <w:rFonts w:ascii="Times New Roman" w:hAnsi="Times New Roman" w:cs="Times New Roman"/>
          <w:bCs/>
          <w:sz w:val="28"/>
          <w:szCs w:val="28"/>
        </w:rPr>
        <w:t>не находится в составляемых в рамках реализации полномочий, пред</w:t>
      </w:r>
      <w:r w:rsidR="00F23A8C" w:rsidRPr="007E3BFC">
        <w:rPr>
          <w:rFonts w:ascii="Times New Roman" w:hAnsi="Times New Roman" w:cs="Times New Roman"/>
          <w:bCs/>
          <w:sz w:val="28"/>
          <w:szCs w:val="28"/>
        </w:rPr>
        <w:t>у</w:t>
      </w:r>
      <w:r w:rsidR="00F23A8C" w:rsidRPr="007E3BFC">
        <w:rPr>
          <w:rFonts w:ascii="Times New Roman" w:hAnsi="Times New Roman" w:cs="Times New Roman"/>
          <w:bCs/>
          <w:sz w:val="28"/>
          <w:szCs w:val="28"/>
        </w:rPr>
        <w:t>смотренных главой VII Устава ООН, Советом Безопасности ООН или орган</w:t>
      </w:r>
      <w:r w:rsidR="00F23A8C" w:rsidRPr="007E3BFC">
        <w:rPr>
          <w:rFonts w:ascii="Times New Roman" w:hAnsi="Times New Roman" w:cs="Times New Roman"/>
          <w:bCs/>
          <w:sz w:val="28"/>
          <w:szCs w:val="28"/>
        </w:rPr>
        <w:t>а</w:t>
      </w:r>
      <w:r w:rsidR="00F23A8C" w:rsidRPr="007E3BFC">
        <w:rPr>
          <w:rFonts w:ascii="Times New Roman" w:hAnsi="Times New Roman" w:cs="Times New Roman"/>
          <w:bCs/>
          <w:sz w:val="28"/>
          <w:szCs w:val="28"/>
        </w:rPr>
        <w:t>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14:paraId="694681F0" w14:textId="77777777" w:rsidR="00C8734F" w:rsidRPr="007E3BFC" w:rsidRDefault="00C8734F" w:rsidP="007E3BF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FD7A4E0" w14:textId="197C79BE" w:rsidR="00F23A8C" w:rsidRPr="007E3BFC" w:rsidRDefault="001D50BE" w:rsidP="007E3BF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г) </w:t>
      </w:r>
      <w:r w:rsidR="00F23A8C" w:rsidRPr="007E3BFC">
        <w:rPr>
          <w:rFonts w:ascii="Times New Roman" w:hAnsi="Times New Roman" w:cs="Times New Roman"/>
          <w:bCs/>
          <w:sz w:val="28"/>
          <w:szCs w:val="28"/>
        </w:rPr>
        <w:t>не получает средства из</w:t>
      </w:r>
      <w:r w:rsidR="0093710B" w:rsidRPr="007E3BFC">
        <w:rPr>
          <w:rFonts w:ascii="Times New Roman" w:hAnsi="Times New Roman" w:cs="Times New Roman"/>
          <w:bCs/>
          <w:sz w:val="28"/>
          <w:szCs w:val="28"/>
        </w:rPr>
        <w:t xml:space="preserve"> республиканского и федерального бюджетов </w:t>
      </w:r>
      <w:r w:rsidR="00F23A8C" w:rsidRPr="007E3BFC">
        <w:rPr>
          <w:rFonts w:ascii="Times New Roman" w:hAnsi="Times New Roman" w:cs="Times New Roman"/>
          <w:bCs/>
          <w:sz w:val="28"/>
          <w:szCs w:val="28"/>
        </w:rPr>
        <w:t xml:space="preserve">на основании иных нормативных правовых актов </w:t>
      </w:r>
      <w:r w:rsidR="0093710B" w:rsidRPr="007E3BFC">
        <w:rPr>
          <w:rFonts w:ascii="Times New Roman" w:hAnsi="Times New Roman" w:cs="Times New Roman"/>
          <w:bCs/>
          <w:sz w:val="28"/>
          <w:szCs w:val="28"/>
        </w:rPr>
        <w:t xml:space="preserve">Республики Тыва </w:t>
      </w:r>
      <w:r w:rsidR="00F23A8C" w:rsidRPr="007E3BFC">
        <w:rPr>
          <w:rFonts w:ascii="Times New Roman" w:hAnsi="Times New Roman" w:cs="Times New Roman"/>
          <w:bCs/>
          <w:sz w:val="28"/>
          <w:szCs w:val="28"/>
        </w:rPr>
        <w:t>на цели, установленные</w:t>
      </w:r>
      <w:r w:rsidR="0093710B" w:rsidRPr="007E3BFC">
        <w:rPr>
          <w:rFonts w:ascii="Times New Roman" w:hAnsi="Times New Roman" w:cs="Times New Roman"/>
          <w:bCs/>
          <w:sz w:val="28"/>
          <w:szCs w:val="28"/>
        </w:rPr>
        <w:t xml:space="preserve"> настоящим Порядком</w:t>
      </w:r>
      <w:r w:rsidR="00F23A8C" w:rsidRPr="007E3BFC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14:paraId="0EDD2E46" w14:textId="277B88E2" w:rsidR="00F23A8C" w:rsidRPr="007E3BFC" w:rsidRDefault="001D50BE" w:rsidP="007E3BF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д) </w:t>
      </w:r>
      <w:r w:rsidR="00F23A8C" w:rsidRPr="007E3BFC">
        <w:rPr>
          <w:rFonts w:ascii="Times New Roman" w:hAnsi="Times New Roman" w:cs="Times New Roman"/>
          <w:bCs/>
          <w:sz w:val="28"/>
          <w:szCs w:val="28"/>
        </w:rPr>
        <w:t>не является иностранным агентом в соответствии с Федеральным зак</w:t>
      </w:r>
      <w:r w:rsidR="00F23A8C" w:rsidRPr="007E3BFC">
        <w:rPr>
          <w:rFonts w:ascii="Times New Roman" w:hAnsi="Times New Roman" w:cs="Times New Roman"/>
          <w:bCs/>
          <w:sz w:val="28"/>
          <w:szCs w:val="28"/>
        </w:rPr>
        <w:t>о</w:t>
      </w:r>
      <w:r w:rsidR="00F23A8C" w:rsidRPr="007E3BFC">
        <w:rPr>
          <w:rFonts w:ascii="Times New Roman" w:hAnsi="Times New Roman" w:cs="Times New Roman"/>
          <w:bCs/>
          <w:sz w:val="28"/>
          <w:szCs w:val="28"/>
        </w:rPr>
        <w:t xml:space="preserve">ном </w:t>
      </w:r>
      <w:r w:rsidR="00344F99" w:rsidRPr="007E3BFC">
        <w:rPr>
          <w:rFonts w:ascii="Times New Roman" w:hAnsi="Times New Roman" w:cs="Times New Roman"/>
          <w:bCs/>
          <w:sz w:val="28"/>
          <w:szCs w:val="28"/>
        </w:rPr>
        <w:t>от 14 июля 2022 г. №</w:t>
      </w:r>
      <w:r w:rsidR="00CD670B" w:rsidRPr="007E3BFC">
        <w:rPr>
          <w:rFonts w:ascii="Times New Roman" w:hAnsi="Times New Roman" w:cs="Times New Roman"/>
          <w:bCs/>
          <w:sz w:val="28"/>
          <w:szCs w:val="28"/>
        </w:rPr>
        <w:t xml:space="preserve"> 255-ФЗ </w:t>
      </w:r>
      <w:r w:rsidR="00F23A8C" w:rsidRPr="007E3BFC">
        <w:rPr>
          <w:rFonts w:ascii="Times New Roman" w:hAnsi="Times New Roman" w:cs="Times New Roman"/>
          <w:bCs/>
          <w:sz w:val="28"/>
          <w:szCs w:val="28"/>
        </w:rPr>
        <w:t xml:space="preserve">«О </w:t>
      </w:r>
      <w:proofErr w:type="gramStart"/>
      <w:r w:rsidR="00F23A8C" w:rsidRPr="007E3BFC">
        <w:rPr>
          <w:rFonts w:ascii="Times New Roman" w:hAnsi="Times New Roman" w:cs="Times New Roman"/>
          <w:bCs/>
          <w:sz w:val="28"/>
          <w:szCs w:val="28"/>
        </w:rPr>
        <w:t>контроле за</w:t>
      </w:r>
      <w:proofErr w:type="gramEnd"/>
      <w:r w:rsidR="00F23A8C" w:rsidRPr="007E3BFC">
        <w:rPr>
          <w:rFonts w:ascii="Times New Roman" w:hAnsi="Times New Roman" w:cs="Times New Roman"/>
          <w:bCs/>
          <w:sz w:val="28"/>
          <w:szCs w:val="28"/>
        </w:rPr>
        <w:t xml:space="preserve"> деятельностью лиц, наход</w:t>
      </w:r>
      <w:r w:rsidR="00F23A8C" w:rsidRPr="007E3BFC">
        <w:rPr>
          <w:rFonts w:ascii="Times New Roman" w:hAnsi="Times New Roman" w:cs="Times New Roman"/>
          <w:bCs/>
          <w:sz w:val="28"/>
          <w:szCs w:val="28"/>
        </w:rPr>
        <w:t>я</w:t>
      </w:r>
      <w:r w:rsidR="00F23A8C" w:rsidRPr="007E3BFC">
        <w:rPr>
          <w:rFonts w:ascii="Times New Roman" w:hAnsi="Times New Roman" w:cs="Times New Roman"/>
          <w:bCs/>
          <w:sz w:val="28"/>
          <w:szCs w:val="28"/>
        </w:rPr>
        <w:t>щихся под иностранным влиянием»;</w:t>
      </w:r>
    </w:p>
    <w:p w14:paraId="5644E182" w14:textId="3A89C989" w:rsidR="00F23A8C" w:rsidRPr="007E3BFC" w:rsidRDefault="001D50BE" w:rsidP="007E3BF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е) </w:t>
      </w:r>
      <w:r w:rsidR="00F23A8C" w:rsidRPr="007E3BFC">
        <w:rPr>
          <w:rFonts w:ascii="Times New Roman" w:hAnsi="Times New Roman" w:cs="Times New Roman"/>
          <w:bCs/>
          <w:sz w:val="28"/>
          <w:szCs w:val="28"/>
        </w:rPr>
        <w:t>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14:paraId="2B8C2D44" w14:textId="3FAA7594" w:rsidR="00F23A8C" w:rsidRPr="007E3BFC" w:rsidRDefault="001D50BE" w:rsidP="007E3BF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ж) </w:t>
      </w:r>
      <w:r w:rsidR="00EC30DE" w:rsidRPr="007E3BFC">
        <w:rPr>
          <w:rFonts w:ascii="Times New Roman" w:hAnsi="Times New Roman" w:cs="Times New Roman"/>
          <w:bCs/>
          <w:sz w:val="28"/>
          <w:szCs w:val="28"/>
        </w:rPr>
        <w:t>отсутствуе</w:t>
      </w:r>
      <w:r w:rsidR="00F23A8C" w:rsidRPr="007E3BFC">
        <w:rPr>
          <w:rFonts w:ascii="Times New Roman" w:hAnsi="Times New Roman" w:cs="Times New Roman"/>
          <w:bCs/>
          <w:sz w:val="28"/>
          <w:szCs w:val="28"/>
        </w:rPr>
        <w:t xml:space="preserve">т просроченная задолженность по возврату в </w:t>
      </w:r>
      <w:r w:rsidR="0093710B" w:rsidRPr="007E3BFC">
        <w:rPr>
          <w:rFonts w:ascii="Times New Roman" w:hAnsi="Times New Roman" w:cs="Times New Roman"/>
          <w:bCs/>
          <w:sz w:val="28"/>
          <w:szCs w:val="28"/>
        </w:rPr>
        <w:t>республика</w:t>
      </w:r>
      <w:r w:rsidR="0093710B" w:rsidRPr="007E3BFC">
        <w:rPr>
          <w:rFonts w:ascii="Times New Roman" w:hAnsi="Times New Roman" w:cs="Times New Roman"/>
          <w:bCs/>
          <w:sz w:val="28"/>
          <w:szCs w:val="28"/>
        </w:rPr>
        <w:t>н</w:t>
      </w:r>
      <w:r w:rsidR="0093710B" w:rsidRPr="007E3BFC">
        <w:rPr>
          <w:rFonts w:ascii="Times New Roman" w:hAnsi="Times New Roman" w:cs="Times New Roman"/>
          <w:bCs/>
          <w:sz w:val="28"/>
          <w:szCs w:val="28"/>
        </w:rPr>
        <w:t xml:space="preserve">ский </w:t>
      </w:r>
      <w:r w:rsidR="00F23A8C" w:rsidRPr="007E3BFC">
        <w:rPr>
          <w:rFonts w:ascii="Times New Roman" w:hAnsi="Times New Roman" w:cs="Times New Roman"/>
          <w:bCs/>
          <w:sz w:val="28"/>
          <w:szCs w:val="28"/>
        </w:rPr>
        <w:t>бюджет</w:t>
      </w:r>
      <w:r w:rsidR="0093710B" w:rsidRPr="007E3BFC">
        <w:rPr>
          <w:rFonts w:ascii="Times New Roman" w:hAnsi="Times New Roman" w:cs="Times New Roman"/>
          <w:bCs/>
          <w:sz w:val="28"/>
          <w:szCs w:val="28"/>
        </w:rPr>
        <w:t xml:space="preserve"> Республики Тыва</w:t>
      </w:r>
      <w:r w:rsidR="008D0ED5" w:rsidRPr="007E3B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3A8C" w:rsidRPr="007E3BFC">
        <w:rPr>
          <w:rFonts w:ascii="Times New Roman" w:hAnsi="Times New Roman" w:cs="Times New Roman"/>
          <w:bCs/>
          <w:sz w:val="28"/>
          <w:szCs w:val="28"/>
        </w:rPr>
        <w:t>иных субсидий, бюджетных инвестиций, а та</w:t>
      </w:r>
      <w:r w:rsidR="00F23A8C" w:rsidRPr="007E3BFC">
        <w:rPr>
          <w:rFonts w:ascii="Times New Roman" w:hAnsi="Times New Roman" w:cs="Times New Roman"/>
          <w:bCs/>
          <w:sz w:val="28"/>
          <w:szCs w:val="28"/>
        </w:rPr>
        <w:t>к</w:t>
      </w:r>
      <w:r w:rsidR="00F23A8C" w:rsidRPr="007E3BFC">
        <w:rPr>
          <w:rFonts w:ascii="Times New Roman" w:hAnsi="Times New Roman" w:cs="Times New Roman"/>
          <w:bCs/>
          <w:sz w:val="28"/>
          <w:szCs w:val="28"/>
        </w:rPr>
        <w:t>же иная просроченная (неурегулированная) задолженность по денежным обяз</w:t>
      </w:r>
      <w:r w:rsidR="00F23A8C" w:rsidRPr="007E3BFC">
        <w:rPr>
          <w:rFonts w:ascii="Times New Roman" w:hAnsi="Times New Roman" w:cs="Times New Roman"/>
          <w:bCs/>
          <w:sz w:val="28"/>
          <w:szCs w:val="28"/>
        </w:rPr>
        <w:t>а</w:t>
      </w:r>
      <w:r w:rsidR="00F23A8C" w:rsidRPr="007E3BFC">
        <w:rPr>
          <w:rFonts w:ascii="Times New Roman" w:hAnsi="Times New Roman" w:cs="Times New Roman"/>
          <w:bCs/>
          <w:sz w:val="28"/>
          <w:szCs w:val="28"/>
        </w:rPr>
        <w:t>тельствам</w:t>
      </w:r>
      <w:r w:rsidR="008D0ED5" w:rsidRPr="007E3B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1D22" w:rsidRPr="007E3BFC">
        <w:rPr>
          <w:rFonts w:ascii="Times New Roman" w:hAnsi="Times New Roman" w:cs="Times New Roman"/>
          <w:bCs/>
          <w:sz w:val="28"/>
          <w:szCs w:val="28"/>
        </w:rPr>
        <w:t>перед Республикой Тыва</w:t>
      </w:r>
      <w:r w:rsidR="00846A83" w:rsidRPr="007E3BFC">
        <w:rPr>
          <w:rFonts w:ascii="Times New Roman" w:hAnsi="Times New Roman" w:cs="Times New Roman"/>
          <w:bCs/>
          <w:sz w:val="28"/>
          <w:szCs w:val="28"/>
        </w:rPr>
        <w:t xml:space="preserve"> (за исключением случаев, установленных Правительством Республики Тыва)</w:t>
      </w:r>
      <w:r w:rsidR="00F23A8C" w:rsidRPr="007E3BFC">
        <w:rPr>
          <w:rFonts w:ascii="Times New Roman" w:hAnsi="Times New Roman" w:cs="Times New Roman"/>
          <w:bCs/>
          <w:sz w:val="28"/>
          <w:szCs w:val="28"/>
        </w:rPr>
        <w:t>;</w:t>
      </w:r>
    </w:p>
    <w:p w14:paraId="3BB158E7" w14:textId="79F1FD9C" w:rsidR="00F23A8C" w:rsidRPr="007E3BFC" w:rsidRDefault="001D50BE" w:rsidP="007E3BF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з) </w:t>
      </w:r>
      <w:r w:rsidR="00F23A8C" w:rsidRPr="007E3BFC">
        <w:rPr>
          <w:rFonts w:ascii="Times New Roman" w:hAnsi="Times New Roman" w:cs="Times New Roman"/>
          <w:bCs/>
          <w:sz w:val="28"/>
          <w:szCs w:val="28"/>
        </w:rPr>
        <w:t>не находится в процессе реорганизации (за исключением реорганиз</w:t>
      </w:r>
      <w:r w:rsidR="00F23A8C" w:rsidRPr="007E3BFC">
        <w:rPr>
          <w:rFonts w:ascii="Times New Roman" w:hAnsi="Times New Roman" w:cs="Times New Roman"/>
          <w:bCs/>
          <w:sz w:val="28"/>
          <w:szCs w:val="28"/>
        </w:rPr>
        <w:t>а</w:t>
      </w:r>
      <w:r w:rsidR="00F23A8C" w:rsidRPr="007E3BFC">
        <w:rPr>
          <w:rFonts w:ascii="Times New Roman" w:hAnsi="Times New Roman" w:cs="Times New Roman"/>
          <w:bCs/>
          <w:sz w:val="28"/>
          <w:szCs w:val="28"/>
        </w:rPr>
        <w:t xml:space="preserve">ции в форме присоединения к юридическому лицу, </w:t>
      </w:r>
      <w:r w:rsidR="00BB2232" w:rsidRPr="007E3BFC">
        <w:rPr>
          <w:rFonts w:ascii="Times New Roman" w:hAnsi="Times New Roman" w:cs="Times New Roman"/>
          <w:bCs/>
          <w:sz w:val="28"/>
          <w:szCs w:val="28"/>
        </w:rPr>
        <w:t>являющемуся получателем субсидии</w:t>
      </w:r>
      <w:r w:rsidR="00F23A8C" w:rsidRPr="007E3BFC">
        <w:rPr>
          <w:rFonts w:ascii="Times New Roman" w:hAnsi="Times New Roman" w:cs="Times New Roman"/>
          <w:bCs/>
          <w:sz w:val="28"/>
          <w:szCs w:val="28"/>
        </w:rPr>
        <w:t>, другого юридического лица), ликвидации, в отношении его не введ</w:t>
      </w:r>
      <w:r w:rsidR="00F23A8C" w:rsidRPr="007E3BFC">
        <w:rPr>
          <w:rFonts w:ascii="Times New Roman" w:hAnsi="Times New Roman" w:cs="Times New Roman"/>
          <w:bCs/>
          <w:sz w:val="28"/>
          <w:szCs w:val="28"/>
        </w:rPr>
        <w:t>е</w:t>
      </w:r>
      <w:r w:rsidR="00F23A8C" w:rsidRPr="007E3BFC">
        <w:rPr>
          <w:rFonts w:ascii="Times New Roman" w:hAnsi="Times New Roman" w:cs="Times New Roman"/>
          <w:bCs/>
          <w:sz w:val="28"/>
          <w:szCs w:val="28"/>
        </w:rPr>
        <w:t>на процедура банкротства, де</w:t>
      </w:r>
      <w:r w:rsidR="00BB2232" w:rsidRPr="007E3BFC">
        <w:rPr>
          <w:rFonts w:ascii="Times New Roman" w:hAnsi="Times New Roman" w:cs="Times New Roman"/>
          <w:bCs/>
          <w:sz w:val="28"/>
          <w:szCs w:val="28"/>
        </w:rPr>
        <w:t xml:space="preserve">ятельность получателя субсидии </w:t>
      </w:r>
      <w:r w:rsidR="00F23A8C" w:rsidRPr="007E3BFC">
        <w:rPr>
          <w:rFonts w:ascii="Times New Roman" w:hAnsi="Times New Roman" w:cs="Times New Roman"/>
          <w:bCs/>
          <w:sz w:val="28"/>
          <w:szCs w:val="28"/>
        </w:rPr>
        <w:t>не приостано</w:t>
      </w:r>
      <w:r w:rsidR="00F23A8C" w:rsidRPr="007E3BFC">
        <w:rPr>
          <w:rFonts w:ascii="Times New Roman" w:hAnsi="Times New Roman" w:cs="Times New Roman"/>
          <w:bCs/>
          <w:sz w:val="28"/>
          <w:szCs w:val="28"/>
        </w:rPr>
        <w:t>в</w:t>
      </w:r>
      <w:r w:rsidR="00F23A8C" w:rsidRPr="007E3BFC">
        <w:rPr>
          <w:rFonts w:ascii="Times New Roman" w:hAnsi="Times New Roman" w:cs="Times New Roman"/>
          <w:bCs/>
          <w:sz w:val="28"/>
          <w:szCs w:val="28"/>
        </w:rPr>
        <w:t>лена в порядке, предусмотренном законодательством Российской Федерации;</w:t>
      </w:r>
    </w:p>
    <w:p w14:paraId="1DAC6F89" w14:textId="128900D0" w:rsidR="00F23A8C" w:rsidRPr="007E3BFC" w:rsidRDefault="001D50BE" w:rsidP="007E3BF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и) </w:t>
      </w:r>
      <w:r w:rsidR="00F23A8C" w:rsidRPr="007E3BFC">
        <w:rPr>
          <w:rFonts w:ascii="Times New Roman" w:hAnsi="Times New Roman" w:cs="Times New Roman"/>
          <w:bCs/>
          <w:sz w:val="28"/>
          <w:szCs w:val="28"/>
        </w:rPr>
        <w:t>в реестре дисквалифицированных лиц отсутствуют сведения о дискв</w:t>
      </w:r>
      <w:r w:rsidR="00F23A8C" w:rsidRPr="007E3BFC">
        <w:rPr>
          <w:rFonts w:ascii="Times New Roman" w:hAnsi="Times New Roman" w:cs="Times New Roman"/>
          <w:bCs/>
          <w:sz w:val="28"/>
          <w:szCs w:val="28"/>
        </w:rPr>
        <w:t>а</w:t>
      </w:r>
      <w:r w:rsidR="00F23A8C" w:rsidRPr="007E3BFC">
        <w:rPr>
          <w:rFonts w:ascii="Times New Roman" w:hAnsi="Times New Roman" w:cs="Times New Roman"/>
          <w:bCs/>
          <w:sz w:val="28"/>
          <w:szCs w:val="28"/>
        </w:rPr>
        <w:t>лифицированных руководителе, членах коллегиального исполнительного орг</w:t>
      </w:r>
      <w:r w:rsidR="00F23A8C" w:rsidRPr="007E3BFC">
        <w:rPr>
          <w:rFonts w:ascii="Times New Roman" w:hAnsi="Times New Roman" w:cs="Times New Roman"/>
          <w:bCs/>
          <w:sz w:val="28"/>
          <w:szCs w:val="28"/>
        </w:rPr>
        <w:t>а</w:t>
      </w:r>
      <w:r w:rsidR="00F23A8C" w:rsidRPr="007E3BFC">
        <w:rPr>
          <w:rFonts w:ascii="Times New Roman" w:hAnsi="Times New Roman" w:cs="Times New Roman"/>
          <w:bCs/>
          <w:sz w:val="28"/>
          <w:szCs w:val="28"/>
        </w:rPr>
        <w:t>на, лице, исполняющем функции единоличного исполнительного органа, или главном бухгалтере (п</w:t>
      </w:r>
      <w:r w:rsidR="00344F99" w:rsidRPr="007E3BFC">
        <w:rPr>
          <w:rFonts w:ascii="Times New Roman" w:hAnsi="Times New Roman" w:cs="Times New Roman"/>
          <w:bCs/>
          <w:sz w:val="28"/>
          <w:szCs w:val="28"/>
        </w:rPr>
        <w:t xml:space="preserve">ри наличии) </w:t>
      </w:r>
      <w:r w:rsidR="00846A83" w:rsidRPr="007E3BFC">
        <w:rPr>
          <w:rFonts w:ascii="Times New Roman" w:hAnsi="Times New Roman" w:cs="Times New Roman"/>
          <w:bCs/>
          <w:sz w:val="28"/>
          <w:szCs w:val="28"/>
        </w:rPr>
        <w:t>получателя субсидии.</w:t>
      </w:r>
      <w:r w:rsidR="00050060" w:rsidRPr="007E3BFC">
        <w:rPr>
          <w:rFonts w:ascii="Times New Roman" w:hAnsi="Times New Roman" w:cs="Times New Roman"/>
          <w:bCs/>
          <w:sz w:val="28"/>
          <w:szCs w:val="28"/>
        </w:rPr>
        <w:t>»;</w:t>
      </w:r>
      <w:proofErr w:type="gramEnd"/>
    </w:p>
    <w:p w14:paraId="4718D1D0" w14:textId="2AE6D91F" w:rsidR="00E938D3" w:rsidRPr="007E3BFC" w:rsidRDefault="00E84CB3" w:rsidP="007E3BF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3BFC">
        <w:rPr>
          <w:rFonts w:ascii="Times New Roman" w:hAnsi="Times New Roman" w:cs="Times New Roman"/>
          <w:bCs/>
          <w:sz w:val="28"/>
          <w:szCs w:val="28"/>
        </w:rPr>
        <w:t xml:space="preserve">в) </w:t>
      </w:r>
      <w:r w:rsidR="00E938D3" w:rsidRPr="007E3BFC">
        <w:rPr>
          <w:rFonts w:ascii="Times New Roman" w:hAnsi="Times New Roman" w:cs="Times New Roman"/>
          <w:bCs/>
          <w:sz w:val="28"/>
          <w:szCs w:val="28"/>
        </w:rPr>
        <w:t xml:space="preserve">в пункте 3.5 </w:t>
      </w:r>
      <w:r w:rsidR="006B7FC9" w:rsidRPr="007E3BFC">
        <w:rPr>
          <w:rFonts w:ascii="Times New Roman" w:hAnsi="Times New Roman" w:cs="Times New Roman"/>
          <w:bCs/>
          <w:sz w:val="28"/>
          <w:szCs w:val="28"/>
        </w:rPr>
        <w:t>после слова «Порядка</w:t>
      </w:r>
      <w:proofErr w:type="gramStart"/>
      <w:r w:rsidR="002E2BB0" w:rsidRPr="007E3BFC">
        <w:rPr>
          <w:rFonts w:ascii="Times New Roman" w:hAnsi="Times New Roman" w:cs="Times New Roman"/>
          <w:bCs/>
          <w:sz w:val="28"/>
          <w:szCs w:val="28"/>
        </w:rPr>
        <w:t>,</w:t>
      </w:r>
      <w:r w:rsidR="006B7FC9" w:rsidRPr="007E3BFC"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  <w:r w:rsidR="006B7FC9" w:rsidRPr="007E3BFC">
        <w:rPr>
          <w:rFonts w:ascii="Times New Roman" w:hAnsi="Times New Roman" w:cs="Times New Roman"/>
          <w:bCs/>
          <w:sz w:val="28"/>
          <w:szCs w:val="28"/>
        </w:rPr>
        <w:t xml:space="preserve"> дополнить словами «</w:t>
      </w:r>
      <w:r w:rsidR="002E2BB0" w:rsidRPr="007E3BFC">
        <w:rPr>
          <w:rFonts w:ascii="Times New Roman" w:hAnsi="Times New Roman" w:cs="Times New Roman"/>
          <w:bCs/>
          <w:sz w:val="28"/>
          <w:szCs w:val="28"/>
        </w:rPr>
        <w:t xml:space="preserve">проводит оценку соответствия Фонда требованиям, </w:t>
      </w:r>
      <w:r w:rsidR="00EC30DE" w:rsidRPr="007E3BFC">
        <w:rPr>
          <w:rFonts w:ascii="Times New Roman" w:hAnsi="Times New Roman" w:cs="Times New Roman"/>
          <w:bCs/>
          <w:sz w:val="28"/>
          <w:szCs w:val="28"/>
        </w:rPr>
        <w:t xml:space="preserve">установленным </w:t>
      </w:r>
      <w:r w:rsidR="002E2BB0" w:rsidRPr="007E3BFC">
        <w:rPr>
          <w:rFonts w:ascii="Times New Roman" w:hAnsi="Times New Roman" w:cs="Times New Roman"/>
          <w:bCs/>
          <w:sz w:val="28"/>
          <w:szCs w:val="28"/>
        </w:rPr>
        <w:t>в пункте 2.1 насто</w:t>
      </w:r>
      <w:r w:rsidR="002E2BB0" w:rsidRPr="007E3BFC">
        <w:rPr>
          <w:rFonts w:ascii="Times New Roman" w:hAnsi="Times New Roman" w:cs="Times New Roman"/>
          <w:bCs/>
          <w:sz w:val="28"/>
          <w:szCs w:val="28"/>
        </w:rPr>
        <w:t>я</w:t>
      </w:r>
      <w:r w:rsidR="002E2BB0" w:rsidRPr="007E3BFC">
        <w:rPr>
          <w:rFonts w:ascii="Times New Roman" w:hAnsi="Times New Roman" w:cs="Times New Roman"/>
          <w:bCs/>
          <w:sz w:val="28"/>
          <w:szCs w:val="28"/>
        </w:rPr>
        <w:t>щего Порядка,</w:t>
      </w:r>
      <w:r w:rsidR="00E938D3" w:rsidRPr="007E3BFC">
        <w:rPr>
          <w:rFonts w:ascii="Times New Roman" w:hAnsi="Times New Roman" w:cs="Times New Roman"/>
          <w:bCs/>
          <w:sz w:val="28"/>
          <w:szCs w:val="28"/>
        </w:rPr>
        <w:t>»;</w:t>
      </w:r>
    </w:p>
    <w:p w14:paraId="4FE04F7F" w14:textId="0AC2377F" w:rsidR="00F23A8C" w:rsidRPr="007E3BFC" w:rsidRDefault="002E2BB0" w:rsidP="007E3BF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3BFC">
        <w:rPr>
          <w:rFonts w:ascii="Times New Roman" w:hAnsi="Times New Roman" w:cs="Times New Roman"/>
          <w:bCs/>
          <w:sz w:val="28"/>
          <w:szCs w:val="28"/>
        </w:rPr>
        <w:t xml:space="preserve">г) </w:t>
      </w:r>
      <w:r w:rsidR="00F23A8C" w:rsidRPr="007E3BFC">
        <w:rPr>
          <w:rFonts w:ascii="Times New Roman" w:hAnsi="Times New Roman" w:cs="Times New Roman"/>
          <w:bCs/>
          <w:sz w:val="28"/>
          <w:szCs w:val="28"/>
        </w:rPr>
        <w:t>пункт 3.7 изложить в следующей редакции:</w:t>
      </w:r>
    </w:p>
    <w:p w14:paraId="15F156F7" w14:textId="6475A3B6" w:rsidR="005C0AED" w:rsidRPr="007E3BFC" w:rsidRDefault="005C0AED" w:rsidP="007E3BF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3BFC">
        <w:rPr>
          <w:rFonts w:ascii="Times New Roman" w:hAnsi="Times New Roman" w:cs="Times New Roman"/>
          <w:bCs/>
          <w:sz w:val="28"/>
          <w:szCs w:val="28"/>
        </w:rPr>
        <w:t xml:space="preserve">«3.7. </w:t>
      </w:r>
      <w:proofErr w:type="gramStart"/>
      <w:r w:rsidRPr="007E3BFC">
        <w:rPr>
          <w:rFonts w:ascii="Times New Roman" w:hAnsi="Times New Roman" w:cs="Times New Roman"/>
          <w:bCs/>
          <w:sz w:val="28"/>
          <w:szCs w:val="28"/>
        </w:rPr>
        <w:t xml:space="preserve">Министерство не позднее 10 рабочих дней после издания приказа о предоставлении субсидии заключает с Фондом соглашение о предоставлении субсидии </w:t>
      </w:r>
      <w:r w:rsidR="00F23A8C" w:rsidRPr="007E3BFC">
        <w:rPr>
          <w:rFonts w:ascii="Times New Roman" w:hAnsi="Times New Roman" w:cs="Times New Roman"/>
          <w:bCs/>
          <w:sz w:val="28"/>
          <w:szCs w:val="28"/>
        </w:rPr>
        <w:t>в государственной интегрированной информационной системе упра</w:t>
      </w:r>
      <w:r w:rsidR="00F23A8C" w:rsidRPr="007E3BFC">
        <w:rPr>
          <w:rFonts w:ascii="Times New Roman" w:hAnsi="Times New Roman" w:cs="Times New Roman"/>
          <w:bCs/>
          <w:sz w:val="28"/>
          <w:szCs w:val="28"/>
        </w:rPr>
        <w:t>в</w:t>
      </w:r>
      <w:r w:rsidR="00F23A8C" w:rsidRPr="007E3BFC">
        <w:rPr>
          <w:rFonts w:ascii="Times New Roman" w:hAnsi="Times New Roman" w:cs="Times New Roman"/>
          <w:bCs/>
          <w:sz w:val="28"/>
          <w:szCs w:val="28"/>
        </w:rPr>
        <w:t xml:space="preserve">ления общественными финансами «Электронный бюджет» </w:t>
      </w:r>
      <w:r w:rsidRPr="007E3BFC">
        <w:rPr>
          <w:rFonts w:ascii="Times New Roman" w:hAnsi="Times New Roman" w:cs="Times New Roman"/>
          <w:bCs/>
          <w:sz w:val="28"/>
          <w:szCs w:val="28"/>
        </w:rPr>
        <w:t>в соответствии с т</w:t>
      </w:r>
      <w:r w:rsidRPr="007E3BFC">
        <w:rPr>
          <w:rFonts w:ascii="Times New Roman" w:hAnsi="Times New Roman" w:cs="Times New Roman"/>
          <w:bCs/>
          <w:sz w:val="28"/>
          <w:szCs w:val="28"/>
        </w:rPr>
        <w:t>и</w:t>
      </w:r>
      <w:r w:rsidRPr="007E3BFC">
        <w:rPr>
          <w:rFonts w:ascii="Times New Roman" w:hAnsi="Times New Roman" w:cs="Times New Roman"/>
          <w:bCs/>
          <w:sz w:val="28"/>
          <w:szCs w:val="28"/>
        </w:rPr>
        <w:t>повой формой, соглашения (договора) о предоставлении из республиканского бюджета Республики Тыва субсидии в соответствии с пунктом 4 статьи 78.1 Бюджетного кодекса Российской Федерации, утвержденной приказом Мин</w:t>
      </w:r>
      <w:r w:rsidRPr="007E3BFC">
        <w:rPr>
          <w:rFonts w:ascii="Times New Roman" w:hAnsi="Times New Roman" w:cs="Times New Roman"/>
          <w:bCs/>
          <w:sz w:val="28"/>
          <w:szCs w:val="28"/>
        </w:rPr>
        <w:t>и</w:t>
      </w:r>
      <w:r w:rsidRPr="007E3BFC">
        <w:rPr>
          <w:rFonts w:ascii="Times New Roman" w:hAnsi="Times New Roman" w:cs="Times New Roman"/>
          <w:bCs/>
          <w:sz w:val="28"/>
          <w:szCs w:val="28"/>
        </w:rPr>
        <w:t>стерства финансов Республики</w:t>
      </w:r>
      <w:proofErr w:type="gramEnd"/>
      <w:r w:rsidRPr="007E3BFC">
        <w:rPr>
          <w:rFonts w:ascii="Times New Roman" w:hAnsi="Times New Roman" w:cs="Times New Roman"/>
          <w:bCs/>
          <w:sz w:val="28"/>
          <w:szCs w:val="28"/>
        </w:rPr>
        <w:t xml:space="preserve"> Тыва от 26 октября 2021 г. №</w:t>
      </w:r>
      <w:r w:rsidR="00EC30DE" w:rsidRPr="007E3B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3BFC">
        <w:rPr>
          <w:rFonts w:ascii="Times New Roman" w:hAnsi="Times New Roman" w:cs="Times New Roman"/>
          <w:bCs/>
          <w:sz w:val="28"/>
          <w:szCs w:val="28"/>
        </w:rPr>
        <w:t>80/1</w:t>
      </w:r>
      <w:r w:rsidR="00EC30DE" w:rsidRPr="007E3BFC">
        <w:rPr>
          <w:rFonts w:ascii="Times New Roman" w:hAnsi="Times New Roman" w:cs="Times New Roman"/>
          <w:bCs/>
          <w:sz w:val="28"/>
          <w:szCs w:val="28"/>
        </w:rPr>
        <w:t>,</w:t>
      </w:r>
      <w:r w:rsidRPr="007E3BFC">
        <w:rPr>
          <w:rFonts w:ascii="Times New Roman" w:hAnsi="Times New Roman" w:cs="Times New Roman"/>
          <w:bCs/>
          <w:sz w:val="28"/>
          <w:szCs w:val="28"/>
        </w:rPr>
        <w:t xml:space="preserve"> и перечисл</w:t>
      </w:r>
      <w:r w:rsidRPr="007E3BFC">
        <w:rPr>
          <w:rFonts w:ascii="Times New Roman" w:hAnsi="Times New Roman" w:cs="Times New Roman"/>
          <w:bCs/>
          <w:sz w:val="28"/>
          <w:szCs w:val="28"/>
        </w:rPr>
        <w:t>я</w:t>
      </w:r>
      <w:r w:rsidRPr="007E3BFC">
        <w:rPr>
          <w:rFonts w:ascii="Times New Roman" w:hAnsi="Times New Roman" w:cs="Times New Roman"/>
          <w:bCs/>
          <w:sz w:val="28"/>
          <w:szCs w:val="28"/>
        </w:rPr>
        <w:t>ет средства субсидии на расчетный счет Фонда, открытый в кредитной орган</w:t>
      </w:r>
      <w:r w:rsidRPr="007E3BFC">
        <w:rPr>
          <w:rFonts w:ascii="Times New Roman" w:hAnsi="Times New Roman" w:cs="Times New Roman"/>
          <w:bCs/>
          <w:sz w:val="28"/>
          <w:szCs w:val="28"/>
        </w:rPr>
        <w:t>и</w:t>
      </w:r>
      <w:r w:rsidRPr="007E3BFC">
        <w:rPr>
          <w:rFonts w:ascii="Times New Roman" w:hAnsi="Times New Roman" w:cs="Times New Roman"/>
          <w:bCs/>
          <w:sz w:val="28"/>
          <w:szCs w:val="28"/>
        </w:rPr>
        <w:t>зации, по реквизитам, указанным Фондом в заявлении на предоставление су</w:t>
      </w:r>
      <w:r w:rsidRPr="007E3BFC">
        <w:rPr>
          <w:rFonts w:ascii="Times New Roman" w:hAnsi="Times New Roman" w:cs="Times New Roman"/>
          <w:bCs/>
          <w:sz w:val="28"/>
          <w:szCs w:val="28"/>
        </w:rPr>
        <w:t>б</w:t>
      </w:r>
      <w:r w:rsidRPr="007E3BFC">
        <w:rPr>
          <w:rFonts w:ascii="Times New Roman" w:hAnsi="Times New Roman" w:cs="Times New Roman"/>
          <w:bCs/>
          <w:sz w:val="28"/>
          <w:szCs w:val="28"/>
        </w:rPr>
        <w:t>сидии, в соответствии со сроками, указанными в соглашении</w:t>
      </w:r>
      <w:proofErr w:type="gramStart"/>
      <w:r w:rsidRPr="007E3BFC">
        <w:rPr>
          <w:rFonts w:ascii="Times New Roman" w:hAnsi="Times New Roman" w:cs="Times New Roman"/>
          <w:bCs/>
          <w:sz w:val="28"/>
          <w:szCs w:val="28"/>
        </w:rPr>
        <w:t>.»</w:t>
      </w:r>
      <w:r w:rsidR="002362FE" w:rsidRPr="007E3BFC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14:paraId="4BD2CFF3" w14:textId="77777777" w:rsidR="009D5370" w:rsidRPr="007E3BFC" w:rsidRDefault="002362FE" w:rsidP="007E3BF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3BFC">
        <w:rPr>
          <w:rFonts w:ascii="Times New Roman" w:hAnsi="Times New Roman" w:cs="Times New Roman"/>
          <w:bCs/>
          <w:sz w:val="28"/>
          <w:szCs w:val="28"/>
        </w:rPr>
        <w:t>д) дополнить пунктом 4.3 следующего содержания</w:t>
      </w:r>
      <w:r w:rsidR="009D5370" w:rsidRPr="007E3BFC">
        <w:rPr>
          <w:rFonts w:ascii="Times New Roman" w:hAnsi="Times New Roman" w:cs="Times New Roman"/>
          <w:bCs/>
          <w:sz w:val="28"/>
          <w:szCs w:val="28"/>
        </w:rPr>
        <w:t>:</w:t>
      </w:r>
    </w:p>
    <w:p w14:paraId="5CA3934D" w14:textId="681D2145" w:rsidR="002362FE" w:rsidRPr="007E3BFC" w:rsidRDefault="009D5370" w:rsidP="007E3BF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3BF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«4.3. </w:t>
      </w:r>
      <w:r w:rsidR="002362FE" w:rsidRPr="007E3BFC">
        <w:rPr>
          <w:rFonts w:ascii="Times New Roman" w:hAnsi="Times New Roman" w:cs="Times New Roman"/>
          <w:bCs/>
          <w:sz w:val="28"/>
          <w:szCs w:val="28"/>
        </w:rPr>
        <w:t>При реорганизации получателя субсидии:</w:t>
      </w:r>
    </w:p>
    <w:p w14:paraId="0A56D083" w14:textId="07608FE0" w:rsidR="002362FE" w:rsidRPr="007E3BFC" w:rsidRDefault="00C96DDA" w:rsidP="007E3BF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</w:t>
      </w:r>
      <w:r w:rsidR="002362FE" w:rsidRPr="007E3BFC">
        <w:rPr>
          <w:rFonts w:ascii="Times New Roman" w:hAnsi="Times New Roman" w:cs="Times New Roman"/>
          <w:bCs/>
          <w:sz w:val="28"/>
          <w:szCs w:val="28"/>
        </w:rPr>
        <w:t xml:space="preserve"> в форме слияния, присоединения или преобразования в соглашение вносятся изменения путем заключения дополнительного соглашения к согл</w:t>
      </w:r>
      <w:r w:rsidR="002362FE" w:rsidRPr="007E3BFC">
        <w:rPr>
          <w:rFonts w:ascii="Times New Roman" w:hAnsi="Times New Roman" w:cs="Times New Roman"/>
          <w:bCs/>
          <w:sz w:val="28"/>
          <w:szCs w:val="28"/>
        </w:rPr>
        <w:t>а</w:t>
      </w:r>
      <w:r w:rsidR="002362FE" w:rsidRPr="007E3BFC">
        <w:rPr>
          <w:rFonts w:ascii="Times New Roman" w:hAnsi="Times New Roman" w:cs="Times New Roman"/>
          <w:bCs/>
          <w:sz w:val="28"/>
          <w:szCs w:val="28"/>
        </w:rPr>
        <w:t>шению в части перемены лица в обязательстве с указанием в соглашении юр</w:t>
      </w:r>
      <w:r w:rsidR="002362FE" w:rsidRPr="007E3BFC">
        <w:rPr>
          <w:rFonts w:ascii="Times New Roman" w:hAnsi="Times New Roman" w:cs="Times New Roman"/>
          <w:bCs/>
          <w:sz w:val="28"/>
          <w:szCs w:val="28"/>
        </w:rPr>
        <w:t>и</w:t>
      </w:r>
      <w:r w:rsidR="002362FE" w:rsidRPr="007E3BFC">
        <w:rPr>
          <w:rFonts w:ascii="Times New Roman" w:hAnsi="Times New Roman" w:cs="Times New Roman"/>
          <w:bCs/>
          <w:sz w:val="28"/>
          <w:szCs w:val="28"/>
        </w:rPr>
        <w:t>дического лица, являющегося правопреемником;</w:t>
      </w:r>
    </w:p>
    <w:p w14:paraId="1016674B" w14:textId="1ACA3ABA" w:rsidR="002362FE" w:rsidRPr="007E3BFC" w:rsidRDefault="00C96DDA" w:rsidP="007E3BF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="002362FE" w:rsidRPr="007E3BFC">
        <w:rPr>
          <w:rFonts w:ascii="Times New Roman" w:hAnsi="Times New Roman" w:cs="Times New Roman"/>
          <w:bCs/>
          <w:sz w:val="28"/>
          <w:szCs w:val="28"/>
        </w:rPr>
        <w:t>в форме разделения, выделения, а также при ликвидации получателя субсидии, соглашение расторгается с формированием уведомления о расторж</w:t>
      </w:r>
      <w:r w:rsidR="002362FE" w:rsidRPr="007E3BFC">
        <w:rPr>
          <w:rFonts w:ascii="Times New Roman" w:hAnsi="Times New Roman" w:cs="Times New Roman"/>
          <w:bCs/>
          <w:sz w:val="28"/>
          <w:szCs w:val="28"/>
        </w:rPr>
        <w:t>е</w:t>
      </w:r>
      <w:r w:rsidR="002362FE" w:rsidRPr="007E3BFC">
        <w:rPr>
          <w:rFonts w:ascii="Times New Roman" w:hAnsi="Times New Roman" w:cs="Times New Roman"/>
          <w:bCs/>
          <w:sz w:val="28"/>
          <w:szCs w:val="28"/>
        </w:rPr>
        <w:t>нии соглашения в одностороннем порядке и акта об исполнении обязательств по соглашению с отражением информации о не исполненных получателем су</w:t>
      </w:r>
      <w:r w:rsidR="002362FE" w:rsidRPr="007E3BFC">
        <w:rPr>
          <w:rFonts w:ascii="Times New Roman" w:hAnsi="Times New Roman" w:cs="Times New Roman"/>
          <w:bCs/>
          <w:sz w:val="28"/>
          <w:szCs w:val="28"/>
        </w:rPr>
        <w:t>б</w:t>
      </w:r>
      <w:r w:rsidR="002362FE" w:rsidRPr="007E3BFC">
        <w:rPr>
          <w:rFonts w:ascii="Times New Roman" w:hAnsi="Times New Roman" w:cs="Times New Roman"/>
          <w:bCs/>
          <w:sz w:val="28"/>
          <w:szCs w:val="28"/>
        </w:rPr>
        <w:t>сидии обязательствах, источником финансового обеспечения которых является субсидия, и возврате неисполненного остатка субсидии в бюджет</w:t>
      </w:r>
      <w:r w:rsidR="009D5370" w:rsidRPr="007E3BFC">
        <w:rPr>
          <w:rFonts w:ascii="Times New Roman" w:hAnsi="Times New Roman" w:cs="Times New Roman"/>
          <w:bCs/>
          <w:sz w:val="28"/>
          <w:szCs w:val="28"/>
        </w:rPr>
        <w:t xml:space="preserve"> Республики Тыва</w:t>
      </w:r>
      <w:r w:rsidR="002362FE" w:rsidRPr="007E3BFC">
        <w:rPr>
          <w:rFonts w:ascii="Times New Roman" w:hAnsi="Times New Roman" w:cs="Times New Roman"/>
          <w:bCs/>
          <w:sz w:val="28"/>
          <w:szCs w:val="28"/>
        </w:rPr>
        <w:t>.</w:t>
      </w:r>
      <w:r w:rsidR="009D5370" w:rsidRPr="007E3BFC">
        <w:rPr>
          <w:rFonts w:ascii="Times New Roman" w:hAnsi="Times New Roman" w:cs="Times New Roman"/>
          <w:bCs/>
          <w:sz w:val="28"/>
          <w:szCs w:val="28"/>
        </w:rPr>
        <w:t>»;</w:t>
      </w:r>
      <w:proofErr w:type="gramEnd"/>
    </w:p>
    <w:p w14:paraId="04B62E43" w14:textId="360184FE" w:rsidR="00DE06D7" w:rsidRPr="007E3BFC" w:rsidRDefault="00DE06D7" w:rsidP="007E3BF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3BFC">
        <w:rPr>
          <w:rFonts w:ascii="Times New Roman" w:hAnsi="Times New Roman" w:cs="Times New Roman"/>
          <w:bCs/>
          <w:sz w:val="28"/>
          <w:szCs w:val="28"/>
        </w:rPr>
        <w:t>е) в наименовании раздела 6 после слова «контроля» дополнить словом «(мониторинга)»;</w:t>
      </w:r>
    </w:p>
    <w:p w14:paraId="7357C2E9" w14:textId="5BD35317" w:rsidR="00DE06D7" w:rsidRPr="007E3BFC" w:rsidRDefault="00DE06D7" w:rsidP="007E3BF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3BFC">
        <w:rPr>
          <w:rFonts w:ascii="Times New Roman" w:hAnsi="Times New Roman" w:cs="Times New Roman"/>
          <w:bCs/>
          <w:sz w:val="28"/>
          <w:szCs w:val="28"/>
        </w:rPr>
        <w:t>ж) пункт 6.1 дополнить абзацем следующего содержания:</w:t>
      </w:r>
    </w:p>
    <w:p w14:paraId="55278840" w14:textId="08C9CA69" w:rsidR="00DE06D7" w:rsidRPr="007E3BFC" w:rsidRDefault="00DE06D7" w:rsidP="007E3BF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3BFC">
        <w:rPr>
          <w:rFonts w:ascii="Times New Roman" w:hAnsi="Times New Roman" w:cs="Times New Roman"/>
          <w:bCs/>
          <w:sz w:val="28"/>
          <w:szCs w:val="28"/>
        </w:rPr>
        <w:t>«Мониторинг достижения результатов предоставления субсидии пров</w:t>
      </w:r>
      <w:r w:rsidRPr="007E3BFC">
        <w:rPr>
          <w:rFonts w:ascii="Times New Roman" w:hAnsi="Times New Roman" w:cs="Times New Roman"/>
          <w:bCs/>
          <w:sz w:val="28"/>
          <w:szCs w:val="28"/>
        </w:rPr>
        <w:t>о</w:t>
      </w:r>
      <w:r w:rsidRPr="007E3BFC">
        <w:rPr>
          <w:rFonts w:ascii="Times New Roman" w:hAnsi="Times New Roman" w:cs="Times New Roman"/>
          <w:bCs/>
          <w:sz w:val="28"/>
          <w:szCs w:val="28"/>
        </w:rPr>
        <w:t>дится исходя из достижения значений результатов предоставления субсидии, определенных соглашением, и событий, отражающих факт завершения соо</w:t>
      </w:r>
      <w:r w:rsidRPr="007E3BFC">
        <w:rPr>
          <w:rFonts w:ascii="Times New Roman" w:hAnsi="Times New Roman" w:cs="Times New Roman"/>
          <w:bCs/>
          <w:sz w:val="28"/>
          <w:szCs w:val="28"/>
        </w:rPr>
        <w:t>т</w:t>
      </w:r>
      <w:r w:rsidRPr="007E3BFC">
        <w:rPr>
          <w:rFonts w:ascii="Times New Roman" w:hAnsi="Times New Roman" w:cs="Times New Roman"/>
          <w:bCs/>
          <w:sz w:val="28"/>
          <w:szCs w:val="28"/>
        </w:rPr>
        <w:t>ветствующего мероприятия по получению результата предоставления субсидии (контрольная точка), в порядке и по формам, которые установлены Министе</w:t>
      </w:r>
      <w:r w:rsidRPr="007E3BFC">
        <w:rPr>
          <w:rFonts w:ascii="Times New Roman" w:hAnsi="Times New Roman" w:cs="Times New Roman"/>
          <w:bCs/>
          <w:sz w:val="28"/>
          <w:szCs w:val="28"/>
        </w:rPr>
        <w:t>р</w:t>
      </w:r>
      <w:r w:rsidRPr="007E3BFC">
        <w:rPr>
          <w:rFonts w:ascii="Times New Roman" w:hAnsi="Times New Roman" w:cs="Times New Roman"/>
          <w:bCs/>
          <w:sz w:val="28"/>
          <w:szCs w:val="28"/>
        </w:rPr>
        <w:t>ством финансов Российской Федерации</w:t>
      </w:r>
      <w:proofErr w:type="gramStart"/>
      <w:r w:rsidR="000E0A96">
        <w:rPr>
          <w:rFonts w:ascii="Times New Roman" w:hAnsi="Times New Roman" w:cs="Times New Roman"/>
          <w:bCs/>
          <w:sz w:val="28"/>
          <w:szCs w:val="28"/>
        </w:rPr>
        <w:t>.»</w:t>
      </w:r>
      <w:r w:rsidRPr="007E3BF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bookmarkEnd w:id="2"/>
    <w:p w14:paraId="3021C4E7" w14:textId="50F3CC4C" w:rsidR="007A7548" w:rsidRPr="007E3BFC" w:rsidRDefault="00C12A02" w:rsidP="007E3BF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FC">
        <w:rPr>
          <w:rFonts w:ascii="Times New Roman" w:hAnsi="Times New Roman" w:cs="Times New Roman"/>
          <w:sz w:val="28"/>
          <w:szCs w:val="28"/>
        </w:rPr>
        <w:t xml:space="preserve">2. </w:t>
      </w:r>
      <w:r w:rsidR="007A7548" w:rsidRPr="007E3BF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79381AF1" w14:textId="3FE53220" w:rsidR="007A7548" w:rsidRPr="007E3BFC" w:rsidRDefault="00F54D04" w:rsidP="007E3BF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FC">
        <w:rPr>
          <w:rFonts w:ascii="Times New Roman" w:hAnsi="Times New Roman" w:cs="Times New Roman"/>
          <w:sz w:val="28"/>
          <w:szCs w:val="28"/>
        </w:rPr>
        <w:t>3</w:t>
      </w:r>
      <w:r w:rsidR="007A7548" w:rsidRPr="007E3BFC">
        <w:rPr>
          <w:rFonts w:ascii="Times New Roman" w:hAnsi="Times New Roman" w:cs="Times New Roman"/>
          <w:sz w:val="28"/>
          <w:szCs w:val="28"/>
        </w:rPr>
        <w:t xml:space="preserve">. Разместить настоящее постановление на </w:t>
      </w:r>
      <w:r w:rsidR="004066B9" w:rsidRPr="007E3BFC">
        <w:rPr>
          <w:rFonts w:ascii="Times New Roman" w:hAnsi="Times New Roman" w:cs="Times New Roman"/>
          <w:sz w:val="28"/>
          <w:szCs w:val="28"/>
        </w:rPr>
        <w:t>«О</w:t>
      </w:r>
      <w:r w:rsidR="007A7548" w:rsidRPr="007E3BFC">
        <w:rPr>
          <w:rFonts w:ascii="Times New Roman" w:hAnsi="Times New Roman" w:cs="Times New Roman"/>
          <w:sz w:val="28"/>
          <w:szCs w:val="28"/>
        </w:rPr>
        <w:t xml:space="preserve">фициальном </w:t>
      </w:r>
      <w:proofErr w:type="gramStart"/>
      <w:r w:rsidR="007A7548" w:rsidRPr="007E3BFC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="007A7548" w:rsidRPr="007E3BFC">
        <w:rPr>
          <w:rFonts w:ascii="Times New Roman" w:hAnsi="Times New Roman" w:cs="Times New Roman"/>
          <w:sz w:val="28"/>
          <w:szCs w:val="28"/>
        </w:rPr>
        <w:t xml:space="preserve"> правовой информации</w:t>
      </w:r>
      <w:r w:rsidR="004066B9" w:rsidRPr="007E3BFC">
        <w:rPr>
          <w:rFonts w:ascii="Times New Roman" w:hAnsi="Times New Roman" w:cs="Times New Roman"/>
          <w:sz w:val="28"/>
          <w:szCs w:val="28"/>
        </w:rPr>
        <w:t>»</w:t>
      </w:r>
      <w:r w:rsidR="007A7548" w:rsidRPr="007E3BFC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</w:t>
      </w:r>
      <w:r w:rsidR="007A7548" w:rsidRPr="007E3BFC">
        <w:rPr>
          <w:rFonts w:ascii="Times New Roman" w:hAnsi="Times New Roman" w:cs="Times New Roman"/>
          <w:sz w:val="28"/>
          <w:szCs w:val="28"/>
        </w:rPr>
        <w:t>с</w:t>
      </w:r>
      <w:r w:rsidR="007A7548" w:rsidRPr="007E3BFC">
        <w:rPr>
          <w:rFonts w:ascii="Times New Roman" w:hAnsi="Times New Roman" w:cs="Times New Roman"/>
          <w:sz w:val="28"/>
          <w:szCs w:val="28"/>
        </w:rPr>
        <w:t>публики Тыва в информационно-телекоммуникационной сети «Интернет».</w:t>
      </w:r>
    </w:p>
    <w:p w14:paraId="786E864F" w14:textId="77777777" w:rsidR="007A7548" w:rsidRPr="007E3BFC" w:rsidRDefault="007A7548" w:rsidP="00A11D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E642531" w14:textId="32900CD4" w:rsidR="00F3226B" w:rsidRPr="007E3BFC" w:rsidRDefault="00F3226B" w:rsidP="00A11D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AFB7D72" w14:textId="77777777" w:rsidR="00EC30DE" w:rsidRPr="007E3BFC" w:rsidRDefault="00EC30DE" w:rsidP="00A11D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284A000" w14:textId="39C787EA" w:rsidR="00A2472A" w:rsidRPr="00BE2E7D" w:rsidRDefault="007A7548" w:rsidP="00A11D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3BFC">
        <w:rPr>
          <w:rFonts w:ascii="Times New Roman" w:hAnsi="Times New Roman" w:cs="Times New Roman"/>
          <w:sz w:val="28"/>
          <w:szCs w:val="28"/>
        </w:rPr>
        <w:t xml:space="preserve">Глава Республики Тыва      </w:t>
      </w:r>
      <w:r w:rsidR="00A11DE8">
        <w:rPr>
          <w:rFonts w:ascii="Times New Roman" w:hAnsi="Times New Roman" w:cs="Times New Roman"/>
          <w:sz w:val="28"/>
          <w:szCs w:val="28"/>
        </w:rPr>
        <w:t xml:space="preserve">      </w:t>
      </w:r>
      <w:r w:rsidRPr="007E3B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F54D04" w:rsidRPr="007E3BFC">
        <w:rPr>
          <w:rFonts w:ascii="Times New Roman" w:hAnsi="Times New Roman" w:cs="Times New Roman"/>
          <w:sz w:val="28"/>
          <w:szCs w:val="28"/>
        </w:rPr>
        <w:t xml:space="preserve">      </w:t>
      </w:r>
      <w:r w:rsidRPr="007E3BFC">
        <w:rPr>
          <w:rFonts w:ascii="Times New Roman" w:hAnsi="Times New Roman" w:cs="Times New Roman"/>
          <w:sz w:val="28"/>
          <w:szCs w:val="28"/>
        </w:rPr>
        <w:t xml:space="preserve">       В. </w:t>
      </w:r>
      <w:proofErr w:type="spellStart"/>
      <w:r w:rsidRPr="007E3BFC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A2472A" w:rsidRPr="00BE2E7D" w:rsidSect="00A11DE8">
      <w:headerReference w:type="default" r:id="rId7"/>
      <w:pgSz w:w="11906" w:h="16838"/>
      <w:pgMar w:top="1134" w:right="567" w:bottom="1134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14D61" w14:textId="77777777" w:rsidR="00F55CD7" w:rsidRDefault="00F55CD7" w:rsidP="00A11DE8">
      <w:pPr>
        <w:spacing w:after="0" w:line="240" w:lineRule="auto"/>
      </w:pPr>
      <w:r>
        <w:separator/>
      </w:r>
    </w:p>
  </w:endnote>
  <w:endnote w:type="continuationSeparator" w:id="0">
    <w:p w14:paraId="01A073C7" w14:textId="77777777" w:rsidR="00F55CD7" w:rsidRDefault="00F55CD7" w:rsidP="00A11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F3371" w14:textId="77777777" w:rsidR="00F55CD7" w:rsidRDefault="00F55CD7" w:rsidP="00A11DE8">
      <w:pPr>
        <w:spacing w:after="0" w:line="240" w:lineRule="auto"/>
      </w:pPr>
      <w:r>
        <w:separator/>
      </w:r>
    </w:p>
  </w:footnote>
  <w:footnote w:type="continuationSeparator" w:id="0">
    <w:p w14:paraId="42EC43BB" w14:textId="77777777" w:rsidR="00F55CD7" w:rsidRDefault="00F55CD7" w:rsidP="00A11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4283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2724D064" w14:textId="2CC344E4" w:rsidR="00A11DE8" w:rsidRPr="00A11DE8" w:rsidRDefault="00400C78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A36A94E" wp14:editId="643670E5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-167640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4A049A8" w14:textId="1795EA3E" w:rsidR="00400C78" w:rsidRPr="00400C78" w:rsidRDefault="00400C78" w:rsidP="00400C7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620200099/29393(7)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3.2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8+wRgMAAM8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" filled="f" fillcolor="#4f81bd [3204]" stroked="f" strokecolor="#243f60 [1604]" strokeweight="2pt">
                  <v:textbox inset="0,0,0,0">
                    <w:txbxContent>
                      <w:p w14:paraId="14A049A8" w14:textId="1795EA3E" w:rsidR="00400C78" w:rsidRPr="00400C78" w:rsidRDefault="00400C78" w:rsidP="00400C78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620200099/29393(7)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A11DE8" w:rsidRPr="00A11DE8">
          <w:rPr>
            <w:rFonts w:ascii="Times New Roman" w:hAnsi="Times New Roman" w:cs="Times New Roman"/>
            <w:sz w:val="24"/>
          </w:rPr>
          <w:fldChar w:fldCharType="begin"/>
        </w:r>
        <w:r w:rsidR="00A11DE8" w:rsidRPr="00A11DE8">
          <w:rPr>
            <w:rFonts w:ascii="Times New Roman" w:hAnsi="Times New Roman" w:cs="Times New Roman"/>
            <w:sz w:val="24"/>
          </w:rPr>
          <w:instrText>PAGE   \* MERGEFORMAT</w:instrText>
        </w:r>
        <w:r w:rsidR="00A11DE8" w:rsidRPr="00A11DE8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="00A11DE8" w:rsidRPr="00A11DE8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4857fee-0883-4380-96a4-b0cc75fb0cfe"/>
  </w:docVars>
  <w:rsids>
    <w:rsidRoot w:val="00954468"/>
    <w:rsid w:val="000424C4"/>
    <w:rsid w:val="00050060"/>
    <w:rsid w:val="00063DB9"/>
    <w:rsid w:val="000B0B39"/>
    <w:rsid w:val="000D5597"/>
    <w:rsid w:val="000D6B10"/>
    <w:rsid w:val="000E0A96"/>
    <w:rsid w:val="000E3B7E"/>
    <w:rsid w:val="000F762C"/>
    <w:rsid w:val="00102726"/>
    <w:rsid w:val="00115E89"/>
    <w:rsid w:val="00147888"/>
    <w:rsid w:val="001661DD"/>
    <w:rsid w:val="0018247D"/>
    <w:rsid w:val="001B194B"/>
    <w:rsid w:val="001D50BE"/>
    <w:rsid w:val="0020002D"/>
    <w:rsid w:val="00206170"/>
    <w:rsid w:val="0021624E"/>
    <w:rsid w:val="00230BFD"/>
    <w:rsid w:val="002362FE"/>
    <w:rsid w:val="002E02E9"/>
    <w:rsid w:val="002E2BB0"/>
    <w:rsid w:val="003020DC"/>
    <w:rsid w:val="00305435"/>
    <w:rsid w:val="003066AF"/>
    <w:rsid w:val="00336D87"/>
    <w:rsid w:val="00344F99"/>
    <w:rsid w:val="00364648"/>
    <w:rsid w:val="003E6C5F"/>
    <w:rsid w:val="003F2FDB"/>
    <w:rsid w:val="00400C78"/>
    <w:rsid w:val="004066B9"/>
    <w:rsid w:val="00417C0C"/>
    <w:rsid w:val="00445BBA"/>
    <w:rsid w:val="00447AB7"/>
    <w:rsid w:val="00465831"/>
    <w:rsid w:val="00475326"/>
    <w:rsid w:val="004819E0"/>
    <w:rsid w:val="004834CC"/>
    <w:rsid w:val="00491621"/>
    <w:rsid w:val="004B65B2"/>
    <w:rsid w:val="004D2BDD"/>
    <w:rsid w:val="00516085"/>
    <w:rsid w:val="00532A73"/>
    <w:rsid w:val="00547539"/>
    <w:rsid w:val="00566212"/>
    <w:rsid w:val="005A1003"/>
    <w:rsid w:val="005C0AED"/>
    <w:rsid w:val="005D6662"/>
    <w:rsid w:val="005E2967"/>
    <w:rsid w:val="005E4C4D"/>
    <w:rsid w:val="005E6BF3"/>
    <w:rsid w:val="005F531C"/>
    <w:rsid w:val="005F67BB"/>
    <w:rsid w:val="00615B4E"/>
    <w:rsid w:val="0062285D"/>
    <w:rsid w:val="0065175D"/>
    <w:rsid w:val="00673C64"/>
    <w:rsid w:val="00677BF9"/>
    <w:rsid w:val="006A7343"/>
    <w:rsid w:val="006B7FC9"/>
    <w:rsid w:val="00702172"/>
    <w:rsid w:val="00706966"/>
    <w:rsid w:val="00724B93"/>
    <w:rsid w:val="00731E26"/>
    <w:rsid w:val="00733363"/>
    <w:rsid w:val="007444C0"/>
    <w:rsid w:val="00753490"/>
    <w:rsid w:val="00753FF5"/>
    <w:rsid w:val="00777556"/>
    <w:rsid w:val="0079309A"/>
    <w:rsid w:val="007A7548"/>
    <w:rsid w:val="007B0F5D"/>
    <w:rsid w:val="007B1AEE"/>
    <w:rsid w:val="007B5FDD"/>
    <w:rsid w:val="007C1665"/>
    <w:rsid w:val="007E3BFC"/>
    <w:rsid w:val="008100BC"/>
    <w:rsid w:val="00846A83"/>
    <w:rsid w:val="00864C05"/>
    <w:rsid w:val="00865EDB"/>
    <w:rsid w:val="008A46E7"/>
    <w:rsid w:val="008A5C5F"/>
    <w:rsid w:val="008D0ED5"/>
    <w:rsid w:val="008D3201"/>
    <w:rsid w:val="00907D99"/>
    <w:rsid w:val="00911587"/>
    <w:rsid w:val="00914176"/>
    <w:rsid w:val="0093568F"/>
    <w:rsid w:val="0093710B"/>
    <w:rsid w:val="00954468"/>
    <w:rsid w:val="0096204B"/>
    <w:rsid w:val="009B3D5D"/>
    <w:rsid w:val="009C5C16"/>
    <w:rsid w:val="009D5370"/>
    <w:rsid w:val="009E4A1E"/>
    <w:rsid w:val="009E760D"/>
    <w:rsid w:val="00A11DE8"/>
    <w:rsid w:val="00A2472A"/>
    <w:rsid w:val="00A26A82"/>
    <w:rsid w:val="00A93B6E"/>
    <w:rsid w:val="00AA4CD4"/>
    <w:rsid w:val="00AC009B"/>
    <w:rsid w:val="00AC2EAB"/>
    <w:rsid w:val="00AC488D"/>
    <w:rsid w:val="00AE4787"/>
    <w:rsid w:val="00AE679E"/>
    <w:rsid w:val="00AF2AFB"/>
    <w:rsid w:val="00B629AD"/>
    <w:rsid w:val="00BB2232"/>
    <w:rsid w:val="00BC6608"/>
    <w:rsid w:val="00BE2E7D"/>
    <w:rsid w:val="00BF748B"/>
    <w:rsid w:val="00C01036"/>
    <w:rsid w:val="00C12A02"/>
    <w:rsid w:val="00C3225B"/>
    <w:rsid w:val="00C57C86"/>
    <w:rsid w:val="00C60CFE"/>
    <w:rsid w:val="00C632FB"/>
    <w:rsid w:val="00C72427"/>
    <w:rsid w:val="00C8734F"/>
    <w:rsid w:val="00C96DDA"/>
    <w:rsid w:val="00CA68FB"/>
    <w:rsid w:val="00CB13B6"/>
    <w:rsid w:val="00CC0C52"/>
    <w:rsid w:val="00CC4873"/>
    <w:rsid w:val="00CD670B"/>
    <w:rsid w:val="00CF5777"/>
    <w:rsid w:val="00D06FBF"/>
    <w:rsid w:val="00D83D3B"/>
    <w:rsid w:val="00DA032A"/>
    <w:rsid w:val="00DE06D7"/>
    <w:rsid w:val="00DE1D22"/>
    <w:rsid w:val="00E024C4"/>
    <w:rsid w:val="00E32AA2"/>
    <w:rsid w:val="00E47476"/>
    <w:rsid w:val="00E63E27"/>
    <w:rsid w:val="00E659CB"/>
    <w:rsid w:val="00E71257"/>
    <w:rsid w:val="00E77CF4"/>
    <w:rsid w:val="00E84CB3"/>
    <w:rsid w:val="00E84DF2"/>
    <w:rsid w:val="00E919F1"/>
    <w:rsid w:val="00E938D3"/>
    <w:rsid w:val="00EB195D"/>
    <w:rsid w:val="00EC30DE"/>
    <w:rsid w:val="00EF0A78"/>
    <w:rsid w:val="00EF4285"/>
    <w:rsid w:val="00F07E40"/>
    <w:rsid w:val="00F23A8C"/>
    <w:rsid w:val="00F3226B"/>
    <w:rsid w:val="00F42E2B"/>
    <w:rsid w:val="00F51D4D"/>
    <w:rsid w:val="00F54D04"/>
    <w:rsid w:val="00F55CD7"/>
    <w:rsid w:val="00FA3AB7"/>
    <w:rsid w:val="00FC5470"/>
    <w:rsid w:val="00FE572E"/>
    <w:rsid w:val="00FF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D47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2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A754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A754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A754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ConsPlusNormal0">
    <w:name w:val="ConsPlusNormal Знак"/>
    <w:link w:val="ConsPlusNormal"/>
    <w:locked/>
    <w:rsid w:val="007A7548"/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6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F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11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1DE8"/>
  </w:style>
  <w:style w:type="paragraph" w:styleId="a7">
    <w:name w:val="footer"/>
    <w:basedOn w:val="a"/>
    <w:link w:val="a8"/>
    <w:uiPriority w:val="99"/>
    <w:unhideWhenUsed/>
    <w:rsid w:val="00A11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1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2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A754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A754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A754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ConsPlusNormal0">
    <w:name w:val="ConsPlusNormal Знак"/>
    <w:link w:val="ConsPlusNormal"/>
    <w:locked/>
    <w:rsid w:val="007A7548"/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6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F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11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1DE8"/>
  </w:style>
  <w:style w:type="paragraph" w:styleId="a7">
    <w:name w:val="footer"/>
    <w:basedOn w:val="a"/>
    <w:link w:val="a8"/>
    <w:uiPriority w:val="99"/>
    <w:unhideWhenUsed/>
    <w:rsid w:val="00A11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1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Грецких О.П.</cp:lastModifiedBy>
  <cp:revision>2</cp:revision>
  <cp:lastPrinted>2024-07-10T09:08:00Z</cp:lastPrinted>
  <dcterms:created xsi:type="dcterms:W3CDTF">2024-07-10T09:08:00Z</dcterms:created>
  <dcterms:modified xsi:type="dcterms:W3CDTF">2024-07-10T09:08:00Z</dcterms:modified>
</cp:coreProperties>
</file>