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07" w:rsidRDefault="005F4807" w:rsidP="005F48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A5415" w:rsidRDefault="008A5415" w:rsidP="005F48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A5415" w:rsidRDefault="008A5415" w:rsidP="005F48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4807" w:rsidRPr="0025472A" w:rsidRDefault="005F4807" w:rsidP="005F48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F4807" w:rsidRPr="004C14FF" w:rsidRDefault="005F4807" w:rsidP="005F480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C698D" w:rsidRDefault="00AC698D" w:rsidP="004C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98D" w:rsidRDefault="00AC698D" w:rsidP="004C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98D" w:rsidRDefault="00902AB1" w:rsidP="00902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июня 2022 г. № 336</w:t>
      </w:r>
    </w:p>
    <w:p w:rsidR="00902AB1" w:rsidRDefault="00902AB1" w:rsidP="00902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C698D" w:rsidRPr="004C22EF" w:rsidRDefault="00AC698D" w:rsidP="004C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98D" w:rsidRDefault="003E1849" w:rsidP="004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единственных</w:t>
      </w:r>
      <w:r w:rsidR="004C22EF" w:rsidRPr="00AC698D">
        <w:rPr>
          <w:rFonts w:ascii="Times New Roman" w:hAnsi="Times New Roman" w:cs="Times New Roman"/>
          <w:b/>
          <w:sz w:val="28"/>
          <w:szCs w:val="28"/>
        </w:rPr>
        <w:t xml:space="preserve"> поставщик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4C22EF" w:rsidRPr="00AC6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98D" w:rsidRDefault="004C22EF" w:rsidP="004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8D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3E1849">
        <w:rPr>
          <w:rFonts w:ascii="Times New Roman" w:hAnsi="Times New Roman" w:cs="Times New Roman"/>
          <w:b/>
          <w:sz w:val="28"/>
          <w:szCs w:val="28"/>
        </w:rPr>
        <w:t>ов</w:t>
      </w:r>
      <w:r w:rsidRPr="00AC698D">
        <w:rPr>
          <w:rFonts w:ascii="Times New Roman" w:hAnsi="Times New Roman" w:cs="Times New Roman"/>
          <w:b/>
          <w:sz w:val="28"/>
          <w:szCs w:val="28"/>
        </w:rPr>
        <w:t>, исполнител</w:t>
      </w:r>
      <w:r w:rsidR="003E1849">
        <w:rPr>
          <w:rFonts w:ascii="Times New Roman" w:hAnsi="Times New Roman" w:cs="Times New Roman"/>
          <w:b/>
          <w:sz w:val="28"/>
          <w:szCs w:val="28"/>
        </w:rPr>
        <w:t>ей</w:t>
      </w:r>
      <w:r w:rsidRPr="00AC698D">
        <w:rPr>
          <w:rFonts w:ascii="Times New Roman" w:hAnsi="Times New Roman" w:cs="Times New Roman"/>
          <w:b/>
          <w:sz w:val="28"/>
          <w:szCs w:val="28"/>
        </w:rPr>
        <w:t>) на</w:t>
      </w:r>
      <w:r w:rsidR="00AC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98D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</w:p>
    <w:p w:rsidR="00AC698D" w:rsidRDefault="004C22EF" w:rsidP="004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8D">
        <w:rPr>
          <w:rFonts w:ascii="Times New Roman" w:hAnsi="Times New Roman" w:cs="Times New Roman"/>
          <w:b/>
          <w:sz w:val="28"/>
          <w:szCs w:val="28"/>
        </w:rPr>
        <w:t xml:space="preserve">работ, связанных с проведением кадастровых </w:t>
      </w:r>
    </w:p>
    <w:p w:rsidR="004C22EF" w:rsidRPr="00AC698D" w:rsidRDefault="004C22EF" w:rsidP="004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8D">
        <w:rPr>
          <w:rFonts w:ascii="Times New Roman" w:hAnsi="Times New Roman" w:cs="Times New Roman"/>
          <w:b/>
          <w:sz w:val="28"/>
          <w:szCs w:val="28"/>
        </w:rPr>
        <w:t>работ</w:t>
      </w:r>
      <w:r w:rsidR="00AC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98D">
        <w:rPr>
          <w:rFonts w:ascii="Times New Roman" w:hAnsi="Times New Roman" w:cs="Times New Roman"/>
          <w:b/>
          <w:sz w:val="28"/>
          <w:szCs w:val="28"/>
        </w:rPr>
        <w:t>в отношении земельных участков</w:t>
      </w:r>
    </w:p>
    <w:p w:rsidR="004C22EF" w:rsidRDefault="004C22EF" w:rsidP="004C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98D" w:rsidRPr="004C22EF" w:rsidRDefault="00AC698D" w:rsidP="004C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В соответствии с частью 2 статьи 15 Федерального закона от 8 марта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г. </w:t>
      </w:r>
      <w:r w:rsidR="00AC698D">
        <w:rPr>
          <w:rFonts w:ascii="Times New Roman" w:hAnsi="Times New Roman" w:cs="Times New Roman"/>
          <w:sz w:val="28"/>
          <w:szCs w:val="28"/>
        </w:rPr>
        <w:t xml:space="preserve">  </w:t>
      </w:r>
      <w:r w:rsidR="00C32DCC">
        <w:rPr>
          <w:rFonts w:ascii="Times New Roman" w:hAnsi="Times New Roman" w:cs="Times New Roman"/>
          <w:sz w:val="28"/>
          <w:szCs w:val="28"/>
        </w:rPr>
        <w:t xml:space="preserve">  </w:t>
      </w:r>
      <w:r w:rsidRPr="004C22EF">
        <w:rPr>
          <w:rFonts w:ascii="Times New Roman" w:hAnsi="Times New Roman" w:cs="Times New Roman"/>
          <w:sz w:val="28"/>
          <w:szCs w:val="28"/>
        </w:rPr>
        <w:t>№ 46-ФЗ «О внесении изменений в отдельные законодательные акты</w:t>
      </w:r>
      <w:r w:rsidR="00AC698D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Российской Федерации», частью 1 статьи 93 Федерального закона от 5 апреля</w:t>
      </w:r>
      <w:r w:rsidR="00AC698D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Правительства Республики Тыва от 18 марта 2022 г. № 119 «О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 для государственных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муниципальных нужд у единственного поставщика (подрядчика, исполнителя)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порядке их осуществления», постановлением Правительства Республики Тыва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13 апреля 2022 г. № 197 «Об отдельных особенностях изменения 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условий государственных контрактов, заключенных до </w:t>
      </w:r>
      <w:r w:rsidR="00C32D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22EF">
        <w:rPr>
          <w:rFonts w:ascii="Times New Roman" w:hAnsi="Times New Roman" w:cs="Times New Roman"/>
          <w:sz w:val="28"/>
          <w:szCs w:val="28"/>
        </w:rPr>
        <w:t>1 января 2023 г.»,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AC698D">
        <w:rPr>
          <w:rFonts w:ascii="Times New Roman" w:hAnsi="Times New Roman" w:cs="Times New Roman"/>
          <w:sz w:val="28"/>
          <w:szCs w:val="28"/>
        </w:rPr>
        <w:t>п</w:t>
      </w:r>
      <w:r w:rsidRPr="004C22EF">
        <w:rPr>
          <w:rFonts w:ascii="Times New Roman" w:hAnsi="Times New Roman" w:cs="Times New Roman"/>
          <w:sz w:val="28"/>
          <w:szCs w:val="28"/>
        </w:rPr>
        <w:t>ротокола заседания Комиссии по определению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поставщика в условиях необходимости защиты национальных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Российской Федерации в связи с недружественными действиями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государств и международных организаций от 20</w:t>
      </w:r>
      <w:r w:rsidR="00AC698D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C22EF">
        <w:rPr>
          <w:rFonts w:ascii="Times New Roman" w:hAnsi="Times New Roman" w:cs="Times New Roman"/>
          <w:sz w:val="28"/>
          <w:szCs w:val="28"/>
        </w:rPr>
        <w:t>2022 г. № 06-08-85/22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AC698D" w:rsidRDefault="00AC698D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07" w:rsidRDefault="005F4807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07" w:rsidRPr="004C22EF" w:rsidRDefault="005F4807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lastRenderedPageBreak/>
        <w:t>1. Предоставить право заказчику –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>» Республики Тыва осуществить закупку у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поставщика – филиала Федерального государственного бюджетного </w:t>
      </w:r>
      <w:proofErr w:type="gramStart"/>
      <w:r w:rsidRPr="004C22E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4C22EF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>» по Республике Тыва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AC698D">
        <w:rPr>
          <w:rFonts w:ascii="Times New Roman" w:hAnsi="Times New Roman" w:cs="Times New Roman"/>
          <w:sz w:val="28"/>
          <w:szCs w:val="28"/>
        </w:rPr>
        <w:t xml:space="preserve">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E1849">
        <w:rPr>
          <w:rFonts w:ascii="Times New Roman" w:hAnsi="Times New Roman" w:cs="Times New Roman"/>
          <w:sz w:val="28"/>
          <w:szCs w:val="28"/>
        </w:rPr>
        <w:t>а</w:t>
      </w:r>
      <w:r w:rsidRPr="004C22EF">
        <w:rPr>
          <w:rFonts w:ascii="Times New Roman" w:hAnsi="Times New Roman" w:cs="Times New Roman"/>
          <w:sz w:val="28"/>
          <w:szCs w:val="28"/>
        </w:rPr>
        <w:t xml:space="preserve"> проектов межевания и проведение</w:t>
      </w:r>
      <w:r w:rsidR="001B17A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кадастровых работ в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Кызылском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Республики Тыва в отношении</w:t>
      </w:r>
      <w:r w:rsidR="001B17A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кадастровых кварталов 17:05:1553008; 17:05:1553012 на площади 4 002,0 га;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AC698D">
        <w:rPr>
          <w:rFonts w:ascii="Times New Roman" w:hAnsi="Times New Roman" w:cs="Times New Roman"/>
          <w:sz w:val="28"/>
          <w:szCs w:val="28"/>
        </w:rPr>
        <w:t>,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30 декабря 2022 г.;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AC698D">
        <w:rPr>
          <w:rFonts w:ascii="Times New Roman" w:hAnsi="Times New Roman" w:cs="Times New Roman"/>
          <w:sz w:val="28"/>
          <w:szCs w:val="28"/>
        </w:rPr>
        <w:t>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</w:t>
      </w:r>
      <w:r w:rsidR="00AC698D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бюджетного учреждения «Федеральная кадастровая палата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>» по</w:t>
      </w:r>
      <w:r w:rsidR="00AC698D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Республике Тыва выполняет работы по контракту лично без привлечения</w:t>
      </w:r>
      <w:r w:rsidR="00AC698D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субподрядной организации;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4) </w:t>
      </w:r>
      <w:r w:rsidR="003E1849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4C22EF">
        <w:rPr>
          <w:rFonts w:ascii="Times New Roman" w:hAnsi="Times New Roman" w:cs="Times New Roman"/>
          <w:sz w:val="28"/>
          <w:szCs w:val="28"/>
        </w:rPr>
        <w:t>обеспечени</w:t>
      </w:r>
      <w:r w:rsidR="003E1849">
        <w:rPr>
          <w:rFonts w:ascii="Times New Roman" w:hAnsi="Times New Roman" w:cs="Times New Roman"/>
          <w:sz w:val="28"/>
          <w:szCs w:val="28"/>
        </w:rPr>
        <w:t>я</w:t>
      </w:r>
      <w:r w:rsidRPr="004C22EF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2. Предоставить право заказчику – администрации муниципального района</w:t>
      </w:r>
      <w:r w:rsidR="001B17A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>» Республики Тыва осуществить закупку у единственного</w:t>
      </w:r>
      <w:r w:rsidR="001B17A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поставщика – </w:t>
      </w:r>
      <w:r w:rsidR="00AC698D">
        <w:rPr>
          <w:rFonts w:ascii="Times New Roman" w:hAnsi="Times New Roman" w:cs="Times New Roman"/>
          <w:sz w:val="28"/>
          <w:szCs w:val="28"/>
        </w:rPr>
        <w:t>о</w:t>
      </w:r>
      <w:r w:rsidRPr="004C22EF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Тывагипрозем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>» на</w:t>
      </w:r>
      <w:r w:rsidR="001B17A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AC698D">
        <w:rPr>
          <w:rFonts w:ascii="Times New Roman" w:hAnsi="Times New Roman" w:cs="Times New Roman"/>
          <w:sz w:val="28"/>
          <w:szCs w:val="28"/>
        </w:rPr>
        <w:t xml:space="preserve">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E1849">
        <w:rPr>
          <w:rFonts w:ascii="Times New Roman" w:hAnsi="Times New Roman" w:cs="Times New Roman"/>
          <w:sz w:val="28"/>
          <w:szCs w:val="28"/>
        </w:rPr>
        <w:t>а</w:t>
      </w:r>
      <w:r w:rsidRPr="004C22EF">
        <w:rPr>
          <w:rFonts w:ascii="Times New Roman" w:hAnsi="Times New Roman" w:cs="Times New Roman"/>
          <w:sz w:val="28"/>
          <w:szCs w:val="28"/>
        </w:rPr>
        <w:t xml:space="preserve"> проектов межевания и проведение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кадастровых работ в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Кызылском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Республики Тыва в отношении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кадастровых кварталов 17:05:1553006; 17:05:1553009 на площади 4 003,8 га;</w:t>
      </w:r>
    </w:p>
    <w:p w:rsidR="00725A9E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AC698D">
        <w:rPr>
          <w:rFonts w:ascii="Times New Roman" w:hAnsi="Times New Roman" w:cs="Times New Roman"/>
          <w:sz w:val="28"/>
          <w:szCs w:val="28"/>
        </w:rPr>
        <w:t>,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30 декабря 2022 г.;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AC698D">
        <w:rPr>
          <w:rFonts w:ascii="Times New Roman" w:hAnsi="Times New Roman" w:cs="Times New Roman"/>
          <w:sz w:val="28"/>
          <w:szCs w:val="28"/>
        </w:rPr>
        <w:t>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r w:rsidR="00AC698D">
        <w:rPr>
          <w:rFonts w:ascii="Times New Roman" w:hAnsi="Times New Roman" w:cs="Times New Roman"/>
          <w:sz w:val="28"/>
          <w:szCs w:val="28"/>
        </w:rPr>
        <w:t>о</w:t>
      </w:r>
      <w:r w:rsidRPr="004C22EF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Тывагипрозем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>» выполняет работы по контракту лично без привлечения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субподрядной организации;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4) </w:t>
      </w:r>
      <w:r w:rsidR="003E1849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3E1849" w:rsidRPr="004C22EF">
        <w:rPr>
          <w:rFonts w:ascii="Times New Roman" w:hAnsi="Times New Roman" w:cs="Times New Roman"/>
          <w:sz w:val="28"/>
          <w:szCs w:val="28"/>
        </w:rPr>
        <w:t>обеспечени</w:t>
      </w:r>
      <w:r w:rsidR="003E1849">
        <w:rPr>
          <w:rFonts w:ascii="Times New Roman" w:hAnsi="Times New Roman" w:cs="Times New Roman"/>
          <w:sz w:val="28"/>
          <w:szCs w:val="28"/>
        </w:rPr>
        <w:t>я</w:t>
      </w:r>
      <w:r w:rsidRPr="004C22EF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3. Предоставить право заказчику – администрации муниципального района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>» Республики Тыва осуществить закупку у единственного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поставщика – </w:t>
      </w:r>
      <w:r w:rsidR="003E1849">
        <w:rPr>
          <w:rFonts w:ascii="Times New Roman" w:hAnsi="Times New Roman" w:cs="Times New Roman"/>
          <w:sz w:val="28"/>
          <w:szCs w:val="28"/>
        </w:rPr>
        <w:t>о</w:t>
      </w:r>
      <w:r w:rsidRPr="004C22EF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«Вектор» на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725A9E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3E1849">
        <w:rPr>
          <w:rFonts w:ascii="Times New Roman" w:hAnsi="Times New Roman" w:cs="Times New Roman"/>
          <w:sz w:val="28"/>
          <w:szCs w:val="28"/>
        </w:rPr>
        <w:t xml:space="preserve">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E1849">
        <w:rPr>
          <w:rFonts w:ascii="Times New Roman" w:hAnsi="Times New Roman" w:cs="Times New Roman"/>
          <w:sz w:val="28"/>
          <w:szCs w:val="28"/>
        </w:rPr>
        <w:t>а</w:t>
      </w:r>
      <w:r w:rsidRPr="004C22EF">
        <w:rPr>
          <w:rFonts w:ascii="Times New Roman" w:hAnsi="Times New Roman" w:cs="Times New Roman"/>
          <w:sz w:val="28"/>
          <w:szCs w:val="28"/>
        </w:rPr>
        <w:t xml:space="preserve"> проектов межевания и проведение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кадастровых работ в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Кызылском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Республики Тыва в отношении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кадастровых кварталов 17:05:2053021; 17:05:1202001; 17:05:1553001;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17:05:1303004; 17:05:0603001; 17:05:1301006; 17:05:1301006; 17:05:0702001;17:05:1301003; 17:05:1302004; 17:05:1402005 на площади 4 092,9 га;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AC698D">
        <w:rPr>
          <w:rFonts w:ascii="Times New Roman" w:hAnsi="Times New Roman" w:cs="Times New Roman"/>
          <w:sz w:val="28"/>
          <w:szCs w:val="28"/>
        </w:rPr>
        <w:t>,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30 декабря 2022 г.;</w:t>
      </w:r>
    </w:p>
    <w:p w:rsid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AC698D">
        <w:rPr>
          <w:rFonts w:ascii="Times New Roman" w:hAnsi="Times New Roman" w:cs="Times New Roman"/>
          <w:sz w:val="28"/>
          <w:szCs w:val="28"/>
        </w:rPr>
        <w:t>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r w:rsidR="00AC698D">
        <w:rPr>
          <w:rFonts w:ascii="Times New Roman" w:hAnsi="Times New Roman" w:cs="Times New Roman"/>
          <w:sz w:val="28"/>
          <w:szCs w:val="28"/>
        </w:rPr>
        <w:t>о</w:t>
      </w:r>
      <w:r w:rsidRPr="004C22EF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«Вектор» выполняет работы по контракту лично без привлечения субподрядной</w:t>
      </w:r>
      <w:r w:rsidR="00725A9E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E1849" w:rsidRDefault="003E1849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304" w:rsidRPr="004C22EF" w:rsidRDefault="000F1304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3E1849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3E1849" w:rsidRPr="004C22EF">
        <w:rPr>
          <w:rFonts w:ascii="Times New Roman" w:hAnsi="Times New Roman" w:cs="Times New Roman"/>
          <w:sz w:val="28"/>
          <w:szCs w:val="28"/>
        </w:rPr>
        <w:t>обеспечени</w:t>
      </w:r>
      <w:r w:rsidR="003E1849">
        <w:rPr>
          <w:rFonts w:ascii="Times New Roman" w:hAnsi="Times New Roman" w:cs="Times New Roman"/>
          <w:sz w:val="28"/>
          <w:szCs w:val="28"/>
        </w:rPr>
        <w:t>я</w:t>
      </w:r>
      <w:r w:rsidRPr="004C22EF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4. Предоставить право заказчику – администрации муниципального района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>» Республики Тыва осуществить закупку у единственного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поставщика – </w:t>
      </w:r>
      <w:r w:rsidR="003E1849">
        <w:rPr>
          <w:rFonts w:ascii="Times New Roman" w:hAnsi="Times New Roman" w:cs="Times New Roman"/>
          <w:sz w:val="28"/>
          <w:szCs w:val="28"/>
        </w:rPr>
        <w:t>о</w:t>
      </w:r>
      <w:r w:rsidRPr="004C22EF">
        <w:rPr>
          <w:rFonts w:ascii="Times New Roman" w:hAnsi="Times New Roman" w:cs="Times New Roman"/>
          <w:sz w:val="28"/>
          <w:szCs w:val="28"/>
        </w:rPr>
        <w:t>бществ</w:t>
      </w:r>
      <w:r w:rsidR="003E1849">
        <w:rPr>
          <w:rFonts w:ascii="Times New Roman" w:hAnsi="Times New Roman" w:cs="Times New Roman"/>
          <w:sz w:val="28"/>
          <w:szCs w:val="28"/>
        </w:rPr>
        <w:t>а</w:t>
      </w:r>
      <w:r w:rsidRPr="004C22E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«Квартал» на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A13FE3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AC698D">
        <w:rPr>
          <w:rFonts w:ascii="Times New Roman" w:hAnsi="Times New Roman" w:cs="Times New Roman"/>
          <w:sz w:val="28"/>
          <w:szCs w:val="28"/>
        </w:rPr>
        <w:t xml:space="preserve">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E1849">
        <w:rPr>
          <w:rFonts w:ascii="Times New Roman" w:hAnsi="Times New Roman" w:cs="Times New Roman"/>
          <w:sz w:val="28"/>
          <w:szCs w:val="28"/>
        </w:rPr>
        <w:t>а</w:t>
      </w:r>
      <w:r w:rsidRPr="004C22EF">
        <w:rPr>
          <w:rFonts w:ascii="Times New Roman" w:hAnsi="Times New Roman" w:cs="Times New Roman"/>
          <w:sz w:val="28"/>
          <w:szCs w:val="28"/>
        </w:rPr>
        <w:t xml:space="preserve"> проектов межевания и проведение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кадастровых работ в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Кызылском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Республики Тыва в отношении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кадастровых кварталов 17:05:1553010; 17:05:1553011 на площади 4 001,0 га;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AC698D">
        <w:rPr>
          <w:rFonts w:ascii="Times New Roman" w:hAnsi="Times New Roman" w:cs="Times New Roman"/>
          <w:sz w:val="28"/>
          <w:szCs w:val="28"/>
        </w:rPr>
        <w:t>,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30 декабря 2022 г.;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AC698D">
        <w:rPr>
          <w:rFonts w:ascii="Times New Roman" w:hAnsi="Times New Roman" w:cs="Times New Roman"/>
          <w:sz w:val="28"/>
          <w:szCs w:val="28"/>
        </w:rPr>
        <w:t>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r w:rsidR="00AC698D">
        <w:rPr>
          <w:rFonts w:ascii="Times New Roman" w:hAnsi="Times New Roman" w:cs="Times New Roman"/>
          <w:sz w:val="28"/>
          <w:szCs w:val="28"/>
        </w:rPr>
        <w:t>о</w:t>
      </w:r>
      <w:r w:rsidRPr="004C22EF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«Квартал» выполняет работы по контракту лично без привлечения субподрядной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4) </w:t>
      </w:r>
      <w:r w:rsidR="003E1849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3E1849" w:rsidRPr="004C22EF">
        <w:rPr>
          <w:rFonts w:ascii="Times New Roman" w:hAnsi="Times New Roman" w:cs="Times New Roman"/>
          <w:sz w:val="28"/>
          <w:szCs w:val="28"/>
        </w:rPr>
        <w:t>обеспечени</w:t>
      </w:r>
      <w:r w:rsidR="003E1849">
        <w:rPr>
          <w:rFonts w:ascii="Times New Roman" w:hAnsi="Times New Roman" w:cs="Times New Roman"/>
          <w:sz w:val="28"/>
          <w:szCs w:val="28"/>
        </w:rPr>
        <w:t>я</w:t>
      </w:r>
      <w:r w:rsidRPr="004C22EF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5. Предоставить право заказчику – администрации муниципального района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>» Республики Тыва осуществить закупку у единственного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поставщика – индивидуального предпринимателя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Лилии Владиславовны на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3E1849">
        <w:rPr>
          <w:rFonts w:ascii="Times New Roman" w:hAnsi="Times New Roman" w:cs="Times New Roman"/>
          <w:sz w:val="28"/>
          <w:szCs w:val="28"/>
        </w:rPr>
        <w:t xml:space="preserve">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E1849">
        <w:rPr>
          <w:rFonts w:ascii="Times New Roman" w:hAnsi="Times New Roman" w:cs="Times New Roman"/>
          <w:sz w:val="28"/>
          <w:szCs w:val="28"/>
        </w:rPr>
        <w:t>а</w:t>
      </w:r>
      <w:r w:rsidRPr="004C22EF">
        <w:rPr>
          <w:rFonts w:ascii="Times New Roman" w:hAnsi="Times New Roman" w:cs="Times New Roman"/>
          <w:sz w:val="28"/>
          <w:szCs w:val="28"/>
        </w:rPr>
        <w:t xml:space="preserve"> проектов межевания и проведение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кадастровых работ в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Кызылском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Республики Тыва в отношении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следующих кварталов 17:05:2053009; 17:05:2053011; 17:05:2053003;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17:05:2053012 на площади</w:t>
      </w:r>
      <w:r w:rsidR="003E18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22EF">
        <w:rPr>
          <w:rFonts w:ascii="Times New Roman" w:hAnsi="Times New Roman" w:cs="Times New Roman"/>
          <w:sz w:val="28"/>
          <w:szCs w:val="28"/>
        </w:rPr>
        <w:t xml:space="preserve"> 4 001,0 га;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AC698D">
        <w:rPr>
          <w:rFonts w:ascii="Times New Roman" w:hAnsi="Times New Roman" w:cs="Times New Roman"/>
          <w:sz w:val="28"/>
          <w:szCs w:val="28"/>
        </w:rPr>
        <w:t>,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30 декабря 2022 г.;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AC698D">
        <w:rPr>
          <w:rFonts w:ascii="Times New Roman" w:hAnsi="Times New Roman" w:cs="Times New Roman"/>
          <w:sz w:val="28"/>
          <w:szCs w:val="28"/>
        </w:rPr>
        <w:t>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 w:rsidR="00AC698D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Лилия Владиславовна выполняет работы по контракту лично без привлечения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субподрядной организации;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4) </w:t>
      </w:r>
      <w:r w:rsidR="003E1849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3E1849" w:rsidRPr="004C22EF">
        <w:rPr>
          <w:rFonts w:ascii="Times New Roman" w:hAnsi="Times New Roman" w:cs="Times New Roman"/>
          <w:sz w:val="28"/>
          <w:szCs w:val="28"/>
        </w:rPr>
        <w:t>обеспечени</w:t>
      </w:r>
      <w:r w:rsidR="003E1849">
        <w:rPr>
          <w:rFonts w:ascii="Times New Roman" w:hAnsi="Times New Roman" w:cs="Times New Roman"/>
          <w:sz w:val="28"/>
          <w:szCs w:val="28"/>
        </w:rPr>
        <w:t>я</w:t>
      </w:r>
      <w:r w:rsidRPr="004C22EF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6. Предоставить право заказчику – администрации муниципального района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>» Республики Тыва осуществить закупку у единственного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поставщика – индивидуального предпринимателя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Кенен-оола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Кима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Александровича на следующих условиях: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AC698D">
        <w:rPr>
          <w:rFonts w:ascii="Times New Roman" w:hAnsi="Times New Roman" w:cs="Times New Roman"/>
          <w:sz w:val="28"/>
          <w:szCs w:val="28"/>
        </w:rPr>
        <w:t xml:space="preserve">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r w:rsidR="003E1849">
        <w:rPr>
          <w:rFonts w:ascii="Times New Roman" w:hAnsi="Times New Roman" w:cs="Times New Roman"/>
          <w:sz w:val="28"/>
          <w:szCs w:val="28"/>
        </w:rPr>
        <w:t>подготовка</w:t>
      </w:r>
      <w:r w:rsidRPr="004C22EF">
        <w:rPr>
          <w:rFonts w:ascii="Times New Roman" w:hAnsi="Times New Roman" w:cs="Times New Roman"/>
          <w:sz w:val="28"/>
          <w:szCs w:val="28"/>
        </w:rPr>
        <w:t xml:space="preserve"> проектов межевания и проведение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 xml:space="preserve">кадастровых работ в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Кызылском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Республики Тыва в отношении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кадастровых кварталов 17:05:2053008; 17:05:2053010 на площади 4 092,9 га;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AC698D">
        <w:rPr>
          <w:rFonts w:ascii="Times New Roman" w:hAnsi="Times New Roman" w:cs="Times New Roman"/>
          <w:sz w:val="28"/>
          <w:szCs w:val="28"/>
        </w:rPr>
        <w:t>, 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30 декабря 2022 г.;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AC698D">
        <w:rPr>
          <w:rFonts w:ascii="Times New Roman" w:hAnsi="Times New Roman" w:cs="Times New Roman"/>
          <w:sz w:val="28"/>
          <w:szCs w:val="28"/>
        </w:rPr>
        <w:t>–</w:t>
      </w:r>
      <w:r w:rsidRPr="004C22EF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F">
        <w:rPr>
          <w:rFonts w:ascii="Times New Roman" w:hAnsi="Times New Roman" w:cs="Times New Roman"/>
          <w:sz w:val="28"/>
          <w:szCs w:val="28"/>
        </w:rPr>
        <w:t>Кенен-оол</w:t>
      </w:r>
      <w:proofErr w:type="spellEnd"/>
      <w:r w:rsidRPr="004C22EF">
        <w:rPr>
          <w:rFonts w:ascii="Times New Roman" w:hAnsi="Times New Roman" w:cs="Times New Roman"/>
          <w:sz w:val="28"/>
          <w:szCs w:val="28"/>
        </w:rPr>
        <w:t xml:space="preserve"> Ким Александрович выполняет работы по контракту лично без</w:t>
      </w:r>
      <w:r w:rsidR="00AC698D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привлечения субподрядной организации;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4) </w:t>
      </w:r>
      <w:r w:rsidR="003E1849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3E1849" w:rsidRPr="004C22EF">
        <w:rPr>
          <w:rFonts w:ascii="Times New Roman" w:hAnsi="Times New Roman" w:cs="Times New Roman"/>
          <w:sz w:val="28"/>
          <w:szCs w:val="28"/>
        </w:rPr>
        <w:t>обеспечени</w:t>
      </w:r>
      <w:r w:rsidR="003E1849">
        <w:rPr>
          <w:rFonts w:ascii="Times New Roman" w:hAnsi="Times New Roman" w:cs="Times New Roman"/>
          <w:sz w:val="28"/>
          <w:szCs w:val="28"/>
        </w:rPr>
        <w:t>я</w:t>
      </w:r>
      <w:r w:rsidRPr="004C22EF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lastRenderedPageBreak/>
        <w:t>7. Размест</w:t>
      </w:r>
      <w:r w:rsidR="00AC698D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4C22EF">
        <w:rPr>
          <w:rFonts w:ascii="Times New Roman" w:hAnsi="Times New Roman" w:cs="Times New Roman"/>
          <w:sz w:val="28"/>
          <w:szCs w:val="28"/>
        </w:rPr>
        <w:t>фициальном интернет-портале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AC698D">
        <w:rPr>
          <w:rFonts w:ascii="Times New Roman" w:hAnsi="Times New Roman" w:cs="Times New Roman"/>
          <w:sz w:val="28"/>
          <w:szCs w:val="28"/>
        </w:rPr>
        <w:t>»</w:t>
      </w:r>
      <w:r w:rsidRPr="004C22E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</w:t>
      </w:r>
      <w:r w:rsidR="00A13FE3">
        <w:rPr>
          <w:rFonts w:ascii="Times New Roman" w:hAnsi="Times New Roman" w:cs="Times New Roman"/>
          <w:sz w:val="28"/>
          <w:szCs w:val="28"/>
        </w:rPr>
        <w:t xml:space="preserve"> </w:t>
      </w:r>
      <w:r w:rsidRPr="004C22EF">
        <w:rPr>
          <w:rFonts w:ascii="Times New Roman" w:hAnsi="Times New Roman" w:cs="Times New Roman"/>
          <w:sz w:val="28"/>
          <w:szCs w:val="28"/>
        </w:rPr>
        <w:t>Тыва в информационно-телекоммуникационной сети «Интернет».</w:t>
      </w:r>
    </w:p>
    <w:p w:rsidR="004C22EF" w:rsidRPr="004C22EF" w:rsidRDefault="004C22EF" w:rsidP="00AC6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его подписания.</w:t>
      </w:r>
    </w:p>
    <w:p w:rsidR="00A13FE3" w:rsidRDefault="00A13FE3" w:rsidP="0072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3FE3" w:rsidRDefault="00A13FE3" w:rsidP="0072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E3" w:rsidRDefault="00A13FE3" w:rsidP="0072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A5" w:rsidRDefault="006574A5" w:rsidP="0072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5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6574A5" w:rsidRDefault="006574A5" w:rsidP="0072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782068" w:rsidRPr="004C22EF" w:rsidRDefault="006574A5" w:rsidP="0072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C22EF" w:rsidRPr="004C22E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698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22EF" w:rsidRPr="004C22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sectPr w:rsidR="00782068" w:rsidRPr="004C22EF" w:rsidSect="00AC6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FB" w:rsidRPr="004D4F8B" w:rsidRDefault="00EB1FFB" w:rsidP="00AC698D">
      <w:pPr>
        <w:spacing w:after="0" w:line="240" w:lineRule="auto"/>
        <w:rPr>
          <w:rFonts w:eastAsia="Times New Roman"/>
          <w:szCs w:val="24"/>
          <w:lang w:eastAsia="ru-RU"/>
        </w:rPr>
      </w:pPr>
      <w:r>
        <w:separator/>
      </w:r>
    </w:p>
  </w:endnote>
  <w:endnote w:type="continuationSeparator" w:id="0">
    <w:p w:rsidR="00EB1FFB" w:rsidRPr="004D4F8B" w:rsidRDefault="00EB1FFB" w:rsidP="00AC698D">
      <w:pPr>
        <w:spacing w:after="0" w:line="240" w:lineRule="auto"/>
        <w:rPr>
          <w:rFonts w:eastAsia="Times New Roman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20" w:rsidRDefault="004957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20" w:rsidRDefault="004957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20" w:rsidRDefault="00495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FB" w:rsidRPr="004D4F8B" w:rsidRDefault="00EB1FFB" w:rsidP="00AC698D">
      <w:pPr>
        <w:spacing w:after="0" w:line="240" w:lineRule="auto"/>
        <w:rPr>
          <w:rFonts w:eastAsia="Times New Roman"/>
          <w:szCs w:val="24"/>
          <w:lang w:eastAsia="ru-RU"/>
        </w:rPr>
      </w:pPr>
      <w:r>
        <w:separator/>
      </w:r>
    </w:p>
  </w:footnote>
  <w:footnote w:type="continuationSeparator" w:id="0">
    <w:p w:rsidR="00EB1FFB" w:rsidRPr="004D4F8B" w:rsidRDefault="00EB1FFB" w:rsidP="00AC698D">
      <w:pPr>
        <w:spacing w:after="0" w:line="240" w:lineRule="auto"/>
        <w:rPr>
          <w:rFonts w:eastAsia="Times New Roman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20" w:rsidRDefault="00495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296"/>
    </w:sdtPr>
    <w:sdtEndPr>
      <w:rPr>
        <w:rFonts w:ascii="Times New Roman" w:hAnsi="Times New Roman" w:cs="Times New Roman"/>
        <w:sz w:val="24"/>
        <w:szCs w:val="24"/>
      </w:rPr>
    </w:sdtEndPr>
    <w:sdtContent>
      <w:p w:rsidR="00AC698D" w:rsidRPr="00AC698D" w:rsidRDefault="003A484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69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698D" w:rsidRPr="00AC69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69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54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69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20" w:rsidRDefault="00495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1846251-b33c-4ff9-87b2-47fa2e7fd37b"/>
  </w:docVars>
  <w:rsids>
    <w:rsidRoot w:val="00852EAE"/>
    <w:rsid w:val="000F1304"/>
    <w:rsid w:val="001B17A3"/>
    <w:rsid w:val="001E71A5"/>
    <w:rsid w:val="00347DB6"/>
    <w:rsid w:val="00352E12"/>
    <w:rsid w:val="00377EEA"/>
    <w:rsid w:val="003A484E"/>
    <w:rsid w:val="003E1849"/>
    <w:rsid w:val="003F4F3C"/>
    <w:rsid w:val="00495720"/>
    <w:rsid w:val="004C22EF"/>
    <w:rsid w:val="005F4807"/>
    <w:rsid w:val="006574A5"/>
    <w:rsid w:val="00725A9E"/>
    <w:rsid w:val="00782068"/>
    <w:rsid w:val="00852EAE"/>
    <w:rsid w:val="008A5415"/>
    <w:rsid w:val="00902AB1"/>
    <w:rsid w:val="009172A0"/>
    <w:rsid w:val="00A13FE3"/>
    <w:rsid w:val="00A80188"/>
    <w:rsid w:val="00AC698D"/>
    <w:rsid w:val="00C32DCC"/>
    <w:rsid w:val="00D947F6"/>
    <w:rsid w:val="00DD1D93"/>
    <w:rsid w:val="00EB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BD42D-0570-417D-BAAE-73A3F9A0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8D"/>
  </w:style>
  <w:style w:type="paragraph" w:styleId="a5">
    <w:name w:val="footer"/>
    <w:basedOn w:val="a"/>
    <w:link w:val="a6"/>
    <w:uiPriority w:val="99"/>
    <w:semiHidden/>
    <w:unhideWhenUsed/>
    <w:rsid w:val="00AC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98D"/>
  </w:style>
  <w:style w:type="paragraph" w:styleId="a7">
    <w:name w:val="Balloon Text"/>
    <w:basedOn w:val="a"/>
    <w:link w:val="a8"/>
    <w:uiPriority w:val="99"/>
    <w:semiHidden/>
    <w:unhideWhenUsed/>
    <w:rsid w:val="003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5</cp:revision>
  <cp:lastPrinted>2022-06-02T04:50:00Z</cp:lastPrinted>
  <dcterms:created xsi:type="dcterms:W3CDTF">2022-06-02T04:49:00Z</dcterms:created>
  <dcterms:modified xsi:type="dcterms:W3CDTF">2022-06-02T04:51:00Z</dcterms:modified>
</cp:coreProperties>
</file>