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D67" w:rsidRDefault="00A83D67" w:rsidP="00A83D67">
      <w:pPr>
        <w:suppressAutoHyphens/>
        <w:jc w:val="center"/>
        <w:rPr>
          <w:rFonts w:eastAsia="SimSun" w:cs="font470"/>
          <w:lang w:eastAsia="ar-SA"/>
        </w:rPr>
      </w:pPr>
    </w:p>
    <w:p w:rsidR="00A83D67" w:rsidRDefault="00A83D67" w:rsidP="00A83D67">
      <w:pPr>
        <w:suppressAutoHyphens/>
        <w:jc w:val="center"/>
        <w:rPr>
          <w:rFonts w:eastAsia="SimSun" w:cs="font470"/>
          <w:lang w:eastAsia="ar-SA"/>
        </w:rPr>
      </w:pPr>
    </w:p>
    <w:p w:rsidR="00A83D67" w:rsidRPr="00A83D67" w:rsidRDefault="00A83D67" w:rsidP="00A83D67">
      <w:pPr>
        <w:suppressAutoHyphens/>
        <w:jc w:val="center"/>
        <w:rPr>
          <w:rFonts w:ascii="Times New Roman" w:eastAsia="SimSun" w:hAnsi="Times New Roman"/>
          <w:sz w:val="32"/>
          <w:szCs w:val="32"/>
          <w:lang w:eastAsia="ar-SA"/>
        </w:rPr>
      </w:pPr>
    </w:p>
    <w:p w:rsidR="00A83D67" w:rsidRPr="00A83D67" w:rsidRDefault="00A83D67" w:rsidP="00A83D67">
      <w:pPr>
        <w:suppressAutoHyphens/>
        <w:jc w:val="center"/>
        <w:rPr>
          <w:rFonts w:ascii="Times New Roman" w:eastAsia="SimSun" w:hAnsi="Times New Roman"/>
          <w:sz w:val="32"/>
          <w:szCs w:val="32"/>
          <w:lang w:eastAsia="ar-SA"/>
        </w:rPr>
      </w:pPr>
      <w:r w:rsidRPr="00A83D67">
        <w:rPr>
          <w:rFonts w:ascii="Times New Roman" w:eastAsia="SimSun" w:hAnsi="Times New Roman"/>
          <w:sz w:val="32"/>
          <w:szCs w:val="32"/>
          <w:lang w:eastAsia="ar-SA"/>
        </w:rPr>
        <w:t>ТЫВА РЕСПУБЛИКАНЫӉ ЧАЗАА</w:t>
      </w:r>
      <w:r w:rsidRPr="00A83D67">
        <w:rPr>
          <w:rFonts w:ascii="Times New Roman" w:eastAsia="SimSun" w:hAnsi="Times New Roman"/>
          <w:sz w:val="36"/>
          <w:szCs w:val="36"/>
          <w:lang w:eastAsia="ar-SA"/>
        </w:rPr>
        <w:br/>
      </w:r>
      <w:r w:rsidRPr="00A83D67">
        <w:rPr>
          <w:rFonts w:ascii="Times New Roman" w:eastAsia="SimSun" w:hAnsi="Times New Roman"/>
          <w:b/>
          <w:sz w:val="36"/>
          <w:szCs w:val="36"/>
          <w:lang w:eastAsia="ar-SA"/>
        </w:rPr>
        <w:t>ДОКТААЛ</w:t>
      </w:r>
    </w:p>
    <w:p w:rsidR="00A83D67" w:rsidRPr="00A83D67" w:rsidRDefault="00A83D67" w:rsidP="00A83D67">
      <w:pPr>
        <w:suppressAutoHyphens/>
        <w:jc w:val="center"/>
        <w:rPr>
          <w:rFonts w:ascii="Times New Roman" w:eastAsia="SimSun" w:hAnsi="Times New Roman"/>
          <w:sz w:val="36"/>
          <w:szCs w:val="36"/>
          <w:lang w:eastAsia="ar-SA"/>
        </w:rPr>
      </w:pPr>
      <w:r w:rsidRPr="00A83D67">
        <w:rPr>
          <w:rFonts w:ascii="Times New Roman" w:eastAsia="SimSun" w:hAnsi="Times New Roman"/>
          <w:sz w:val="32"/>
          <w:szCs w:val="32"/>
          <w:lang w:eastAsia="ar-SA"/>
        </w:rPr>
        <w:t>ПРАВИТЕЛЬСТВО РЕСПУБЛИКИ ТЫВА</w:t>
      </w:r>
      <w:r w:rsidRPr="00A83D67">
        <w:rPr>
          <w:rFonts w:ascii="Times New Roman" w:eastAsia="SimSun" w:hAnsi="Times New Roman"/>
          <w:sz w:val="36"/>
          <w:szCs w:val="36"/>
          <w:lang w:eastAsia="ar-SA"/>
        </w:rPr>
        <w:br/>
      </w:r>
      <w:r w:rsidRPr="00A83D67">
        <w:rPr>
          <w:rFonts w:ascii="Times New Roman" w:eastAsia="SimSun" w:hAnsi="Times New Roman"/>
          <w:b/>
          <w:sz w:val="36"/>
          <w:szCs w:val="36"/>
          <w:lang w:eastAsia="ar-SA"/>
        </w:rPr>
        <w:t>ПОСТАНОВЛЕНИЕ</w:t>
      </w:r>
    </w:p>
    <w:p w:rsidR="007D3CC5" w:rsidRDefault="007D3CC5" w:rsidP="007D3CC5">
      <w:pPr>
        <w:pStyle w:val="11"/>
        <w:spacing w:after="0" w:line="322" w:lineRule="exact"/>
        <w:jc w:val="center"/>
        <w:rPr>
          <w:rFonts w:ascii="Times New Roman" w:hAnsi="Times New Roman"/>
          <w:b/>
          <w:color w:val="000000"/>
          <w:sz w:val="28"/>
          <w:szCs w:val="28"/>
          <w:lang w:bidi="ru-RU"/>
        </w:rPr>
      </w:pPr>
    </w:p>
    <w:p w:rsidR="00026283" w:rsidRPr="00951D6A" w:rsidRDefault="00951D6A" w:rsidP="00951D6A">
      <w:pPr>
        <w:pStyle w:val="11"/>
        <w:spacing w:before="0"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val="ru-RU" w:bidi="ru-RU"/>
        </w:rPr>
      </w:pPr>
      <w:r w:rsidRPr="00951D6A">
        <w:rPr>
          <w:rFonts w:ascii="Times New Roman" w:hAnsi="Times New Roman"/>
          <w:color w:val="000000"/>
          <w:sz w:val="28"/>
          <w:szCs w:val="28"/>
          <w:lang w:val="ru-RU" w:bidi="ru-RU"/>
        </w:rPr>
        <w:t>от 28 июня 2018 г. № 335</w:t>
      </w:r>
    </w:p>
    <w:p w:rsidR="00951D6A" w:rsidRPr="00951D6A" w:rsidRDefault="00951D6A" w:rsidP="00951D6A">
      <w:pPr>
        <w:pStyle w:val="11"/>
        <w:spacing w:before="0"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val="ru-RU" w:bidi="ru-RU"/>
        </w:rPr>
      </w:pPr>
      <w:r w:rsidRPr="00951D6A">
        <w:rPr>
          <w:rFonts w:ascii="Times New Roman" w:hAnsi="Times New Roman"/>
          <w:color w:val="000000"/>
          <w:sz w:val="28"/>
          <w:szCs w:val="28"/>
          <w:lang w:val="ru-RU" w:bidi="ru-RU"/>
        </w:rPr>
        <w:t>г. Кызыл</w:t>
      </w:r>
    </w:p>
    <w:p w:rsidR="00026283" w:rsidRDefault="00026283" w:rsidP="007D3CC5">
      <w:pPr>
        <w:pStyle w:val="11"/>
        <w:spacing w:before="0"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bidi="ru-RU"/>
        </w:rPr>
      </w:pPr>
    </w:p>
    <w:p w:rsidR="007D3CC5" w:rsidRDefault="007D3CC5" w:rsidP="007D3CC5">
      <w:pPr>
        <w:pStyle w:val="11"/>
        <w:spacing w:before="0"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bidi="ru-RU"/>
        </w:rPr>
      </w:pPr>
      <w:r w:rsidRPr="007D3CC5"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О внесении изменений в Государственную </w:t>
      </w:r>
    </w:p>
    <w:p w:rsidR="007D3CC5" w:rsidRDefault="007D3CC5" w:rsidP="007D3CC5">
      <w:pPr>
        <w:pStyle w:val="11"/>
        <w:spacing w:before="0"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b/>
          <w:color w:val="000000"/>
          <w:sz w:val="28"/>
          <w:szCs w:val="28"/>
          <w:lang w:bidi="ru-RU"/>
        </w:rPr>
        <w:t>а</w:t>
      </w:r>
      <w:r w:rsidRPr="007D3CC5">
        <w:rPr>
          <w:rFonts w:ascii="Times New Roman" w:hAnsi="Times New Roman"/>
          <w:b/>
          <w:color w:val="000000"/>
          <w:sz w:val="28"/>
          <w:szCs w:val="28"/>
          <w:lang w:bidi="ru-RU"/>
        </w:rPr>
        <w:t>нтиалкогольную</w:t>
      </w:r>
      <w:r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 </w:t>
      </w:r>
      <w:r w:rsidRPr="007D3CC5"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программу Республики </w:t>
      </w:r>
    </w:p>
    <w:p w:rsidR="007D3CC5" w:rsidRPr="007D3CC5" w:rsidRDefault="007D3CC5" w:rsidP="007D3CC5">
      <w:pPr>
        <w:pStyle w:val="11"/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  <w:lang w:bidi="ru-RU"/>
        </w:rPr>
      </w:pPr>
      <w:r>
        <w:rPr>
          <w:rFonts w:ascii="Times New Roman" w:hAnsi="Times New Roman"/>
          <w:b/>
          <w:color w:val="000000"/>
          <w:sz w:val="28"/>
          <w:szCs w:val="28"/>
          <w:lang w:bidi="ru-RU"/>
        </w:rPr>
        <w:t>Тыва на 2014</w:t>
      </w:r>
      <w:r w:rsidRPr="007D3CC5">
        <w:rPr>
          <w:rFonts w:ascii="Times New Roman" w:hAnsi="Times New Roman"/>
          <w:b/>
          <w:color w:val="000000"/>
          <w:sz w:val="28"/>
          <w:szCs w:val="28"/>
          <w:lang w:bidi="ru-RU"/>
        </w:rPr>
        <w:t>-2020 годы</w:t>
      </w:r>
    </w:p>
    <w:p w:rsidR="007D3CC5" w:rsidRPr="007D3CC5" w:rsidRDefault="007D3CC5" w:rsidP="007D3CC5">
      <w:pPr>
        <w:pStyle w:val="11"/>
        <w:shd w:val="clear" w:color="auto" w:fill="auto"/>
        <w:spacing w:before="0" w:after="0" w:line="322" w:lineRule="exact"/>
        <w:jc w:val="center"/>
        <w:rPr>
          <w:rFonts w:ascii="Times New Roman" w:hAnsi="Times New Roman"/>
          <w:b/>
          <w:sz w:val="28"/>
          <w:szCs w:val="28"/>
          <w:lang w:bidi="ru-RU"/>
        </w:rPr>
      </w:pPr>
    </w:p>
    <w:p w:rsidR="007D3CC5" w:rsidRPr="007D3CC5" w:rsidRDefault="007D3CC5" w:rsidP="007D3CC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7D3CC5">
        <w:rPr>
          <w:rFonts w:ascii="Times New Roman" w:hAnsi="Times New Roman" w:cs="Times New Roman"/>
          <w:sz w:val="28"/>
          <w:szCs w:val="28"/>
        </w:rPr>
        <w:t xml:space="preserve">Правительство Республики </w:t>
      </w:r>
      <w:r w:rsidRPr="007D3CC5">
        <w:rPr>
          <w:rFonts w:ascii="Times New Roman" w:hAnsi="Times New Roman" w:cs="Times New Roman"/>
          <w:sz w:val="28"/>
          <w:szCs w:val="28"/>
          <w:lang w:eastAsia="ru-RU" w:bidi="ru-RU"/>
        </w:rPr>
        <w:t>Тыва ПОСТАНОВЛЯЕТ:</w:t>
      </w:r>
    </w:p>
    <w:p w:rsidR="007D3CC5" w:rsidRPr="007D3CC5" w:rsidRDefault="007D3CC5" w:rsidP="007D3CC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3CC5" w:rsidRPr="007D3CC5" w:rsidRDefault="007D3CC5" w:rsidP="007D3CC5">
      <w:pPr>
        <w:pStyle w:val="11"/>
        <w:tabs>
          <w:tab w:val="left" w:pos="1059"/>
        </w:tabs>
        <w:spacing w:before="0" w:after="0" w:line="360" w:lineRule="atLeast"/>
        <w:ind w:firstLine="709"/>
        <w:rPr>
          <w:rFonts w:ascii="Times New Roman" w:hAnsi="Times New Roman"/>
          <w:sz w:val="28"/>
          <w:szCs w:val="28"/>
        </w:rPr>
      </w:pPr>
      <w:r w:rsidRPr="007D3CC5">
        <w:rPr>
          <w:rFonts w:ascii="Times New Roman" w:hAnsi="Times New Roman"/>
          <w:color w:val="000000"/>
          <w:sz w:val="28"/>
          <w:szCs w:val="28"/>
          <w:lang w:bidi="ru-RU"/>
        </w:rPr>
        <w:t xml:space="preserve">1. Внести в Государственную антиалкогольную программу Республики Тыва на 2014-2020 годы, утвержденную постановлением Правительства Республики Тыва от 20 ноября </w:t>
      </w:r>
      <w:smartTag w:uri="urn:schemas-microsoft-com:office:smarttags" w:element="metricconverter">
        <w:smartTagPr>
          <w:attr w:name="ProductID" w:val="2013 г"/>
        </w:smartTagPr>
        <w:r w:rsidRPr="007D3CC5">
          <w:rPr>
            <w:rFonts w:ascii="Times New Roman" w:hAnsi="Times New Roman"/>
            <w:color w:val="000000"/>
            <w:sz w:val="28"/>
            <w:szCs w:val="28"/>
            <w:lang w:bidi="ru-RU"/>
          </w:rPr>
          <w:t>2013 г</w:t>
        </w:r>
      </w:smartTag>
      <w:r w:rsidRPr="007D3CC5">
        <w:rPr>
          <w:rFonts w:ascii="Times New Roman" w:hAnsi="Times New Roman"/>
          <w:color w:val="000000"/>
          <w:sz w:val="28"/>
          <w:szCs w:val="28"/>
          <w:lang w:bidi="ru-RU"/>
        </w:rPr>
        <w:t>. № 690 (далее – Програ</w:t>
      </w:r>
      <w:r w:rsidRPr="007D3CC5">
        <w:rPr>
          <w:rFonts w:ascii="Times New Roman" w:hAnsi="Times New Roman"/>
          <w:color w:val="000000"/>
          <w:sz w:val="28"/>
          <w:szCs w:val="28"/>
          <w:lang w:bidi="ru-RU"/>
        </w:rPr>
        <w:t>м</w:t>
      </w:r>
      <w:r w:rsidRPr="007D3CC5">
        <w:rPr>
          <w:rFonts w:ascii="Times New Roman" w:hAnsi="Times New Roman"/>
          <w:color w:val="000000"/>
          <w:sz w:val="28"/>
          <w:szCs w:val="28"/>
          <w:lang w:bidi="ru-RU"/>
        </w:rPr>
        <w:t>ма), следующие изменения:</w:t>
      </w:r>
    </w:p>
    <w:p w:rsidR="007D3CC5" w:rsidRPr="007D3CC5" w:rsidRDefault="007D3CC5" w:rsidP="007D3CC5">
      <w:pPr>
        <w:pStyle w:val="11"/>
        <w:shd w:val="clear" w:color="auto" w:fill="auto"/>
        <w:tabs>
          <w:tab w:val="left" w:pos="1090"/>
        </w:tabs>
        <w:spacing w:before="0" w:after="0" w:line="360" w:lineRule="atLeast"/>
        <w:ind w:firstLine="709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7D3CC5">
        <w:rPr>
          <w:rFonts w:ascii="Times New Roman" w:hAnsi="Times New Roman"/>
          <w:color w:val="000000"/>
          <w:sz w:val="28"/>
          <w:szCs w:val="28"/>
          <w:lang w:bidi="ru-RU"/>
        </w:rPr>
        <w:t xml:space="preserve">1) в позиции </w:t>
      </w:r>
      <w:r w:rsidR="0063275B">
        <w:rPr>
          <w:rFonts w:ascii="Times New Roman" w:hAnsi="Times New Roman"/>
          <w:color w:val="000000"/>
          <w:sz w:val="28"/>
          <w:szCs w:val="28"/>
          <w:lang w:bidi="ru-RU"/>
        </w:rPr>
        <w:t>«</w:t>
      </w:r>
      <w:r w:rsidRPr="007D3CC5">
        <w:rPr>
          <w:rFonts w:ascii="Times New Roman" w:hAnsi="Times New Roman"/>
          <w:color w:val="000000"/>
          <w:sz w:val="28"/>
          <w:szCs w:val="28"/>
          <w:lang w:bidi="ru-RU"/>
        </w:rPr>
        <w:t>Объемы и источники финансирования</w:t>
      </w:r>
      <w:r w:rsidR="0063275B">
        <w:rPr>
          <w:rFonts w:ascii="Times New Roman" w:hAnsi="Times New Roman"/>
          <w:color w:val="000000"/>
          <w:sz w:val="28"/>
          <w:szCs w:val="28"/>
          <w:lang w:bidi="ru-RU"/>
        </w:rPr>
        <w:t>»</w:t>
      </w:r>
      <w:r w:rsidRPr="007D3CC5">
        <w:rPr>
          <w:rFonts w:ascii="Times New Roman" w:hAnsi="Times New Roman"/>
          <w:color w:val="000000"/>
          <w:sz w:val="28"/>
          <w:szCs w:val="28"/>
          <w:lang w:bidi="ru-RU"/>
        </w:rPr>
        <w:t xml:space="preserve"> паспорта Программы цифры </w:t>
      </w:r>
      <w:r w:rsidR="0063275B">
        <w:rPr>
          <w:rFonts w:ascii="Times New Roman" w:hAnsi="Times New Roman"/>
          <w:color w:val="000000"/>
          <w:sz w:val="28"/>
          <w:szCs w:val="28"/>
          <w:lang w:bidi="ru-RU"/>
        </w:rPr>
        <w:t>«</w:t>
      </w:r>
      <w:r w:rsidRPr="007D3CC5">
        <w:rPr>
          <w:rFonts w:ascii="Times New Roman" w:hAnsi="Times New Roman"/>
          <w:color w:val="000000"/>
          <w:sz w:val="28"/>
          <w:szCs w:val="28"/>
          <w:lang w:bidi="ru-RU"/>
        </w:rPr>
        <w:t>714004,8</w:t>
      </w:r>
      <w:r w:rsidR="0063275B">
        <w:rPr>
          <w:rFonts w:ascii="Times New Roman" w:hAnsi="Times New Roman"/>
          <w:color w:val="000000"/>
          <w:sz w:val="28"/>
          <w:szCs w:val="28"/>
          <w:lang w:bidi="ru-RU"/>
        </w:rPr>
        <w:t>»</w:t>
      </w:r>
      <w:r w:rsidRPr="007D3CC5">
        <w:rPr>
          <w:rFonts w:ascii="Times New Roman" w:hAnsi="Times New Roman"/>
          <w:color w:val="000000"/>
          <w:sz w:val="28"/>
          <w:szCs w:val="28"/>
          <w:lang w:bidi="ru-RU"/>
        </w:rPr>
        <w:t xml:space="preserve"> заменить цифрами </w:t>
      </w:r>
      <w:r w:rsidR="0063275B">
        <w:rPr>
          <w:rFonts w:ascii="Times New Roman" w:hAnsi="Times New Roman"/>
          <w:color w:val="000000"/>
          <w:sz w:val="28"/>
          <w:szCs w:val="28"/>
          <w:lang w:bidi="ru-RU"/>
        </w:rPr>
        <w:t>«</w:t>
      </w:r>
      <w:r w:rsidRPr="007D3CC5">
        <w:rPr>
          <w:rFonts w:ascii="Times New Roman" w:hAnsi="Times New Roman"/>
          <w:color w:val="000000"/>
          <w:sz w:val="28"/>
          <w:szCs w:val="28"/>
          <w:lang w:bidi="ru-RU"/>
        </w:rPr>
        <w:t>723596,4</w:t>
      </w:r>
      <w:r w:rsidR="0063275B">
        <w:rPr>
          <w:rFonts w:ascii="Times New Roman" w:hAnsi="Times New Roman"/>
          <w:color w:val="000000"/>
          <w:sz w:val="28"/>
          <w:szCs w:val="28"/>
          <w:lang w:bidi="ru-RU"/>
        </w:rPr>
        <w:t>»</w:t>
      </w:r>
      <w:r w:rsidRPr="007D3CC5">
        <w:rPr>
          <w:rFonts w:ascii="Times New Roman" w:hAnsi="Times New Roman"/>
          <w:color w:val="000000"/>
          <w:sz w:val="28"/>
          <w:szCs w:val="28"/>
          <w:lang w:bidi="ru-RU"/>
        </w:rPr>
        <w:t xml:space="preserve">, цифры </w:t>
      </w:r>
      <w:r w:rsidR="0063275B">
        <w:rPr>
          <w:rFonts w:ascii="Times New Roman" w:hAnsi="Times New Roman"/>
          <w:color w:val="000000"/>
          <w:sz w:val="28"/>
          <w:szCs w:val="28"/>
          <w:lang w:bidi="ru-RU"/>
        </w:rPr>
        <w:t>«</w:t>
      </w:r>
      <w:r w:rsidRPr="007D3CC5">
        <w:rPr>
          <w:rFonts w:ascii="Times New Roman" w:hAnsi="Times New Roman"/>
          <w:color w:val="000000"/>
          <w:sz w:val="28"/>
          <w:szCs w:val="28"/>
          <w:lang w:bidi="ru-RU"/>
        </w:rPr>
        <w:t>82549,3</w:t>
      </w:r>
      <w:r w:rsidR="0063275B">
        <w:rPr>
          <w:rFonts w:ascii="Times New Roman" w:hAnsi="Times New Roman"/>
          <w:color w:val="000000"/>
          <w:sz w:val="28"/>
          <w:szCs w:val="28"/>
          <w:lang w:bidi="ru-RU"/>
        </w:rPr>
        <w:t>»</w:t>
      </w:r>
      <w:r w:rsidRPr="007D3CC5">
        <w:rPr>
          <w:rFonts w:ascii="Times New Roman" w:hAnsi="Times New Roman"/>
          <w:color w:val="000000"/>
          <w:sz w:val="28"/>
          <w:szCs w:val="28"/>
          <w:lang w:bidi="ru-RU"/>
        </w:rPr>
        <w:t xml:space="preserve"> заменить цифрами </w:t>
      </w:r>
      <w:r w:rsidR="0063275B">
        <w:rPr>
          <w:rFonts w:ascii="Times New Roman" w:hAnsi="Times New Roman"/>
          <w:color w:val="000000"/>
          <w:sz w:val="28"/>
          <w:szCs w:val="28"/>
          <w:lang w:bidi="ru-RU"/>
        </w:rPr>
        <w:t>«</w:t>
      </w:r>
      <w:r w:rsidRPr="007D3CC5">
        <w:rPr>
          <w:rFonts w:ascii="Times New Roman" w:hAnsi="Times New Roman"/>
          <w:color w:val="000000"/>
          <w:sz w:val="28"/>
          <w:szCs w:val="28"/>
          <w:lang w:bidi="ru-RU"/>
        </w:rPr>
        <w:t>82289,3</w:t>
      </w:r>
      <w:r w:rsidR="0063275B">
        <w:rPr>
          <w:rFonts w:ascii="Times New Roman" w:hAnsi="Times New Roman"/>
          <w:color w:val="000000"/>
          <w:sz w:val="28"/>
          <w:szCs w:val="28"/>
          <w:lang w:bidi="ru-RU"/>
        </w:rPr>
        <w:t>»</w:t>
      </w:r>
      <w:r w:rsidRPr="007D3CC5">
        <w:rPr>
          <w:rFonts w:ascii="Times New Roman" w:hAnsi="Times New Roman"/>
          <w:color w:val="000000"/>
          <w:sz w:val="28"/>
          <w:szCs w:val="28"/>
          <w:lang w:bidi="ru-RU"/>
        </w:rPr>
        <w:t xml:space="preserve">, цифры </w:t>
      </w:r>
      <w:r w:rsidR="0063275B">
        <w:rPr>
          <w:rFonts w:ascii="Times New Roman" w:hAnsi="Times New Roman"/>
          <w:color w:val="000000"/>
          <w:sz w:val="28"/>
          <w:szCs w:val="28"/>
          <w:lang w:bidi="ru-RU"/>
        </w:rPr>
        <w:t>«</w:t>
      </w:r>
      <w:r w:rsidRPr="007D3CC5">
        <w:rPr>
          <w:rFonts w:ascii="Times New Roman" w:hAnsi="Times New Roman"/>
          <w:color w:val="000000"/>
          <w:sz w:val="28"/>
          <w:szCs w:val="28"/>
          <w:lang w:bidi="ru-RU"/>
        </w:rPr>
        <w:t>82549,3</w:t>
      </w:r>
      <w:r w:rsidR="0063275B">
        <w:rPr>
          <w:rFonts w:ascii="Times New Roman" w:hAnsi="Times New Roman"/>
          <w:color w:val="000000"/>
          <w:sz w:val="28"/>
          <w:szCs w:val="28"/>
          <w:lang w:bidi="ru-RU"/>
        </w:rPr>
        <w:t>»</w:t>
      </w:r>
      <w:r w:rsidRPr="007D3CC5">
        <w:rPr>
          <w:rFonts w:ascii="Times New Roman" w:hAnsi="Times New Roman"/>
          <w:color w:val="000000"/>
          <w:sz w:val="28"/>
          <w:szCs w:val="28"/>
          <w:lang w:bidi="ru-RU"/>
        </w:rPr>
        <w:t xml:space="preserve"> заменить цифрами </w:t>
      </w:r>
      <w:r w:rsidR="0063275B">
        <w:rPr>
          <w:rFonts w:ascii="Times New Roman" w:hAnsi="Times New Roman"/>
          <w:color w:val="000000"/>
          <w:sz w:val="28"/>
          <w:szCs w:val="28"/>
          <w:lang w:bidi="ru-RU"/>
        </w:rPr>
        <w:t>«</w:t>
      </w:r>
      <w:r w:rsidRPr="007D3CC5">
        <w:rPr>
          <w:rFonts w:ascii="Times New Roman" w:hAnsi="Times New Roman"/>
          <w:color w:val="000000"/>
          <w:sz w:val="28"/>
          <w:szCs w:val="28"/>
          <w:lang w:bidi="ru-RU"/>
        </w:rPr>
        <w:t>91950,9</w:t>
      </w:r>
      <w:r w:rsidR="0063275B">
        <w:rPr>
          <w:rFonts w:ascii="Times New Roman" w:hAnsi="Times New Roman"/>
          <w:color w:val="000000"/>
          <w:sz w:val="28"/>
          <w:szCs w:val="28"/>
          <w:lang w:bidi="ru-RU"/>
        </w:rPr>
        <w:t>»</w:t>
      </w:r>
      <w:r w:rsidRPr="007D3CC5">
        <w:rPr>
          <w:rFonts w:ascii="Times New Roman" w:hAnsi="Times New Roman"/>
          <w:color w:val="000000"/>
          <w:sz w:val="28"/>
          <w:szCs w:val="28"/>
          <w:lang w:bidi="ru-RU"/>
        </w:rPr>
        <w:t xml:space="preserve">, цифры </w:t>
      </w:r>
      <w:r w:rsidR="0063275B">
        <w:rPr>
          <w:rFonts w:ascii="Times New Roman" w:hAnsi="Times New Roman"/>
          <w:color w:val="000000"/>
          <w:sz w:val="28"/>
          <w:szCs w:val="28"/>
          <w:lang w:bidi="ru-RU"/>
        </w:rPr>
        <w:t>«</w:t>
      </w:r>
      <w:r w:rsidRPr="007D3CC5">
        <w:rPr>
          <w:rFonts w:ascii="Times New Roman" w:hAnsi="Times New Roman"/>
          <w:color w:val="000000"/>
          <w:sz w:val="28"/>
          <w:szCs w:val="28"/>
          <w:lang w:bidi="ru-RU"/>
        </w:rPr>
        <w:t>228284,0</w:t>
      </w:r>
      <w:r w:rsidR="0063275B">
        <w:rPr>
          <w:rFonts w:ascii="Times New Roman" w:hAnsi="Times New Roman"/>
          <w:color w:val="000000"/>
          <w:sz w:val="28"/>
          <w:szCs w:val="28"/>
          <w:lang w:bidi="ru-RU"/>
        </w:rPr>
        <w:t>»</w:t>
      </w:r>
      <w:r w:rsidRPr="007D3CC5">
        <w:rPr>
          <w:rFonts w:ascii="Times New Roman" w:hAnsi="Times New Roman"/>
          <w:color w:val="000000"/>
          <w:sz w:val="28"/>
          <w:szCs w:val="28"/>
          <w:lang w:bidi="ru-RU"/>
        </w:rPr>
        <w:t xml:space="preserve"> заменить цифрами </w:t>
      </w:r>
      <w:r w:rsidR="0063275B">
        <w:rPr>
          <w:rFonts w:ascii="Times New Roman" w:hAnsi="Times New Roman"/>
          <w:color w:val="000000"/>
          <w:sz w:val="28"/>
          <w:szCs w:val="28"/>
          <w:lang w:bidi="ru-RU"/>
        </w:rPr>
        <w:t>«</w:t>
      </w:r>
      <w:r w:rsidRPr="007D3CC5">
        <w:rPr>
          <w:rFonts w:ascii="Times New Roman" w:hAnsi="Times New Roman"/>
          <w:color w:val="000000"/>
          <w:sz w:val="28"/>
          <w:szCs w:val="28"/>
          <w:lang w:bidi="ru-RU"/>
        </w:rPr>
        <w:t>228734,0</w:t>
      </w:r>
      <w:r w:rsidR="0063275B">
        <w:rPr>
          <w:rFonts w:ascii="Times New Roman" w:hAnsi="Times New Roman"/>
          <w:color w:val="000000"/>
          <w:sz w:val="28"/>
          <w:szCs w:val="28"/>
          <w:lang w:bidi="ru-RU"/>
        </w:rPr>
        <w:t>»</w:t>
      </w:r>
      <w:r w:rsidRPr="007D3CC5">
        <w:rPr>
          <w:rFonts w:ascii="Times New Roman" w:hAnsi="Times New Roman"/>
          <w:color w:val="000000"/>
          <w:sz w:val="28"/>
          <w:szCs w:val="28"/>
          <w:lang w:bidi="ru-RU"/>
        </w:rPr>
        <w:t xml:space="preserve">, цифры </w:t>
      </w:r>
      <w:r w:rsidR="0063275B">
        <w:rPr>
          <w:rFonts w:ascii="Times New Roman" w:hAnsi="Times New Roman"/>
          <w:color w:val="000000"/>
          <w:sz w:val="28"/>
          <w:szCs w:val="28"/>
          <w:lang w:bidi="ru-RU"/>
        </w:rPr>
        <w:t>«</w:t>
      </w:r>
      <w:r w:rsidRPr="007D3CC5">
        <w:rPr>
          <w:rFonts w:ascii="Times New Roman" w:hAnsi="Times New Roman"/>
          <w:color w:val="000000"/>
          <w:sz w:val="28"/>
          <w:szCs w:val="28"/>
          <w:lang w:bidi="ru-RU"/>
        </w:rPr>
        <w:t>694398,3</w:t>
      </w:r>
      <w:r w:rsidR="0063275B">
        <w:rPr>
          <w:rFonts w:ascii="Times New Roman" w:hAnsi="Times New Roman"/>
          <w:color w:val="000000"/>
          <w:sz w:val="28"/>
          <w:szCs w:val="28"/>
          <w:lang w:bidi="ru-RU"/>
        </w:rPr>
        <w:t>»</w:t>
      </w:r>
      <w:r w:rsidRPr="007D3CC5">
        <w:rPr>
          <w:rFonts w:ascii="Times New Roman" w:hAnsi="Times New Roman"/>
          <w:color w:val="000000"/>
          <w:sz w:val="28"/>
          <w:szCs w:val="28"/>
          <w:lang w:bidi="ru-RU"/>
        </w:rPr>
        <w:t xml:space="preserve"> заменить цифрами </w:t>
      </w:r>
      <w:r w:rsidR="0063275B">
        <w:rPr>
          <w:rFonts w:ascii="Times New Roman" w:hAnsi="Times New Roman"/>
          <w:color w:val="000000"/>
          <w:sz w:val="28"/>
          <w:szCs w:val="28"/>
          <w:lang w:bidi="ru-RU"/>
        </w:rPr>
        <w:t>«</w:t>
      </w:r>
      <w:r w:rsidRPr="007D3CC5">
        <w:rPr>
          <w:rFonts w:ascii="Times New Roman" w:hAnsi="Times New Roman"/>
          <w:color w:val="000000"/>
          <w:sz w:val="28"/>
          <w:szCs w:val="28"/>
          <w:lang w:bidi="ru-RU"/>
        </w:rPr>
        <w:t>703989,9</w:t>
      </w:r>
      <w:r w:rsidR="0063275B">
        <w:rPr>
          <w:rFonts w:ascii="Times New Roman" w:hAnsi="Times New Roman"/>
          <w:color w:val="000000"/>
          <w:sz w:val="28"/>
          <w:szCs w:val="28"/>
          <w:lang w:bidi="ru-RU"/>
        </w:rPr>
        <w:t>»</w:t>
      </w:r>
      <w:r w:rsidRPr="007D3CC5">
        <w:rPr>
          <w:rFonts w:ascii="Times New Roman" w:hAnsi="Times New Roman"/>
          <w:color w:val="000000"/>
          <w:sz w:val="28"/>
          <w:szCs w:val="28"/>
          <w:lang w:bidi="ru-RU"/>
        </w:rPr>
        <w:t xml:space="preserve">, цифры </w:t>
      </w:r>
      <w:r w:rsidR="0063275B">
        <w:rPr>
          <w:rFonts w:ascii="Times New Roman" w:hAnsi="Times New Roman"/>
          <w:color w:val="000000"/>
          <w:sz w:val="28"/>
          <w:szCs w:val="28"/>
          <w:lang w:bidi="ru-RU"/>
        </w:rPr>
        <w:t>«</w:t>
      </w:r>
      <w:r w:rsidRPr="007D3CC5">
        <w:rPr>
          <w:rFonts w:ascii="Times New Roman" w:hAnsi="Times New Roman"/>
          <w:color w:val="000000"/>
          <w:sz w:val="28"/>
          <w:szCs w:val="28"/>
          <w:lang w:bidi="ru-RU"/>
        </w:rPr>
        <w:t>82549,3</w:t>
      </w:r>
      <w:r w:rsidR="0063275B">
        <w:rPr>
          <w:rFonts w:ascii="Times New Roman" w:hAnsi="Times New Roman"/>
          <w:color w:val="000000"/>
          <w:sz w:val="28"/>
          <w:szCs w:val="28"/>
          <w:lang w:bidi="ru-RU"/>
        </w:rPr>
        <w:t>»</w:t>
      </w:r>
      <w:r w:rsidRPr="007D3CC5">
        <w:rPr>
          <w:rFonts w:ascii="Times New Roman" w:hAnsi="Times New Roman"/>
          <w:color w:val="000000"/>
          <w:sz w:val="28"/>
          <w:szCs w:val="28"/>
          <w:lang w:bidi="ru-RU"/>
        </w:rPr>
        <w:t xml:space="preserve"> заменить цифрами </w:t>
      </w:r>
      <w:r w:rsidR="0063275B">
        <w:rPr>
          <w:rFonts w:ascii="Times New Roman" w:hAnsi="Times New Roman"/>
          <w:color w:val="000000"/>
          <w:sz w:val="28"/>
          <w:szCs w:val="28"/>
          <w:lang w:bidi="ru-RU"/>
        </w:rPr>
        <w:t>«</w:t>
      </w:r>
      <w:r w:rsidRPr="007D3CC5">
        <w:rPr>
          <w:rFonts w:ascii="Times New Roman" w:hAnsi="Times New Roman"/>
          <w:color w:val="000000"/>
          <w:sz w:val="28"/>
          <w:szCs w:val="28"/>
          <w:lang w:bidi="ru-RU"/>
        </w:rPr>
        <w:t>82289,3</w:t>
      </w:r>
      <w:r w:rsidR="0063275B">
        <w:rPr>
          <w:rFonts w:ascii="Times New Roman" w:hAnsi="Times New Roman"/>
          <w:color w:val="000000"/>
          <w:sz w:val="28"/>
          <w:szCs w:val="28"/>
          <w:lang w:bidi="ru-RU"/>
        </w:rPr>
        <w:t>»</w:t>
      </w:r>
      <w:r w:rsidRPr="007D3CC5">
        <w:rPr>
          <w:rFonts w:ascii="Times New Roman" w:hAnsi="Times New Roman"/>
          <w:color w:val="000000"/>
          <w:sz w:val="28"/>
          <w:szCs w:val="28"/>
          <w:lang w:bidi="ru-RU"/>
        </w:rPr>
        <w:t xml:space="preserve">, цифры </w:t>
      </w:r>
      <w:r w:rsidR="0063275B">
        <w:rPr>
          <w:rFonts w:ascii="Times New Roman" w:hAnsi="Times New Roman"/>
          <w:color w:val="000000"/>
          <w:sz w:val="28"/>
          <w:szCs w:val="28"/>
          <w:lang w:bidi="ru-RU"/>
        </w:rPr>
        <w:t>«</w:t>
      </w:r>
      <w:r w:rsidRPr="007D3CC5">
        <w:rPr>
          <w:rFonts w:ascii="Times New Roman" w:hAnsi="Times New Roman"/>
          <w:color w:val="000000"/>
          <w:sz w:val="28"/>
          <w:szCs w:val="28"/>
          <w:lang w:bidi="ru-RU"/>
        </w:rPr>
        <w:t>82549,3</w:t>
      </w:r>
      <w:r w:rsidR="0063275B">
        <w:rPr>
          <w:rFonts w:ascii="Times New Roman" w:hAnsi="Times New Roman"/>
          <w:color w:val="000000"/>
          <w:sz w:val="28"/>
          <w:szCs w:val="28"/>
          <w:lang w:bidi="ru-RU"/>
        </w:rPr>
        <w:t>»</w:t>
      </w:r>
      <w:r w:rsidRPr="007D3CC5">
        <w:rPr>
          <w:rFonts w:ascii="Times New Roman" w:hAnsi="Times New Roman"/>
          <w:color w:val="000000"/>
          <w:sz w:val="28"/>
          <w:szCs w:val="28"/>
          <w:lang w:bidi="ru-RU"/>
        </w:rPr>
        <w:t xml:space="preserve"> заменить цифрами </w:t>
      </w:r>
      <w:r w:rsidR="0063275B">
        <w:rPr>
          <w:rFonts w:ascii="Times New Roman" w:hAnsi="Times New Roman"/>
          <w:color w:val="000000"/>
          <w:sz w:val="28"/>
          <w:szCs w:val="28"/>
          <w:lang w:bidi="ru-RU"/>
        </w:rPr>
        <w:t>«</w:t>
      </w:r>
      <w:r w:rsidRPr="007D3CC5">
        <w:rPr>
          <w:rFonts w:ascii="Times New Roman" w:hAnsi="Times New Roman"/>
          <w:color w:val="000000"/>
          <w:sz w:val="28"/>
          <w:szCs w:val="28"/>
          <w:lang w:bidi="ru-RU"/>
        </w:rPr>
        <w:t>91950,9</w:t>
      </w:r>
      <w:r w:rsidR="0063275B">
        <w:rPr>
          <w:rFonts w:ascii="Times New Roman" w:hAnsi="Times New Roman"/>
          <w:color w:val="000000"/>
          <w:sz w:val="28"/>
          <w:szCs w:val="28"/>
          <w:lang w:bidi="ru-RU"/>
        </w:rPr>
        <w:t>»</w:t>
      </w:r>
      <w:r w:rsidRPr="007D3CC5">
        <w:rPr>
          <w:rFonts w:ascii="Times New Roman" w:hAnsi="Times New Roman"/>
          <w:color w:val="000000"/>
          <w:sz w:val="28"/>
          <w:szCs w:val="28"/>
          <w:lang w:bidi="ru-RU"/>
        </w:rPr>
        <w:t xml:space="preserve">, цифры </w:t>
      </w:r>
      <w:r w:rsidR="0063275B">
        <w:rPr>
          <w:rFonts w:ascii="Times New Roman" w:hAnsi="Times New Roman"/>
          <w:color w:val="000000"/>
          <w:sz w:val="28"/>
          <w:szCs w:val="28"/>
          <w:lang w:bidi="ru-RU"/>
        </w:rPr>
        <w:t>«</w:t>
      </w:r>
      <w:r w:rsidRPr="007D3CC5">
        <w:rPr>
          <w:rFonts w:ascii="Times New Roman" w:hAnsi="Times New Roman"/>
          <w:color w:val="000000"/>
          <w:sz w:val="28"/>
          <w:szCs w:val="28"/>
          <w:lang w:bidi="ru-RU"/>
        </w:rPr>
        <w:t>222184,0</w:t>
      </w:r>
      <w:r w:rsidR="0063275B">
        <w:rPr>
          <w:rFonts w:ascii="Times New Roman" w:hAnsi="Times New Roman"/>
          <w:color w:val="000000"/>
          <w:sz w:val="28"/>
          <w:szCs w:val="28"/>
          <w:lang w:bidi="ru-RU"/>
        </w:rPr>
        <w:t>»</w:t>
      </w:r>
      <w:r w:rsidRPr="007D3CC5">
        <w:rPr>
          <w:rFonts w:ascii="Times New Roman" w:hAnsi="Times New Roman"/>
          <w:color w:val="000000"/>
          <w:sz w:val="28"/>
          <w:szCs w:val="28"/>
          <w:lang w:bidi="ru-RU"/>
        </w:rPr>
        <w:t xml:space="preserve"> заменить цифрами </w:t>
      </w:r>
      <w:r w:rsidR="0063275B">
        <w:rPr>
          <w:rFonts w:ascii="Times New Roman" w:hAnsi="Times New Roman"/>
          <w:color w:val="000000"/>
          <w:sz w:val="28"/>
          <w:szCs w:val="28"/>
          <w:lang w:bidi="ru-RU"/>
        </w:rPr>
        <w:t>«</w:t>
      </w:r>
      <w:r w:rsidRPr="007D3CC5">
        <w:rPr>
          <w:rFonts w:ascii="Times New Roman" w:hAnsi="Times New Roman"/>
          <w:color w:val="000000"/>
          <w:sz w:val="28"/>
          <w:szCs w:val="28"/>
          <w:lang w:bidi="ru-RU"/>
        </w:rPr>
        <w:t>222634,0</w:t>
      </w:r>
      <w:r w:rsidR="0063275B">
        <w:rPr>
          <w:rFonts w:ascii="Times New Roman" w:hAnsi="Times New Roman"/>
          <w:color w:val="000000"/>
          <w:sz w:val="28"/>
          <w:szCs w:val="28"/>
          <w:lang w:bidi="ru-RU"/>
        </w:rPr>
        <w:t>»</w:t>
      </w:r>
      <w:r w:rsidRPr="007D3CC5">
        <w:rPr>
          <w:rFonts w:ascii="Times New Roman" w:hAnsi="Times New Roman"/>
          <w:color w:val="000000"/>
          <w:sz w:val="28"/>
          <w:szCs w:val="28"/>
          <w:lang w:bidi="ru-RU"/>
        </w:rPr>
        <w:t xml:space="preserve">, цифры </w:t>
      </w:r>
      <w:r w:rsidR="0063275B">
        <w:rPr>
          <w:rFonts w:ascii="Times New Roman" w:hAnsi="Times New Roman"/>
          <w:color w:val="000000"/>
          <w:sz w:val="28"/>
          <w:szCs w:val="28"/>
          <w:lang w:bidi="ru-RU"/>
        </w:rPr>
        <w:t>«</w:t>
      </w:r>
      <w:r w:rsidRPr="007D3CC5">
        <w:rPr>
          <w:rFonts w:ascii="Times New Roman" w:hAnsi="Times New Roman"/>
          <w:color w:val="000000"/>
          <w:sz w:val="28"/>
          <w:szCs w:val="28"/>
          <w:lang w:bidi="ru-RU"/>
        </w:rPr>
        <w:t>614892,8</w:t>
      </w:r>
      <w:r w:rsidR="0063275B">
        <w:rPr>
          <w:rFonts w:ascii="Times New Roman" w:hAnsi="Times New Roman"/>
          <w:color w:val="000000"/>
          <w:sz w:val="28"/>
          <w:szCs w:val="28"/>
          <w:lang w:bidi="ru-RU"/>
        </w:rPr>
        <w:t>»</w:t>
      </w:r>
      <w:r w:rsidRPr="007D3CC5">
        <w:rPr>
          <w:rFonts w:ascii="Times New Roman" w:hAnsi="Times New Roman"/>
          <w:color w:val="000000"/>
          <w:sz w:val="28"/>
          <w:szCs w:val="28"/>
          <w:lang w:bidi="ru-RU"/>
        </w:rPr>
        <w:t xml:space="preserve"> заменить цифрами </w:t>
      </w:r>
      <w:r w:rsidR="0063275B">
        <w:rPr>
          <w:rFonts w:ascii="Times New Roman" w:hAnsi="Times New Roman"/>
          <w:color w:val="000000"/>
          <w:sz w:val="28"/>
          <w:szCs w:val="28"/>
          <w:lang w:bidi="ru-RU"/>
        </w:rPr>
        <w:t>«</w:t>
      </w:r>
      <w:r w:rsidRPr="007D3CC5">
        <w:rPr>
          <w:rFonts w:ascii="Times New Roman" w:hAnsi="Times New Roman"/>
          <w:color w:val="000000"/>
          <w:sz w:val="28"/>
          <w:szCs w:val="28"/>
          <w:lang w:bidi="ru-RU"/>
        </w:rPr>
        <w:t>623195,9</w:t>
      </w:r>
      <w:r w:rsidR="0063275B">
        <w:rPr>
          <w:rFonts w:ascii="Times New Roman" w:hAnsi="Times New Roman"/>
          <w:color w:val="000000"/>
          <w:sz w:val="28"/>
          <w:szCs w:val="28"/>
          <w:lang w:bidi="ru-RU"/>
        </w:rPr>
        <w:t>»</w:t>
      </w:r>
      <w:r w:rsidRPr="007D3CC5">
        <w:rPr>
          <w:rFonts w:ascii="Times New Roman" w:hAnsi="Times New Roman"/>
          <w:color w:val="000000"/>
          <w:sz w:val="28"/>
          <w:szCs w:val="28"/>
          <w:lang w:bidi="ru-RU"/>
        </w:rPr>
        <w:t xml:space="preserve">, цифры </w:t>
      </w:r>
      <w:r w:rsidR="0063275B">
        <w:rPr>
          <w:rFonts w:ascii="Times New Roman" w:hAnsi="Times New Roman"/>
          <w:color w:val="000000"/>
          <w:sz w:val="28"/>
          <w:szCs w:val="28"/>
          <w:lang w:bidi="ru-RU"/>
        </w:rPr>
        <w:t>«</w:t>
      </w:r>
      <w:r w:rsidRPr="007D3CC5">
        <w:rPr>
          <w:rFonts w:ascii="Times New Roman" w:hAnsi="Times New Roman"/>
          <w:color w:val="000000"/>
          <w:sz w:val="28"/>
          <w:szCs w:val="28"/>
          <w:lang w:bidi="ru-RU"/>
        </w:rPr>
        <w:t>1040,0</w:t>
      </w:r>
      <w:r w:rsidR="0063275B">
        <w:rPr>
          <w:rFonts w:ascii="Times New Roman" w:hAnsi="Times New Roman"/>
          <w:color w:val="000000"/>
          <w:sz w:val="28"/>
          <w:szCs w:val="28"/>
          <w:lang w:bidi="ru-RU"/>
        </w:rPr>
        <w:t>»</w:t>
      </w:r>
      <w:r w:rsidRPr="007D3CC5">
        <w:rPr>
          <w:rFonts w:ascii="Times New Roman" w:hAnsi="Times New Roman"/>
          <w:color w:val="000000"/>
          <w:sz w:val="28"/>
          <w:szCs w:val="28"/>
          <w:lang w:bidi="ru-RU"/>
        </w:rPr>
        <w:t xml:space="preserve"> заменить цифрами </w:t>
      </w:r>
      <w:r w:rsidR="0063275B">
        <w:rPr>
          <w:rFonts w:ascii="Times New Roman" w:hAnsi="Times New Roman"/>
          <w:color w:val="000000"/>
          <w:sz w:val="28"/>
          <w:szCs w:val="28"/>
          <w:lang w:bidi="ru-RU"/>
        </w:rPr>
        <w:t>«</w:t>
      </w:r>
      <w:r w:rsidRPr="007D3CC5">
        <w:rPr>
          <w:rFonts w:ascii="Times New Roman" w:hAnsi="Times New Roman"/>
          <w:color w:val="000000"/>
          <w:sz w:val="28"/>
          <w:szCs w:val="28"/>
          <w:lang w:bidi="ru-RU"/>
        </w:rPr>
        <w:t>780,0</w:t>
      </w:r>
      <w:r w:rsidR="0063275B">
        <w:rPr>
          <w:rFonts w:ascii="Times New Roman" w:hAnsi="Times New Roman"/>
          <w:color w:val="000000"/>
          <w:sz w:val="28"/>
          <w:szCs w:val="28"/>
          <w:lang w:bidi="ru-RU"/>
        </w:rPr>
        <w:t>»</w:t>
      </w:r>
      <w:r w:rsidRPr="007D3CC5">
        <w:rPr>
          <w:rFonts w:ascii="Times New Roman" w:hAnsi="Times New Roman"/>
          <w:color w:val="000000"/>
          <w:sz w:val="28"/>
          <w:szCs w:val="28"/>
          <w:lang w:bidi="ru-RU"/>
        </w:rPr>
        <w:t xml:space="preserve">, цифры </w:t>
      </w:r>
      <w:r w:rsidR="0063275B">
        <w:rPr>
          <w:rFonts w:ascii="Times New Roman" w:hAnsi="Times New Roman"/>
          <w:color w:val="000000"/>
          <w:sz w:val="28"/>
          <w:szCs w:val="28"/>
          <w:lang w:bidi="ru-RU"/>
        </w:rPr>
        <w:t>«</w:t>
      </w:r>
      <w:r w:rsidRPr="007D3CC5">
        <w:rPr>
          <w:rFonts w:ascii="Times New Roman" w:hAnsi="Times New Roman"/>
          <w:color w:val="000000"/>
          <w:sz w:val="28"/>
          <w:szCs w:val="28"/>
          <w:lang w:bidi="ru-RU"/>
        </w:rPr>
        <w:t>69688,0</w:t>
      </w:r>
      <w:r w:rsidR="0063275B">
        <w:rPr>
          <w:rFonts w:ascii="Times New Roman" w:hAnsi="Times New Roman"/>
          <w:color w:val="000000"/>
          <w:sz w:val="28"/>
          <w:szCs w:val="28"/>
          <w:lang w:bidi="ru-RU"/>
        </w:rPr>
        <w:t>»</w:t>
      </w:r>
      <w:r w:rsidRPr="007D3CC5">
        <w:rPr>
          <w:rFonts w:ascii="Times New Roman" w:hAnsi="Times New Roman"/>
          <w:color w:val="000000"/>
          <w:sz w:val="28"/>
          <w:szCs w:val="28"/>
          <w:lang w:bidi="ru-RU"/>
        </w:rPr>
        <w:t xml:space="preserve"> заменить цифрами </w:t>
      </w:r>
      <w:r w:rsidR="0063275B">
        <w:rPr>
          <w:rFonts w:ascii="Times New Roman" w:hAnsi="Times New Roman"/>
          <w:color w:val="000000"/>
          <w:sz w:val="28"/>
          <w:szCs w:val="28"/>
          <w:lang w:bidi="ru-RU"/>
        </w:rPr>
        <w:t>«</w:t>
      </w:r>
      <w:r w:rsidRPr="007D3CC5">
        <w:rPr>
          <w:rFonts w:ascii="Times New Roman" w:hAnsi="Times New Roman"/>
          <w:color w:val="000000"/>
          <w:sz w:val="28"/>
          <w:szCs w:val="28"/>
          <w:lang w:bidi="ru-RU"/>
        </w:rPr>
        <w:t>71236,5</w:t>
      </w:r>
      <w:r w:rsidR="0063275B">
        <w:rPr>
          <w:rFonts w:ascii="Times New Roman" w:hAnsi="Times New Roman"/>
          <w:color w:val="000000"/>
          <w:sz w:val="28"/>
          <w:szCs w:val="28"/>
          <w:lang w:bidi="ru-RU"/>
        </w:rPr>
        <w:t>»</w:t>
      </w:r>
      <w:r w:rsidRPr="007D3CC5">
        <w:rPr>
          <w:rFonts w:ascii="Times New Roman" w:hAnsi="Times New Roman"/>
          <w:color w:val="000000"/>
          <w:sz w:val="28"/>
          <w:szCs w:val="28"/>
          <w:lang w:bidi="ru-RU"/>
        </w:rPr>
        <w:t>;</w:t>
      </w:r>
    </w:p>
    <w:p w:rsidR="007D3CC5" w:rsidRPr="007D3CC5" w:rsidRDefault="007D3CC5" w:rsidP="007D3CC5">
      <w:pPr>
        <w:pStyle w:val="11"/>
        <w:shd w:val="clear" w:color="auto" w:fill="auto"/>
        <w:tabs>
          <w:tab w:val="left" w:pos="1090"/>
        </w:tabs>
        <w:spacing w:before="0" w:after="0" w:line="360" w:lineRule="atLeast"/>
        <w:ind w:firstLine="709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7D3CC5">
        <w:rPr>
          <w:rFonts w:ascii="Times New Roman" w:hAnsi="Times New Roman"/>
          <w:color w:val="000000"/>
          <w:sz w:val="28"/>
          <w:szCs w:val="28"/>
          <w:lang w:bidi="ru-RU"/>
        </w:rPr>
        <w:t xml:space="preserve">2) в разделе </w:t>
      </w:r>
      <w:r w:rsidRPr="007D3CC5">
        <w:rPr>
          <w:rFonts w:ascii="Times New Roman" w:hAnsi="Times New Roman"/>
          <w:color w:val="000000"/>
          <w:sz w:val="28"/>
          <w:szCs w:val="28"/>
          <w:lang w:val="en-US" w:bidi="ru-RU"/>
        </w:rPr>
        <w:t>IV</w:t>
      </w:r>
      <w:r w:rsidRPr="007D3CC5">
        <w:rPr>
          <w:rFonts w:ascii="Times New Roman" w:hAnsi="Times New Roman"/>
          <w:color w:val="000000"/>
          <w:sz w:val="28"/>
          <w:szCs w:val="28"/>
          <w:lang w:bidi="ru-RU"/>
        </w:rPr>
        <w:t>:</w:t>
      </w:r>
    </w:p>
    <w:p w:rsidR="007D3CC5" w:rsidRPr="007D3CC5" w:rsidRDefault="007D3CC5" w:rsidP="007D3CC5">
      <w:pPr>
        <w:pStyle w:val="11"/>
        <w:shd w:val="clear" w:color="auto" w:fill="auto"/>
        <w:tabs>
          <w:tab w:val="left" w:pos="1090"/>
        </w:tabs>
        <w:spacing w:before="0" w:after="0" w:line="360" w:lineRule="atLeast"/>
        <w:ind w:firstLine="709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7D3CC5">
        <w:rPr>
          <w:rFonts w:ascii="Times New Roman" w:hAnsi="Times New Roman"/>
          <w:color w:val="000000"/>
          <w:sz w:val="28"/>
          <w:szCs w:val="28"/>
          <w:lang w:bidi="ru-RU"/>
        </w:rPr>
        <w:t xml:space="preserve">а) в абзаце первом цифры </w:t>
      </w:r>
      <w:r w:rsidR="0063275B">
        <w:rPr>
          <w:rFonts w:ascii="Times New Roman" w:hAnsi="Times New Roman"/>
          <w:color w:val="000000"/>
          <w:sz w:val="28"/>
          <w:szCs w:val="28"/>
          <w:lang w:bidi="ru-RU"/>
        </w:rPr>
        <w:t>«</w:t>
      </w:r>
      <w:r w:rsidRPr="007D3CC5">
        <w:rPr>
          <w:rFonts w:ascii="Times New Roman" w:hAnsi="Times New Roman"/>
          <w:color w:val="000000"/>
          <w:sz w:val="28"/>
          <w:szCs w:val="28"/>
          <w:lang w:bidi="ru-RU"/>
        </w:rPr>
        <w:t>714004,8</w:t>
      </w:r>
      <w:r w:rsidR="0063275B">
        <w:rPr>
          <w:rFonts w:ascii="Times New Roman" w:hAnsi="Times New Roman"/>
          <w:color w:val="000000"/>
          <w:sz w:val="28"/>
          <w:szCs w:val="28"/>
          <w:lang w:bidi="ru-RU"/>
        </w:rPr>
        <w:t>»</w:t>
      </w:r>
      <w:r w:rsidRPr="007D3CC5">
        <w:rPr>
          <w:rFonts w:ascii="Times New Roman" w:hAnsi="Times New Roman"/>
          <w:color w:val="000000"/>
          <w:sz w:val="28"/>
          <w:szCs w:val="28"/>
          <w:lang w:bidi="ru-RU"/>
        </w:rPr>
        <w:t xml:space="preserve"> заменить цифрами </w:t>
      </w:r>
      <w:r w:rsidR="0063275B">
        <w:rPr>
          <w:rFonts w:ascii="Times New Roman" w:hAnsi="Times New Roman"/>
          <w:color w:val="000000"/>
          <w:sz w:val="28"/>
          <w:szCs w:val="28"/>
          <w:lang w:bidi="ru-RU"/>
        </w:rPr>
        <w:t>«</w:t>
      </w:r>
      <w:r w:rsidRPr="007D3CC5">
        <w:rPr>
          <w:rFonts w:ascii="Times New Roman" w:hAnsi="Times New Roman"/>
          <w:color w:val="000000"/>
          <w:sz w:val="28"/>
          <w:szCs w:val="28"/>
          <w:lang w:bidi="ru-RU"/>
        </w:rPr>
        <w:t>723596,4</w:t>
      </w:r>
      <w:r w:rsidR="0063275B">
        <w:rPr>
          <w:rFonts w:ascii="Times New Roman" w:hAnsi="Times New Roman"/>
          <w:color w:val="000000"/>
          <w:sz w:val="28"/>
          <w:szCs w:val="28"/>
          <w:lang w:bidi="ru-RU"/>
        </w:rPr>
        <w:t>»</w:t>
      </w:r>
      <w:r w:rsidRPr="007D3CC5">
        <w:rPr>
          <w:rFonts w:ascii="Times New Roman" w:hAnsi="Times New Roman"/>
          <w:color w:val="000000"/>
          <w:sz w:val="28"/>
          <w:szCs w:val="28"/>
          <w:lang w:bidi="ru-RU"/>
        </w:rPr>
        <w:t xml:space="preserve">, цифры </w:t>
      </w:r>
      <w:r w:rsidR="0063275B">
        <w:rPr>
          <w:rFonts w:ascii="Times New Roman" w:hAnsi="Times New Roman"/>
          <w:color w:val="000000"/>
          <w:sz w:val="28"/>
          <w:szCs w:val="28"/>
          <w:lang w:bidi="ru-RU"/>
        </w:rPr>
        <w:t>«</w:t>
      </w:r>
      <w:r w:rsidRPr="007D3CC5">
        <w:rPr>
          <w:rFonts w:ascii="Times New Roman" w:hAnsi="Times New Roman"/>
          <w:color w:val="000000"/>
          <w:sz w:val="28"/>
          <w:szCs w:val="28"/>
          <w:lang w:bidi="ru-RU"/>
        </w:rPr>
        <w:t>82549,3</w:t>
      </w:r>
      <w:r w:rsidR="0063275B">
        <w:rPr>
          <w:rFonts w:ascii="Times New Roman" w:hAnsi="Times New Roman"/>
          <w:color w:val="000000"/>
          <w:sz w:val="28"/>
          <w:szCs w:val="28"/>
          <w:lang w:bidi="ru-RU"/>
        </w:rPr>
        <w:t>»</w:t>
      </w:r>
      <w:r w:rsidRPr="007D3CC5">
        <w:rPr>
          <w:rFonts w:ascii="Times New Roman" w:hAnsi="Times New Roman"/>
          <w:color w:val="000000"/>
          <w:sz w:val="28"/>
          <w:szCs w:val="28"/>
          <w:lang w:bidi="ru-RU"/>
        </w:rPr>
        <w:t xml:space="preserve"> заменить цифрами </w:t>
      </w:r>
      <w:r w:rsidR="0063275B">
        <w:rPr>
          <w:rFonts w:ascii="Times New Roman" w:hAnsi="Times New Roman"/>
          <w:color w:val="000000"/>
          <w:sz w:val="28"/>
          <w:szCs w:val="28"/>
          <w:lang w:bidi="ru-RU"/>
        </w:rPr>
        <w:t>«</w:t>
      </w:r>
      <w:r w:rsidRPr="007D3CC5">
        <w:rPr>
          <w:rFonts w:ascii="Times New Roman" w:hAnsi="Times New Roman"/>
          <w:color w:val="000000"/>
          <w:sz w:val="28"/>
          <w:szCs w:val="28"/>
          <w:lang w:bidi="ru-RU"/>
        </w:rPr>
        <w:t>82289,3</w:t>
      </w:r>
      <w:r w:rsidR="0063275B">
        <w:rPr>
          <w:rFonts w:ascii="Times New Roman" w:hAnsi="Times New Roman"/>
          <w:color w:val="000000"/>
          <w:sz w:val="28"/>
          <w:szCs w:val="28"/>
          <w:lang w:bidi="ru-RU"/>
        </w:rPr>
        <w:t>»</w:t>
      </w:r>
      <w:r w:rsidRPr="007D3CC5">
        <w:rPr>
          <w:rFonts w:ascii="Times New Roman" w:hAnsi="Times New Roman"/>
          <w:color w:val="000000"/>
          <w:sz w:val="28"/>
          <w:szCs w:val="28"/>
          <w:lang w:bidi="ru-RU"/>
        </w:rPr>
        <w:t xml:space="preserve">, цифры </w:t>
      </w:r>
      <w:r w:rsidR="0063275B">
        <w:rPr>
          <w:rFonts w:ascii="Times New Roman" w:hAnsi="Times New Roman"/>
          <w:color w:val="000000"/>
          <w:sz w:val="28"/>
          <w:szCs w:val="28"/>
          <w:lang w:bidi="ru-RU"/>
        </w:rPr>
        <w:t>«</w:t>
      </w:r>
      <w:r w:rsidRPr="007D3CC5">
        <w:rPr>
          <w:rFonts w:ascii="Times New Roman" w:hAnsi="Times New Roman"/>
          <w:color w:val="000000"/>
          <w:sz w:val="28"/>
          <w:szCs w:val="28"/>
          <w:lang w:bidi="ru-RU"/>
        </w:rPr>
        <w:t>82549,3</w:t>
      </w:r>
      <w:r w:rsidR="0063275B">
        <w:rPr>
          <w:rFonts w:ascii="Times New Roman" w:hAnsi="Times New Roman"/>
          <w:color w:val="000000"/>
          <w:sz w:val="28"/>
          <w:szCs w:val="28"/>
          <w:lang w:bidi="ru-RU"/>
        </w:rPr>
        <w:t>»</w:t>
      </w:r>
      <w:r w:rsidRPr="007D3CC5">
        <w:rPr>
          <w:rFonts w:ascii="Times New Roman" w:hAnsi="Times New Roman"/>
          <w:color w:val="000000"/>
          <w:sz w:val="28"/>
          <w:szCs w:val="28"/>
          <w:lang w:bidi="ru-RU"/>
        </w:rPr>
        <w:t xml:space="preserve"> заменить цифрами </w:t>
      </w:r>
      <w:r w:rsidR="0063275B">
        <w:rPr>
          <w:rFonts w:ascii="Times New Roman" w:hAnsi="Times New Roman"/>
          <w:color w:val="000000"/>
          <w:sz w:val="28"/>
          <w:szCs w:val="28"/>
          <w:lang w:bidi="ru-RU"/>
        </w:rPr>
        <w:t>«</w:t>
      </w:r>
      <w:r w:rsidRPr="007D3CC5">
        <w:rPr>
          <w:rFonts w:ascii="Times New Roman" w:hAnsi="Times New Roman"/>
          <w:color w:val="000000"/>
          <w:sz w:val="28"/>
          <w:szCs w:val="28"/>
          <w:lang w:bidi="ru-RU"/>
        </w:rPr>
        <w:t>91950,9</w:t>
      </w:r>
      <w:r w:rsidR="0063275B">
        <w:rPr>
          <w:rFonts w:ascii="Times New Roman" w:hAnsi="Times New Roman"/>
          <w:color w:val="000000"/>
          <w:sz w:val="28"/>
          <w:szCs w:val="28"/>
          <w:lang w:bidi="ru-RU"/>
        </w:rPr>
        <w:t>»</w:t>
      </w:r>
      <w:r w:rsidRPr="007D3CC5">
        <w:rPr>
          <w:rFonts w:ascii="Times New Roman" w:hAnsi="Times New Roman"/>
          <w:color w:val="000000"/>
          <w:sz w:val="28"/>
          <w:szCs w:val="28"/>
          <w:lang w:bidi="ru-RU"/>
        </w:rPr>
        <w:t xml:space="preserve">, цифры </w:t>
      </w:r>
      <w:r w:rsidR="0063275B">
        <w:rPr>
          <w:rFonts w:ascii="Times New Roman" w:hAnsi="Times New Roman"/>
          <w:color w:val="000000"/>
          <w:sz w:val="28"/>
          <w:szCs w:val="28"/>
          <w:lang w:bidi="ru-RU"/>
        </w:rPr>
        <w:t>«</w:t>
      </w:r>
      <w:r w:rsidRPr="007D3CC5">
        <w:rPr>
          <w:rFonts w:ascii="Times New Roman" w:hAnsi="Times New Roman"/>
          <w:color w:val="000000"/>
          <w:sz w:val="28"/>
          <w:szCs w:val="28"/>
          <w:lang w:bidi="ru-RU"/>
        </w:rPr>
        <w:t>228284,0</w:t>
      </w:r>
      <w:r w:rsidR="0063275B">
        <w:rPr>
          <w:rFonts w:ascii="Times New Roman" w:hAnsi="Times New Roman"/>
          <w:color w:val="000000"/>
          <w:sz w:val="28"/>
          <w:szCs w:val="28"/>
          <w:lang w:bidi="ru-RU"/>
        </w:rPr>
        <w:t>»</w:t>
      </w:r>
      <w:r w:rsidRPr="007D3CC5">
        <w:rPr>
          <w:rFonts w:ascii="Times New Roman" w:hAnsi="Times New Roman"/>
          <w:color w:val="000000"/>
          <w:sz w:val="28"/>
          <w:szCs w:val="28"/>
          <w:lang w:bidi="ru-RU"/>
        </w:rPr>
        <w:t xml:space="preserve"> заменить цифрами </w:t>
      </w:r>
      <w:r w:rsidR="0063275B">
        <w:rPr>
          <w:rFonts w:ascii="Times New Roman" w:hAnsi="Times New Roman"/>
          <w:color w:val="000000"/>
          <w:sz w:val="28"/>
          <w:szCs w:val="28"/>
          <w:lang w:bidi="ru-RU"/>
        </w:rPr>
        <w:t>«</w:t>
      </w:r>
      <w:r w:rsidRPr="007D3CC5">
        <w:rPr>
          <w:rFonts w:ascii="Times New Roman" w:hAnsi="Times New Roman"/>
          <w:color w:val="000000"/>
          <w:sz w:val="28"/>
          <w:szCs w:val="28"/>
          <w:lang w:bidi="ru-RU"/>
        </w:rPr>
        <w:t>228734,0</w:t>
      </w:r>
      <w:r w:rsidR="0063275B">
        <w:rPr>
          <w:rFonts w:ascii="Times New Roman" w:hAnsi="Times New Roman"/>
          <w:color w:val="000000"/>
          <w:sz w:val="28"/>
          <w:szCs w:val="28"/>
          <w:lang w:bidi="ru-RU"/>
        </w:rPr>
        <w:t>»</w:t>
      </w:r>
      <w:r w:rsidRPr="007D3CC5">
        <w:rPr>
          <w:rFonts w:ascii="Times New Roman" w:hAnsi="Times New Roman"/>
          <w:color w:val="000000"/>
          <w:sz w:val="28"/>
          <w:szCs w:val="28"/>
          <w:lang w:bidi="ru-RU"/>
        </w:rPr>
        <w:t xml:space="preserve">, цифры </w:t>
      </w:r>
      <w:r w:rsidR="0063275B">
        <w:rPr>
          <w:rFonts w:ascii="Times New Roman" w:hAnsi="Times New Roman"/>
          <w:color w:val="000000"/>
          <w:sz w:val="28"/>
          <w:szCs w:val="28"/>
          <w:lang w:bidi="ru-RU"/>
        </w:rPr>
        <w:t>«</w:t>
      </w:r>
      <w:r w:rsidRPr="007D3CC5">
        <w:rPr>
          <w:rFonts w:ascii="Times New Roman" w:hAnsi="Times New Roman"/>
          <w:color w:val="000000"/>
          <w:sz w:val="28"/>
          <w:szCs w:val="28"/>
          <w:lang w:bidi="ru-RU"/>
        </w:rPr>
        <w:t>694398,3</w:t>
      </w:r>
      <w:r w:rsidR="0063275B">
        <w:rPr>
          <w:rFonts w:ascii="Times New Roman" w:hAnsi="Times New Roman"/>
          <w:color w:val="000000"/>
          <w:sz w:val="28"/>
          <w:szCs w:val="28"/>
          <w:lang w:bidi="ru-RU"/>
        </w:rPr>
        <w:t>»</w:t>
      </w:r>
      <w:r w:rsidRPr="007D3CC5">
        <w:rPr>
          <w:rFonts w:ascii="Times New Roman" w:hAnsi="Times New Roman"/>
          <w:color w:val="000000"/>
          <w:sz w:val="28"/>
          <w:szCs w:val="28"/>
          <w:lang w:bidi="ru-RU"/>
        </w:rPr>
        <w:t xml:space="preserve"> заменить цифрами </w:t>
      </w:r>
      <w:r w:rsidR="0063275B">
        <w:rPr>
          <w:rFonts w:ascii="Times New Roman" w:hAnsi="Times New Roman"/>
          <w:color w:val="000000"/>
          <w:sz w:val="28"/>
          <w:szCs w:val="28"/>
          <w:lang w:bidi="ru-RU"/>
        </w:rPr>
        <w:t>«</w:t>
      </w:r>
      <w:r w:rsidRPr="007D3CC5">
        <w:rPr>
          <w:rFonts w:ascii="Times New Roman" w:hAnsi="Times New Roman"/>
          <w:color w:val="000000"/>
          <w:sz w:val="28"/>
          <w:szCs w:val="28"/>
          <w:lang w:bidi="ru-RU"/>
        </w:rPr>
        <w:t>703989,9</w:t>
      </w:r>
      <w:r w:rsidR="0063275B">
        <w:rPr>
          <w:rFonts w:ascii="Times New Roman" w:hAnsi="Times New Roman"/>
          <w:color w:val="000000"/>
          <w:sz w:val="28"/>
          <w:szCs w:val="28"/>
          <w:lang w:bidi="ru-RU"/>
        </w:rPr>
        <w:t>»</w:t>
      </w:r>
      <w:r w:rsidRPr="007D3CC5">
        <w:rPr>
          <w:rFonts w:ascii="Times New Roman" w:hAnsi="Times New Roman"/>
          <w:color w:val="000000"/>
          <w:sz w:val="28"/>
          <w:szCs w:val="28"/>
          <w:lang w:bidi="ru-RU"/>
        </w:rPr>
        <w:t xml:space="preserve">, цифры </w:t>
      </w:r>
      <w:r w:rsidR="0063275B">
        <w:rPr>
          <w:rFonts w:ascii="Times New Roman" w:hAnsi="Times New Roman"/>
          <w:color w:val="000000"/>
          <w:sz w:val="28"/>
          <w:szCs w:val="28"/>
          <w:lang w:bidi="ru-RU"/>
        </w:rPr>
        <w:t>«</w:t>
      </w:r>
      <w:r w:rsidRPr="007D3CC5">
        <w:rPr>
          <w:rFonts w:ascii="Times New Roman" w:hAnsi="Times New Roman"/>
          <w:color w:val="000000"/>
          <w:sz w:val="28"/>
          <w:szCs w:val="28"/>
          <w:lang w:bidi="ru-RU"/>
        </w:rPr>
        <w:t>82549,3</w:t>
      </w:r>
      <w:r w:rsidR="0063275B">
        <w:rPr>
          <w:rFonts w:ascii="Times New Roman" w:hAnsi="Times New Roman"/>
          <w:color w:val="000000"/>
          <w:sz w:val="28"/>
          <w:szCs w:val="28"/>
          <w:lang w:bidi="ru-RU"/>
        </w:rPr>
        <w:t>»</w:t>
      </w:r>
      <w:r w:rsidRPr="007D3CC5">
        <w:rPr>
          <w:rFonts w:ascii="Times New Roman" w:hAnsi="Times New Roman"/>
          <w:color w:val="000000"/>
          <w:sz w:val="28"/>
          <w:szCs w:val="28"/>
          <w:lang w:bidi="ru-RU"/>
        </w:rPr>
        <w:t xml:space="preserve"> зам</w:t>
      </w:r>
      <w:r w:rsidRPr="007D3CC5">
        <w:rPr>
          <w:rFonts w:ascii="Times New Roman" w:hAnsi="Times New Roman"/>
          <w:color w:val="000000"/>
          <w:sz w:val="28"/>
          <w:szCs w:val="28"/>
          <w:lang w:bidi="ru-RU"/>
        </w:rPr>
        <w:t>е</w:t>
      </w:r>
      <w:r w:rsidRPr="007D3CC5">
        <w:rPr>
          <w:rFonts w:ascii="Times New Roman" w:hAnsi="Times New Roman"/>
          <w:color w:val="000000"/>
          <w:sz w:val="28"/>
          <w:szCs w:val="28"/>
          <w:lang w:bidi="ru-RU"/>
        </w:rPr>
        <w:t xml:space="preserve">нить цифрами </w:t>
      </w:r>
      <w:r w:rsidR="0063275B">
        <w:rPr>
          <w:rFonts w:ascii="Times New Roman" w:hAnsi="Times New Roman"/>
          <w:color w:val="000000"/>
          <w:sz w:val="28"/>
          <w:szCs w:val="28"/>
          <w:lang w:bidi="ru-RU"/>
        </w:rPr>
        <w:t>«</w:t>
      </w:r>
      <w:r w:rsidRPr="007D3CC5">
        <w:rPr>
          <w:rFonts w:ascii="Times New Roman" w:hAnsi="Times New Roman"/>
          <w:color w:val="000000"/>
          <w:sz w:val="28"/>
          <w:szCs w:val="28"/>
          <w:lang w:bidi="ru-RU"/>
        </w:rPr>
        <w:t>82289,3</w:t>
      </w:r>
      <w:r w:rsidR="0063275B">
        <w:rPr>
          <w:rFonts w:ascii="Times New Roman" w:hAnsi="Times New Roman"/>
          <w:color w:val="000000"/>
          <w:sz w:val="28"/>
          <w:szCs w:val="28"/>
          <w:lang w:bidi="ru-RU"/>
        </w:rPr>
        <w:t>»</w:t>
      </w:r>
      <w:r w:rsidRPr="007D3CC5">
        <w:rPr>
          <w:rFonts w:ascii="Times New Roman" w:hAnsi="Times New Roman"/>
          <w:color w:val="000000"/>
          <w:sz w:val="28"/>
          <w:szCs w:val="28"/>
          <w:lang w:bidi="ru-RU"/>
        </w:rPr>
        <w:t xml:space="preserve">, цифры </w:t>
      </w:r>
      <w:r w:rsidR="0063275B">
        <w:rPr>
          <w:rFonts w:ascii="Times New Roman" w:hAnsi="Times New Roman"/>
          <w:color w:val="000000"/>
          <w:sz w:val="28"/>
          <w:szCs w:val="28"/>
          <w:lang w:bidi="ru-RU"/>
        </w:rPr>
        <w:t>«</w:t>
      </w:r>
      <w:r w:rsidRPr="007D3CC5">
        <w:rPr>
          <w:rFonts w:ascii="Times New Roman" w:hAnsi="Times New Roman"/>
          <w:color w:val="000000"/>
          <w:sz w:val="28"/>
          <w:szCs w:val="28"/>
          <w:lang w:bidi="ru-RU"/>
        </w:rPr>
        <w:t>82549,3</w:t>
      </w:r>
      <w:r w:rsidR="0063275B">
        <w:rPr>
          <w:rFonts w:ascii="Times New Roman" w:hAnsi="Times New Roman"/>
          <w:color w:val="000000"/>
          <w:sz w:val="28"/>
          <w:szCs w:val="28"/>
          <w:lang w:bidi="ru-RU"/>
        </w:rPr>
        <w:t>»</w:t>
      </w:r>
      <w:r w:rsidRPr="007D3CC5">
        <w:rPr>
          <w:rFonts w:ascii="Times New Roman" w:hAnsi="Times New Roman"/>
          <w:color w:val="000000"/>
          <w:sz w:val="28"/>
          <w:szCs w:val="28"/>
          <w:lang w:bidi="ru-RU"/>
        </w:rPr>
        <w:t xml:space="preserve"> заменить цифрами </w:t>
      </w:r>
      <w:r w:rsidR="0063275B">
        <w:rPr>
          <w:rFonts w:ascii="Times New Roman" w:hAnsi="Times New Roman"/>
          <w:color w:val="000000"/>
          <w:sz w:val="28"/>
          <w:szCs w:val="28"/>
          <w:lang w:bidi="ru-RU"/>
        </w:rPr>
        <w:t>«</w:t>
      </w:r>
      <w:r w:rsidRPr="007D3CC5">
        <w:rPr>
          <w:rFonts w:ascii="Times New Roman" w:hAnsi="Times New Roman"/>
          <w:color w:val="000000"/>
          <w:sz w:val="28"/>
          <w:szCs w:val="28"/>
          <w:lang w:bidi="ru-RU"/>
        </w:rPr>
        <w:t>91950,9</w:t>
      </w:r>
      <w:r w:rsidR="0063275B">
        <w:rPr>
          <w:rFonts w:ascii="Times New Roman" w:hAnsi="Times New Roman"/>
          <w:color w:val="000000"/>
          <w:sz w:val="28"/>
          <w:szCs w:val="28"/>
          <w:lang w:bidi="ru-RU"/>
        </w:rPr>
        <w:t>»</w:t>
      </w:r>
      <w:r w:rsidRPr="007D3CC5">
        <w:rPr>
          <w:rFonts w:ascii="Times New Roman" w:hAnsi="Times New Roman"/>
          <w:color w:val="000000"/>
          <w:sz w:val="28"/>
          <w:szCs w:val="28"/>
          <w:lang w:bidi="ru-RU"/>
        </w:rPr>
        <w:t xml:space="preserve">, цифры </w:t>
      </w:r>
      <w:r w:rsidR="0063275B">
        <w:rPr>
          <w:rFonts w:ascii="Times New Roman" w:hAnsi="Times New Roman"/>
          <w:color w:val="000000"/>
          <w:sz w:val="28"/>
          <w:szCs w:val="28"/>
          <w:lang w:bidi="ru-RU"/>
        </w:rPr>
        <w:t>«</w:t>
      </w:r>
      <w:r w:rsidRPr="007D3CC5">
        <w:rPr>
          <w:rFonts w:ascii="Times New Roman" w:hAnsi="Times New Roman"/>
          <w:color w:val="000000"/>
          <w:sz w:val="28"/>
          <w:szCs w:val="28"/>
          <w:lang w:bidi="ru-RU"/>
        </w:rPr>
        <w:t>222184,0</w:t>
      </w:r>
      <w:r w:rsidR="0063275B">
        <w:rPr>
          <w:rFonts w:ascii="Times New Roman" w:hAnsi="Times New Roman"/>
          <w:color w:val="000000"/>
          <w:sz w:val="28"/>
          <w:szCs w:val="28"/>
          <w:lang w:bidi="ru-RU"/>
        </w:rPr>
        <w:t>»</w:t>
      </w:r>
      <w:r w:rsidRPr="007D3CC5">
        <w:rPr>
          <w:rFonts w:ascii="Times New Roman" w:hAnsi="Times New Roman"/>
          <w:color w:val="000000"/>
          <w:sz w:val="28"/>
          <w:szCs w:val="28"/>
          <w:lang w:bidi="ru-RU"/>
        </w:rPr>
        <w:t xml:space="preserve"> заменить цифрами </w:t>
      </w:r>
      <w:r w:rsidR="0063275B">
        <w:rPr>
          <w:rFonts w:ascii="Times New Roman" w:hAnsi="Times New Roman"/>
          <w:color w:val="000000"/>
          <w:sz w:val="28"/>
          <w:szCs w:val="28"/>
          <w:lang w:bidi="ru-RU"/>
        </w:rPr>
        <w:t>«</w:t>
      </w:r>
      <w:r w:rsidRPr="007D3CC5">
        <w:rPr>
          <w:rFonts w:ascii="Times New Roman" w:hAnsi="Times New Roman"/>
          <w:color w:val="000000"/>
          <w:sz w:val="28"/>
          <w:szCs w:val="28"/>
          <w:lang w:bidi="ru-RU"/>
        </w:rPr>
        <w:t>222634,0</w:t>
      </w:r>
      <w:r w:rsidR="0063275B">
        <w:rPr>
          <w:rFonts w:ascii="Times New Roman" w:hAnsi="Times New Roman"/>
          <w:color w:val="000000"/>
          <w:sz w:val="28"/>
          <w:szCs w:val="28"/>
          <w:lang w:bidi="ru-RU"/>
        </w:rPr>
        <w:t>»</w:t>
      </w:r>
      <w:r w:rsidRPr="007D3CC5">
        <w:rPr>
          <w:rFonts w:ascii="Times New Roman" w:hAnsi="Times New Roman"/>
          <w:color w:val="000000"/>
          <w:sz w:val="28"/>
          <w:szCs w:val="28"/>
          <w:lang w:bidi="ru-RU"/>
        </w:rPr>
        <w:t>;</w:t>
      </w:r>
    </w:p>
    <w:p w:rsidR="007D3CC5" w:rsidRPr="007D3CC5" w:rsidRDefault="007D3CC5" w:rsidP="007D3CC5">
      <w:pPr>
        <w:pStyle w:val="11"/>
        <w:shd w:val="clear" w:color="auto" w:fill="auto"/>
        <w:tabs>
          <w:tab w:val="left" w:pos="1090"/>
        </w:tabs>
        <w:spacing w:before="0" w:after="0" w:line="360" w:lineRule="atLeast"/>
        <w:ind w:firstLine="709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7D3CC5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б) в абзаце третьем цифры </w:t>
      </w:r>
      <w:r w:rsidR="0063275B">
        <w:rPr>
          <w:rFonts w:ascii="Times New Roman" w:hAnsi="Times New Roman"/>
          <w:color w:val="000000"/>
          <w:sz w:val="28"/>
          <w:szCs w:val="28"/>
          <w:lang w:bidi="ru-RU"/>
        </w:rPr>
        <w:t>«</w:t>
      </w:r>
      <w:r w:rsidRPr="007D3CC5">
        <w:rPr>
          <w:rFonts w:ascii="Times New Roman" w:hAnsi="Times New Roman"/>
          <w:color w:val="000000"/>
          <w:sz w:val="28"/>
          <w:szCs w:val="28"/>
          <w:lang w:bidi="ru-RU"/>
        </w:rPr>
        <w:t>614892,8</w:t>
      </w:r>
      <w:r w:rsidR="0063275B">
        <w:rPr>
          <w:rFonts w:ascii="Times New Roman" w:hAnsi="Times New Roman"/>
          <w:color w:val="000000"/>
          <w:sz w:val="28"/>
          <w:szCs w:val="28"/>
          <w:lang w:bidi="ru-RU"/>
        </w:rPr>
        <w:t>»</w:t>
      </w:r>
      <w:r w:rsidRPr="007D3CC5">
        <w:rPr>
          <w:rFonts w:ascii="Times New Roman" w:hAnsi="Times New Roman"/>
          <w:color w:val="000000"/>
          <w:sz w:val="28"/>
          <w:szCs w:val="28"/>
          <w:lang w:bidi="ru-RU"/>
        </w:rPr>
        <w:t xml:space="preserve"> заменить цифрами </w:t>
      </w:r>
      <w:r w:rsidR="0063275B">
        <w:rPr>
          <w:rFonts w:ascii="Times New Roman" w:hAnsi="Times New Roman"/>
          <w:color w:val="000000"/>
          <w:sz w:val="28"/>
          <w:szCs w:val="28"/>
          <w:lang w:bidi="ru-RU"/>
        </w:rPr>
        <w:t>«</w:t>
      </w:r>
      <w:r w:rsidRPr="007D3CC5">
        <w:rPr>
          <w:rFonts w:ascii="Times New Roman" w:hAnsi="Times New Roman"/>
          <w:color w:val="000000"/>
          <w:sz w:val="28"/>
          <w:szCs w:val="28"/>
          <w:lang w:bidi="ru-RU"/>
        </w:rPr>
        <w:t>623195,9</w:t>
      </w:r>
      <w:r w:rsidR="0063275B">
        <w:rPr>
          <w:rFonts w:ascii="Times New Roman" w:hAnsi="Times New Roman"/>
          <w:color w:val="000000"/>
          <w:sz w:val="28"/>
          <w:szCs w:val="28"/>
          <w:lang w:bidi="ru-RU"/>
        </w:rPr>
        <w:t>»</w:t>
      </w:r>
      <w:r w:rsidRPr="007D3CC5">
        <w:rPr>
          <w:rFonts w:ascii="Times New Roman" w:hAnsi="Times New Roman"/>
          <w:color w:val="000000"/>
          <w:sz w:val="28"/>
          <w:szCs w:val="28"/>
          <w:lang w:bidi="ru-RU"/>
        </w:rPr>
        <w:t>;</w:t>
      </w:r>
    </w:p>
    <w:p w:rsidR="007D3CC5" w:rsidRPr="007D3CC5" w:rsidRDefault="007D3CC5" w:rsidP="007D3CC5">
      <w:pPr>
        <w:pStyle w:val="11"/>
        <w:shd w:val="clear" w:color="auto" w:fill="auto"/>
        <w:tabs>
          <w:tab w:val="left" w:pos="1090"/>
        </w:tabs>
        <w:spacing w:before="0" w:after="0" w:line="360" w:lineRule="atLeast"/>
        <w:ind w:firstLine="709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7D3CC5">
        <w:rPr>
          <w:rFonts w:ascii="Times New Roman" w:hAnsi="Times New Roman"/>
          <w:color w:val="000000"/>
          <w:sz w:val="28"/>
          <w:szCs w:val="28"/>
          <w:lang w:bidi="ru-RU"/>
        </w:rPr>
        <w:t xml:space="preserve">в) в абзаце четвертом цифры </w:t>
      </w:r>
      <w:r w:rsidR="0063275B">
        <w:rPr>
          <w:rFonts w:ascii="Times New Roman" w:hAnsi="Times New Roman"/>
          <w:color w:val="000000"/>
          <w:sz w:val="28"/>
          <w:szCs w:val="28"/>
          <w:lang w:bidi="ru-RU"/>
        </w:rPr>
        <w:t>«</w:t>
      </w:r>
      <w:r w:rsidRPr="007D3CC5">
        <w:rPr>
          <w:rFonts w:ascii="Times New Roman" w:hAnsi="Times New Roman"/>
          <w:color w:val="000000"/>
          <w:sz w:val="28"/>
          <w:szCs w:val="28"/>
          <w:lang w:bidi="ru-RU"/>
        </w:rPr>
        <w:t>1040,0</w:t>
      </w:r>
      <w:r w:rsidR="0063275B">
        <w:rPr>
          <w:rFonts w:ascii="Times New Roman" w:hAnsi="Times New Roman"/>
          <w:color w:val="000000"/>
          <w:sz w:val="28"/>
          <w:szCs w:val="28"/>
          <w:lang w:bidi="ru-RU"/>
        </w:rPr>
        <w:t>»</w:t>
      </w:r>
      <w:r w:rsidRPr="007D3CC5">
        <w:rPr>
          <w:rFonts w:ascii="Times New Roman" w:hAnsi="Times New Roman"/>
          <w:color w:val="000000"/>
          <w:sz w:val="28"/>
          <w:szCs w:val="28"/>
          <w:lang w:bidi="ru-RU"/>
        </w:rPr>
        <w:t xml:space="preserve"> заменить цифрами </w:t>
      </w:r>
      <w:r w:rsidR="0063275B">
        <w:rPr>
          <w:rFonts w:ascii="Times New Roman" w:hAnsi="Times New Roman"/>
          <w:color w:val="000000"/>
          <w:sz w:val="28"/>
          <w:szCs w:val="28"/>
          <w:lang w:bidi="ru-RU"/>
        </w:rPr>
        <w:t>«</w:t>
      </w:r>
      <w:r w:rsidRPr="007D3CC5">
        <w:rPr>
          <w:rFonts w:ascii="Times New Roman" w:hAnsi="Times New Roman"/>
          <w:color w:val="000000"/>
          <w:sz w:val="28"/>
          <w:szCs w:val="28"/>
          <w:lang w:bidi="ru-RU"/>
        </w:rPr>
        <w:t>780,0</w:t>
      </w:r>
      <w:r w:rsidR="0063275B">
        <w:rPr>
          <w:rFonts w:ascii="Times New Roman" w:hAnsi="Times New Roman"/>
          <w:color w:val="000000"/>
          <w:sz w:val="28"/>
          <w:szCs w:val="28"/>
          <w:lang w:bidi="ru-RU"/>
        </w:rPr>
        <w:t>»</w:t>
      </w:r>
      <w:r w:rsidRPr="007D3CC5">
        <w:rPr>
          <w:rFonts w:ascii="Times New Roman" w:hAnsi="Times New Roman"/>
          <w:color w:val="000000"/>
          <w:sz w:val="28"/>
          <w:szCs w:val="28"/>
          <w:lang w:bidi="ru-RU"/>
        </w:rPr>
        <w:t>;</w:t>
      </w:r>
    </w:p>
    <w:p w:rsidR="007D3CC5" w:rsidRPr="007D3CC5" w:rsidRDefault="007D3CC5" w:rsidP="007D3CC5">
      <w:pPr>
        <w:pStyle w:val="11"/>
        <w:shd w:val="clear" w:color="auto" w:fill="auto"/>
        <w:tabs>
          <w:tab w:val="left" w:pos="1090"/>
        </w:tabs>
        <w:spacing w:before="0" w:after="0" w:line="360" w:lineRule="atLeast"/>
        <w:ind w:firstLine="709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7D3CC5">
        <w:rPr>
          <w:rFonts w:ascii="Times New Roman" w:hAnsi="Times New Roman"/>
          <w:color w:val="000000"/>
          <w:sz w:val="28"/>
          <w:szCs w:val="28"/>
          <w:lang w:bidi="ru-RU"/>
        </w:rPr>
        <w:t xml:space="preserve">г) в абзаце восьмом цифры </w:t>
      </w:r>
      <w:r w:rsidR="0063275B">
        <w:rPr>
          <w:rFonts w:ascii="Times New Roman" w:hAnsi="Times New Roman"/>
          <w:color w:val="000000"/>
          <w:sz w:val="28"/>
          <w:szCs w:val="28"/>
          <w:lang w:bidi="ru-RU"/>
        </w:rPr>
        <w:t>«</w:t>
      </w:r>
      <w:r w:rsidRPr="007D3CC5">
        <w:rPr>
          <w:rFonts w:ascii="Times New Roman" w:hAnsi="Times New Roman"/>
          <w:color w:val="000000"/>
          <w:sz w:val="28"/>
          <w:szCs w:val="28"/>
          <w:lang w:bidi="ru-RU"/>
        </w:rPr>
        <w:t>69688,0</w:t>
      </w:r>
      <w:r w:rsidR="0063275B">
        <w:rPr>
          <w:rFonts w:ascii="Times New Roman" w:hAnsi="Times New Roman"/>
          <w:color w:val="000000"/>
          <w:sz w:val="28"/>
          <w:szCs w:val="28"/>
          <w:lang w:bidi="ru-RU"/>
        </w:rPr>
        <w:t>»</w:t>
      </w:r>
      <w:r w:rsidRPr="007D3CC5">
        <w:rPr>
          <w:rFonts w:ascii="Times New Roman" w:hAnsi="Times New Roman"/>
          <w:color w:val="000000"/>
          <w:sz w:val="28"/>
          <w:szCs w:val="28"/>
          <w:lang w:bidi="ru-RU"/>
        </w:rPr>
        <w:t xml:space="preserve"> заменить цифрами </w:t>
      </w:r>
      <w:r w:rsidR="0063275B">
        <w:rPr>
          <w:rFonts w:ascii="Times New Roman" w:hAnsi="Times New Roman"/>
          <w:color w:val="000000"/>
          <w:sz w:val="28"/>
          <w:szCs w:val="28"/>
          <w:lang w:bidi="ru-RU"/>
        </w:rPr>
        <w:t>«</w:t>
      </w:r>
      <w:r w:rsidRPr="007D3CC5">
        <w:rPr>
          <w:rFonts w:ascii="Times New Roman" w:hAnsi="Times New Roman"/>
          <w:color w:val="000000"/>
          <w:sz w:val="28"/>
          <w:szCs w:val="28"/>
          <w:lang w:bidi="ru-RU"/>
        </w:rPr>
        <w:t>71236,5</w:t>
      </w:r>
      <w:r w:rsidR="0063275B">
        <w:rPr>
          <w:rFonts w:ascii="Times New Roman" w:hAnsi="Times New Roman"/>
          <w:color w:val="000000"/>
          <w:sz w:val="28"/>
          <w:szCs w:val="28"/>
          <w:lang w:bidi="ru-RU"/>
        </w:rPr>
        <w:t>»</w:t>
      </w:r>
      <w:r w:rsidRPr="007D3CC5">
        <w:rPr>
          <w:rFonts w:ascii="Times New Roman" w:hAnsi="Times New Roman"/>
          <w:color w:val="000000"/>
          <w:sz w:val="28"/>
          <w:szCs w:val="28"/>
          <w:lang w:bidi="ru-RU"/>
        </w:rPr>
        <w:t>;</w:t>
      </w:r>
    </w:p>
    <w:p w:rsidR="007D3CC5" w:rsidRDefault="007D3CC5" w:rsidP="007D3CC5">
      <w:pPr>
        <w:pStyle w:val="11"/>
        <w:shd w:val="clear" w:color="auto" w:fill="auto"/>
        <w:tabs>
          <w:tab w:val="left" w:pos="1090"/>
        </w:tabs>
        <w:spacing w:before="0" w:after="0" w:line="360" w:lineRule="atLeast"/>
        <w:ind w:firstLine="709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7D3CC5">
        <w:rPr>
          <w:rFonts w:ascii="Times New Roman" w:hAnsi="Times New Roman"/>
          <w:color w:val="000000"/>
          <w:sz w:val="28"/>
          <w:szCs w:val="28"/>
          <w:lang w:bidi="ru-RU"/>
        </w:rPr>
        <w:t>3) приложение № 1 к Программе изложить в следующей редакции:</w:t>
      </w:r>
    </w:p>
    <w:p w:rsidR="007D3CC5" w:rsidRDefault="007D3CC5" w:rsidP="007D3CC5">
      <w:pPr>
        <w:pStyle w:val="11"/>
        <w:shd w:val="clear" w:color="auto" w:fill="auto"/>
        <w:tabs>
          <w:tab w:val="left" w:pos="1090"/>
        </w:tabs>
        <w:spacing w:before="0" w:after="0" w:line="360" w:lineRule="atLeast"/>
        <w:ind w:firstLine="709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7D3CC5" w:rsidRDefault="007D3CC5" w:rsidP="007D3CC5">
      <w:pPr>
        <w:pStyle w:val="11"/>
        <w:shd w:val="clear" w:color="auto" w:fill="auto"/>
        <w:tabs>
          <w:tab w:val="left" w:pos="1090"/>
        </w:tabs>
        <w:spacing w:before="0" w:after="0" w:line="360" w:lineRule="atLeast"/>
        <w:ind w:firstLine="709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7D3CC5" w:rsidRDefault="007D3CC5" w:rsidP="007D3CC5">
      <w:pPr>
        <w:pStyle w:val="11"/>
        <w:shd w:val="clear" w:color="auto" w:fill="auto"/>
        <w:tabs>
          <w:tab w:val="left" w:pos="1090"/>
        </w:tabs>
        <w:spacing w:before="0" w:after="0" w:line="360" w:lineRule="atLeast"/>
        <w:ind w:firstLine="709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7D3CC5" w:rsidRDefault="007D3CC5" w:rsidP="007D3CC5">
      <w:pPr>
        <w:pStyle w:val="11"/>
        <w:shd w:val="clear" w:color="auto" w:fill="auto"/>
        <w:tabs>
          <w:tab w:val="left" w:pos="1090"/>
        </w:tabs>
        <w:spacing w:before="0" w:after="0" w:line="360" w:lineRule="atLeast"/>
        <w:ind w:firstLine="709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7D3CC5" w:rsidRDefault="007D3CC5" w:rsidP="007D3CC5">
      <w:pPr>
        <w:pStyle w:val="11"/>
        <w:shd w:val="clear" w:color="auto" w:fill="auto"/>
        <w:tabs>
          <w:tab w:val="left" w:pos="1090"/>
        </w:tabs>
        <w:spacing w:before="0" w:after="0" w:line="360" w:lineRule="atLeast"/>
        <w:ind w:firstLine="709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7D3CC5" w:rsidRDefault="007D3CC5" w:rsidP="007D3CC5">
      <w:pPr>
        <w:pStyle w:val="11"/>
        <w:shd w:val="clear" w:color="auto" w:fill="auto"/>
        <w:tabs>
          <w:tab w:val="left" w:pos="1090"/>
        </w:tabs>
        <w:spacing w:before="0" w:after="0" w:line="360" w:lineRule="atLeast"/>
        <w:ind w:firstLine="709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7D3CC5" w:rsidRDefault="007D3CC5" w:rsidP="007D3CC5">
      <w:pPr>
        <w:pStyle w:val="11"/>
        <w:shd w:val="clear" w:color="auto" w:fill="auto"/>
        <w:tabs>
          <w:tab w:val="left" w:pos="1090"/>
        </w:tabs>
        <w:spacing w:before="0" w:after="0" w:line="360" w:lineRule="atLeast"/>
        <w:ind w:firstLine="709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7D3CC5" w:rsidRDefault="007D3CC5" w:rsidP="007D3CC5">
      <w:pPr>
        <w:pStyle w:val="11"/>
        <w:shd w:val="clear" w:color="auto" w:fill="auto"/>
        <w:tabs>
          <w:tab w:val="left" w:pos="1090"/>
        </w:tabs>
        <w:spacing w:before="0" w:after="0" w:line="360" w:lineRule="atLeast"/>
        <w:ind w:firstLine="709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7D3CC5" w:rsidRDefault="007D3CC5" w:rsidP="007D3CC5">
      <w:pPr>
        <w:pStyle w:val="11"/>
        <w:shd w:val="clear" w:color="auto" w:fill="auto"/>
        <w:tabs>
          <w:tab w:val="left" w:pos="1090"/>
        </w:tabs>
        <w:spacing w:before="0" w:after="0" w:line="360" w:lineRule="atLeast"/>
        <w:ind w:firstLine="709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7D3CC5" w:rsidRDefault="007D3CC5" w:rsidP="007D3CC5">
      <w:pPr>
        <w:pStyle w:val="11"/>
        <w:shd w:val="clear" w:color="auto" w:fill="auto"/>
        <w:tabs>
          <w:tab w:val="left" w:pos="1090"/>
        </w:tabs>
        <w:spacing w:before="0" w:after="0" w:line="360" w:lineRule="atLeast"/>
        <w:ind w:firstLine="709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7D3CC5" w:rsidRDefault="007D3CC5" w:rsidP="007D3CC5">
      <w:pPr>
        <w:pStyle w:val="11"/>
        <w:shd w:val="clear" w:color="auto" w:fill="auto"/>
        <w:tabs>
          <w:tab w:val="left" w:pos="1090"/>
        </w:tabs>
        <w:spacing w:before="0" w:after="0" w:line="360" w:lineRule="atLeast"/>
        <w:ind w:firstLine="709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7D3CC5" w:rsidRDefault="007D3CC5" w:rsidP="007D3CC5">
      <w:pPr>
        <w:pStyle w:val="11"/>
        <w:shd w:val="clear" w:color="auto" w:fill="auto"/>
        <w:tabs>
          <w:tab w:val="left" w:pos="1090"/>
        </w:tabs>
        <w:spacing w:before="0" w:after="0" w:line="360" w:lineRule="atLeast"/>
        <w:ind w:firstLine="709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7D3CC5" w:rsidRDefault="007D3CC5" w:rsidP="007D3CC5">
      <w:pPr>
        <w:pStyle w:val="11"/>
        <w:shd w:val="clear" w:color="auto" w:fill="auto"/>
        <w:tabs>
          <w:tab w:val="left" w:pos="1090"/>
        </w:tabs>
        <w:spacing w:before="0" w:after="0" w:line="360" w:lineRule="atLeast"/>
        <w:ind w:firstLine="709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7D3CC5" w:rsidRDefault="007D3CC5" w:rsidP="007D3CC5">
      <w:pPr>
        <w:pStyle w:val="11"/>
        <w:shd w:val="clear" w:color="auto" w:fill="auto"/>
        <w:tabs>
          <w:tab w:val="left" w:pos="1090"/>
        </w:tabs>
        <w:spacing w:before="0" w:after="0" w:line="360" w:lineRule="atLeast"/>
        <w:ind w:firstLine="709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7D3CC5" w:rsidRDefault="007D3CC5" w:rsidP="007D3CC5">
      <w:pPr>
        <w:pStyle w:val="11"/>
        <w:shd w:val="clear" w:color="auto" w:fill="auto"/>
        <w:tabs>
          <w:tab w:val="left" w:pos="1090"/>
        </w:tabs>
        <w:spacing w:before="0" w:after="0" w:line="360" w:lineRule="atLeast"/>
        <w:ind w:firstLine="709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7D3CC5" w:rsidRDefault="007D3CC5" w:rsidP="007D3CC5">
      <w:pPr>
        <w:pStyle w:val="11"/>
        <w:shd w:val="clear" w:color="auto" w:fill="auto"/>
        <w:tabs>
          <w:tab w:val="left" w:pos="1090"/>
        </w:tabs>
        <w:spacing w:before="0" w:after="0" w:line="360" w:lineRule="atLeast"/>
        <w:ind w:firstLine="709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7D3CC5" w:rsidRDefault="007D3CC5" w:rsidP="007D3CC5">
      <w:pPr>
        <w:pStyle w:val="11"/>
        <w:shd w:val="clear" w:color="auto" w:fill="auto"/>
        <w:tabs>
          <w:tab w:val="left" w:pos="1090"/>
        </w:tabs>
        <w:spacing w:before="0" w:after="0" w:line="360" w:lineRule="atLeast"/>
        <w:ind w:firstLine="709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7D3CC5" w:rsidRDefault="007D3CC5" w:rsidP="007D3CC5">
      <w:pPr>
        <w:pStyle w:val="11"/>
        <w:shd w:val="clear" w:color="auto" w:fill="auto"/>
        <w:tabs>
          <w:tab w:val="left" w:pos="1090"/>
        </w:tabs>
        <w:spacing w:before="0" w:after="0" w:line="360" w:lineRule="atLeast"/>
        <w:ind w:firstLine="709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7D3CC5" w:rsidRDefault="007D3CC5" w:rsidP="007D3CC5">
      <w:pPr>
        <w:pStyle w:val="11"/>
        <w:shd w:val="clear" w:color="auto" w:fill="auto"/>
        <w:tabs>
          <w:tab w:val="left" w:pos="1090"/>
        </w:tabs>
        <w:spacing w:before="0" w:after="0" w:line="360" w:lineRule="atLeast"/>
        <w:ind w:firstLine="709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7D3CC5" w:rsidRDefault="007D3CC5" w:rsidP="007D3CC5">
      <w:pPr>
        <w:pStyle w:val="11"/>
        <w:shd w:val="clear" w:color="auto" w:fill="auto"/>
        <w:tabs>
          <w:tab w:val="left" w:pos="1090"/>
        </w:tabs>
        <w:spacing w:before="0" w:after="0" w:line="360" w:lineRule="atLeast"/>
        <w:ind w:firstLine="709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7D3CC5" w:rsidRDefault="007D3CC5" w:rsidP="007D3CC5">
      <w:pPr>
        <w:pStyle w:val="11"/>
        <w:shd w:val="clear" w:color="auto" w:fill="auto"/>
        <w:tabs>
          <w:tab w:val="left" w:pos="1090"/>
        </w:tabs>
        <w:spacing w:before="0" w:after="0" w:line="360" w:lineRule="atLeast"/>
        <w:ind w:firstLine="709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7D3CC5" w:rsidRDefault="007D3CC5" w:rsidP="007D3CC5">
      <w:pPr>
        <w:pStyle w:val="11"/>
        <w:shd w:val="clear" w:color="auto" w:fill="auto"/>
        <w:tabs>
          <w:tab w:val="left" w:pos="1090"/>
        </w:tabs>
        <w:spacing w:before="0" w:after="0" w:line="360" w:lineRule="atLeast"/>
        <w:ind w:firstLine="709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7D3CC5" w:rsidRDefault="007D3CC5" w:rsidP="007D3CC5">
      <w:pPr>
        <w:pStyle w:val="11"/>
        <w:shd w:val="clear" w:color="auto" w:fill="auto"/>
        <w:tabs>
          <w:tab w:val="left" w:pos="1090"/>
        </w:tabs>
        <w:spacing w:before="0" w:after="0" w:line="360" w:lineRule="atLeast"/>
        <w:ind w:firstLine="709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7D3CC5" w:rsidRDefault="007D3CC5" w:rsidP="007D3CC5">
      <w:pPr>
        <w:pStyle w:val="11"/>
        <w:shd w:val="clear" w:color="auto" w:fill="auto"/>
        <w:tabs>
          <w:tab w:val="left" w:pos="1090"/>
        </w:tabs>
        <w:spacing w:before="0" w:after="0" w:line="360" w:lineRule="atLeast"/>
        <w:ind w:firstLine="709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7D3CC5" w:rsidRDefault="007D3CC5" w:rsidP="007D3CC5">
      <w:pPr>
        <w:pStyle w:val="11"/>
        <w:shd w:val="clear" w:color="auto" w:fill="auto"/>
        <w:tabs>
          <w:tab w:val="left" w:pos="1090"/>
        </w:tabs>
        <w:spacing w:before="0" w:after="0" w:line="360" w:lineRule="atLeast"/>
        <w:ind w:firstLine="709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7D3CC5" w:rsidRDefault="007D3CC5" w:rsidP="007D3CC5">
      <w:pPr>
        <w:pStyle w:val="11"/>
        <w:shd w:val="clear" w:color="auto" w:fill="auto"/>
        <w:tabs>
          <w:tab w:val="left" w:pos="1090"/>
        </w:tabs>
        <w:spacing w:before="0" w:after="0" w:line="360" w:lineRule="atLeast"/>
        <w:ind w:firstLine="709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7D3CC5" w:rsidRDefault="007D3CC5" w:rsidP="007D3CC5">
      <w:pPr>
        <w:pStyle w:val="11"/>
        <w:shd w:val="clear" w:color="auto" w:fill="auto"/>
        <w:tabs>
          <w:tab w:val="left" w:pos="1090"/>
        </w:tabs>
        <w:spacing w:before="0" w:after="0" w:line="360" w:lineRule="atLeast"/>
        <w:ind w:firstLine="709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7D3CC5" w:rsidRDefault="007D3CC5" w:rsidP="007D3CC5">
      <w:pPr>
        <w:pStyle w:val="11"/>
        <w:shd w:val="clear" w:color="auto" w:fill="auto"/>
        <w:tabs>
          <w:tab w:val="left" w:pos="1090"/>
        </w:tabs>
        <w:spacing w:before="0" w:after="0" w:line="360" w:lineRule="atLeast"/>
        <w:ind w:firstLine="709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7D3CC5" w:rsidRDefault="007D3CC5" w:rsidP="007D3CC5">
      <w:pPr>
        <w:pStyle w:val="11"/>
        <w:shd w:val="clear" w:color="auto" w:fill="auto"/>
        <w:tabs>
          <w:tab w:val="left" w:pos="1090"/>
        </w:tabs>
        <w:spacing w:before="0" w:after="0" w:line="360" w:lineRule="atLeast"/>
        <w:ind w:firstLine="709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7D3CC5" w:rsidRDefault="007D3CC5" w:rsidP="007D3CC5">
      <w:pPr>
        <w:pStyle w:val="11"/>
        <w:shd w:val="clear" w:color="auto" w:fill="auto"/>
        <w:tabs>
          <w:tab w:val="left" w:pos="1090"/>
        </w:tabs>
        <w:spacing w:before="0" w:after="0" w:line="360" w:lineRule="atLeast"/>
        <w:ind w:firstLine="709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7D3CC5" w:rsidRDefault="007D3CC5" w:rsidP="007D3CC5">
      <w:pPr>
        <w:pStyle w:val="11"/>
        <w:shd w:val="clear" w:color="auto" w:fill="auto"/>
        <w:tabs>
          <w:tab w:val="left" w:pos="1090"/>
        </w:tabs>
        <w:spacing w:before="0" w:after="0" w:line="360" w:lineRule="atLeast"/>
        <w:ind w:firstLine="709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7D3CC5" w:rsidRDefault="007D3CC5" w:rsidP="007D3CC5">
      <w:pPr>
        <w:pStyle w:val="11"/>
        <w:shd w:val="clear" w:color="auto" w:fill="auto"/>
        <w:tabs>
          <w:tab w:val="left" w:pos="1090"/>
        </w:tabs>
        <w:spacing w:before="0" w:after="0" w:line="360" w:lineRule="atLeast"/>
        <w:ind w:firstLine="709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7D3CC5" w:rsidRDefault="007D3CC5" w:rsidP="007D3CC5">
      <w:pPr>
        <w:pStyle w:val="11"/>
        <w:shd w:val="clear" w:color="auto" w:fill="auto"/>
        <w:tabs>
          <w:tab w:val="left" w:pos="1090"/>
        </w:tabs>
        <w:spacing w:before="0" w:after="0" w:line="360" w:lineRule="atLeast"/>
        <w:ind w:firstLine="709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7D3CC5" w:rsidRDefault="007D3CC5" w:rsidP="007D3CC5">
      <w:pPr>
        <w:pStyle w:val="11"/>
        <w:shd w:val="clear" w:color="auto" w:fill="auto"/>
        <w:tabs>
          <w:tab w:val="left" w:pos="1090"/>
        </w:tabs>
        <w:spacing w:before="0" w:after="0" w:line="360" w:lineRule="atLeast"/>
        <w:ind w:firstLine="709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7D3CC5" w:rsidRDefault="007D3CC5" w:rsidP="007D3CC5">
      <w:pPr>
        <w:pStyle w:val="11"/>
        <w:shd w:val="clear" w:color="auto" w:fill="auto"/>
        <w:tabs>
          <w:tab w:val="left" w:pos="1090"/>
        </w:tabs>
        <w:spacing w:before="0" w:after="0" w:line="360" w:lineRule="atLeast"/>
        <w:ind w:firstLine="709"/>
        <w:rPr>
          <w:rFonts w:ascii="Times New Roman" w:hAnsi="Times New Roman"/>
          <w:color w:val="000000"/>
          <w:sz w:val="28"/>
          <w:szCs w:val="28"/>
          <w:lang w:bidi="ru-RU"/>
        </w:rPr>
        <w:sectPr w:rsidR="007D3CC5" w:rsidSect="0002628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134" w:header="709" w:footer="709" w:gutter="0"/>
          <w:cols w:space="720"/>
          <w:titlePg/>
          <w:docGrid w:linePitch="299"/>
        </w:sectPr>
      </w:pPr>
    </w:p>
    <w:p w:rsidR="007D3CC5" w:rsidRDefault="007D3CC5" w:rsidP="007D3C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="0063275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Приложение № 1 </w:t>
      </w:r>
    </w:p>
    <w:p w:rsidR="007D3CC5" w:rsidRDefault="007D3CC5" w:rsidP="007D3CC5">
      <w:pPr>
        <w:spacing w:after="0" w:line="240" w:lineRule="auto"/>
        <w:ind w:left="9912" w:firstLine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Государственной антиалкогольной программе </w:t>
      </w:r>
    </w:p>
    <w:p w:rsidR="007D3CC5" w:rsidRDefault="007D3CC5" w:rsidP="007D3CC5">
      <w:pPr>
        <w:spacing w:after="0" w:line="240" w:lineRule="auto"/>
        <w:ind w:left="9912" w:firstLine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Республики 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ва на 2014-2020 годы</w:t>
      </w:r>
      <w:r w:rsidR="0063275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D3CC5" w:rsidRDefault="007D3CC5" w:rsidP="007D3CC5">
      <w:pPr>
        <w:spacing w:after="0" w:line="240" w:lineRule="auto"/>
        <w:ind w:left="9912" w:firstLine="3"/>
        <w:jc w:val="both"/>
        <w:rPr>
          <w:rFonts w:ascii="Times New Roman" w:hAnsi="Times New Roman"/>
          <w:sz w:val="28"/>
          <w:szCs w:val="28"/>
        </w:rPr>
      </w:pPr>
    </w:p>
    <w:p w:rsidR="007D3CC5" w:rsidRDefault="007D3CC5" w:rsidP="007D3CC5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 Е Р Е Ч Е Н Ь</w:t>
      </w:r>
    </w:p>
    <w:p w:rsidR="007D3CC5" w:rsidRDefault="007D3CC5" w:rsidP="007D3CC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Pr="007D3CC5">
        <w:rPr>
          <w:rFonts w:ascii="Times New Roman" w:eastAsia="Times New Roman" w:hAnsi="Times New Roman"/>
          <w:bCs/>
          <w:sz w:val="28"/>
          <w:szCs w:val="28"/>
          <w:lang w:eastAsia="ru-RU"/>
        </w:rPr>
        <w:t>ероприятий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D3CC5">
        <w:rPr>
          <w:rFonts w:ascii="Times New Roman" w:eastAsia="Times New Roman" w:hAnsi="Times New Roman"/>
          <w:bCs/>
          <w:sz w:val="28"/>
          <w:szCs w:val="28"/>
          <w:lang w:eastAsia="ru-RU"/>
        </w:rPr>
        <w:t>Государственной антиалкогольной программы Республики Тыва на 2014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7D3CC5">
        <w:rPr>
          <w:rFonts w:ascii="Times New Roman" w:eastAsia="Times New Roman" w:hAnsi="Times New Roman"/>
          <w:bCs/>
          <w:sz w:val="28"/>
          <w:szCs w:val="28"/>
          <w:lang w:eastAsia="ru-RU"/>
        </w:rPr>
        <w:t>2020 годы</w:t>
      </w:r>
      <w:r w:rsidR="0063275B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7D3CC5" w:rsidRDefault="007D3CC5" w:rsidP="007D3CC5">
      <w:pPr>
        <w:spacing w:after="0" w:line="240" w:lineRule="auto"/>
        <w:ind w:left="9912" w:firstLine="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57"/>
        <w:gridCol w:w="1524"/>
        <w:gridCol w:w="1077"/>
        <w:gridCol w:w="1059"/>
        <w:gridCol w:w="1060"/>
        <w:gridCol w:w="1061"/>
        <w:gridCol w:w="1061"/>
        <w:gridCol w:w="1061"/>
        <w:gridCol w:w="1061"/>
        <w:gridCol w:w="1061"/>
        <w:gridCol w:w="1106"/>
        <w:gridCol w:w="1440"/>
        <w:gridCol w:w="1592"/>
      </w:tblGrid>
      <w:tr w:rsidR="00685543" w:rsidRPr="00237D89" w:rsidTr="00237D89">
        <w:tc>
          <w:tcPr>
            <w:tcW w:w="1757" w:type="dxa"/>
            <w:vMerge w:val="restart"/>
          </w:tcPr>
          <w:p w:rsidR="00C413D4" w:rsidRPr="00237D89" w:rsidRDefault="00C413D4" w:rsidP="00237D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0025" w:type="dxa"/>
            <w:gridSpan w:val="9"/>
          </w:tcPr>
          <w:p w:rsidR="00C413D4" w:rsidRPr="00237D89" w:rsidRDefault="00C413D4" w:rsidP="00237D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Источники ф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и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нансирования, тыс. рублей</w:t>
            </w:r>
          </w:p>
        </w:tc>
        <w:tc>
          <w:tcPr>
            <w:tcW w:w="1106" w:type="dxa"/>
            <w:vMerge w:val="restart"/>
          </w:tcPr>
          <w:p w:rsidR="00C413D4" w:rsidRPr="00237D89" w:rsidRDefault="00C413D4" w:rsidP="00237D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Сроки исполн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е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ния, годы</w:t>
            </w:r>
          </w:p>
        </w:tc>
        <w:tc>
          <w:tcPr>
            <w:tcW w:w="1440" w:type="dxa"/>
            <w:vMerge w:val="restart"/>
          </w:tcPr>
          <w:p w:rsidR="00C413D4" w:rsidRPr="00237D89" w:rsidRDefault="00C413D4" w:rsidP="00237D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Ответстве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ные за испо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л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нение</w:t>
            </w:r>
          </w:p>
        </w:tc>
        <w:tc>
          <w:tcPr>
            <w:tcW w:w="1592" w:type="dxa"/>
            <w:vMerge w:val="restart"/>
          </w:tcPr>
          <w:p w:rsidR="00C413D4" w:rsidRPr="00237D89" w:rsidRDefault="00C413D4" w:rsidP="00237D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Ожидаемый результат</w:t>
            </w:r>
          </w:p>
        </w:tc>
      </w:tr>
      <w:tr w:rsidR="00685543" w:rsidRPr="00237D89" w:rsidTr="00237D89">
        <w:tc>
          <w:tcPr>
            <w:tcW w:w="1757" w:type="dxa"/>
            <w:vMerge/>
          </w:tcPr>
          <w:p w:rsidR="00C413D4" w:rsidRPr="00237D89" w:rsidRDefault="00C413D4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C413D4" w:rsidRPr="00237D89" w:rsidRDefault="00C413D4" w:rsidP="00237D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источник</w:t>
            </w:r>
          </w:p>
        </w:tc>
        <w:tc>
          <w:tcPr>
            <w:tcW w:w="1077" w:type="dxa"/>
          </w:tcPr>
          <w:p w:rsidR="00C413D4" w:rsidRPr="00237D89" w:rsidRDefault="00C413D4" w:rsidP="00237D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059" w:type="dxa"/>
          </w:tcPr>
          <w:p w:rsidR="00C413D4" w:rsidRPr="00237D89" w:rsidRDefault="00C413D4" w:rsidP="00237D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2014 г.</w:t>
            </w:r>
          </w:p>
        </w:tc>
        <w:tc>
          <w:tcPr>
            <w:tcW w:w="1060" w:type="dxa"/>
          </w:tcPr>
          <w:p w:rsidR="00C413D4" w:rsidRPr="00237D89" w:rsidRDefault="00C413D4" w:rsidP="00237D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1061" w:type="dxa"/>
          </w:tcPr>
          <w:p w:rsidR="00C413D4" w:rsidRPr="00237D89" w:rsidRDefault="00C413D4" w:rsidP="00237D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1061" w:type="dxa"/>
          </w:tcPr>
          <w:p w:rsidR="00C413D4" w:rsidRPr="00237D89" w:rsidRDefault="00C413D4" w:rsidP="00237D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2017 г.</w:t>
            </w:r>
          </w:p>
        </w:tc>
        <w:tc>
          <w:tcPr>
            <w:tcW w:w="1061" w:type="dxa"/>
          </w:tcPr>
          <w:p w:rsidR="00C413D4" w:rsidRPr="00237D89" w:rsidRDefault="00C413D4" w:rsidP="00237D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2018 г.</w:t>
            </w:r>
          </w:p>
        </w:tc>
        <w:tc>
          <w:tcPr>
            <w:tcW w:w="1061" w:type="dxa"/>
          </w:tcPr>
          <w:p w:rsidR="00C413D4" w:rsidRPr="00237D89" w:rsidRDefault="00C413D4" w:rsidP="00237D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2019 г.</w:t>
            </w:r>
          </w:p>
        </w:tc>
        <w:tc>
          <w:tcPr>
            <w:tcW w:w="1061" w:type="dxa"/>
          </w:tcPr>
          <w:p w:rsidR="00C413D4" w:rsidRPr="00237D89" w:rsidRDefault="00C413D4" w:rsidP="00237D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1106" w:type="dxa"/>
            <w:vMerge/>
          </w:tcPr>
          <w:p w:rsidR="00C413D4" w:rsidRPr="00237D89" w:rsidRDefault="00C413D4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413D4" w:rsidRPr="00237D89" w:rsidRDefault="00C413D4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:rsidR="00C413D4" w:rsidRPr="00237D89" w:rsidRDefault="00C413D4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13D4" w:rsidRPr="00237D89" w:rsidTr="00237D89">
        <w:tc>
          <w:tcPr>
            <w:tcW w:w="15920" w:type="dxa"/>
            <w:gridSpan w:val="13"/>
          </w:tcPr>
          <w:p w:rsidR="00C413D4" w:rsidRPr="00237D89" w:rsidRDefault="00C413D4" w:rsidP="00237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C413D4" w:rsidRPr="00237D89" w:rsidRDefault="00C413D4" w:rsidP="00237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37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Подпрограмма </w:t>
            </w:r>
            <w:r w:rsidR="00FD6B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  <w:r w:rsidRPr="00237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FD6B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237D8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Первичная профилактика заболеваний наркологического профиля</w:t>
            </w:r>
            <w:r w:rsidR="00FD6B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  <w:p w:rsidR="00C413D4" w:rsidRPr="00237D89" w:rsidRDefault="00C413D4" w:rsidP="00237D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5543" w:rsidRPr="00237D89" w:rsidTr="00237D89">
        <w:tc>
          <w:tcPr>
            <w:tcW w:w="1757" w:type="dxa"/>
            <w:vAlign w:val="center"/>
          </w:tcPr>
          <w:p w:rsidR="00C413D4" w:rsidRPr="00237D89" w:rsidRDefault="00C413D4" w:rsidP="00FD6B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1.1. Запрет </w:t>
            </w:r>
            <w:r w:rsidR="00FD6BB3"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="00FD6BB3"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FD6BB3"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домс</w:t>
            </w:r>
            <w:r w:rsidR="00FD6BB3"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="00FD6BB3"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венными норм</w:t>
            </w:r>
            <w:r w:rsidR="00FD6BB3"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FD6BB3"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тивно-пра</w:t>
            </w:r>
            <w:r w:rsidR="00FD6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FD6BB3"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вовыми акт</w:t>
            </w:r>
            <w:r w:rsidR="00FD6BB3"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FD6BB3"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ми 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проведение коллективных корпоративных вечеров в сл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жебных помещ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ниях с употре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лением алкогол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ной пр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дукции </w:t>
            </w:r>
          </w:p>
        </w:tc>
        <w:tc>
          <w:tcPr>
            <w:tcW w:w="1524" w:type="dxa"/>
          </w:tcPr>
          <w:p w:rsidR="00C413D4" w:rsidRPr="00237D89" w:rsidRDefault="00C413D4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C413D4" w:rsidRPr="00237D89" w:rsidRDefault="00C413D4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413D4" w:rsidRPr="00237D89" w:rsidRDefault="00C413D4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C413D4" w:rsidRPr="00237D89" w:rsidRDefault="00C413D4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C413D4" w:rsidRPr="00237D89" w:rsidRDefault="00C413D4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C413D4" w:rsidRPr="00237D89" w:rsidRDefault="00C413D4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C413D4" w:rsidRPr="00237D89" w:rsidRDefault="00C413D4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C413D4" w:rsidRPr="00237D89" w:rsidRDefault="00C413D4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C413D4" w:rsidRPr="00237D89" w:rsidRDefault="00C413D4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C413D4" w:rsidRPr="00237D89" w:rsidRDefault="00C413D4" w:rsidP="00237D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2014-</w:t>
            </w:r>
          </w:p>
          <w:p w:rsidR="00C413D4" w:rsidRPr="00237D89" w:rsidRDefault="00C413D4" w:rsidP="00237D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гг.</w:t>
            </w:r>
          </w:p>
        </w:tc>
        <w:tc>
          <w:tcPr>
            <w:tcW w:w="1440" w:type="dxa"/>
          </w:tcPr>
          <w:p w:rsidR="00C413D4" w:rsidRPr="00237D89" w:rsidRDefault="00C413D4" w:rsidP="00237D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органы и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полнител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ной власти Ре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публики Т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ва, органы местного с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моупра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ления Республики Тыва (по с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гласов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нию)</w:t>
            </w:r>
          </w:p>
        </w:tc>
        <w:tc>
          <w:tcPr>
            <w:tcW w:w="1592" w:type="dxa"/>
            <w:vAlign w:val="center"/>
          </w:tcPr>
          <w:p w:rsidR="00C413D4" w:rsidRPr="00237D89" w:rsidRDefault="00C413D4" w:rsidP="00237D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снижение на 10–20 проце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тов кол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чества случаев быт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вого и прои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водс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венного травматизма, св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занного с чрезмерным употреблен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 алкогол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напитков</w:t>
            </w:r>
          </w:p>
        </w:tc>
      </w:tr>
      <w:tr w:rsidR="00685543" w:rsidRPr="00237D89" w:rsidTr="00237D89">
        <w:tc>
          <w:tcPr>
            <w:tcW w:w="1757" w:type="dxa"/>
            <w:vAlign w:val="center"/>
          </w:tcPr>
          <w:p w:rsidR="00C413D4" w:rsidRPr="00237D89" w:rsidRDefault="00C413D4" w:rsidP="00237D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 Организ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ция и провед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(не реже двух раз в год) в учрежд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ниях культуры и о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разовательных организациях тематических вечеров, бесед по профилакт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ке пьянства и алк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голизма</w:t>
            </w:r>
          </w:p>
        </w:tc>
        <w:tc>
          <w:tcPr>
            <w:tcW w:w="1524" w:type="dxa"/>
          </w:tcPr>
          <w:p w:rsidR="00C413D4" w:rsidRPr="00237D89" w:rsidRDefault="00C413D4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C413D4" w:rsidRPr="00237D89" w:rsidRDefault="00C413D4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413D4" w:rsidRPr="00237D89" w:rsidRDefault="00C413D4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C413D4" w:rsidRPr="00237D89" w:rsidRDefault="00C413D4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C413D4" w:rsidRPr="00237D89" w:rsidRDefault="00C413D4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C413D4" w:rsidRPr="00237D89" w:rsidRDefault="00C413D4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C413D4" w:rsidRPr="00237D89" w:rsidRDefault="00C413D4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C413D4" w:rsidRPr="00237D89" w:rsidRDefault="00C413D4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C413D4" w:rsidRPr="00237D89" w:rsidRDefault="00C413D4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C413D4" w:rsidRPr="00237D89" w:rsidRDefault="00C413D4" w:rsidP="00237D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2014-2020гг.</w:t>
            </w:r>
          </w:p>
        </w:tc>
        <w:tc>
          <w:tcPr>
            <w:tcW w:w="1440" w:type="dxa"/>
          </w:tcPr>
          <w:p w:rsidR="00C413D4" w:rsidRPr="00237D89" w:rsidRDefault="00C413D4" w:rsidP="00237D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 культ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ры Республ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 Тыва, Мин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стерство о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разования и науки Ре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публики Т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</w:t>
            </w:r>
          </w:p>
        </w:tc>
        <w:tc>
          <w:tcPr>
            <w:tcW w:w="1592" w:type="dxa"/>
            <w:vAlign w:val="center"/>
          </w:tcPr>
          <w:p w:rsidR="00C413D4" w:rsidRPr="00237D89" w:rsidRDefault="00C413D4" w:rsidP="00237D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доли жителей информирова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о негати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последс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виях злоупо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ребления спиртными  напи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ками</w:t>
            </w:r>
            <w:r w:rsidR="00FD6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10 процентов еж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годно</w:t>
            </w:r>
          </w:p>
        </w:tc>
      </w:tr>
    </w:tbl>
    <w:p w:rsidR="0036134E" w:rsidRPr="0036134E" w:rsidRDefault="0036134E" w:rsidP="0036134E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57"/>
        <w:gridCol w:w="1524"/>
        <w:gridCol w:w="1077"/>
        <w:gridCol w:w="1059"/>
        <w:gridCol w:w="1060"/>
        <w:gridCol w:w="1061"/>
        <w:gridCol w:w="1061"/>
        <w:gridCol w:w="1061"/>
        <w:gridCol w:w="1061"/>
        <w:gridCol w:w="1061"/>
        <w:gridCol w:w="1106"/>
        <w:gridCol w:w="1440"/>
        <w:gridCol w:w="1592"/>
      </w:tblGrid>
      <w:tr w:rsidR="00026283" w:rsidRPr="00237D89" w:rsidTr="00697DB9">
        <w:tc>
          <w:tcPr>
            <w:tcW w:w="1757" w:type="dxa"/>
            <w:vMerge w:val="restart"/>
          </w:tcPr>
          <w:p w:rsidR="00026283" w:rsidRPr="00237D89" w:rsidRDefault="00026283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lastRenderedPageBreak/>
              <w:t>Наименование мероприятия</w:t>
            </w:r>
          </w:p>
        </w:tc>
        <w:tc>
          <w:tcPr>
            <w:tcW w:w="10025" w:type="dxa"/>
            <w:gridSpan w:val="9"/>
          </w:tcPr>
          <w:p w:rsidR="00026283" w:rsidRPr="00237D89" w:rsidRDefault="00026283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Источники ф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и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нансирования, тыс. рублей</w:t>
            </w:r>
          </w:p>
        </w:tc>
        <w:tc>
          <w:tcPr>
            <w:tcW w:w="1106" w:type="dxa"/>
            <w:vMerge w:val="restart"/>
          </w:tcPr>
          <w:p w:rsidR="00026283" w:rsidRPr="00237D89" w:rsidRDefault="00026283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Сроки исполн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е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ния, годы</w:t>
            </w:r>
          </w:p>
        </w:tc>
        <w:tc>
          <w:tcPr>
            <w:tcW w:w="1440" w:type="dxa"/>
            <w:vMerge w:val="restart"/>
          </w:tcPr>
          <w:p w:rsidR="00026283" w:rsidRPr="00237D89" w:rsidRDefault="00026283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Ответстве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ные за испо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л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нение</w:t>
            </w:r>
          </w:p>
        </w:tc>
        <w:tc>
          <w:tcPr>
            <w:tcW w:w="1592" w:type="dxa"/>
            <w:vMerge w:val="restart"/>
          </w:tcPr>
          <w:p w:rsidR="00026283" w:rsidRPr="00237D89" w:rsidRDefault="00026283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Ожидаемый результат</w:t>
            </w:r>
          </w:p>
        </w:tc>
      </w:tr>
      <w:tr w:rsidR="00026283" w:rsidRPr="00237D89" w:rsidTr="00697DB9">
        <w:tc>
          <w:tcPr>
            <w:tcW w:w="1757" w:type="dxa"/>
            <w:vMerge/>
          </w:tcPr>
          <w:p w:rsidR="00026283" w:rsidRPr="00237D89" w:rsidRDefault="00026283" w:rsidP="00697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026283" w:rsidRPr="00237D89" w:rsidRDefault="00026283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источник</w:t>
            </w:r>
          </w:p>
        </w:tc>
        <w:tc>
          <w:tcPr>
            <w:tcW w:w="1077" w:type="dxa"/>
          </w:tcPr>
          <w:p w:rsidR="00026283" w:rsidRPr="00237D89" w:rsidRDefault="00026283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059" w:type="dxa"/>
          </w:tcPr>
          <w:p w:rsidR="00026283" w:rsidRPr="00237D89" w:rsidRDefault="00026283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2014 г.</w:t>
            </w:r>
          </w:p>
        </w:tc>
        <w:tc>
          <w:tcPr>
            <w:tcW w:w="1060" w:type="dxa"/>
          </w:tcPr>
          <w:p w:rsidR="00026283" w:rsidRPr="00237D89" w:rsidRDefault="00026283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1061" w:type="dxa"/>
          </w:tcPr>
          <w:p w:rsidR="00026283" w:rsidRPr="00237D89" w:rsidRDefault="00026283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1061" w:type="dxa"/>
          </w:tcPr>
          <w:p w:rsidR="00026283" w:rsidRPr="00237D89" w:rsidRDefault="00026283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2017 г.</w:t>
            </w:r>
          </w:p>
        </w:tc>
        <w:tc>
          <w:tcPr>
            <w:tcW w:w="1061" w:type="dxa"/>
          </w:tcPr>
          <w:p w:rsidR="00026283" w:rsidRPr="00237D89" w:rsidRDefault="00026283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2018 г.</w:t>
            </w:r>
          </w:p>
        </w:tc>
        <w:tc>
          <w:tcPr>
            <w:tcW w:w="1061" w:type="dxa"/>
          </w:tcPr>
          <w:p w:rsidR="00026283" w:rsidRPr="00237D89" w:rsidRDefault="00026283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2019 г.</w:t>
            </w:r>
          </w:p>
        </w:tc>
        <w:tc>
          <w:tcPr>
            <w:tcW w:w="1061" w:type="dxa"/>
          </w:tcPr>
          <w:p w:rsidR="00026283" w:rsidRPr="00237D89" w:rsidRDefault="00026283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1106" w:type="dxa"/>
            <w:vMerge/>
          </w:tcPr>
          <w:p w:rsidR="00026283" w:rsidRPr="00237D89" w:rsidRDefault="00026283" w:rsidP="00697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26283" w:rsidRPr="00237D89" w:rsidRDefault="00026283" w:rsidP="00697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:rsidR="00026283" w:rsidRPr="00237D89" w:rsidRDefault="00026283" w:rsidP="00697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5543" w:rsidRPr="00237D89" w:rsidTr="00237D89">
        <w:tc>
          <w:tcPr>
            <w:tcW w:w="1757" w:type="dxa"/>
          </w:tcPr>
          <w:p w:rsidR="00C413D4" w:rsidRPr="00237D89" w:rsidRDefault="00FD6BB3" w:rsidP="00237D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 Проведение на заседаниях к</w:t>
            </w:r>
            <w:r w:rsidR="00C413D4"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лубов </w:t>
            </w:r>
            <w:r w:rsidR="006327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C413D4"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</w:t>
            </w:r>
            <w:r w:rsidR="00C413D4"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C413D4"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дая семья</w:t>
            </w:r>
            <w:r w:rsidR="006327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C413D4"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ле</w:t>
            </w:r>
            <w:r w:rsidR="00C413D4"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="00C413D4"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ций на тему: </w:t>
            </w:r>
            <w:r w:rsidR="006327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C413D4"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</w:t>
            </w:r>
            <w:r w:rsidR="00C413D4"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="00C413D4"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венность родит</w:t>
            </w:r>
            <w:r w:rsidR="00C413D4"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C413D4"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лей перед св</w:t>
            </w:r>
            <w:r w:rsidR="00C413D4"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C413D4"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ими детьми</w:t>
            </w:r>
            <w:r w:rsidR="006327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C413D4"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6327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C413D4"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</w:t>
            </w:r>
            <w:r w:rsidR="00C413D4"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="00C413D4"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тура здор</w:t>
            </w:r>
            <w:r w:rsidR="00C413D4"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C413D4"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вья</w:t>
            </w:r>
            <w:r w:rsidR="006327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C413D4"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участием псих</w:t>
            </w:r>
            <w:r w:rsidR="00C413D4"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0262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логов </w:t>
            </w:r>
          </w:p>
        </w:tc>
        <w:tc>
          <w:tcPr>
            <w:tcW w:w="1524" w:type="dxa"/>
          </w:tcPr>
          <w:p w:rsidR="00C413D4" w:rsidRPr="00237D89" w:rsidRDefault="00C413D4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C413D4" w:rsidRPr="00237D89" w:rsidRDefault="00C413D4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413D4" w:rsidRPr="00237D89" w:rsidRDefault="00C413D4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C413D4" w:rsidRPr="00237D89" w:rsidRDefault="00C413D4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C413D4" w:rsidRPr="00237D89" w:rsidRDefault="00C413D4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C413D4" w:rsidRPr="00237D89" w:rsidRDefault="00C413D4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C413D4" w:rsidRPr="00237D89" w:rsidRDefault="00C413D4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C413D4" w:rsidRPr="00237D89" w:rsidRDefault="00C413D4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C413D4" w:rsidRPr="00237D89" w:rsidRDefault="00C413D4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C413D4" w:rsidRPr="00237D89" w:rsidRDefault="00C413D4" w:rsidP="00237D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2014-</w:t>
            </w:r>
          </w:p>
          <w:p w:rsidR="00C413D4" w:rsidRPr="00237D89" w:rsidRDefault="00C413D4" w:rsidP="00237D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гг.</w:t>
            </w:r>
          </w:p>
        </w:tc>
        <w:tc>
          <w:tcPr>
            <w:tcW w:w="1440" w:type="dxa"/>
          </w:tcPr>
          <w:p w:rsidR="00C413D4" w:rsidRPr="00237D89" w:rsidRDefault="00C413D4" w:rsidP="00237D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ЗАГС Ре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публики Т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 (Агентс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во)</w:t>
            </w:r>
          </w:p>
        </w:tc>
        <w:tc>
          <w:tcPr>
            <w:tcW w:w="1592" w:type="dxa"/>
            <w:vAlign w:val="center"/>
          </w:tcPr>
          <w:p w:rsidR="00C413D4" w:rsidRPr="00237D89" w:rsidRDefault="00C413D4" w:rsidP="00FD6B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снижение доли разводов, с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мейных ко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фликтов на по</w:t>
            </w:r>
            <w:r w:rsidR="00FD6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 пьянс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 и алког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лизма супругов, п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вышение пр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стижности трезвого о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раза жизни в мол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дых сем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ях</w:t>
            </w:r>
          </w:p>
        </w:tc>
      </w:tr>
      <w:tr w:rsidR="00685543" w:rsidRPr="00237D89" w:rsidTr="00026283">
        <w:tc>
          <w:tcPr>
            <w:tcW w:w="1757" w:type="dxa"/>
          </w:tcPr>
          <w:p w:rsidR="00237D89" w:rsidRPr="00237D89" w:rsidRDefault="00237D89" w:rsidP="000262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1.4. Осуществл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пропага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ды проведения бе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алкогольных св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деб</w:t>
            </w:r>
          </w:p>
        </w:tc>
        <w:tc>
          <w:tcPr>
            <w:tcW w:w="1524" w:type="dxa"/>
          </w:tcPr>
          <w:p w:rsidR="00237D89" w:rsidRPr="00237D89" w:rsidRDefault="00237D89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237D89" w:rsidRPr="00237D89" w:rsidRDefault="00237D89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237D89" w:rsidRPr="00237D89" w:rsidRDefault="00237D89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237D89" w:rsidRPr="00237D89" w:rsidRDefault="00237D89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237D89" w:rsidRPr="00237D89" w:rsidRDefault="00237D89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237D89" w:rsidRPr="00237D89" w:rsidRDefault="00237D89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237D89" w:rsidRPr="00237D89" w:rsidRDefault="00237D89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237D89" w:rsidRPr="00237D89" w:rsidRDefault="00237D89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237D89" w:rsidRPr="00237D89" w:rsidRDefault="00237D89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237D89" w:rsidRPr="00237D89" w:rsidRDefault="00237D89" w:rsidP="00237D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2014-</w:t>
            </w:r>
          </w:p>
          <w:p w:rsidR="00237D89" w:rsidRPr="00237D89" w:rsidRDefault="00237D89" w:rsidP="00237D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гг.</w:t>
            </w:r>
          </w:p>
        </w:tc>
        <w:tc>
          <w:tcPr>
            <w:tcW w:w="1440" w:type="dxa"/>
          </w:tcPr>
          <w:p w:rsidR="00237D89" w:rsidRPr="00237D89" w:rsidRDefault="00237D89" w:rsidP="00FD6B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 культ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ры Республ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 Тыва, Упра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ление ЗАГС Ре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публики Тыва (Аген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ство), общ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ственные о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ган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зации  (по соглас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ванию)</w:t>
            </w:r>
          </w:p>
        </w:tc>
        <w:tc>
          <w:tcPr>
            <w:tcW w:w="1592" w:type="dxa"/>
          </w:tcPr>
          <w:p w:rsidR="00237D89" w:rsidRPr="00237D89" w:rsidRDefault="00237D89" w:rsidP="00237D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снижение доли массовой алк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голизации н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селения, с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мейных ко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фликтов на почве пья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ства и алк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голизма супругов, п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вышение пр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стижности трезвого о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раза жизни в мол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дых сем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ях</w:t>
            </w:r>
          </w:p>
        </w:tc>
      </w:tr>
      <w:tr w:rsidR="00685543" w:rsidRPr="00237D89" w:rsidTr="00237D89">
        <w:tc>
          <w:tcPr>
            <w:tcW w:w="1757" w:type="dxa"/>
            <w:vAlign w:val="center"/>
          </w:tcPr>
          <w:p w:rsidR="00237D89" w:rsidRPr="00237D89" w:rsidRDefault="00237D89" w:rsidP="000262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1.5. Осуществл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контроля за соблюдением законодательс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 в области ро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ничной пр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дажи алкогольной пр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дукции, пива и напитков, изг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тавлива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мых на его основе</w:t>
            </w:r>
            <w:r w:rsidR="00FD6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</w:t>
            </w:r>
          </w:p>
        </w:tc>
        <w:tc>
          <w:tcPr>
            <w:tcW w:w="1524" w:type="dxa"/>
          </w:tcPr>
          <w:p w:rsidR="00237D89" w:rsidRPr="00237D89" w:rsidRDefault="00237D89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237D89" w:rsidRPr="00237D89" w:rsidRDefault="00237D89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237D89" w:rsidRPr="00237D89" w:rsidRDefault="00237D89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237D89" w:rsidRPr="00237D89" w:rsidRDefault="00237D89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237D89" w:rsidRPr="00237D89" w:rsidRDefault="00237D89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237D89" w:rsidRPr="00237D89" w:rsidRDefault="00237D89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237D89" w:rsidRPr="00237D89" w:rsidRDefault="00237D89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237D89" w:rsidRPr="00237D89" w:rsidRDefault="00237D89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237D89" w:rsidRPr="00237D89" w:rsidRDefault="00237D89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237D89" w:rsidRPr="00237D89" w:rsidRDefault="00237D89" w:rsidP="00237D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2014-2020</w:t>
            </w:r>
            <w:r w:rsidR="000262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гг.</w:t>
            </w:r>
          </w:p>
        </w:tc>
        <w:tc>
          <w:tcPr>
            <w:tcW w:w="1440" w:type="dxa"/>
          </w:tcPr>
          <w:p w:rsidR="00237D89" w:rsidRPr="00237D89" w:rsidRDefault="00237D89" w:rsidP="00237D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Служба по лицензиров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нию и надз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 отдел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видов де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тельности Республ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 Тыва</w:t>
            </w:r>
          </w:p>
        </w:tc>
        <w:tc>
          <w:tcPr>
            <w:tcW w:w="1592" w:type="dxa"/>
          </w:tcPr>
          <w:p w:rsidR="00237D89" w:rsidRPr="00237D89" w:rsidRDefault="00237D89" w:rsidP="00237D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сокращение общего колич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ства потре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ляемой алк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гольной пр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дукции до </w:t>
            </w:r>
            <w:r w:rsidR="000262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ли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ров на душу насел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в год</w:t>
            </w:r>
          </w:p>
        </w:tc>
      </w:tr>
      <w:tr w:rsidR="00026283" w:rsidRPr="00237D89" w:rsidTr="00697DB9">
        <w:tc>
          <w:tcPr>
            <w:tcW w:w="1757" w:type="dxa"/>
            <w:vMerge w:val="restart"/>
          </w:tcPr>
          <w:p w:rsidR="00026283" w:rsidRPr="00237D89" w:rsidRDefault="00026283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lastRenderedPageBreak/>
              <w:t>Наименование мероприятия</w:t>
            </w:r>
          </w:p>
        </w:tc>
        <w:tc>
          <w:tcPr>
            <w:tcW w:w="10025" w:type="dxa"/>
            <w:gridSpan w:val="9"/>
          </w:tcPr>
          <w:p w:rsidR="00026283" w:rsidRPr="00237D89" w:rsidRDefault="00026283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Источники ф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и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нансирования, тыс. рублей</w:t>
            </w:r>
          </w:p>
        </w:tc>
        <w:tc>
          <w:tcPr>
            <w:tcW w:w="1106" w:type="dxa"/>
            <w:vMerge w:val="restart"/>
          </w:tcPr>
          <w:p w:rsidR="00026283" w:rsidRPr="00237D89" w:rsidRDefault="00026283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Сроки исполн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е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ния, годы</w:t>
            </w:r>
          </w:p>
        </w:tc>
        <w:tc>
          <w:tcPr>
            <w:tcW w:w="1440" w:type="dxa"/>
            <w:vMerge w:val="restart"/>
          </w:tcPr>
          <w:p w:rsidR="00026283" w:rsidRPr="00237D89" w:rsidRDefault="00026283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Ответстве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ные за испо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л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нение</w:t>
            </w:r>
          </w:p>
        </w:tc>
        <w:tc>
          <w:tcPr>
            <w:tcW w:w="1592" w:type="dxa"/>
            <w:vMerge w:val="restart"/>
          </w:tcPr>
          <w:p w:rsidR="00026283" w:rsidRPr="00237D89" w:rsidRDefault="00026283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Ожидаемый результат</w:t>
            </w:r>
          </w:p>
        </w:tc>
      </w:tr>
      <w:tr w:rsidR="00026283" w:rsidRPr="00237D89" w:rsidTr="00697DB9">
        <w:tc>
          <w:tcPr>
            <w:tcW w:w="1757" w:type="dxa"/>
            <w:vMerge/>
          </w:tcPr>
          <w:p w:rsidR="00026283" w:rsidRPr="00237D89" w:rsidRDefault="00026283" w:rsidP="00697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026283" w:rsidRPr="00237D89" w:rsidRDefault="00026283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источник</w:t>
            </w:r>
          </w:p>
        </w:tc>
        <w:tc>
          <w:tcPr>
            <w:tcW w:w="1077" w:type="dxa"/>
          </w:tcPr>
          <w:p w:rsidR="00026283" w:rsidRPr="00237D89" w:rsidRDefault="00026283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059" w:type="dxa"/>
          </w:tcPr>
          <w:p w:rsidR="00026283" w:rsidRPr="00237D89" w:rsidRDefault="00026283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2014 г.</w:t>
            </w:r>
          </w:p>
        </w:tc>
        <w:tc>
          <w:tcPr>
            <w:tcW w:w="1060" w:type="dxa"/>
          </w:tcPr>
          <w:p w:rsidR="00026283" w:rsidRPr="00237D89" w:rsidRDefault="00026283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1061" w:type="dxa"/>
          </w:tcPr>
          <w:p w:rsidR="00026283" w:rsidRPr="00237D89" w:rsidRDefault="00026283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1061" w:type="dxa"/>
          </w:tcPr>
          <w:p w:rsidR="00026283" w:rsidRPr="00237D89" w:rsidRDefault="00026283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2017 г.</w:t>
            </w:r>
          </w:p>
        </w:tc>
        <w:tc>
          <w:tcPr>
            <w:tcW w:w="1061" w:type="dxa"/>
          </w:tcPr>
          <w:p w:rsidR="00026283" w:rsidRPr="00237D89" w:rsidRDefault="00026283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2018 г.</w:t>
            </w:r>
          </w:p>
        </w:tc>
        <w:tc>
          <w:tcPr>
            <w:tcW w:w="1061" w:type="dxa"/>
          </w:tcPr>
          <w:p w:rsidR="00026283" w:rsidRPr="00237D89" w:rsidRDefault="00026283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2019 г.</w:t>
            </w:r>
          </w:p>
        </w:tc>
        <w:tc>
          <w:tcPr>
            <w:tcW w:w="1061" w:type="dxa"/>
          </w:tcPr>
          <w:p w:rsidR="00026283" w:rsidRPr="00237D89" w:rsidRDefault="00026283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1106" w:type="dxa"/>
            <w:vMerge/>
          </w:tcPr>
          <w:p w:rsidR="00026283" w:rsidRPr="00237D89" w:rsidRDefault="00026283" w:rsidP="00697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26283" w:rsidRPr="00237D89" w:rsidRDefault="00026283" w:rsidP="00697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:rsidR="00026283" w:rsidRPr="00237D89" w:rsidRDefault="00026283" w:rsidP="00697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6283" w:rsidRPr="00237D89" w:rsidTr="00237D89">
        <w:tc>
          <w:tcPr>
            <w:tcW w:w="1757" w:type="dxa"/>
            <w:vAlign w:val="center"/>
          </w:tcPr>
          <w:p w:rsidR="00026283" w:rsidRPr="00237D89" w:rsidRDefault="00026283" w:rsidP="00237D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рамках закл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ченных соглаш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ний с муниц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пальными обр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зованиями ре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публики</w:t>
            </w:r>
          </w:p>
        </w:tc>
        <w:tc>
          <w:tcPr>
            <w:tcW w:w="1524" w:type="dxa"/>
          </w:tcPr>
          <w:p w:rsidR="00026283" w:rsidRPr="00237D89" w:rsidRDefault="00026283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026283" w:rsidRPr="00237D89" w:rsidRDefault="00026283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026283" w:rsidRPr="00237D89" w:rsidRDefault="00026283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026283" w:rsidRPr="00237D89" w:rsidRDefault="00026283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026283" w:rsidRPr="00237D89" w:rsidRDefault="00026283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026283" w:rsidRPr="00237D89" w:rsidRDefault="00026283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026283" w:rsidRPr="00237D89" w:rsidRDefault="00026283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026283" w:rsidRPr="00237D89" w:rsidRDefault="00026283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026283" w:rsidRPr="00237D89" w:rsidRDefault="00026283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026283" w:rsidRPr="00237D89" w:rsidRDefault="00026283" w:rsidP="00237D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026283" w:rsidRPr="00237D89" w:rsidRDefault="00026283" w:rsidP="00237D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</w:tcPr>
          <w:p w:rsidR="00026283" w:rsidRPr="00237D89" w:rsidRDefault="00026283" w:rsidP="00237D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5543" w:rsidRPr="00237D89" w:rsidTr="00237D89">
        <w:tc>
          <w:tcPr>
            <w:tcW w:w="1757" w:type="dxa"/>
            <w:vAlign w:val="center"/>
          </w:tcPr>
          <w:p w:rsidR="00237D89" w:rsidRPr="00237D89" w:rsidRDefault="00237D89" w:rsidP="00237D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1.6. Проведение </w:t>
            </w:r>
            <w:r w:rsidR="006327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Уроков мужес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</w:t>
            </w:r>
            <w:r w:rsidR="006327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образов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тельных орган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зациях с участ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 знамен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тых, авторите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деятелей респу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лики, спортсм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нов, лидеров о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щественных о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ганизаций и об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ъ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единений, вет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ранов </w:t>
            </w:r>
          </w:p>
        </w:tc>
        <w:tc>
          <w:tcPr>
            <w:tcW w:w="1524" w:type="dxa"/>
          </w:tcPr>
          <w:p w:rsidR="00237D89" w:rsidRPr="00237D89" w:rsidRDefault="00237D89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237D89" w:rsidRPr="00237D89" w:rsidRDefault="00237D89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237D89" w:rsidRPr="00237D89" w:rsidRDefault="00237D89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237D89" w:rsidRPr="00237D89" w:rsidRDefault="00237D89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237D89" w:rsidRPr="00237D89" w:rsidRDefault="00237D89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237D89" w:rsidRPr="00237D89" w:rsidRDefault="00237D89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237D89" w:rsidRPr="00237D89" w:rsidRDefault="00237D89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237D89" w:rsidRPr="00237D89" w:rsidRDefault="00237D89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237D89" w:rsidRPr="00237D89" w:rsidRDefault="00237D89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237D89" w:rsidRPr="00237D89" w:rsidRDefault="00237D89" w:rsidP="00237D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2014-</w:t>
            </w:r>
          </w:p>
          <w:p w:rsidR="00237D89" w:rsidRPr="00237D89" w:rsidRDefault="00237D89" w:rsidP="00237D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гг.</w:t>
            </w:r>
          </w:p>
        </w:tc>
        <w:tc>
          <w:tcPr>
            <w:tcW w:w="1440" w:type="dxa"/>
          </w:tcPr>
          <w:p w:rsidR="00237D89" w:rsidRPr="00237D89" w:rsidRDefault="00237D89" w:rsidP="00237D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 образов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и науки Респу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лики Тыва, о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ганы местного с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моупра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ления Республики Тыва (по с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гласованию)</w:t>
            </w:r>
          </w:p>
        </w:tc>
        <w:tc>
          <w:tcPr>
            <w:tcW w:w="1592" w:type="dxa"/>
          </w:tcPr>
          <w:p w:rsidR="00237D89" w:rsidRPr="00237D89" w:rsidRDefault="00237D89" w:rsidP="00237D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у насел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устано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 на трезвый и зд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ровый образ жизни</w:t>
            </w:r>
          </w:p>
        </w:tc>
      </w:tr>
      <w:tr w:rsidR="00685543" w:rsidRPr="00237D89" w:rsidTr="00237D89">
        <w:tc>
          <w:tcPr>
            <w:tcW w:w="1757" w:type="dxa"/>
            <w:vAlign w:val="center"/>
          </w:tcPr>
          <w:p w:rsidR="00237D89" w:rsidRPr="00237D89" w:rsidRDefault="00237D89" w:rsidP="00237D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1.7. Размещение интерактивных опросов, напра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ленных на выя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нение о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ношения молодежи к употреблению алкоголя и пр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паганду здоров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о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раза жизни</w:t>
            </w:r>
            <w:r w:rsidR="00FD6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социальных с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FD6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тях</w:t>
            </w:r>
          </w:p>
        </w:tc>
        <w:tc>
          <w:tcPr>
            <w:tcW w:w="1524" w:type="dxa"/>
          </w:tcPr>
          <w:p w:rsidR="00237D89" w:rsidRPr="00237D89" w:rsidRDefault="00237D89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237D89" w:rsidRPr="00237D89" w:rsidRDefault="00237D89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237D89" w:rsidRPr="00237D89" w:rsidRDefault="00237D89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237D89" w:rsidRPr="00237D89" w:rsidRDefault="00237D89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237D89" w:rsidRPr="00237D89" w:rsidRDefault="00237D89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237D89" w:rsidRPr="00237D89" w:rsidRDefault="00237D89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237D89" w:rsidRPr="00237D89" w:rsidRDefault="00237D89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237D89" w:rsidRPr="00237D89" w:rsidRDefault="00237D89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237D89" w:rsidRPr="00237D89" w:rsidRDefault="00237D89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237D89" w:rsidRPr="00237D89" w:rsidRDefault="00237D89" w:rsidP="00237D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2014-</w:t>
            </w:r>
          </w:p>
          <w:p w:rsidR="00237D89" w:rsidRPr="00237D89" w:rsidRDefault="00237D89" w:rsidP="00237D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гг.</w:t>
            </w:r>
          </w:p>
        </w:tc>
        <w:tc>
          <w:tcPr>
            <w:tcW w:w="1440" w:type="dxa"/>
          </w:tcPr>
          <w:p w:rsidR="00237D89" w:rsidRPr="00237D89" w:rsidRDefault="00237D89" w:rsidP="00237D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 информ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тиз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ции и связи Респу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лики Т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</w:t>
            </w:r>
          </w:p>
        </w:tc>
        <w:tc>
          <w:tcPr>
            <w:tcW w:w="1592" w:type="dxa"/>
          </w:tcPr>
          <w:p w:rsidR="00237D89" w:rsidRPr="00237D89" w:rsidRDefault="00237D89" w:rsidP="00237D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мониторинг информирова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ности насел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ния, в том чи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 мол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дежи о проблемах п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требления а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коголя</w:t>
            </w:r>
          </w:p>
        </w:tc>
      </w:tr>
      <w:tr w:rsidR="00685543" w:rsidRPr="00237D89" w:rsidTr="00026283">
        <w:tc>
          <w:tcPr>
            <w:tcW w:w="1757" w:type="dxa"/>
          </w:tcPr>
          <w:p w:rsidR="00237D89" w:rsidRPr="00237D89" w:rsidRDefault="00237D89" w:rsidP="000262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1.8. Создание внеполитическ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некоммерч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ского движения </w:t>
            </w:r>
            <w:r w:rsidR="006327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вая Тыва</w:t>
            </w:r>
            <w:r w:rsidR="006327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24" w:type="dxa"/>
          </w:tcPr>
          <w:p w:rsidR="00237D89" w:rsidRPr="00237D89" w:rsidRDefault="00237D89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237D89" w:rsidRPr="00237D89" w:rsidRDefault="00237D89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237D89" w:rsidRPr="00237D89" w:rsidRDefault="00237D89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237D89" w:rsidRPr="00237D89" w:rsidRDefault="00237D89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237D89" w:rsidRPr="00237D89" w:rsidRDefault="00237D89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237D89" w:rsidRPr="00237D89" w:rsidRDefault="00237D89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237D89" w:rsidRPr="00237D89" w:rsidRDefault="00237D89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237D89" w:rsidRPr="00237D89" w:rsidRDefault="00237D89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237D89" w:rsidRPr="00237D89" w:rsidRDefault="00237D89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026283" w:rsidRDefault="00237D89" w:rsidP="00237D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2014-</w:t>
            </w:r>
          </w:p>
          <w:p w:rsidR="00237D89" w:rsidRPr="00237D89" w:rsidRDefault="00237D89" w:rsidP="00237D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  <w:r w:rsidR="000262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гг.</w:t>
            </w:r>
          </w:p>
        </w:tc>
        <w:tc>
          <w:tcPr>
            <w:tcW w:w="1440" w:type="dxa"/>
          </w:tcPr>
          <w:p w:rsidR="00237D89" w:rsidRPr="00237D89" w:rsidRDefault="00237D89" w:rsidP="00237D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ТРО ОО </w:t>
            </w:r>
            <w:r w:rsidR="006327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Союз же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щин Ро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сии</w:t>
            </w:r>
            <w:r w:rsidR="006327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(по соглас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ванию)</w:t>
            </w:r>
          </w:p>
        </w:tc>
        <w:tc>
          <w:tcPr>
            <w:tcW w:w="1592" w:type="dxa"/>
          </w:tcPr>
          <w:p w:rsidR="00237D89" w:rsidRPr="00237D89" w:rsidRDefault="00237D89" w:rsidP="000262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доли общес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венных ин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циатив, учас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вующих в </w:t>
            </w:r>
          </w:p>
        </w:tc>
      </w:tr>
      <w:tr w:rsidR="00026283" w:rsidRPr="00237D89" w:rsidTr="00697DB9">
        <w:tc>
          <w:tcPr>
            <w:tcW w:w="1757" w:type="dxa"/>
            <w:vMerge w:val="restart"/>
          </w:tcPr>
          <w:p w:rsidR="00026283" w:rsidRPr="00237D89" w:rsidRDefault="00026283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lastRenderedPageBreak/>
              <w:t>Наименование мероприятия</w:t>
            </w:r>
          </w:p>
        </w:tc>
        <w:tc>
          <w:tcPr>
            <w:tcW w:w="10025" w:type="dxa"/>
            <w:gridSpan w:val="9"/>
          </w:tcPr>
          <w:p w:rsidR="00026283" w:rsidRPr="00237D89" w:rsidRDefault="00026283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Источники ф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и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нансирования, тыс. рублей</w:t>
            </w:r>
          </w:p>
        </w:tc>
        <w:tc>
          <w:tcPr>
            <w:tcW w:w="1106" w:type="dxa"/>
            <w:vMerge w:val="restart"/>
          </w:tcPr>
          <w:p w:rsidR="00026283" w:rsidRPr="00237D89" w:rsidRDefault="00026283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Сроки исполн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е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ния, годы</w:t>
            </w:r>
          </w:p>
        </w:tc>
        <w:tc>
          <w:tcPr>
            <w:tcW w:w="1440" w:type="dxa"/>
            <w:vMerge w:val="restart"/>
          </w:tcPr>
          <w:p w:rsidR="00026283" w:rsidRPr="00237D89" w:rsidRDefault="00026283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Ответстве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ные за испо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л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нение</w:t>
            </w:r>
          </w:p>
        </w:tc>
        <w:tc>
          <w:tcPr>
            <w:tcW w:w="1592" w:type="dxa"/>
            <w:vMerge w:val="restart"/>
          </w:tcPr>
          <w:p w:rsidR="00026283" w:rsidRPr="00237D89" w:rsidRDefault="00026283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Ожидаемый результат</w:t>
            </w:r>
          </w:p>
        </w:tc>
      </w:tr>
      <w:tr w:rsidR="00026283" w:rsidRPr="00237D89" w:rsidTr="00697DB9">
        <w:tc>
          <w:tcPr>
            <w:tcW w:w="1757" w:type="dxa"/>
            <w:vMerge/>
          </w:tcPr>
          <w:p w:rsidR="00026283" w:rsidRPr="00237D89" w:rsidRDefault="00026283" w:rsidP="00697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026283" w:rsidRPr="00237D89" w:rsidRDefault="00026283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источник</w:t>
            </w:r>
          </w:p>
        </w:tc>
        <w:tc>
          <w:tcPr>
            <w:tcW w:w="1077" w:type="dxa"/>
          </w:tcPr>
          <w:p w:rsidR="00026283" w:rsidRPr="00237D89" w:rsidRDefault="00026283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059" w:type="dxa"/>
          </w:tcPr>
          <w:p w:rsidR="00026283" w:rsidRPr="00237D89" w:rsidRDefault="00026283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2014 г.</w:t>
            </w:r>
          </w:p>
        </w:tc>
        <w:tc>
          <w:tcPr>
            <w:tcW w:w="1060" w:type="dxa"/>
          </w:tcPr>
          <w:p w:rsidR="00026283" w:rsidRPr="00237D89" w:rsidRDefault="00026283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1061" w:type="dxa"/>
          </w:tcPr>
          <w:p w:rsidR="00026283" w:rsidRPr="00237D89" w:rsidRDefault="00026283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1061" w:type="dxa"/>
          </w:tcPr>
          <w:p w:rsidR="00026283" w:rsidRPr="00237D89" w:rsidRDefault="00026283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2017 г.</w:t>
            </w:r>
          </w:p>
        </w:tc>
        <w:tc>
          <w:tcPr>
            <w:tcW w:w="1061" w:type="dxa"/>
          </w:tcPr>
          <w:p w:rsidR="00026283" w:rsidRPr="00237D89" w:rsidRDefault="00026283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2018 г.</w:t>
            </w:r>
          </w:p>
        </w:tc>
        <w:tc>
          <w:tcPr>
            <w:tcW w:w="1061" w:type="dxa"/>
          </w:tcPr>
          <w:p w:rsidR="00026283" w:rsidRPr="00237D89" w:rsidRDefault="00026283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2019 г.</w:t>
            </w:r>
          </w:p>
        </w:tc>
        <w:tc>
          <w:tcPr>
            <w:tcW w:w="1061" w:type="dxa"/>
          </w:tcPr>
          <w:p w:rsidR="00026283" w:rsidRPr="00237D89" w:rsidRDefault="00026283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1106" w:type="dxa"/>
            <w:vMerge/>
          </w:tcPr>
          <w:p w:rsidR="00026283" w:rsidRPr="00237D89" w:rsidRDefault="00026283" w:rsidP="00697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26283" w:rsidRPr="00237D89" w:rsidRDefault="00026283" w:rsidP="00697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:rsidR="00026283" w:rsidRPr="00237D89" w:rsidRDefault="00026283" w:rsidP="00697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6283" w:rsidRPr="00237D89" w:rsidTr="00237D89">
        <w:tc>
          <w:tcPr>
            <w:tcW w:w="1757" w:type="dxa"/>
            <w:vAlign w:val="center"/>
          </w:tcPr>
          <w:p w:rsidR="00026283" w:rsidRPr="00237D89" w:rsidRDefault="00026283" w:rsidP="00237D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сайтом сторо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ников трезвости в информацио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но-телекоммуник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ционной сети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Интернет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24" w:type="dxa"/>
          </w:tcPr>
          <w:p w:rsidR="00026283" w:rsidRPr="00237D89" w:rsidRDefault="00026283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026283" w:rsidRPr="00237D89" w:rsidRDefault="00026283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026283" w:rsidRPr="00237D89" w:rsidRDefault="00026283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026283" w:rsidRPr="00237D89" w:rsidRDefault="00026283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026283" w:rsidRPr="00237D89" w:rsidRDefault="00026283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026283" w:rsidRPr="00237D89" w:rsidRDefault="00026283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026283" w:rsidRPr="00237D89" w:rsidRDefault="00026283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026283" w:rsidRPr="00237D89" w:rsidRDefault="00026283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026283" w:rsidRPr="00237D89" w:rsidRDefault="00026283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026283" w:rsidRPr="00237D89" w:rsidRDefault="00026283" w:rsidP="00237D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026283" w:rsidRPr="00237D89" w:rsidRDefault="00026283" w:rsidP="00237D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</w:tcPr>
          <w:p w:rsidR="00026283" w:rsidRPr="00237D89" w:rsidRDefault="00026283" w:rsidP="00237D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паганде здорового о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раза жизни ср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 насел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685543" w:rsidRPr="00237D89" w:rsidTr="00237D89">
        <w:tc>
          <w:tcPr>
            <w:tcW w:w="1757" w:type="dxa"/>
          </w:tcPr>
          <w:p w:rsidR="00237D89" w:rsidRPr="00237D89" w:rsidRDefault="00237D89" w:rsidP="00237D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1.9. Организ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ция постоянных зан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тий на беспла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ной основе для детей и подрос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ков из неблаг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семей в спортивных  секциях, в кру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ках самодеятел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ности и творчес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</w:t>
            </w:r>
          </w:p>
        </w:tc>
        <w:tc>
          <w:tcPr>
            <w:tcW w:w="1524" w:type="dxa"/>
          </w:tcPr>
          <w:p w:rsidR="00237D89" w:rsidRPr="00237D89" w:rsidRDefault="00237D89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237D89" w:rsidRPr="00237D89" w:rsidRDefault="00237D89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237D89" w:rsidRPr="00237D89" w:rsidRDefault="00237D89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237D89" w:rsidRPr="00237D89" w:rsidRDefault="00237D89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237D89" w:rsidRPr="00237D89" w:rsidRDefault="00237D89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237D89" w:rsidRPr="00237D89" w:rsidRDefault="00237D89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237D89" w:rsidRPr="00237D89" w:rsidRDefault="00237D89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237D89" w:rsidRPr="00237D89" w:rsidRDefault="00237D89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237D89" w:rsidRPr="00237D89" w:rsidRDefault="00237D89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237D89" w:rsidRPr="00237D89" w:rsidRDefault="00237D89" w:rsidP="00237D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2014-</w:t>
            </w:r>
          </w:p>
          <w:p w:rsidR="00237D89" w:rsidRPr="00237D89" w:rsidRDefault="00237D89" w:rsidP="00237D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гг.</w:t>
            </w:r>
          </w:p>
        </w:tc>
        <w:tc>
          <w:tcPr>
            <w:tcW w:w="1440" w:type="dxa"/>
          </w:tcPr>
          <w:p w:rsidR="00237D89" w:rsidRPr="00237D89" w:rsidRDefault="00237D89" w:rsidP="00237D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 по делам мол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дежи и спорта Ре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публики Т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ва, Мин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стерство о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разов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и науки Ре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публики Т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</w:t>
            </w:r>
          </w:p>
        </w:tc>
        <w:tc>
          <w:tcPr>
            <w:tcW w:w="1592" w:type="dxa"/>
          </w:tcPr>
          <w:p w:rsidR="00237D89" w:rsidRPr="00237D89" w:rsidRDefault="00237D89" w:rsidP="00237D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доли организ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ванных д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тей, подрос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ков и молод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</w:t>
            </w:r>
          </w:p>
        </w:tc>
      </w:tr>
      <w:tr w:rsidR="00685543" w:rsidRPr="00237D89" w:rsidTr="00237D89">
        <w:tc>
          <w:tcPr>
            <w:tcW w:w="1757" w:type="dxa"/>
          </w:tcPr>
          <w:p w:rsidR="00237D89" w:rsidRPr="00237D89" w:rsidRDefault="00237D89" w:rsidP="00FD6B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1.10. Привлеч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детей из н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получных семей к спорти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ным, кул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турно-массовым мер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приятиям, озд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ровлению в ле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ний период</w:t>
            </w:r>
          </w:p>
        </w:tc>
        <w:tc>
          <w:tcPr>
            <w:tcW w:w="1524" w:type="dxa"/>
          </w:tcPr>
          <w:p w:rsidR="00237D89" w:rsidRPr="00237D89" w:rsidRDefault="00237D89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237D89" w:rsidRPr="00237D89" w:rsidRDefault="00237D89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237D89" w:rsidRPr="00237D89" w:rsidRDefault="00237D89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237D89" w:rsidRPr="00237D89" w:rsidRDefault="00237D89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237D89" w:rsidRPr="00237D89" w:rsidRDefault="00237D89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237D89" w:rsidRPr="00237D89" w:rsidRDefault="00237D89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237D89" w:rsidRPr="00237D89" w:rsidRDefault="00237D89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237D89" w:rsidRPr="00237D89" w:rsidRDefault="00237D89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237D89" w:rsidRPr="00237D89" w:rsidRDefault="00237D89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237D89" w:rsidRPr="00237D89" w:rsidRDefault="00237D89" w:rsidP="00237D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2014-</w:t>
            </w:r>
          </w:p>
          <w:p w:rsidR="00237D89" w:rsidRPr="00237D89" w:rsidRDefault="00237D89" w:rsidP="00237D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гг.</w:t>
            </w:r>
          </w:p>
        </w:tc>
        <w:tc>
          <w:tcPr>
            <w:tcW w:w="1440" w:type="dxa"/>
          </w:tcPr>
          <w:p w:rsidR="00237D89" w:rsidRPr="00237D89" w:rsidRDefault="00237D89" w:rsidP="00237D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 по делам мол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дежи и спорта Ре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публики Т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ва, Мин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стерство о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разования и науки Ре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публики Т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</w:t>
            </w:r>
          </w:p>
        </w:tc>
        <w:tc>
          <w:tcPr>
            <w:tcW w:w="1592" w:type="dxa"/>
          </w:tcPr>
          <w:p w:rsidR="00237D89" w:rsidRPr="00237D89" w:rsidRDefault="00237D89" w:rsidP="00237D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количества д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тей и молод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жи, привлече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к спорти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ным и культу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но-массовым мероприят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237D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ям </w:t>
            </w:r>
          </w:p>
        </w:tc>
      </w:tr>
      <w:tr w:rsidR="004E2F51" w:rsidRPr="00237D89" w:rsidTr="004E2F51">
        <w:tc>
          <w:tcPr>
            <w:tcW w:w="1757" w:type="dxa"/>
          </w:tcPr>
          <w:p w:rsidR="004E2F51" w:rsidRPr="007D3CC5" w:rsidRDefault="004E2F51" w:rsidP="000262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1.11. 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семинаров с 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дерами молоде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обществе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орган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заций, руков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дителями молодежных це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тров по в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просам </w:t>
            </w:r>
          </w:p>
        </w:tc>
        <w:tc>
          <w:tcPr>
            <w:tcW w:w="1524" w:type="dxa"/>
          </w:tcPr>
          <w:p w:rsidR="004E2F51" w:rsidRPr="00237D89" w:rsidRDefault="004E2F51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4E2F51" w:rsidRPr="00237D89" w:rsidRDefault="004E2F51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4E2F51" w:rsidRPr="00237D89" w:rsidRDefault="004E2F51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4E2F51" w:rsidRPr="00237D89" w:rsidRDefault="004E2F51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4E2F51" w:rsidRPr="00237D89" w:rsidRDefault="004E2F51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4E2F51" w:rsidRPr="00237D89" w:rsidRDefault="004E2F51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4E2F51" w:rsidRPr="00237D89" w:rsidRDefault="004E2F51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4E2F51" w:rsidRPr="00237D89" w:rsidRDefault="004E2F51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4E2F51" w:rsidRPr="00237D89" w:rsidRDefault="004E2F51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4E2F51" w:rsidRDefault="004E2F51" w:rsidP="00C96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2014-</w:t>
            </w:r>
          </w:p>
          <w:p w:rsidR="004E2F51" w:rsidRPr="007D3CC5" w:rsidRDefault="004E2F51" w:rsidP="00C96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гг.</w:t>
            </w:r>
          </w:p>
        </w:tc>
        <w:tc>
          <w:tcPr>
            <w:tcW w:w="1440" w:type="dxa"/>
          </w:tcPr>
          <w:p w:rsidR="004E2F51" w:rsidRPr="007D3CC5" w:rsidRDefault="004E2F51" w:rsidP="000262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 по делам молодежи и спорта Ре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публики Т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ва, Мин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стерство </w:t>
            </w:r>
          </w:p>
        </w:tc>
        <w:tc>
          <w:tcPr>
            <w:tcW w:w="1592" w:type="dxa"/>
          </w:tcPr>
          <w:p w:rsidR="004E2F51" w:rsidRPr="007D3CC5" w:rsidRDefault="004E2F51" w:rsidP="004E2F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эффективности работы по пр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филактике пьянства и 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коголизма ср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 м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лодежи</w:t>
            </w:r>
          </w:p>
        </w:tc>
      </w:tr>
    </w:tbl>
    <w:p w:rsidR="00026283" w:rsidRDefault="00026283" w:rsidP="00026283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57"/>
        <w:gridCol w:w="1524"/>
        <w:gridCol w:w="1077"/>
        <w:gridCol w:w="1059"/>
        <w:gridCol w:w="1060"/>
        <w:gridCol w:w="1061"/>
        <w:gridCol w:w="1061"/>
        <w:gridCol w:w="1061"/>
        <w:gridCol w:w="1061"/>
        <w:gridCol w:w="1061"/>
        <w:gridCol w:w="1106"/>
        <w:gridCol w:w="1440"/>
        <w:gridCol w:w="1592"/>
      </w:tblGrid>
      <w:tr w:rsidR="00026283" w:rsidRPr="00237D89" w:rsidTr="00697DB9">
        <w:tc>
          <w:tcPr>
            <w:tcW w:w="1757" w:type="dxa"/>
            <w:vMerge w:val="restart"/>
          </w:tcPr>
          <w:p w:rsidR="00026283" w:rsidRPr="00237D89" w:rsidRDefault="00026283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lastRenderedPageBreak/>
              <w:t>Наименование мероприятия</w:t>
            </w:r>
          </w:p>
        </w:tc>
        <w:tc>
          <w:tcPr>
            <w:tcW w:w="10025" w:type="dxa"/>
            <w:gridSpan w:val="9"/>
          </w:tcPr>
          <w:p w:rsidR="00026283" w:rsidRPr="00237D89" w:rsidRDefault="00026283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Источники ф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и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нансирования, тыс. рублей</w:t>
            </w:r>
          </w:p>
        </w:tc>
        <w:tc>
          <w:tcPr>
            <w:tcW w:w="1106" w:type="dxa"/>
            <w:vMerge w:val="restart"/>
          </w:tcPr>
          <w:p w:rsidR="00026283" w:rsidRPr="00237D89" w:rsidRDefault="00026283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Сроки исполн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е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ния, годы</w:t>
            </w:r>
          </w:p>
        </w:tc>
        <w:tc>
          <w:tcPr>
            <w:tcW w:w="1440" w:type="dxa"/>
            <w:vMerge w:val="restart"/>
          </w:tcPr>
          <w:p w:rsidR="00026283" w:rsidRPr="00237D89" w:rsidRDefault="00026283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Ответстве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ные за испо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л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нение</w:t>
            </w:r>
          </w:p>
        </w:tc>
        <w:tc>
          <w:tcPr>
            <w:tcW w:w="1592" w:type="dxa"/>
            <w:vMerge w:val="restart"/>
          </w:tcPr>
          <w:p w:rsidR="00026283" w:rsidRPr="00237D89" w:rsidRDefault="00026283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Ожидаемый результат</w:t>
            </w:r>
          </w:p>
        </w:tc>
      </w:tr>
      <w:tr w:rsidR="00026283" w:rsidRPr="00237D89" w:rsidTr="00697DB9">
        <w:tc>
          <w:tcPr>
            <w:tcW w:w="1757" w:type="dxa"/>
            <w:vMerge/>
          </w:tcPr>
          <w:p w:rsidR="00026283" w:rsidRPr="00237D89" w:rsidRDefault="00026283" w:rsidP="00697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026283" w:rsidRPr="00237D89" w:rsidRDefault="00026283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источник</w:t>
            </w:r>
          </w:p>
        </w:tc>
        <w:tc>
          <w:tcPr>
            <w:tcW w:w="1077" w:type="dxa"/>
          </w:tcPr>
          <w:p w:rsidR="00026283" w:rsidRPr="00237D89" w:rsidRDefault="00026283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059" w:type="dxa"/>
          </w:tcPr>
          <w:p w:rsidR="00026283" w:rsidRPr="00237D89" w:rsidRDefault="00026283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2014 г.</w:t>
            </w:r>
          </w:p>
        </w:tc>
        <w:tc>
          <w:tcPr>
            <w:tcW w:w="1060" w:type="dxa"/>
          </w:tcPr>
          <w:p w:rsidR="00026283" w:rsidRPr="00237D89" w:rsidRDefault="00026283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1061" w:type="dxa"/>
          </w:tcPr>
          <w:p w:rsidR="00026283" w:rsidRPr="00237D89" w:rsidRDefault="00026283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1061" w:type="dxa"/>
          </w:tcPr>
          <w:p w:rsidR="00026283" w:rsidRPr="00237D89" w:rsidRDefault="00026283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2017 г.</w:t>
            </w:r>
          </w:p>
        </w:tc>
        <w:tc>
          <w:tcPr>
            <w:tcW w:w="1061" w:type="dxa"/>
          </w:tcPr>
          <w:p w:rsidR="00026283" w:rsidRPr="00237D89" w:rsidRDefault="00026283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2018 г.</w:t>
            </w:r>
          </w:p>
        </w:tc>
        <w:tc>
          <w:tcPr>
            <w:tcW w:w="1061" w:type="dxa"/>
          </w:tcPr>
          <w:p w:rsidR="00026283" w:rsidRPr="00237D89" w:rsidRDefault="00026283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2019 г.</w:t>
            </w:r>
          </w:p>
        </w:tc>
        <w:tc>
          <w:tcPr>
            <w:tcW w:w="1061" w:type="dxa"/>
          </w:tcPr>
          <w:p w:rsidR="00026283" w:rsidRPr="00237D89" w:rsidRDefault="00026283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1106" w:type="dxa"/>
            <w:vMerge/>
          </w:tcPr>
          <w:p w:rsidR="00026283" w:rsidRPr="00237D89" w:rsidRDefault="00026283" w:rsidP="00697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26283" w:rsidRPr="00237D89" w:rsidRDefault="00026283" w:rsidP="00697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:rsidR="00026283" w:rsidRPr="00237D89" w:rsidRDefault="00026283" w:rsidP="00697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6283" w:rsidRPr="00237D89" w:rsidTr="004E2F51">
        <w:tc>
          <w:tcPr>
            <w:tcW w:w="1757" w:type="dxa"/>
          </w:tcPr>
          <w:p w:rsidR="00026283" w:rsidRDefault="00026283" w:rsidP="00685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предупреждения и преодоления пьянства и алк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голизма в мол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дежной среде</w:t>
            </w:r>
          </w:p>
        </w:tc>
        <w:tc>
          <w:tcPr>
            <w:tcW w:w="1524" w:type="dxa"/>
          </w:tcPr>
          <w:p w:rsidR="00026283" w:rsidRPr="00237D89" w:rsidRDefault="00026283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026283" w:rsidRPr="00237D89" w:rsidRDefault="00026283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026283" w:rsidRPr="00237D89" w:rsidRDefault="00026283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026283" w:rsidRPr="00237D89" w:rsidRDefault="00026283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026283" w:rsidRPr="00237D89" w:rsidRDefault="00026283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026283" w:rsidRPr="00237D89" w:rsidRDefault="00026283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026283" w:rsidRPr="00237D89" w:rsidRDefault="00026283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026283" w:rsidRPr="00237D89" w:rsidRDefault="00026283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026283" w:rsidRPr="00237D89" w:rsidRDefault="00026283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026283" w:rsidRPr="007D3CC5" w:rsidRDefault="00026283" w:rsidP="00C96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026283" w:rsidRPr="007D3CC5" w:rsidRDefault="00026283" w:rsidP="00685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разования и науки Ре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публики Т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</w:t>
            </w:r>
          </w:p>
        </w:tc>
        <w:tc>
          <w:tcPr>
            <w:tcW w:w="1592" w:type="dxa"/>
          </w:tcPr>
          <w:p w:rsidR="00026283" w:rsidRPr="007D3CC5" w:rsidRDefault="00026283" w:rsidP="004E2F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6283" w:rsidRPr="00237D89" w:rsidTr="004E2F51">
        <w:tc>
          <w:tcPr>
            <w:tcW w:w="1757" w:type="dxa"/>
            <w:vMerge w:val="restart"/>
          </w:tcPr>
          <w:p w:rsidR="00026283" w:rsidRPr="007D3CC5" w:rsidRDefault="00026283" w:rsidP="00685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1.12. 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Размещ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рекламных ба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неров на улицах городов, кожуу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центров (и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готовление и аренда рекла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щ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тов)</w:t>
            </w:r>
            <w:r w:rsidR="00FD6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проф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лактике алког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лизма и пропаганде зд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ров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образа жизни</w:t>
            </w:r>
          </w:p>
        </w:tc>
        <w:tc>
          <w:tcPr>
            <w:tcW w:w="1524" w:type="dxa"/>
          </w:tcPr>
          <w:p w:rsidR="00026283" w:rsidRPr="007D3CC5" w:rsidRDefault="00026283" w:rsidP="004E2F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Барун-Хемчикского к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жууна</w:t>
            </w:r>
          </w:p>
        </w:tc>
        <w:tc>
          <w:tcPr>
            <w:tcW w:w="1077" w:type="dxa"/>
          </w:tcPr>
          <w:p w:rsidR="00026283" w:rsidRPr="007D3CC5" w:rsidRDefault="00026283" w:rsidP="004E2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059" w:type="dxa"/>
          </w:tcPr>
          <w:p w:rsidR="00026283" w:rsidRPr="00237D89" w:rsidRDefault="00026283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026283" w:rsidRPr="00237D89" w:rsidRDefault="00026283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026283" w:rsidRPr="00237D89" w:rsidRDefault="00026283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026283" w:rsidRPr="00237D89" w:rsidRDefault="00026283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026283" w:rsidRPr="00237D89" w:rsidRDefault="00026283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026283" w:rsidRPr="00237D89" w:rsidRDefault="00026283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026283" w:rsidRPr="007D3CC5" w:rsidRDefault="00026283" w:rsidP="00632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06" w:type="dxa"/>
            <w:vMerge w:val="restart"/>
          </w:tcPr>
          <w:p w:rsidR="00026283" w:rsidRDefault="00026283" w:rsidP="00C96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2014-</w:t>
            </w:r>
          </w:p>
          <w:p w:rsidR="00026283" w:rsidRPr="007D3CC5" w:rsidRDefault="00026283" w:rsidP="00C96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гг.</w:t>
            </w:r>
          </w:p>
        </w:tc>
        <w:tc>
          <w:tcPr>
            <w:tcW w:w="1440" w:type="dxa"/>
            <w:vMerge w:val="restart"/>
          </w:tcPr>
          <w:p w:rsidR="00026283" w:rsidRDefault="00026283" w:rsidP="00685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дминистр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ции Барун-Хемчикск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го, Дзун-Хемчик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ского, Улуг-Хемского, Кызылского, Тоджинск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го, Тес-Хемского кожуунов, </w:t>
            </w:r>
          </w:p>
          <w:p w:rsidR="00026283" w:rsidRPr="007D3CC5" w:rsidRDefault="00026283" w:rsidP="00685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Ак-Дову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рака (по с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гласов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нию)</w:t>
            </w:r>
          </w:p>
        </w:tc>
        <w:tc>
          <w:tcPr>
            <w:tcW w:w="1592" w:type="dxa"/>
            <w:vMerge w:val="restart"/>
          </w:tcPr>
          <w:p w:rsidR="00026283" w:rsidRPr="007D3CC5" w:rsidRDefault="00026283" w:rsidP="004E2F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поз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тивного 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формационного поля с форм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рованием ант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алкогольного м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ровоззрения</w:t>
            </w:r>
          </w:p>
        </w:tc>
      </w:tr>
      <w:tr w:rsidR="00026283" w:rsidRPr="00237D89" w:rsidTr="004E2F51">
        <w:tc>
          <w:tcPr>
            <w:tcW w:w="1757" w:type="dxa"/>
            <w:vMerge/>
          </w:tcPr>
          <w:p w:rsidR="00026283" w:rsidRPr="007D3CC5" w:rsidRDefault="00026283" w:rsidP="00685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026283" w:rsidRPr="007D3CC5" w:rsidRDefault="00026283" w:rsidP="004E2F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 Дзун-Хемчикского к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жууна</w:t>
            </w:r>
          </w:p>
        </w:tc>
        <w:tc>
          <w:tcPr>
            <w:tcW w:w="1077" w:type="dxa"/>
          </w:tcPr>
          <w:p w:rsidR="00026283" w:rsidRPr="007D3CC5" w:rsidRDefault="00026283" w:rsidP="004E2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059" w:type="dxa"/>
          </w:tcPr>
          <w:p w:rsidR="00026283" w:rsidRPr="00237D89" w:rsidRDefault="00026283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026283" w:rsidRPr="00237D89" w:rsidRDefault="00026283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026283" w:rsidRPr="00237D89" w:rsidRDefault="00026283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026283" w:rsidRPr="00237D89" w:rsidRDefault="00026283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026283" w:rsidRPr="00237D89" w:rsidRDefault="00026283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026283" w:rsidRPr="00237D89" w:rsidRDefault="00026283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026283" w:rsidRPr="007D3CC5" w:rsidRDefault="00026283" w:rsidP="00632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06" w:type="dxa"/>
            <w:vMerge/>
          </w:tcPr>
          <w:p w:rsidR="00026283" w:rsidRPr="007D3CC5" w:rsidRDefault="00026283" w:rsidP="00C96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026283" w:rsidRPr="007D3CC5" w:rsidRDefault="00026283" w:rsidP="00685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</w:tcPr>
          <w:p w:rsidR="00026283" w:rsidRPr="007D3CC5" w:rsidRDefault="00026283" w:rsidP="004E2F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6283" w:rsidRPr="00237D89" w:rsidTr="004E2F51">
        <w:tc>
          <w:tcPr>
            <w:tcW w:w="1757" w:type="dxa"/>
            <w:vMerge/>
          </w:tcPr>
          <w:p w:rsidR="00026283" w:rsidRPr="007D3CC5" w:rsidRDefault="00026283" w:rsidP="00685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026283" w:rsidRPr="007D3CC5" w:rsidRDefault="00026283" w:rsidP="004E2F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Улуг-Хемского к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жу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1077" w:type="dxa"/>
          </w:tcPr>
          <w:p w:rsidR="00026283" w:rsidRPr="007D3CC5" w:rsidRDefault="00026283" w:rsidP="004E2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059" w:type="dxa"/>
          </w:tcPr>
          <w:p w:rsidR="00026283" w:rsidRPr="00237D89" w:rsidRDefault="00026283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026283" w:rsidRPr="00237D89" w:rsidRDefault="00026283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026283" w:rsidRPr="00237D89" w:rsidRDefault="00026283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026283" w:rsidRPr="00237D89" w:rsidRDefault="00026283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026283" w:rsidRPr="00237D89" w:rsidRDefault="00026283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026283" w:rsidRPr="00237D89" w:rsidRDefault="00026283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026283" w:rsidRPr="007D3CC5" w:rsidRDefault="00026283" w:rsidP="00632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06" w:type="dxa"/>
            <w:vMerge/>
          </w:tcPr>
          <w:p w:rsidR="00026283" w:rsidRPr="007D3CC5" w:rsidRDefault="00026283" w:rsidP="00C96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026283" w:rsidRPr="007D3CC5" w:rsidRDefault="00026283" w:rsidP="00685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</w:tcPr>
          <w:p w:rsidR="00026283" w:rsidRPr="007D3CC5" w:rsidRDefault="00026283" w:rsidP="004E2F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6283" w:rsidRPr="00237D89" w:rsidTr="004E2F51">
        <w:tc>
          <w:tcPr>
            <w:tcW w:w="1757" w:type="dxa"/>
            <w:vMerge/>
          </w:tcPr>
          <w:p w:rsidR="00026283" w:rsidRPr="007D3CC5" w:rsidRDefault="00026283" w:rsidP="00685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026283" w:rsidRPr="007D3CC5" w:rsidRDefault="00026283" w:rsidP="004E2F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К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зылского к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жууна</w:t>
            </w:r>
          </w:p>
        </w:tc>
        <w:tc>
          <w:tcPr>
            <w:tcW w:w="1077" w:type="dxa"/>
          </w:tcPr>
          <w:p w:rsidR="00026283" w:rsidRPr="007D3CC5" w:rsidRDefault="00026283" w:rsidP="004E2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059" w:type="dxa"/>
          </w:tcPr>
          <w:p w:rsidR="00026283" w:rsidRPr="00237D89" w:rsidRDefault="00026283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026283" w:rsidRPr="00237D89" w:rsidRDefault="00026283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026283" w:rsidRPr="00237D89" w:rsidRDefault="00026283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026283" w:rsidRPr="00237D89" w:rsidRDefault="00026283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026283" w:rsidRPr="00237D89" w:rsidRDefault="00026283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026283" w:rsidRPr="00237D89" w:rsidRDefault="00026283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026283" w:rsidRPr="007D3CC5" w:rsidRDefault="00026283" w:rsidP="00632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06" w:type="dxa"/>
            <w:vMerge/>
          </w:tcPr>
          <w:p w:rsidR="00026283" w:rsidRPr="007D3CC5" w:rsidRDefault="00026283" w:rsidP="00C96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026283" w:rsidRPr="007D3CC5" w:rsidRDefault="00026283" w:rsidP="00685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</w:tcPr>
          <w:p w:rsidR="00026283" w:rsidRPr="007D3CC5" w:rsidRDefault="00026283" w:rsidP="004E2F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6283" w:rsidRPr="00237D89" w:rsidTr="004E2F51">
        <w:tc>
          <w:tcPr>
            <w:tcW w:w="1757" w:type="dxa"/>
            <w:vMerge/>
          </w:tcPr>
          <w:p w:rsidR="00026283" w:rsidRPr="007D3CC5" w:rsidRDefault="00026283" w:rsidP="00685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026283" w:rsidRPr="007D3CC5" w:rsidRDefault="00026283" w:rsidP="004E2F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То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жинского к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жууна</w:t>
            </w:r>
          </w:p>
        </w:tc>
        <w:tc>
          <w:tcPr>
            <w:tcW w:w="1077" w:type="dxa"/>
          </w:tcPr>
          <w:p w:rsidR="00026283" w:rsidRPr="007D3CC5" w:rsidRDefault="00026283" w:rsidP="004E2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059" w:type="dxa"/>
          </w:tcPr>
          <w:p w:rsidR="00026283" w:rsidRPr="00237D89" w:rsidRDefault="00026283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026283" w:rsidRPr="00237D89" w:rsidRDefault="00026283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026283" w:rsidRPr="00237D89" w:rsidRDefault="00026283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026283" w:rsidRPr="00237D89" w:rsidRDefault="00026283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026283" w:rsidRPr="00237D89" w:rsidRDefault="00026283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026283" w:rsidRPr="00237D89" w:rsidRDefault="00026283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026283" w:rsidRPr="007D3CC5" w:rsidRDefault="00026283" w:rsidP="00632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06" w:type="dxa"/>
            <w:vMerge/>
          </w:tcPr>
          <w:p w:rsidR="00026283" w:rsidRPr="007D3CC5" w:rsidRDefault="00026283" w:rsidP="00C96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026283" w:rsidRPr="007D3CC5" w:rsidRDefault="00026283" w:rsidP="00685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</w:tcPr>
          <w:p w:rsidR="00026283" w:rsidRPr="007D3CC5" w:rsidRDefault="00026283" w:rsidP="004E2F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6283" w:rsidRPr="00237D89" w:rsidTr="004E2F51">
        <w:tc>
          <w:tcPr>
            <w:tcW w:w="1757" w:type="dxa"/>
            <w:vMerge/>
          </w:tcPr>
          <w:p w:rsidR="00026283" w:rsidRPr="007D3CC5" w:rsidRDefault="00026283" w:rsidP="00685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026283" w:rsidRPr="007D3CC5" w:rsidRDefault="00026283" w:rsidP="004E2F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Тес-Хемского к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жу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1077" w:type="dxa"/>
          </w:tcPr>
          <w:p w:rsidR="00026283" w:rsidRPr="007D3CC5" w:rsidRDefault="00026283" w:rsidP="004E2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059" w:type="dxa"/>
          </w:tcPr>
          <w:p w:rsidR="00026283" w:rsidRPr="00237D89" w:rsidRDefault="00026283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026283" w:rsidRPr="00237D89" w:rsidRDefault="00026283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026283" w:rsidRPr="00237D89" w:rsidRDefault="00026283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026283" w:rsidRPr="00237D89" w:rsidRDefault="00026283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026283" w:rsidRPr="00237D89" w:rsidRDefault="00026283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026283" w:rsidRPr="00237D89" w:rsidRDefault="00026283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026283" w:rsidRPr="007D3CC5" w:rsidRDefault="00026283" w:rsidP="00632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06" w:type="dxa"/>
            <w:vMerge/>
          </w:tcPr>
          <w:p w:rsidR="00026283" w:rsidRPr="007D3CC5" w:rsidRDefault="00026283" w:rsidP="00C96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026283" w:rsidRPr="007D3CC5" w:rsidRDefault="00026283" w:rsidP="00685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</w:tcPr>
          <w:p w:rsidR="00026283" w:rsidRPr="007D3CC5" w:rsidRDefault="00026283" w:rsidP="004E2F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6283" w:rsidRPr="00237D89" w:rsidTr="004E2F51">
        <w:tc>
          <w:tcPr>
            <w:tcW w:w="1757" w:type="dxa"/>
            <w:vMerge/>
          </w:tcPr>
          <w:p w:rsidR="00026283" w:rsidRPr="007D3CC5" w:rsidRDefault="00026283" w:rsidP="00685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026283" w:rsidRPr="007D3CC5" w:rsidRDefault="00026283" w:rsidP="004E2F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Ак-Довурака</w:t>
            </w:r>
          </w:p>
        </w:tc>
        <w:tc>
          <w:tcPr>
            <w:tcW w:w="1077" w:type="dxa"/>
          </w:tcPr>
          <w:p w:rsidR="00026283" w:rsidRPr="007D3CC5" w:rsidRDefault="00026283" w:rsidP="004E2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059" w:type="dxa"/>
          </w:tcPr>
          <w:p w:rsidR="00026283" w:rsidRPr="00237D89" w:rsidRDefault="00026283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026283" w:rsidRPr="00237D89" w:rsidRDefault="00026283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026283" w:rsidRPr="00237D89" w:rsidRDefault="00026283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026283" w:rsidRPr="00237D89" w:rsidRDefault="00026283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026283" w:rsidRPr="00237D89" w:rsidRDefault="00026283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026283" w:rsidRPr="00237D89" w:rsidRDefault="00026283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026283" w:rsidRPr="007D3CC5" w:rsidRDefault="00026283" w:rsidP="00632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106" w:type="dxa"/>
            <w:vMerge/>
          </w:tcPr>
          <w:p w:rsidR="00026283" w:rsidRPr="007D3CC5" w:rsidRDefault="00026283" w:rsidP="00C96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026283" w:rsidRPr="007D3CC5" w:rsidRDefault="00026283" w:rsidP="00685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</w:tcPr>
          <w:p w:rsidR="00026283" w:rsidRPr="007D3CC5" w:rsidRDefault="00026283" w:rsidP="004E2F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2F51" w:rsidRPr="00237D89" w:rsidTr="004E2F51">
        <w:tc>
          <w:tcPr>
            <w:tcW w:w="1757" w:type="dxa"/>
          </w:tcPr>
          <w:p w:rsidR="004E2F51" w:rsidRPr="007D3CC5" w:rsidRDefault="004E2F51" w:rsidP="00FD6B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1.13. 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н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учно-популяр</w:t>
            </w:r>
            <w:r w:rsidR="000262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ле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ций </w:t>
            </w:r>
            <w:r w:rsidR="00FD6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ор-ганизациях и у</w:t>
            </w:r>
            <w:r w:rsidR="00FD6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</w:t>
            </w:r>
            <w:r w:rsidR="00FD6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реждениях 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пр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блемах и м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рах борьбы с алког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лизмом</w:t>
            </w:r>
          </w:p>
        </w:tc>
        <w:tc>
          <w:tcPr>
            <w:tcW w:w="1524" w:type="dxa"/>
          </w:tcPr>
          <w:p w:rsidR="004E2F51" w:rsidRPr="00237D89" w:rsidRDefault="004E2F51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4E2F51" w:rsidRPr="00237D89" w:rsidRDefault="004E2F51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4E2F51" w:rsidRPr="00237D89" w:rsidRDefault="004E2F51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4E2F51" w:rsidRPr="00237D89" w:rsidRDefault="004E2F51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4E2F51" w:rsidRPr="00237D89" w:rsidRDefault="004E2F51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4E2F51" w:rsidRPr="00237D89" w:rsidRDefault="004E2F51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4E2F51" w:rsidRPr="00237D89" w:rsidRDefault="004E2F51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4E2F51" w:rsidRPr="00237D89" w:rsidRDefault="004E2F51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4E2F51" w:rsidRPr="00237D89" w:rsidRDefault="004E2F51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4E2F51" w:rsidRDefault="004E2F51" w:rsidP="00C96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2014-</w:t>
            </w:r>
          </w:p>
          <w:p w:rsidR="004E2F51" w:rsidRPr="007D3CC5" w:rsidRDefault="004E2F51" w:rsidP="00C96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гг.</w:t>
            </w:r>
          </w:p>
        </w:tc>
        <w:tc>
          <w:tcPr>
            <w:tcW w:w="1440" w:type="dxa"/>
          </w:tcPr>
          <w:p w:rsidR="004E2F51" w:rsidRPr="007D3CC5" w:rsidRDefault="004E2F51" w:rsidP="00685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 здрав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охранения Респу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лики Тыва</w:t>
            </w:r>
          </w:p>
        </w:tc>
        <w:tc>
          <w:tcPr>
            <w:tcW w:w="1592" w:type="dxa"/>
          </w:tcPr>
          <w:p w:rsidR="004E2F51" w:rsidRPr="007D3CC5" w:rsidRDefault="004E2F51" w:rsidP="004E2F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широкое 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декретирова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ной группы населения о проблемах ра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пространения пьянства и 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коголизма ср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 населения ре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публики </w:t>
            </w:r>
          </w:p>
        </w:tc>
      </w:tr>
    </w:tbl>
    <w:p w:rsidR="00026283" w:rsidRDefault="00026283" w:rsidP="00026283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57"/>
        <w:gridCol w:w="1524"/>
        <w:gridCol w:w="1077"/>
        <w:gridCol w:w="1059"/>
        <w:gridCol w:w="1060"/>
        <w:gridCol w:w="1061"/>
        <w:gridCol w:w="1061"/>
        <w:gridCol w:w="1061"/>
        <w:gridCol w:w="1061"/>
        <w:gridCol w:w="1061"/>
        <w:gridCol w:w="1106"/>
        <w:gridCol w:w="1440"/>
        <w:gridCol w:w="1592"/>
      </w:tblGrid>
      <w:tr w:rsidR="00026283" w:rsidRPr="00237D89" w:rsidTr="00697DB9">
        <w:tc>
          <w:tcPr>
            <w:tcW w:w="1757" w:type="dxa"/>
            <w:vMerge w:val="restart"/>
          </w:tcPr>
          <w:p w:rsidR="00026283" w:rsidRPr="00237D89" w:rsidRDefault="00026283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lastRenderedPageBreak/>
              <w:t>Наименование мероприятия</w:t>
            </w:r>
          </w:p>
        </w:tc>
        <w:tc>
          <w:tcPr>
            <w:tcW w:w="10025" w:type="dxa"/>
            <w:gridSpan w:val="9"/>
          </w:tcPr>
          <w:p w:rsidR="00026283" w:rsidRPr="00237D89" w:rsidRDefault="00026283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Источники ф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и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нансирования, тыс. рублей</w:t>
            </w:r>
          </w:p>
        </w:tc>
        <w:tc>
          <w:tcPr>
            <w:tcW w:w="1106" w:type="dxa"/>
            <w:vMerge w:val="restart"/>
          </w:tcPr>
          <w:p w:rsidR="00026283" w:rsidRPr="00237D89" w:rsidRDefault="00026283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Сроки исполн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е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ния, годы</w:t>
            </w:r>
          </w:p>
        </w:tc>
        <w:tc>
          <w:tcPr>
            <w:tcW w:w="1440" w:type="dxa"/>
            <w:vMerge w:val="restart"/>
          </w:tcPr>
          <w:p w:rsidR="00026283" w:rsidRPr="00237D89" w:rsidRDefault="00026283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Ответстве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ные за испо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л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нение</w:t>
            </w:r>
          </w:p>
        </w:tc>
        <w:tc>
          <w:tcPr>
            <w:tcW w:w="1592" w:type="dxa"/>
            <w:vMerge w:val="restart"/>
          </w:tcPr>
          <w:p w:rsidR="00026283" w:rsidRPr="00237D89" w:rsidRDefault="00026283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Ожидаемый результат</w:t>
            </w:r>
          </w:p>
        </w:tc>
      </w:tr>
      <w:tr w:rsidR="00026283" w:rsidRPr="00237D89" w:rsidTr="00697DB9">
        <w:tc>
          <w:tcPr>
            <w:tcW w:w="1757" w:type="dxa"/>
            <w:vMerge/>
          </w:tcPr>
          <w:p w:rsidR="00026283" w:rsidRPr="00237D89" w:rsidRDefault="00026283" w:rsidP="00697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026283" w:rsidRPr="00237D89" w:rsidRDefault="00026283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источник</w:t>
            </w:r>
          </w:p>
        </w:tc>
        <w:tc>
          <w:tcPr>
            <w:tcW w:w="1077" w:type="dxa"/>
          </w:tcPr>
          <w:p w:rsidR="00026283" w:rsidRPr="00237D89" w:rsidRDefault="00026283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059" w:type="dxa"/>
          </w:tcPr>
          <w:p w:rsidR="00026283" w:rsidRPr="00237D89" w:rsidRDefault="00026283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2014 г.</w:t>
            </w:r>
          </w:p>
        </w:tc>
        <w:tc>
          <w:tcPr>
            <w:tcW w:w="1060" w:type="dxa"/>
          </w:tcPr>
          <w:p w:rsidR="00026283" w:rsidRPr="00237D89" w:rsidRDefault="00026283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1061" w:type="dxa"/>
          </w:tcPr>
          <w:p w:rsidR="00026283" w:rsidRPr="00237D89" w:rsidRDefault="00026283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1061" w:type="dxa"/>
          </w:tcPr>
          <w:p w:rsidR="00026283" w:rsidRPr="00237D89" w:rsidRDefault="00026283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2017 г.</w:t>
            </w:r>
          </w:p>
        </w:tc>
        <w:tc>
          <w:tcPr>
            <w:tcW w:w="1061" w:type="dxa"/>
          </w:tcPr>
          <w:p w:rsidR="00026283" w:rsidRPr="00237D89" w:rsidRDefault="00026283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2018 г.</w:t>
            </w:r>
          </w:p>
        </w:tc>
        <w:tc>
          <w:tcPr>
            <w:tcW w:w="1061" w:type="dxa"/>
          </w:tcPr>
          <w:p w:rsidR="00026283" w:rsidRPr="00237D89" w:rsidRDefault="00026283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2019 г.</w:t>
            </w:r>
          </w:p>
        </w:tc>
        <w:tc>
          <w:tcPr>
            <w:tcW w:w="1061" w:type="dxa"/>
          </w:tcPr>
          <w:p w:rsidR="00026283" w:rsidRPr="00237D89" w:rsidRDefault="00026283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1106" w:type="dxa"/>
            <w:vMerge/>
          </w:tcPr>
          <w:p w:rsidR="00026283" w:rsidRPr="00237D89" w:rsidRDefault="00026283" w:rsidP="00697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26283" w:rsidRPr="00237D89" w:rsidRDefault="00026283" w:rsidP="00697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:rsidR="00026283" w:rsidRPr="00237D89" w:rsidRDefault="00026283" w:rsidP="00697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2F51" w:rsidRPr="00237D89" w:rsidTr="004E2F51">
        <w:tc>
          <w:tcPr>
            <w:tcW w:w="1757" w:type="dxa"/>
          </w:tcPr>
          <w:p w:rsidR="004E2F51" w:rsidRPr="007D3CC5" w:rsidRDefault="004E2F51" w:rsidP="00FD6B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1.14. 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Привлеч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популярных авторитетных пре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ставителей спо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="00FD6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науки, культуры, ра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личных мол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дежных субкул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 к скр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той социальной ре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ламе образа у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пешного челов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FD6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как челов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</w:t>
            </w:r>
            <w:r w:rsidR="00FD6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ориентированн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на традицио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ные с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мейные ценности, акти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ную заботу о св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 здоровье, з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FD6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нятия спортом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катег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рически отверг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ющего алкоголь, нарк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тики</w:t>
            </w:r>
          </w:p>
        </w:tc>
        <w:tc>
          <w:tcPr>
            <w:tcW w:w="1524" w:type="dxa"/>
          </w:tcPr>
          <w:p w:rsidR="004E2F51" w:rsidRPr="00237D89" w:rsidRDefault="004E2F51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4E2F51" w:rsidRPr="00237D89" w:rsidRDefault="004E2F51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4E2F51" w:rsidRPr="00237D89" w:rsidRDefault="004E2F51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4E2F51" w:rsidRPr="00237D89" w:rsidRDefault="004E2F51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4E2F51" w:rsidRPr="00237D89" w:rsidRDefault="004E2F51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4E2F51" w:rsidRPr="00237D89" w:rsidRDefault="004E2F51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4E2F51" w:rsidRPr="00237D89" w:rsidRDefault="004E2F51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4E2F51" w:rsidRPr="00237D89" w:rsidRDefault="004E2F51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4E2F51" w:rsidRPr="00237D89" w:rsidRDefault="004E2F51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4E2F51" w:rsidRDefault="004E2F51" w:rsidP="00C96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2014-</w:t>
            </w:r>
          </w:p>
          <w:p w:rsidR="004E2F51" w:rsidRPr="007D3CC5" w:rsidRDefault="004E2F51" w:rsidP="00C96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гг.</w:t>
            </w:r>
          </w:p>
        </w:tc>
        <w:tc>
          <w:tcPr>
            <w:tcW w:w="1440" w:type="dxa"/>
          </w:tcPr>
          <w:p w:rsidR="004E2F51" w:rsidRPr="007D3CC5" w:rsidRDefault="004E2F51" w:rsidP="00685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 по д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лам молодежи и спорта Ре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публики Т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</w:t>
            </w:r>
          </w:p>
        </w:tc>
        <w:tc>
          <w:tcPr>
            <w:tcW w:w="1592" w:type="dxa"/>
          </w:tcPr>
          <w:p w:rsidR="004E2F51" w:rsidRPr="007D3CC5" w:rsidRDefault="004E2F51" w:rsidP="004E2F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пропаганда здорового 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раза жизни</w:t>
            </w:r>
          </w:p>
        </w:tc>
      </w:tr>
      <w:tr w:rsidR="004E2F51" w:rsidRPr="00237D89" w:rsidTr="004E2F51">
        <w:tc>
          <w:tcPr>
            <w:tcW w:w="1757" w:type="dxa"/>
          </w:tcPr>
          <w:p w:rsidR="004E2F51" w:rsidRPr="007D3CC5" w:rsidRDefault="004E2F51" w:rsidP="00FD6B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1.15. 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ление монит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ринга лиц</w:t>
            </w:r>
            <w:r w:rsidR="00FD6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стр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давших  алког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лизмом</w:t>
            </w:r>
            <w:r w:rsidR="00FD6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наход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щихся в д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мах</w:t>
            </w:r>
            <w:r w:rsidR="00FD6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интернатах, ос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ществление м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ниторинга соц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ально-неблагопо</w:t>
            </w:r>
            <w:r w:rsidR="00FD6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</w:t>
            </w:r>
            <w:r w:rsidR="00FD6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  семей,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24" w:type="dxa"/>
          </w:tcPr>
          <w:p w:rsidR="004E2F51" w:rsidRPr="00237D89" w:rsidRDefault="004E2F51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4E2F51" w:rsidRPr="00237D89" w:rsidRDefault="004E2F51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4E2F51" w:rsidRPr="00237D89" w:rsidRDefault="004E2F51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4E2F51" w:rsidRPr="00237D89" w:rsidRDefault="004E2F51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4E2F51" w:rsidRPr="00237D89" w:rsidRDefault="004E2F51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4E2F51" w:rsidRPr="00237D89" w:rsidRDefault="004E2F51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4E2F51" w:rsidRPr="00237D89" w:rsidRDefault="004E2F51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4E2F51" w:rsidRPr="00237D89" w:rsidRDefault="004E2F51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4E2F51" w:rsidRPr="00237D89" w:rsidRDefault="004E2F51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026283" w:rsidRDefault="004E2F51" w:rsidP="00C96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2017-</w:t>
            </w:r>
          </w:p>
          <w:p w:rsidR="004E2F51" w:rsidRPr="007D3CC5" w:rsidRDefault="004E2F51" w:rsidP="00C96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  <w:r w:rsidR="000262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гг.</w:t>
            </w:r>
          </w:p>
        </w:tc>
        <w:tc>
          <w:tcPr>
            <w:tcW w:w="1440" w:type="dxa"/>
          </w:tcPr>
          <w:p w:rsidR="004E2F51" w:rsidRPr="007D3CC5" w:rsidRDefault="004E2F51" w:rsidP="00685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 труда и социальной политики Республики Т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</w:t>
            </w:r>
          </w:p>
        </w:tc>
        <w:tc>
          <w:tcPr>
            <w:tcW w:w="1592" w:type="dxa"/>
          </w:tcPr>
          <w:p w:rsidR="004E2F51" w:rsidRPr="007D3CC5" w:rsidRDefault="004E2F51" w:rsidP="004E2F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мониторинг  социально-неблагополу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лиц</w:t>
            </w:r>
            <w:r w:rsidR="00FD6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стр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дающих алк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голизмом</w:t>
            </w:r>
          </w:p>
        </w:tc>
      </w:tr>
    </w:tbl>
    <w:p w:rsidR="00026283" w:rsidRDefault="00026283" w:rsidP="00026283">
      <w:pPr>
        <w:spacing w:after="0" w:line="240" w:lineRule="auto"/>
      </w:pPr>
    </w:p>
    <w:p w:rsidR="00A83D67" w:rsidRDefault="00A83D67" w:rsidP="00026283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57"/>
        <w:gridCol w:w="1524"/>
        <w:gridCol w:w="1077"/>
        <w:gridCol w:w="1059"/>
        <w:gridCol w:w="1060"/>
        <w:gridCol w:w="1061"/>
        <w:gridCol w:w="1061"/>
        <w:gridCol w:w="1061"/>
        <w:gridCol w:w="1061"/>
        <w:gridCol w:w="1061"/>
        <w:gridCol w:w="1106"/>
        <w:gridCol w:w="1440"/>
        <w:gridCol w:w="1592"/>
      </w:tblGrid>
      <w:tr w:rsidR="00026283" w:rsidRPr="00237D89" w:rsidTr="00697DB9">
        <w:tc>
          <w:tcPr>
            <w:tcW w:w="1757" w:type="dxa"/>
            <w:vMerge w:val="restart"/>
          </w:tcPr>
          <w:p w:rsidR="00026283" w:rsidRPr="00237D89" w:rsidRDefault="00026283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lastRenderedPageBreak/>
              <w:t>Наименование мероприятия</w:t>
            </w:r>
          </w:p>
        </w:tc>
        <w:tc>
          <w:tcPr>
            <w:tcW w:w="10025" w:type="dxa"/>
            <w:gridSpan w:val="9"/>
          </w:tcPr>
          <w:p w:rsidR="00026283" w:rsidRPr="00237D89" w:rsidRDefault="00026283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Источники ф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и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нансирования, тыс. рублей</w:t>
            </w:r>
          </w:p>
        </w:tc>
        <w:tc>
          <w:tcPr>
            <w:tcW w:w="1106" w:type="dxa"/>
            <w:vMerge w:val="restart"/>
          </w:tcPr>
          <w:p w:rsidR="00026283" w:rsidRPr="00237D89" w:rsidRDefault="00026283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Сроки исполн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е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ния, годы</w:t>
            </w:r>
          </w:p>
        </w:tc>
        <w:tc>
          <w:tcPr>
            <w:tcW w:w="1440" w:type="dxa"/>
            <w:vMerge w:val="restart"/>
          </w:tcPr>
          <w:p w:rsidR="00026283" w:rsidRPr="00237D89" w:rsidRDefault="00026283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Ответстве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ные за испо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л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нение</w:t>
            </w:r>
          </w:p>
        </w:tc>
        <w:tc>
          <w:tcPr>
            <w:tcW w:w="1592" w:type="dxa"/>
            <w:vMerge w:val="restart"/>
          </w:tcPr>
          <w:p w:rsidR="00026283" w:rsidRPr="00237D89" w:rsidRDefault="00026283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Ожидаемый результат</w:t>
            </w:r>
          </w:p>
        </w:tc>
      </w:tr>
      <w:tr w:rsidR="00026283" w:rsidRPr="00237D89" w:rsidTr="00697DB9">
        <w:tc>
          <w:tcPr>
            <w:tcW w:w="1757" w:type="dxa"/>
            <w:vMerge/>
          </w:tcPr>
          <w:p w:rsidR="00026283" w:rsidRPr="00237D89" w:rsidRDefault="00026283" w:rsidP="00697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026283" w:rsidRPr="00237D89" w:rsidRDefault="00026283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источник</w:t>
            </w:r>
          </w:p>
        </w:tc>
        <w:tc>
          <w:tcPr>
            <w:tcW w:w="1077" w:type="dxa"/>
          </w:tcPr>
          <w:p w:rsidR="00026283" w:rsidRPr="00237D89" w:rsidRDefault="00026283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059" w:type="dxa"/>
          </w:tcPr>
          <w:p w:rsidR="00026283" w:rsidRPr="00237D89" w:rsidRDefault="00026283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2014 г.</w:t>
            </w:r>
          </w:p>
        </w:tc>
        <w:tc>
          <w:tcPr>
            <w:tcW w:w="1060" w:type="dxa"/>
          </w:tcPr>
          <w:p w:rsidR="00026283" w:rsidRPr="00237D89" w:rsidRDefault="00026283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1061" w:type="dxa"/>
          </w:tcPr>
          <w:p w:rsidR="00026283" w:rsidRPr="00237D89" w:rsidRDefault="00026283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1061" w:type="dxa"/>
          </w:tcPr>
          <w:p w:rsidR="00026283" w:rsidRPr="00237D89" w:rsidRDefault="00026283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2017 г.</w:t>
            </w:r>
          </w:p>
        </w:tc>
        <w:tc>
          <w:tcPr>
            <w:tcW w:w="1061" w:type="dxa"/>
          </w:tcPr>
          <w:p w:rsidR="00026283" w:rsidRPr="00237D89" w:rsidRDefault="00026283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2018 г.</w:t>
            </w:r>
          </w:p>
        </w:tc>
        <w:tc>
          <w:tcPr>
            <w:tcW w:w="1061" w:type="dxa"/>
          </w:tcPr>
          <w:p w:rsidR="00026283" w:rsidRPr="00237D89" w:rsidRDefault="00026283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2019 г.</w:t>
            </w:r>
          </w:p>
        </w:tc>
        <w:tc>
          <w:tcPr>
            <w:tcW w:w="1061" w:type="dxa"/>
          </w:tcPr>
          <w:p w:rsidR="00026283" w:rsidRPr="00237D89" w:rsidRDefault="00026283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1106" w:type="dxa"/>
            <w:vMerge/>
          </w:tcPr>
          <w:p w:rsidR="00026283" w:rsidRPr="00237D89" w:rsidRDefault="00026283" w:rsidP="00697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26283" w:rsidRPr="00237D89" w:rsidRDefault="00026283" w:rsidP="00697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:rsidR="00026283" w:rsidRPr="00237D89" w:rsidRDefault="00026283" w:rsidP="00697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6283" w:rsidRPr="00237D89" w:rsidTr="004E2F51">
        <w:tc>
          <w:tcPr>
            <w:tcW w:w="1757" w:type="dxa"/>
          </w:tcPr>
          <w:p w:rsidR="00026283" w:rsidRDefault="00026283" w:rsidP="000262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употребляющих алкоголь, осущ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ствление патр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нажа, оказ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адресной соц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альной п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мощи с напра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лением на трудоустройс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1524" w:type="dxa"/>
          </w:tcPr>
          <w:p w:rsidR="00026283" w:rsidRPr="00237D89" w:rsidRDefault="00026283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026283" w:rsidRPr="00237D89" w:rsidRDefault="00026283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026283" w:rsidRPr="00237D89" w:rsidRDefault="00026283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026283" w:rsidRPr="00237D89" w:rsidRDefault="00026283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026283" w:rsidRPr="00237D89" w:rsidRDefault="00026283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026283" w:rsidRPr="00237D89" w:rsidRDefault="00026283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026283" w:rsidRPr="00237D89" w:rsidRDefault="00026283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026283" w:rsidRPr="00237D89" w:rsidRDefault="00026283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026283" w:rsidRPr="00237D89" w:rsidRDefault="00026283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026283" w:rsidRPr="007D3CC5" w:rsidRDefault="00026283" w:rsidP="00C96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026283" w:rsidRPr="007D3CC5" w:rsidRDefault="00026283" w:rsidP="00685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</w:tcPr>
          <w:p w:rsidR="00026283" w:rsidRPr="007D3CC5" w:rsidRDefault="00026283" w:rsidP="004E2F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298A" w:rsidRPr="00237D89" w:rsidTr="0063275B">
        <w:tc>
          <w:tcPr>
            <w:tcW w:w="1757" w:type="dxa"/>
            <w:vMerge w:val="restart"/>
          </w:tcPr>
          <w:p w:rsidR="00A5298A" w:rsidRPr="007D3CC5" w:rsidRDefault="00A5298A" w:rsidP="00FD6B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1.16. 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центров социал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ной по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держки лиц</w:t>
            </w:r>
            <w:r w:rsidR="00FD6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находящи</w:t>
            </w:r>
            <w:r w:rsidR="00FD6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ся в обществе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местах в с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стоянии алк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гольного опьян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</w:t>
            </w:r>
            <w:r w:rsidR="00FD6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Б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рун-Хемчикском, Дзун-Хемчик</w:t>
            </w:r>
            <w:r w:rsidR="00FD6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ском, Тес-Хем</w:t>
            </w:r>
            <w:r w:rsidR="00FD6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ском кожу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нах</w:t>
            </w:r>
          </w:p>
        </w:tc>
        <w:tc>
          <w:tcPr>
            <w:tcW w:w="1524" w:type="dxa"/>
          </w:tcPr>
          <w:p w:rsidR="00A5298A" w:rsidRPr="007D3CC5" w:rsidRDefault="00A5298A" w:rsidP="00632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Барун-Хемчикского к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жууна</w:t>
            </w:r>
          </w:p>
        </w:tc>
        <w:tc>
          <w:tcPr>
            <w:tcW w:w="1077" w:type="dxa"/>
          </w:tcPr>
          <w:p w:rsidR="00A5298A" w:rsidRPr="007D3CC5" w:rsidRDefault="00A5298A" w:rsidP="00632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059" w:type="dxa"/>
          </w:tcPr>
          <w:p w:rsidR="00A5298A" w:rsidRPr="00237D89" w:rsidRDefault="00A5298A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A5298A" w:rsidRPr="00237D89" w:rsidRDefault="00A5298A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A5298A" w:rsidRPr="00237D89" w:rsidRDefault="00A5298A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A5298A" w:rsidRPr="00237D89" w:rsidRDefault="00A5298A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A5298A" w:rsidRPr="00237D89" w:rsidRDefault="00A5298A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A5298A" w:rsidRPr="00237D89" w:rsidRDefault="00A5298A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A5298A" w:rsidRPr="007D3CC5" w:rsidRDefault="00A5298A" w:rsidP="00716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106" w:type="dxa"/>
          </w:tcPr>
          <w:p w:rsidR="00A5298A" w:rsidRPr="007D3CC5" w:rsidRDefault="00A5298A" w:rsidP="00632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 w:val="restart"/>
          </w:tcPr>
          <w:p w:rsidR="00A5298A" w:rsidRPr="007D3CC5" w:rsidRDefault="00A5298A" w:rsidP="00632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ции Барун-Хемчикского, Дзун-Хемчик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ского, Тес-Хемского кожуунов (по согласов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нию)</w:t>
            </w:r>
          </w:p>
        </w:tc>
        <w:tc>
          <w:tcPr>
            <w:tcW w:w="1592" w:type="dxa"/>
            <w:vMerge w:val="restart"/>
          </w:tcPr>
          <w:p w:rsidR="00A5298A" w:rsidRPr="007D3CC5" w:rsidRDefault="00A5298A" w:rsidP="00632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уменьшение доли лиц, нах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дящихся в 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когольном оп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янении в общ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ственных ме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тах</w:t>
            </w:r>
            <w:r w:rsidR="00FD6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оказ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своевр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менной соц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альной и мед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цинской помощи ну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дающимся</w:t>
            </w:r>
          </w:p>
        </w:tc>
      </w:tr>
      <w:tr w:rsidR="00A5298A" w:rsidRPr="00237D89" w:rsidTr="0063275B">
        <w:tc>
          <w:tcPr>
            <w:tcW w:w="1757" w:type="dxa"/>
            <w:vMerge/>
          </w:tcPr>
          <w:p w:rsidR="00A5298A" w:rsidRPr="007D3CC5" w:rsidRDefault="00A5298A" w:rsidP="00632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A5298A" w:rsidRPr="007D3CC5" w:rsidRDefault="00A5298A" w:rsidP="00632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Дзун-Хемчиского к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жууна</w:t>
            </w:r>
          </w:p>
        </w:tc>
        <w:tc>
          <w:tcPr>
            <w:tcW w:w="1077" w:type="dxa"/>
          </w:tcPr>
          <w:p w:rsidR="00A5298A" w:rsidRPr="007D3CC5" w:rsidRDefault="00A5298A" w:rsidP="00632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059" w:type="dxa"/>
          </w:tcPr>
          <w:p w:rsidR="00A5298A" w:rsidRPr="00237D89" w:rsidRDefault="00A5298A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A5298A" w:rsidRPr="00237D89" w:rsidRDefault="00A5298A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A5298A" w:rsidRPr="00237D89" w:rsidRDefault="00A5298A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A5298A" w:rsidRPr="00237D89" w:rsidRDefault="00A5298A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A5298A" w:rsidRPr="00237D89" w:rsidRDefault="00A5298A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A5298A" w:rsidRPr="00237D89" w:rsidRDefault="00A5298A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A5298A" w:rsidRPr="007D3CC5" w:rsidRDefault="00A5298A" w:rsidP="00716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106" w:type="dxa"/>
          </w:tcPr>
          <w:p w:rsidR="00A5298A" w:rsidRPr="007D3CC5" w:rsidRDefault="00A5298A" w:rsidP="00632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A5298A" w:rsidRPr="007D3CC5" w:rsidRDefault="00A5298A" w:rsidP="00632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</w:tcPr>
          <w:p w:rsidR="00A5298A" w:rsidRPr="007D3CC5" w:rsidRDefault="00A5298A" w:rsidP="00632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298A" w:rsidRPr="00237D89" w:rsidTr="0063275B">
        <w:tc>
          <w:tcPr>
            <w:tcW w:w="1757" w:type="dxa"/>
            <w:vMerge/>
          </w:tcPr>
          <w:p w:rsidR="00A5298A" w:rsidRPr="007D3CC5" w:rsidRDefault="00A5298A" w:rsidP="00632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A5298A" w:rsidRPr="007D3CC5" w:rsidRDefault="00A5298A" w:rsidP="00632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Тес-Хемского к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жууна</w:t>
            </w:r>
          </w:p>
        </w:tc>
        <w:tc>
          <w:tcPr>
            <w:tcW w:w="1077" w:type="dxa"/>
          </w:tcPr>
          <w:p w:rsidR="00A5298A" w:rsidRPr="007D3CC5" w:rsidRDefault="00A5298A" w:rsidP="00632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059" w:type="dxa"/>
          </w:tcPr>
          <w:p w:rsidR="00A5298A" w:rsidRPr="00237D89" w:rsidRDefault="00A5298A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A5298A" w:rsidRPr="00237D89" w:rsidRDefault="00A5298A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A5298A" w:rsidRPr="00237D89" w:rsidRDefault="00A5298A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A5298A" w:rsidRPr="00237D89" w:rsidRDefault="00A5298A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A5298A" w:rsidRPr="00237D89" w:rsidRDefault="00A5298A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A5298A" w:rsidRPr="00237D89" w:rsidRDefault="00A5298A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A5298A" w:rsidRPr="00237D89" w:rsidRDefault="00A5298A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A5298A" w:rsidRPr="007D3CC5" w:rsidRDefault="00A5298A" w:rsidP="00632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40" w:type="dxa"/>
            <w:vMerge/>
          </w:tcPr>
          <w:p w:rsidR="00A5298A" w:rsidRPr="007D3CC5" w:rsidRDefault="00A5298A" w:rsidP="00632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</w:tcPr>
          <w:p w:rsidR="00A5298A" w:rsidRPr="007D3CC5" w:rsidRDefault="00A5298A" w:rsidP="00632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298A" w:rsidRPr="00237D89" w:rsidTr="0063275B">
        <w:tc>
          <w:tcPr>
            <w:tcW w:w="1757" w:type="dxa"/>
          </w:tcPr>
          <w:p w:rsidR="00A5298A" w:rsidRPr="007D3CC5" w:rsidRDefault="00A5298A" w:rsidP="00632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1.17. 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Предусмо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реть штатные ед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ницы врача-нарколога, пс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холога в муниц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пальном казе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ном учреждении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социал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ной помощи 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цам, находящи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ся в состоянии алкогол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ного опьянения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</w:t>
            </w:r>
            <w:r w:rsidR="00DC3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="00DC3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Кызыле</w:t>
            </w:r>
          </w:p>
        </w:tc>
        <w:tc>
          <w:tcPr>
            <w:tcW w:w="1524" w:type="dxa"/>
          </w:tcPr>
          <w:p w:rsidR="00A5298A" w:rsidRPr="00237D89" w:rsidRDefault="00A5298A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A5298A" w:rsidRPr="00237D89" w:rsidRDefault="00A5298A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A5298A" w:rsidRPr="00237D89" w:rsidRDefault="00A5298A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A5298A" w:rsidRPr="00237D89" w:rsidRDefault="00A5298A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A5298A" w:rsidRPr="00237D89" w:rsidRDefault="00A5298A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A5298A" w:rsidRPr="00237D89" w:rsidRDefault="00A5298A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A5298A" w:rsidRPr="00237D89" w:rsidRDefault="00A5298A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A5298A" w:rsidRPr="00237D89" w:rsidRDefault="00A5298A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A5298A" w:rsidRPr="00237D89" w:rsidRDefault="00A5298A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A5298A" w:rsidRPr="007D3CC5" w:rsidRDefault="00A5298A" w:rsidP="00C96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A5298A" w:rsidRPr="007D3CC5" w:rsidRDefault="00A5298A" w:rsidP="00632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эрия г.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зыла (по с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гласов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нию)</w:t>
            </w:r>
          </w:p>
        </w:tc>
        <w:tc>
          <w:tcPr>
            <w:tcW w:w="1592" w:type="dxa"/>
          </w:tcPr>
          <w:p w:rsidR="00A5298A" w:rsidRPr="007D3CC5" w:rsidRDefault="00A5298A" w:rsidP="00632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до</w:t>
            </w:r>
            <w:r w:rsidR="00FD6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 насел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</w:t>
            </w:r>
            <w:r w:rsidR="00FD6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информирова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ного о негати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последс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виях пья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ства, алког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лизма и охваченного профилактич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скими мер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приятиями  </w:t>
            </w:r>
          </w:p>
        </w:tc>
      </w:tr>
    </w:tbl>
    <w:p w:rsidR="00DC3BA4" w:rsidRDefault="00DC3BA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57"/>
        <w:gridCol w:w="1524"/>
        <w:gridCol w:w="1077"/>
        <w:gridCol w:w="1059"/>
        <w:gridCol w:w="1060"/>
        <w:gridCol w:w="1061"/>
        <w:gridCol w:w="1061"/>
        <w:gridCol w:w="1061"/>
        <w:gridCol w:w="1061"/>
        <w:gridCol w:w="1061"/>
        <w:gridCol w:w="1106"/>
        <w:gridCol w:w="1440"/>
        <w:gridCol w:w="1592"/>
      </w:tblGrid>
      <w:tr w:rsidR="00DC3BA4" w:rsidRPr="00237D89" w:rsidTr="00697DB9">
        <w:tc>
          <w:tcPr>
            <w:tcW w:w="1757" w:type="dxa"/>
            <w:vMerge w:val="restart"/>
          </w:tcPr>
          <w:p w:rsidR="00DC3BA4" w:rsidRPr="00237D89" w:rsidRDefault="00DC3BA4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lastRenderedPageBreak/>
              <w:t>Наименование мероприятия</w:t>
            </w:r>
          </w:p>
        </w:tc>
        <w:tc>
          <w:tcPr>
            <w:tcW w:w="10025" w:type="dxa"/>
            <w:gridSpan w:val="9"/>
          </w:tcPr>
          <w:p w:rsidR="00DC3BA4" w:rsidRPr="00237D89" w:rsidRDefault="00DC3BA4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Источники ф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и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нансирования, тыс. рублей</w:t>
            </w:r>
          </w:p>
        </w:tc>
        <w:tc>
          <w:tcPr>
            <w:tcW w:w="1106" w:type="dxa"/>
            <w:vMerge w:val="restart"/>
          </w:tcPr>
          <w:p w:rsidR="00DC3BA4" w:rsidRPr="00237D89" w:rsidRDefault="00DC3BA4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Сроки исполн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е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ния, годы</w:t>
            </w:r>
          </w:p>
        </w:tc>
        <w:tc>
          <w:tcPr>
            <w:tcW w:w="1440" w:type="dxa"/>
            <w:vMerge w:val="restart"/>
          </w:tcPr>
          <w:p w:rsidR="00DC3BA4" w:rsidRPr="00237D89" w:rsidRDefault="00DC3BA4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Ответстве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ные за испо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л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нение</w:t>
            </w:r>
          </w:p>
        </w:tc>
        <w:tc>
          <w:tcPr>
            <w:tcW w:w="1592" w:type="dxa"/>
            <w:vMerge w:val="restart"/>
          </w:tcPr>
          <w:p w:rsidR="00DC3BA4" w:rsidRPr="00237D89" w:rsidRDefault="00DC3BA4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Ожидаемый результат</w:t>
            </w:r>
          </w:p>
        </w:tc>
      </w:tr>
      <w:tr w:rsidR="00DC3BA4" w:rsidRPr="00237D89" w:rsidTr="00697DB9">
        <w:tc>
          <w:tcPr>
            <w:tcW w:w="1757" w:type="dxa"/>
            <w:vMerge/>
          </w:tcPr>
          <w:p w:rsidR="00DC3BA4" w:rsidRPr="00237D89" w:rsidRDefault="00DC3BA4" w:rsidP="00697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DC3BA4" w:rsidRPr="00237D89" w:rsidRDefault="00DC3BA4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источник</w:t>
            </w:r>
          </w:p>
        </w:tc>
        <w:tc>
          <w:tcPr>
            <w:tcW w:w="1077" w:type="dxa"/>
          </w:tcPr>
          <w:p w:rsidR="00DC3BA4" w:rsidRPr="00237D89" w:rsidRDefault="00DC3BA4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059" w:type="dxa"/>
          </w:tcPr>
          <w:p w:rsidR="00DC3BA4" w:rsidRPr="00237D89" w:rsidRDefault="00DC3BA4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2014 г.</w:t>
            </w:r>
          </w:p>
        </w:tc>
        <w:tc>
          <w:tcPr>
            <w:tcW w:w="1060" w:type="dxa"/>
          </w:tcPr>
          <w:p w:rsidR="00DC3BA4" w:rsidRPr="00237D89" w:rsidRDefault="00DC3BA4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1061" w:type="dxa"/>
          </w:tcPr>
          <w:p w:rsidR="00DC3BA4" w:rsidRPr="00237D89" w:rsidRDefault="00DC3BA4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1061" w:type="dxa"/>
          </w:tcPr>
          <w:p w:rsidR="00DC3BA4" w:rsidRPr="00237D89" w:rsidRDefault="00DC3BA4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2017 г.</w:t>
            </w:r>
          </w:p>
        </w:tc>
        <w:tc>
          <w:tcPr>
            <w:tcW w:w="1061" w:type="dxa"/>
          </w:tcPr>
          <w:p w:rsidR="00DC3BA4" w:rsidRPr="00237D89" w:rsidRDefault="00DC3BA4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2018 г.</w:t>
            </w:r>
          </w:p>
        </w:tc>
        <w:tc>
          <w:tcPr>
            <w:tcW w:w="1061" w:type="dxa"/>
          </w:tcPr>
          <w:p w:rsidR="00DC3BA4" w:rsidRPr="00237D89" w:rsidRDefault="00DC3BA4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2019 г.</w:t>
            </w:r>
          </w:p>
        </w:tc>
        <w:tc>
          <w:tcPr>
            <w:tcW w:w="1061" w:type="dxa"/>
          </w:tcPr>
          <w:p w:rsidR="00DC3BA4" w:rsidRPr="00237D89" w:rsidRDefault="00DC3BA4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1106" w:type="dxa"/>
            <w:vMerge/>
          </w:tcPr>
          <w:p w:rsidR="00DC3BA4" w:rsidRPr="00237D89" w:rsidRDefault="00DC3BA4" w:rsidP="00697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C3BA4" w:rsidRPr="00237D89" w:rsidRDefault="00DC3BA4" w:rsidP="00697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:rsidR="00DC3BA4" w:rsidRPr="00237D89" w:rsidRDefault="00DC3BA4" w:rsidP="00697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298A" w:rsidRPr="00237D89" w:rsidTr="0063275B">
        <w:tc>
          <w:tcPr>
            <w:tcW w:w="1757" w:type="dxa"/>
          </w:tcPr>
          <w:p w:rsidR="00A5298A" w:rsidRPr="007D3CC5" w:rsidRDefault="00A5298A" w:rsidP="00632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1.18. 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Принятие К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декса молодой с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мьи, в котором н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ряду с другими ввести заповеди молодоженам о необходимости отказа от потре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ления алкогол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напитков, воспитания у б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дущих детей негативного 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ношения к алк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голю на личном примере</w:t>
            </w:r>
          </w:p>
        </w:tc>
        <w:tc>
          <w:tcPr>
            <w:tcW w:w="1524" w:type="dxa"/>
          </w:tcPr>
          <w:p w:rsidR="00A5298A" w:rsidRPr="00237D89" w:rsidRDefault="00A5298A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A5298A" w:rsidRPr="00237D89" w:rsidRDefault="00A5298A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A5298A" w:rsidRPr="00237D89" w:rsidRDefault="00A5298A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A5298A" w:rsidRPr="00237D89" w:rsidRDefault="00A5298A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A5298A" w:rsidRPr="00237D89" w:rsidRDefault="00A5298A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A5298A" w:rsidRPr="00237D89" w:rsidRDefault="00A5298A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A5298A" w:rsidRPr="00237D89" w:rsidRDefault="00A5298A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A5298A" w:rsidRPr="00237D89" w:rsidRDefault="00A5298A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A5298A" w:rsidRPr="00237D89" w:rsidRDefault="00A5298A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A5298A" w:rsidRPr="007D3CC5" w:rsidRDefault="00A5298A" w:rsidP="00C96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A5298A" w:rsidRPr="007D3CC5" w:rsidRDefault="00A5298A" w:rsidP="00632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Агентство по делам семьи и детей Респу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лики Тыва</w:t>
            </w:r>
          </w:p>
        </w:tc>
        <w:tc>
          <w:tcPr>
            <w:tcW w:w="1592" w:type="dxa"/>
          </w:tcPr>
          <w:p w:rsidR="00A5298A" w:rsidRPr="007D3CC5" w:rsidRDefault="00A5298A" w:rsidP="00632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пропаганда семейных це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ностей, пов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шение пр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стижа здоров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образа жи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 в молодых сем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ях</w:t>
            </w:r>
          </w:p>
        </w:tc>
      </w:tr>
      <w:tr w:rsidR="00A5298A" w:rsidRPr="00237D89" w:rsidTr="0063275B">
        <w:tc>
          <w:tcPr>
            <w:tcW w:w="1757" w:type="dxa"/>
          </w:tcPr>
          <w:p w:rsidR="00A5298A" w:rsidRPr="007D3CC5" w:rsidRDefault="00A5298A" w:rsidP="00632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1.19. 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содействия в тр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доус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ройстве лиц</w:t>
            </w:r>
            <w:r w:rsidR="00FD6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страдавших алкогольной з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вис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мостью</w:t>
            </w:r>
          </w:p>
        </w:tc>
        <w:tc>
          <w:tcPr>
            <w:tcW w:w="1524" w:type="dxa"/>
          </w:tcPr>
          <w:p w:rsidR="00A5298A" w:rsidRPr="00237D89" w:rsidRDefault="00A5298A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A5298A" w:rsidRPr="00237D89" w:rsidRDefault="00A5298A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A5298A" w:rsidRPr="00237D89" w:rsidRDefault="00A5298A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A5298A" w:rsidRPr="00237D89" w:rsidRDefault="00A5298A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A5298A" w:rsidRPr="00237D89" w:rsidRDefault="00A5298A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A5298A" w:rsidRPr="00237D89" w:rsidRDefault="00A5298A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A5298A" w:rsidRPr="00237D89" w:rsidRDefault="00A5298A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A5298A" w:rsidRPr="00237D89" w:rsidRDefault="00A5298A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A5298A" w:rsidRPr="00237D89" w:rsidRDefault="00A5298A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A5298A" w:rsidRPr="007D3CC5" w:rsidRDefault="00A5298A" w:rsidP="00C96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A5298A" w:rsidRPr="007D3CC5" w:rsidRDefault="00A5298A" w:rsidP="00632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ство труда и социальной политики Республики Т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</w:t>
            </w:r>
          </w:p>
        </w:tc>
        <w:tc>
          <w:tcPr>
            <w:tcW w:w="1592" w:type="dxa"/>
          </w:tcPr>
          <w:p w:rsidR="00A5298A" w:rsidRPr="007D3CC5" w:rsidRDefault="00A5298A" w:rsidP="00632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широкого д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ступа незанят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населения к 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формации по вопросам фо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мирования трезвого образа жизни, проф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лактики пья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ства и алког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лизма</w:t>
            </w:r>
          </w:p>
        </w:tc>
      </w:tr>
      <w:tr w:rsidR="00A5298A" w:rsidRPr="00237D89" w:rsidTr="0063275B">
        <w:tc>
          <w:tcPr>
            <w:tcW w:w="1757" w:type="dxa"/>
          </w:tcPr>
          <w:p w:rsidR="00A5298A" w:rsidRPr="007D3CC5" w:rsidRDefault="00A5298A" w:rsidP="00DC3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1.20. 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анкетирования ср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 у</w:t>
            </w:r>
            <w:r w:rsidR="00DC3B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чащихся младших классов и детей, 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посещ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ющих детские дошкольные 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разов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тельные </w:t>
            </w:r>
          </w:p>
        </w:tc>
        <w:tc>
          <w:tcPr>
            <w:tcW w:w="1524" w:type="dxa"/>
          </w:tcPr>
          <w:p w:rsidR="00A5298A" w:rsidRPr="00237D89" w:rsidRDefault="00A5298A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A5298A" w:rsidRPr="00237D89" w:rsidRDefault="00A5298A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A5298A" w:rsidRPr="00237D89" w:rsidRDefault="00A5298A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A5298A" w:rsidRPr="00237D89" w:rsidRDefault="00A5298A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A5298A" w:rsidRPr="00237D89" w:rsidRDefault="00A5298A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A5298A" w:rsidRPr="00237D89" w:rsidRDefault="00A5298A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A5298A" w:rsidRPr="00237D89" w:rsidRDefault="00A5298A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A5298A" w:rsidRPr="00237D89" w:rsidRDefault="00A5298A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A5298A" w:rsidRPr="00237D89" w:rsidRDefault="00A5298A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A5298A" w:rsidRPr="007D3CC5" w:rsidRDefault="00A5298A" w:rsidP="00C96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A5298A" w:rsidRPr="007D3CC5" w:rsidRDefault="00A5298A" w:rsidP="00DC3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ство образ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вания и науки Республики Тыва, Мин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стерство здравоохр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нения </w:t>
            </w:r>
          </w:p>
        </w:tc>
        <w:tc>
          <w:tcPr>
            <w:tcW w:w="1592" w:type="dxa"/>
          </w:tcPr>
          <w:p w:rsidR="00A5298A" w:rsidRPr="007D3CC5" w:rsidRDefault="00A5298A" w:rsidP="002D6F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выявлени</w:t>
            </w:r>
            <w:r w:rsidR="00FD6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факторов ри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 по распростр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2D6F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нности зл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употребл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алкоголем ср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 родит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лей </w:t>
            </w:r>
          </w:p>
        </w:tc>
      </w:tr>
    </w:tbl>
    <w:p w:rsidR="00E23EE5" w:rsidRDefault="00E23EE5" w:rsidP="00DC3BA4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57"/>
        <w:gridCol w:w="1524"/>
        <w:gridCol w:w="1077"/>
        <w:gridCol w:w="1059"/>
        <w:gridCol w:w="1060"/>
        <w:gridCol w:w="1061"/>
        <w:gridCol w:w="1061"/>
        <w:gridCol w:w="1061"/>
        <w:gridCol w:w="1061"/>
        <w:gridCol w:w="1061"/>
        <w:gridCol w:w="1106"/>
        <w:gridCol w:w="1440"/>
        <w:gridCol w:w="1592"/>
      </w:tblGrid>
      <w:tr w:rsidR="00DC3BA4" w:rsidRPr="00237D89" w:rsidTr="00697DB9">
        <w:tc>
          <w:tcPr>
            <w:tcW w:w="1757" w:type="dxa"/>
            <w:vMerge w:val="restart"/>
          </w:tcPr>
          <w:p w:rsidR="00DC3BA4" w:rsidRPr="00237D89" w:rsidRDefault="00DC3BA4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0025" w:type="dxa"/>
            <w:gridSpan w:val="9"/>
          </w:tcPr>
          <w:p w:rsidR="00DC3BA4" w:rsidRPr="00237D89" w:rsidRDefault="00DC3BA4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Источники ф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и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нансирования, тыс. рублей</w:t>
            </w:r>
          </w:p>
        </w:tc>
        <w:tc>
          <w:tcPr>
            <w:tcW w:w="1106" w:type="dxa"/>
            <w:vMerge w:val="restart"/>
          </w:tcPr>
          <w:p w:rsidR="00DC3BA4" w:rsidRPr="00237D89" w:rsidRDefault="00DC3BA4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Сроки исполн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е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ния, годы</w:t>
            </w:r>
          </w:p>
        </w:tc>
        <w:tc>
          <w:tcPr>
            <w:tcW w:w="1440" w:type="dxa"/>
            <w:vMerge w:val="restart"/>
          </w:tcPr>
          <w:p w:rsidR="00DC3BA4" w:rsidRPr="00237D89" w:rsidRDefault="00DC3BA4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Ответстве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ные за испо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л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нение</w:t>
            </w:r>
          </w:p>
        </w:tc>
        <w:tc>
          <w:tcPr>
            <w:tcW w:w="1592" w:type="dxa"/>
            <w:vMerge w:val="restart"/>
          </w:tcPr>
          <w:p w:rsidR="00DC3BA4" w:rsidRPr="00237D89" w:rsidRDefault="00DC3BA4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Ожидаемый результат</w:t>
            </w:r>
          </w:p>
        </w:tc>
      </w:tr>
      <w:tr w:rsidR="00DC3BA4" w:rsidRPr="00237D89" w:rsidTr="00697DB9">
        <w:tc>
          <w:tcPr>
            <w:tcW w:w="1757" w:type="dxa"/>
            <w:vMerge/>
          </w:tcPr>
          <w:p w:rsidR="00DC3BA4" w:rsidRPr="00237D89" w:rsidRDefault="00DC3BA4" w:rsidP="00697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DC3BA4" w:rsidRPr="00237D89" w:rsidRDefault="00DC3BA4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источник</w:t>
            </w:r>
          </w:p>
        </w:tc>
        <w:tc>
          <w:tcPr>
            <w:tcW w:w="1077" w:type="dxa"/>
          </w:tcPr>
          <w:p w:rsidR="00DC3BA4" w:rsidRPr="00237D89" w:rsidRDefault="00DC3BA4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059" w:type="dxa"/>
          </w:tcPr>
          <w:p w:rsidR="00DC3BA4" w:rsidRPr="00237D89" w:rsidRDefault="00DC3BA4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2014 г.</w:t>
            </w:r>
          </w:p>
        </w:tc>
        <w:tc>
          <w:tcPr>
            <w:tcW w:w="1060" w:type="dxa"/>
          </w:tcPr>
          <w:p w:rsidR="00DC3BA4" w:rsidRPr="00237D89" w:rsidRDefault="00DC3BA4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1061" w:type="dxa"/>
          </w:tcPr>
          <w:p w:rsidR="00DC3BA4" w:rsidRPr="00237D89" w:rsidRDefault="00DC3BA4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1061" w:type="dxa"/>
          </w:tcPr>
          <w:p w:rsidR="00DC3BA4" w:rsidRPr="00237D89" w:rsidRDefault="00DC3BA4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2017 г.</w:t>
            </w:r>
          </w:p>
        </w:tc>
        <w:tc>
          <w:tcPr>
            <w:tcW w:w="1061" w:type="dxa"/>
          </w:tcPr>
          <w:p w:rsidR="00DC3BA4" w:rsidRPr="00237D89" w:rsidRDefault="00DC3BA4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2018 г.</w:t>
            </w:r>
          </w:p>
        </w:tc>
        <w:tc>
          <w:tcPr>
            <w:tcW w:w="1061" w:type="dxa"/>
          </w:tcPr>
          <w:p w:rsidR="00DC3BA4" w:rsidRPr="00237D89" w:rsidRDefault="00DC3BA4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2019 г.</w:t>
            </w:r>
          </w:p>
        </w:tc>
        <w:tc>
          <w:tcPr>
            <w:tcW w:w="1061" w:type="dxa"/>
          </w:tcPr>
          <w:p w:rsidR="00DC3BA4" w:rsidRPr="00237D89" w:rsidRDefault="00DC3BA4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1106" w:type="dxa"/>
            <w:vMerge/>
          </w:tcPr>
          <w:p w:rsidR="00DC3BA4" w:rsidRPr="00237D89" w:rsidRDefault="00DC3BA4" w:rsidP="00697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C3BA4" w:rsidRPr="00237D89" w:rsidRDefault="00DC3BA4" w:rsidP="00697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:rsidR="00DC3BA4" w:rsidRPr="00237D89" w:rsidRDefault="00DC3BA4" w:rsidP="00697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3BA4" w:rsidRPr="00237D89" w:rsidTr="0063275B">
        <w:tc>
          <w:tcPr>
            <w:tcW w:w="1757" w:type="dxa"/>
          </w:tcPr>
          <w:p w:rsidR="00DC3BA4" w:rsidRDefault="00DC3BA4" w:rsidP="00632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учреждения с ц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лью выявления факторов ри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 по распростр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2D6F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нности злоуп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требления алк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голем среди р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дителей да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детей</w:t>
            </w:r>
          </w:p>
        </w:tc>
        <w:tc>
          <w:tcPr>
            <w:tcW w:w="1524" w:type="dxa"/>
          </w:tcPr>
          <w:p w:rsidR="00DC3BA4" w:rsidRPr="00237D89" w:rsidRDefault="00DC3BA4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DC3BA4" w:rsidRPr="00237D89" w:rsidRDefault="00DC3BA4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DC3BA4" w:rsidRPr="00237D89" w:rsidRDefault="00DC3BA4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DC3BA4" w:rsidRPr="00237D89" w:rsidRDefault="00DC3BA4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DC3BA4" w:rsidRPr="00237D89" w:rsidRDefault="00DC3BA4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DC3BA4" w:rsidRPr="00237D89" w:rsidRDefault="00DC3BA4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DC3BA4" w:rsidRPr="00237D89" w:rsidRDefault="00DC3BA4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DC3BA4" w:rsidRPr="00237D89" w:rsidRDefault="00DC3BA4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DC3BA4" w:rsidRPr="00237D89" w:rsidRDefault="00DC3BA4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DC3BA4" w:rsidRPr="007D3CC5" w:rsidRDefault="00DC3BA4" w:rsidP="00C96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DC3BA4" w:rsidRPr="007D3CC5" w:rsidRDefault="00DC3BA4" w:rsidP="00632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публики Тыва</w:t>
            </w:r>
          </w:p>
        </w:tc>
        <w:tc>
          <w:tcPr>
            <w:tcW w:w="1592" w:type="dxa"/>
          </w:tcPr>
          <w:p w:rsidR="00DC3BA4" w:rsidRPr="007D3CC5" w:rsidRDefault="00DC3BA4" w:rsidP="00632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детей и принятия мер по профила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тике алког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лизма среди данной катег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рии детей</w:t>
            </w:r>
          </w:p>
        </w:tc>
      </w:tr>
      <w:tr w:rsidR="00A5298A" w:rsidRPr="00237D89" w:rsidTr="0063275B">
        <w:tc>
          <w:tcPr>
            <w:tcW w:w="1757" w:type="dxa"/>
          </w:tcPr>
          <w:p w:rsidR="00A5298A" w:rsidRPr="007D3CC5" w:rsidRDefault="00A5298A" w:rsidP="00632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1.21. 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курсов по проп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ганде здорового образа жизни, пр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филактике алкоголизма  среди родителей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Заботливый р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дитель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Школа счастливой с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мьи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24" w:type="dxa"/>
          </w:tcPr>
          <w:p w:rsidR="00A5298A" w:rsidRPr="00237D89" w:rsidRDefault="00A5298A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A5298A" w:rsidRPr="00237D89" w:rsidRDefault="00A5298A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A5298A" w:rsidRPr="00237D89" w:rsidRDefault="00A5298A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A5298A" w:rsidRPr="00237D89" w:rsidRDefault="00A5298A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A5298A" w:rsidRPr="00237D89" w:rsidRDefault="00A5298A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A5298A" w:rsidRPr="00237D89" w:rsidRDefault="00A5298A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A5298A" w:rsidRPr="00237D89" w:rsidRDefault="00A5298A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A5298A" w:rsidRPr="00237D89" w:rsidRDefault="00A5298A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A5298A" w:rsidRPr="00237D89" w:rsidRDefault="00A5298A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A5298A" w:rsidRPr="007D3CC5" w:rsidRDefault="00A5298A" w:rsidP="00C96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A5298A" w:rsidRPr="007D3CC5" w:rsidRDefault="00A5298A" w:rsidP="00632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ство образ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вания и науки Ре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публики Тыва</w:t>
            </w:r>
          </w:p>
        </w:tc>
        <w:tc>
          <w:tcPr>
            <w:tcW w:w="1592" w:type="dxa"/>
          </w:tcPr>
          <w:p w:rsidR="00A5298A" w:rsidRPr="007D3CC5" w:rsidRDefault="00A5298A" w:rsidP="002D6F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информиров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родителей о проблемах, связанных с п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треблением алкоголя</w:t>
            </w:r>
            <w:r w:rsidR="002D6F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пропаганд</w:t>
            </w:r>
            <w:r w:rsidR="002D6F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здорового 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раза жизни</w:t>
            </w:r>
          </w:p>
        </w:tc>
      </w:tr>
      <w:tr w:rsidR="00A5298A" w:rsidRPr="00237D89" w:rsidTr="0063275B">
        <w:tc>
          <w:tcPr>
            <w:tcW w:w="1757" w:type="dxa"/>
          </w:tcPr>
          <w:p w:rsidR="00A5298A" w:rsidRPr="007D3CC5" w:rsidRDefault="00A5298A" w:rsidP="00632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1.22. 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и распростран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памяток о здор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вом образе жизни для мат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рей и отцов уч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щихся</w:t>
            </w:r>
          </w:p>
        </w:tc>
        <w:tc>
          <w:tcPr>
            <w:tcW w:w="1524" w:type="dxa"/>
          </w:tcPr>
          <w:p w:rsidR="00A5298A" w:rsidRPr="00237D89" w:rsidRDefault="00A5298A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A5298A" w:rsidRPr="00237D89" w:rsidRDefault="00A5298A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A5298A" w:rsidRPr="00237D89" w:rsidRDefault="00A5298A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A5298A" w:rsidRPr="00237D89" w:rsidRDefault="00A5298A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A5298A" w:rsidRPr="00237D89" w:rsidRDefault="00A5298A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A5298A" w:rsidRPr="00237D89" w:rsidRDefault="00A5298A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A5298A" w:rsidRPr="00237D89" w:rsidRDefault="00A5298A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A5298A" w:rsidRPr="00237D89" w:rsidRDefault="00A5298A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A5298A" w:rsidRPr="00237D89" w:rsidRDefault="00A5298A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A5298A" w:rsidRPr="007D3CC5" w:rsidRDefault="00A5298A" w:rsidP="00C96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A5298A" w:rsidRPr="007D3CC5" w:rsidRDefault="00A5298A" w:rsidP="006327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ство образ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вания и науки Ре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публики Тыва</w:t>
            </w:r>
          </w:p>
        </w:tc>
        <w:tc>
          <w:tcPr>
            <w:tcW w:w="1592" w:type="dxa"/>
          </w:tcPr>
          <w:p w:rsidR="00A5298A" w:rsidRPr="007D3CC5" w:rsidRDefault="00A5298A" w:rsidP="002D6F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информиров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родителей о проблемах, связанных с п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2D6F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треблением алкоголя, 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пропаганд</w:t>
            </w:r>
            <w:r w:rsidR="002D6F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здорового 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раза жизни</w:t>
            </w:r>
          </w:p>
        </w:tc>
      </w:tr>
      <w:tr w:rsidR="00DC3BA4" w:rsidRPr="0063275B" w:rsidTr="0063275B">
        <w:tc>
          <w:tcPr>
            <w:tcW w:w="1757" w:type="dxa"/>
            <w:vMerge w:val="restart"/>
          </w:tcPr>
          <w:p w:rsidR="00DC3BA4" w:rsidRPr="0063275B" w:rsidRDefault="00DC3BA4" w:rsidP="006327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3275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Итого по разд</w:t>
            </w:r>
            <w:r w:rsidRPr="0063275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63275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лу</w:t>
            </w:r>
          </w:p>
        </w:tc>
        <w:tc>
          <w:tcPr>
            <w:tcW w:w="1524" w:type="dxa"/>
            <w:vAlign w:val="center"/>
          </w:tcPr>
          <w:p w:rsidR="00DC3BA4" w:rsidRPr="0063275B" w:rsidRDefault="00DC3BA4" w:rsidP="006327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3275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</w:tcPr>
          <w:p w:rsidR="00DC3BA4" w:rsidRPr="0063275B" w:rsidRDefault="00DC3BA4" w:rsidP="00632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3275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6 100,00</w:t>
            </w:r>
          </w:p>
        </w:tc>
        <w:tc>
          <w:tcPr>
            <w:tcW w:w="1059" w:type="dxa"/>
          </w:tcPr>
          <w:p w:rsidR="00DC3BA4" w:rsidRPr="0063275B" w:rsidRDefault="00DC3BA4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DC3BA4" w:rsidRPr="0063275B" w:rsidRDefault="00DC3BA4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DC3BA4" w:rsidRPr="0063275B" w:rsidRDefault="00DC3BA4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DC3BA4" w:rsidRPr="0063275B" w:rsidRDefault="00DC3BA4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DC3BA4" w:rsidRPr="0063275B" w:rsidRDefault="00DC3BA4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DC3BA4" w:rsidRPr="0063275B" w:rsidRDefault="00DC3BA4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DC3BA4" w:rsidRPr="0063275B" w:rsidRDefault="00DC3BA4" w:rsidP="00716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3275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6 100,00</w:t>
            </w:r>
          </w:p>
        </w:tc>
        <w:tc>
          <w:tcPr>
            <w:tcW w:w="1106" w:type="dxa"/>
            <w:vMerge w:val="restart"/>
          </w:tcPr>
          <w:p w:rsidR="00DC3BA4" w:rsidRPr="0063275B" w:rsidRDefault="00DC3BA4" w:rsidP="00632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 w:val="restart"/>
          </w:tcPr>
          <w:p w:rsidR="00DC3BA4" w:rsidRPr="0063275B" w:rsidRDefault="00DC3BA4" w:rsidP="00685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 w:val="restart"/>
          </w:tcPr>
          <w:p w:rsidR="00DC3BA4" w:rsidRPr="0063275B" w:rsidRDefault="00DC3BA4" w:rsidP="004E2F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C3BA4" w:rsidRPr="0063275B" w:rsidTr="0063275B">
        <w:tc>
          <w:tcPr>
            <w:tcW w:w="1757" w:type="dxa"/>
            <w:vMerge/>
          </w:tcPr>
          <w:p w:rsidR="00DC3BA4" w:rsidRPr="0063275B" w:rsidRDefault="00DC3BA4" w:rsidP="006327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Align w:val="center"/>
          </w:tcPr>
          <w:p w:rsidR="00DC3BA4" w:rsidRPr="0063275B" w:rsidRDefault="00DC3BA4" w:rsidP="006327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3275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</w:t>
            </w:r>
            <w:r w:rsidRPr="0063275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</w:t>
            </w:r>
            <w:r w:rsidRPr="0063275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1077" w:type="dxa"/>
          </w:tcPr>
          <w:p w:rsidR="00DC3BA4" w:rsidRPr="0063275B" w:rsidRDefault="00DC3BA4" w:rsidP="00632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3275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9" w:type="dxa"/>
          </w:tcPr>
          <w:p w:rsidR="00DC3BA4" w:rsidRPr="0063275B" w:rsidRDefault="00DC3BA4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DC3BA4" w:rsidRPr="0063275B" w:rsidRDefault="00DC3BA4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DC3BA4" w:rsidRPr="0063275B" w:rsidRDefault="00DC3BA4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DC3BA4" w:rsidRPr="0063275B" w:rsidRDefault="00DC3BA4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DC3BA4" w:rsidRPr="0063275B" w:rsidRDefault="00DC3BA4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DC3BA4" w:rsidRPr="0063275B" w:rsidRDefault="00DC3BA4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DC3BA4" w:rsidRPr="0063275B" w:rsidRDefault="00DC3BA4" w:rsidP="00716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vMerge/>
          </w:tcPr>
          <w:p w:rsidR="00DC3BA4" w:rsidRPr="0063275B" w:rsidRDefault="00DC3BA4" w:rsidP="00632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DC3BA4" w:rsidRPr="0063275B" w:rsidRDefault="00DC3BA4" w:rsidP="00685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</w:tcPr>
          <w:p w:rsidR="00DC3BA4" w:rsidRPr="0063275B" w:rsidRDefault="00DC3BA4" w:rsidP="004E2F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C3BA4" w:rsidRPr="0063275B" w:rsidTr="0063275B">
        <w:tc>
          <w:tcPr>
            <w:tcW w:w="1757" w:type="dxa"/>
            <w:vMerge/>
          </w:tcPr>
          <w:p w:rsidR="00DC3BA4" w:rsidRPr="0063275B" w:rsidRDefault="00DC3BA4" w:rsidP="006327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Align w:val="center"/>
          </w:tcPr>
          <w:p w:rsidR="00DC3BA4" w:rsidRPr="0063275B" w:rsidRDefault="00DC3BA4" w:rsidP="006327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3275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республика</w:t>
            </w:r>
            <w:r w:rsidRPr="0063275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</w:t>
            </w:r>
            <w:r w:rsidRPr="0063275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ский бюджет</w:t>
            </w:r>
          </w:p>
        </w:tc>
        <w:tc>
          <w:tcPr>
            <w:tcW w:w="1077" w:type="dxa"/>
          </w:tcPr>
          <w:p w:rsidR="00DC3BA4" w:rsidRPr="0063275B" w:rsidRDefault="00DC3BA4" w:rsidP="00632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3275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9" w:type="dxa"/>
          </w:tcPr>
          <w:p w:rsidR="00DC3BA4" w:rsidRPr="0063275B" w:rsidRDefault="00DC3BA4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DC3BA4" w:rsidRPr="0063275B" w:rsidRDefault="00DC3BA4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DC3BA4" w:rsidRPr="0063275B" w:rsidRDefault="00DC3BA4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DC3BA4" w:rsidRPr="0063275B" w:rsidRDefault="00DC3BA4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DC3BA4" w:rsidRPr="0063275B" w:rsidRDefault="00DC3BA4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DC3BA4" w:rsidRPr="0063275B" w:rsidRDefault="00DC3BA4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DC3BA4" w:rsidRPr="0063275B" w:rsidRDefault="00DC3BA4" w:rsidP="00716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vMerge/>
          </w:tcPr>
          <w:p w:rsidR="00DC3BA4" w:rsidRPr="0063275B" w:rsidRDefault="00DC3BA4" w:rsidP="00632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DC3BA4" w:rsidRPr="0063275B" w:rsidRDefault="00DC3BA4" w:rsidP="00685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</w:tcPr>
          <w:p w:rsidR="00DC3BA4" w:rsidRPr="0063275B" w:rsidRDefault="00DC3BA4" w:rsidP="004E2F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C3BA4" w:rsidRPr="0063275B" w:rsidTr="0063275B">
        <w:tc>
          <w:tcPr>
            <w:tcW w:w="1757" w:type="dxa"/>
            <w:vMerge/>
          </w:tcPr>
          <w:p w:rsidR="00DC3BA4" w:rsidRPr="0063275B" w:rsidRDefault="00DC3BA4" w:rsidP="006327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Align w:val="center"/>
          </w:tcPr>
          <w:p w:rsidR="00DC3BA4" w:rsidRPr="0063275B" w:rsidRDefault="00DC3BA4" w:rsidP="006327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3275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</w:t>
            </w:r>
            <w:r w:rsidRPr="0063275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ь</w:t>
            </w:r>
            <w:r w:rsidRPr="0063275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ный бюджет</w:t>
            </w:r>
          </w:p>
        </w:tc>
        <w:tc>
          <w:tcPr>
            <w:tcW w:w="1077" w:type="dxa"/>
          </w:tcPr>
          <w:p w:rsidR="00DC3BA4" w:rsidRPr="0063275B" w:rsidRDefault="00DC3BA4" w:rsidP="00632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3275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6 100,00</w:t>
            </w:r>
          </w:p>
        </w:tc>
        <w:tc>
          <w:tcPr>
            <w:tcW w:w="1059" w:type="dxa"/>
          </w:tcPr>
          <w:p w:rsidR="00DC3BA4" w:rsidRPr="0063275B" w:rsidRDefault="00DC3BA4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DC3BA4" w:rsidRPr="0063275B" w:rsidRDefault="00DC3BA4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DC3BA4" w:rsidRPr="0063275B" w:rsidRDefault="00DC3BA4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DC3BA4" w:rsidRPr="0063275B" w:rsidRDefault="00DC3BA4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DC3BA4" w:rsidRPr="0063275B" w:rsidRDefault="00DC3BA4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DC3BA4" w:rsidRPr="0063275B" w:rsidRDefault="00DC3BA4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DC3BA4" w:rsidRPr="0063275B" w:rsidRDefault="00DC3BA4" w:rsidP="00716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3275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6 100,00</w:t>
            </w:r>
          </w:p>
        </w:tc>
        <w:tc>
          <w:tcPr>
            <w:tcW w:w="1106" w:type="dxa"/>
            <w:vMerge/>
          </w:tcPr>
          <w:p w:rsidR="00DC3BA4" w:rsidRPr="0063275B" w:rsidRDefault="00DC3BA4" w:rsidP="00632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DC3BA4" w:rsidRPr="0063275B" w:rsidRDefault="00DC3BA4" w:rsidP="006855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</w:tcPr>
          <w:p w:rsidR="00DC3BA4" w:rsidRPr="0063275B" w:rsidRDefault="00DC3BA4" w:rsidP="004E2F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C3BA4" w:rsidRDefault="00DC3BA4" w:rsidP="00DC3BA4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57"/>
        <w:gridCol w:w="1411"/>
        <w:gridCol w:w="113"/>
        <w:gridCol w:w="1077"/>
        <w:gridCol w:w="1059"/>
        <w:gridCol w:w="1060"/>
        <w:gridCol w:w="1061"/>
        <w:gridCol w:w="1061"/>
        <w:gridCol w:w="1061"/>
        <w:gridCol w:w="1061"/>
        <w:gridCol w:w="1061"/>
        <w:gridCol w:w="1106"/>
        <w:gridCol w:w="1440"/>
        <w:gridCol w:w="1592"/>
      </w:tblGrid>
      <w:tr w:rsidR="00DC3BA4" w:rsidRPr="00237D89" w:rsidTr="00697DB9">
        <w:tc>
          <w:tcPr>
            <w:tcW w:w="1757" w:type="dxa"/>
            <w:vMerge w:val="restart"/>
          </w:tcPr>
          <w:p w:rsidR="00DC3BA4" w:rsidRPr="00237D89" w:rsidRDefault="00DC3BA4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0025" w:type="dxa"/>
            <w:gridSpan w:val="10"/>
          </w:tcPr>
          <w:p w:rsidR="00DC3BA4" w:rsidRPr="00237D89" w:rsidRDefault="00DC3BA4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Источники ф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и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нансирования, тыс. рублей</w:t>
            </w:r>
          </w:p>
        </w:tc>
        <w:tc>
          <w:tcPr>
            <w:tcW w:w="1106" w:type="dxa"/>
            <w:vMerge w:val="restart"/>
          </w:tcPr>
          <w:p w:rsidR="00DC3BA4" w:rsidRPr="00237D89" w:rsidRDefault="00DC3BA4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Сроки исполн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е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ния, годы</w:t>
            </w:r>
          </w:p>
        </w:tc>
        <w:tc>
          <w:tcPr>
            <w:tcW w:w="1440" w:type="dxa"/>
            <w:vMerge w:val="restart"/>
          </w:tcPr>
          <w:p w:rsidR="00DC3BA4" w:rsidRPr="00237D89" w:rsidRDefault="00DC3BA4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Ответстве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ные за испо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л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нение</w:t>
            </w:r>
          </w:p>
        </w:tc>
        <w:tc>
          <w:tcPr>
            <w:tcW w:w="1592" w:type="dxa"/>
            <w:vMerge w:val="restart"/>
          </w:tcPr>
          <w:p w:rsidR="00DC3BA4" w:rsidRPr="00237D89" w:rsidRDefault="00DC3BA4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Ожидаемый результат</w:t>
            </w:r>
          </w:p>
        </w:tc>
      </w:tr>
      <w:tr w:rsidR="00DC3BA4" w:rsidRPr="00237D89" w:rsidTr="00697DB9">
        <w:tc>
          <w:tcPr>
            <w:tcW w:w="1757" w:type="dxa"/>
            <w:vMerge/>
          </w:tcPr>
          <w:p w:rsidR="00DC3BA4" w:rsidRPr="00237D89" w:rsidRDefault="00DC3BA4" w:rsidP="00697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</w:tcPr>
          <w:p w:rsidR="00DC3BA4" w:rsidRPr="00237D89" w:rsidRDefault="00DC3BA4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источник</w:t>
            </w:r>
          </w:p>
        </w:tc>
        <w:tc>
          <w:tcPr>
            <w:tcW w:w="1077" w:type="dxa"/>
          </w:tcPr>
          <w:p w:rsidR="00DC3BA4" w:rsidRPr="00237D89" w:rsidRDefault="00DC3BA4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059" w:type="dxa"/>
          </w:tcPr>
          <w:p w:rsidR="00DC3BA4" w:rsidRPr="00237D89" w:rsidRDefault="00DC3BA4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2014 г.</w:t>
            </w:r>
          </w:p>
        </w:tc>
        <w:tc>
          <w:tcPr>
            <w:tcW w:w="1060" w:type="dxa"/>
          </w:tcPr>
          <w:p w:rsidR="00DC3BA4" w:rsidRPr="00237D89" w:rsidRDefault="00DC3BA4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1061" w:type="dxa"/>
          </w:tcPr>
          <w:p w:rsidR="00DC3BA4" w:rsidRPr="00237D89" w:rsidRDefault="00DC3BA4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1061" w:type="dxa"/>
          </w:tcPr>
          <w:p w:rsidR="00DC3BA4" w:rsidRPr="00237D89" w:rsidRDefault="00DC3BA4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2017 г.</w:t>
            </w:r>
          </w:p>
        </w:tc>
        <w:tc>
          <w:tcPr>
            <w:tcW w:w="1061" w:type="dxa"/>
          </w:tcPr>
          <w:p w:rsidR="00DC3BA4" w:rsidRPr="00237D89" w:rsidRDefault="00DC3BA4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2018 г.</w:t>
            </w:r>
          </w:p>
        </w:tc>
        <w:tc>
          <w:tcPr>
            <w:tcW w:w="1061" w:type="dxa"/>
          </w:tcPr>
          <w:p w:rsidR="00DC3BA4" w:rsidRPr="00237D89" w:rsidRDefault="00DC3BA4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2019 г.</w:t>
            </w:r>
          </w:p>
        </w:tc>
        <w:tc>
          <w:tcPr>
            <w:tcW w:w="1061" w:type="dxa"/>
          </w:tcPr>
          <w:p w:rsidR="00DC3BA4" w:rsidRPr="00237D89" w:rsidRDefault="00DC3BA4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1106" w:type="dxa"/>
            <w:vMerge/>
          </w:tcPr>
          <w:p w:rsidR="00DC3BA4" w:rsidRPr="00237D89" w:rsidRDefault="00DC3BA4" w:rsidP="00697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C3BA4" w:rsidRPr="00237D89" w:rsidRDefault="00DC3BA4" w:rsidP="00697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:rsidR="00DC3BA4" w:rsidRPr="00237D89" w:rsidRDefault="00DC3BA4" w:rsidP="00697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298A" w:rsidRPr="0063275B" w:rsidTr="00F677A5">
        <w:tc>
          <w:tcPr>
            <w:tcW w:w="15920" w:type="dxa"/>
            <w:gridSpan w:val="14"/>
          </w:tcPr>
          <w:p w:rsidR="00A5298A" w:rsidRDefault="00A5298A" w:rsidP="00F6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A5298A" w:rsidRDefault="00A5298A" w:rsidP="00F6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677A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Подпрограмма </w:t>
            </w:r>
            <w:r w:rsidR="002D6F9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  <w:r w:rsidRPr="00F677A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2D6F9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F677A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Профилактика пьянства, алкоголизма и их медико-социальных последствий на территории Республики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Тыва</w:t>
            </w:r>
            <w:r w:rsidR="002D6F9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  <w:p w:rsidR="00A5298A" w:rsidRPr="00F677A5" w:rsidRDefault="00A5298A" w:rsidP="00F67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2E3D" w:rsidRPr="0063275B" w:rsidTr="007A3487">
        <w:tc>
          <w:tcPr>
            <w:tcW w:w="1757" w:type="dxa"/>
            <w:vAlign w:val="center"/>
          </w:tcPr>
          <w:p w:rsidR="00C32E3D" w:rsidRPr="007D3CC5" w:rsidRDefault="00C32E3D" w:rsidP="007160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6E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.1.</w:t>
            </w:r>
            <w:r w:rsidR="002D6F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зональных нау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но-практических конференций, совещаний в к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жуунах респу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лики по пробл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мам пьянства, алкоголизма ср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 н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селения</w:t>
            </w:r>
          </w:p>
        </w:tc>
        <w:tc>
          <w:tcPr>
            <w:tcW w:w="1411" w:type="dxa"/>
            <w:vAlign w:val="center"/>
          </w:tcPr>
          <w:p w:rsidR="00C32E3D" w:rsidRPr="0063275B" w:rsidRDefault="00C32E3D" w:rsidP="006327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</w:tcPr>
          <w:p w:rsidR="00C32E3D" w:rsidRPr="0063275B" w:rsidRDefault="00C32E3D" w:rsidP="00632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</w:tcPr>
          <w:p w:rsidR="00C32E3D" w:rsidRPr="0063275B" w:rsidRDefault="00C32E3D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C32E3D" w:rsidRPr="0063275B" w:rsidRDefault="00C32E3D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C32E3D" w:rsidRPr="0063275B" w:rsidRDefault="00C32E3D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C32E3D" w:rsidRPr="0063275B" w:rsidRDefault="00C32E3D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C32E3D" w:rsidRPr="0063275B" w:rsidRDefault="00C32E3D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C32E3D" w:rsidRPr="0063275B" w:rsidRDefault="00C32E3D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C32E3D" w:rsidRPr="0063275B" w:rsidRDefault="00C32E3D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C32E3D" w:rsidRDefault="00C32E3D" w:rsidP="00A529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29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2014-</w:t>
            </w:r>
          </w:p>
          <w:p w:rsidR="00C32E3D" w:rsidRPr="00A5298A" w:rsidRDefault="00C32E3D" w:rsidP="00A529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29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529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гг.</w:t>
            </w:r>
          </w:p>
        </w:tc>
        <w:tc>
          <w:tcPr>
            <w:tcW w:w="1440" w:type="dxa"/>
          </w:tcPr>
          <w:p w:rsidR="00C32E3D" w:rsidRPr="007D3CC5" w:rsidRDefault="00C32E3D" w:rsidP="002D6F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органы мес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ного сам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управления (по соглас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ванию)</w:t>
            </w:r>
          </w:p>
        </w:tc>
        <w:tc>
          <w:tcPr>
            <w:tcW w:w="1592" w:type="dxa"/>
          </w:tcPr>
          <w:p w:rsidR="00C32E3D" w:rsidRPr="007D3CC5" w:rsidRDefault="00C32E3D" w:rsidP="00C32E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информиров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населения о проблемах, св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занных с п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треблением алкоголя</w:t>
            </w:r>
            <w:r w:rsidR="002D6F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проп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ганда здорового 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раза жизни</w:t>
            </w:r>
          </w:p>
        </w:tc>
      </w:tr>
      <w:tr w:rsidR="00C32E3D" w:rsidRPr="0063275B" w:rsidTr="00DC3BA4">
        <w:tc>
          <w:tcPr>
            <w:tcW w:w="1757" w:type="dxa"/>
          </w:tcPr>
          <w:p w:rsidR="00C32E3D" w:rsidRPr="007D3CC5" w:rsidRDefault="00C32E3D" w:rsidP="00DC3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2.2. 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деятельности мун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ципального казенного учр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ждения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по оказанию с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циально-реабили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тационной п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мощи лицам, з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держа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ным в состоянии алк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гольного опьян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1" w:type="dxa"/>
            <w:vAlign w:val="center"/>
          </w:tcPr>
          <w:p w:rsidR="00C32E3D" w:rsidRPr="0063275B" w:rsidRDefault="00C32E3D" w:rsidP="006327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</w:tcPr>
          <w:p w:rsidR="00C32E3D" w:rsidRPr="0063275B" w:rsidRDefault="00C32E3D" w:rsidP="00632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</w:tcPr>
          <w:p w:rsidR="00C32E3D" w:rsidRPr="0063275B" w:rsidRDefault="00C32E3D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C32E3D" w:rsidRPr="0063275B" w:rsidRDefault="00C32E3D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C32E3D" w:rsidRPr="0063275B" w:rsidRDefault="00C32E3D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C32E3D" w:rsidRPr="0063275B" w:rsidRDefault="00C32E3D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C32E3D" w:rsidRPr="0063275B" w:rsidRDefault="00C32E3D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C32E3D" w:rsidRPr="0063275B" w:rsidRDefault="00C32E3D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C32E3D" w:rsidRPr="0063275B" w:rsidRDefault="00C32E3D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C32E3D" w:rsidRDefault="00C32E3D" w:rsidP="00A529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29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2014-</w:t>
            </w:r>
          </w:p>
          <w:p w:rsidR="00C32E3D" w:rsidRPr="00A5298A" w:rsidRDefault="00C32E3D" w:rsidP="00A529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29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529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гг.</w:t>
            </w:r>
          </w:p>
        </w:tc>
        <w:tc>
          <w:tcPr>
            <w:tcW w:w="1440" w:type="dxa"/>
          </w:tcPr>
          <w:p w:rsidR="00C32E3D" w:rsidRPr="007D3CC5" w:rsidRDefault="00C32E3D" w:rsidP="00A529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эрия г.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зыла (по с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гласов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нию)</w:t>
            </w:r>
          </w:p>
        </w:tc>
        <w:tc>
          <w:tcPr>
            <w:tcW w:w="1592" w:type="dxa"/>
          </w:tcPr>
          <w:p w:rsidR="00C32E3D" w:rsidRPr="007D3CC5" w:rsidRDefault="00C32E3D" w:rsidP="00C32E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казание соц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ально-реабили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тационной п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мощи лицам, заде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жанным в состоянии 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когольного опьянения в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Кызыле </w:t>
            </w:r>
          </w:p>
        </w:tc>
      </w:tr>
      <w:tr w:rsidR="00C32E3D" w:rsidRPr="0063275B" w:rsidTr="00DC3BA4">
        <w:tc>
          <w:tcPr>
            <w:tcW w:w="1757" w:type="dxa"/>
          </w:tcPr>
          <w:p w:rsidR="00C32E3D" w:rsidRPr="007D3CC5" w:rsidRDefault="00C32E3D" w:rsidP="00DC3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2.3. 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тиалкогольной кампании на ф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стивале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Устуу-Хурээ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1" w:type="dxa"/>
            <w:vAlign w:val="center"/>
          </w:tcPr>
          <w:p w:rsidR="00C32E3D" w:rsidRPr="0063275B" w:rsidRDefault="00C32E3D" w:rsidP="006327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</w:tcPr>
          <w:p w:rsidR="00C32E3D" w:rsidRPr="0063275B" w:rsidRDefault="00C32E3D" w:rsidP="00632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</w:tcPr>
          <w:p w:rsidR="00C32E3D" w:rsidRPr="0063275B" w:rsidRDefault="00C32E3D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C32E3D" w:rsidRPr="0063275B" w:rsidRDefault="00C32E3D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C32E3D" w:rsidRPr="0063275B" w:rsidRDefault="00C32E3D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C32E3D" w:rsidRPr="0063275B" w:rsidRDefault="00C32E3D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C32E3D" w:rsidRPr="0063275B" w:rsidRDefault="00C32E3D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C32E3D" w:rsidRPr="0063275B" w:rsidRDefault="00C32E3D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C32E3D" w:rsidRPr="0063275B" w:rsidRDefault="00C32E3D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C32E3D" w:rsidRDefault="00C32E3D" w:rsidP="00A529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29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2014-</w:t>
            </w:r>
          </w:p>
          <w:p w:rsidR="00C32E3D" w:rsidRPr="00A5298A" w:rsidRDefault="00C32E3D" w:rsidP="00A529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29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529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гг.</w:t>
            </w:r>
          </w:p>
        </w:tc>
        <w:tc>
          <w:tcPr>
            <w:tcW w:w="1440" w:type="dxa"/>
          </w:tcPr>
          <w:p w:rsidR="00C32E3D" w:rsidRPr="007D3CC5" w:rsidRDefault="00C32E3D" w:rsidP="00A529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ство культ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ры Республ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 Т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</w:t>
            </w:r>
          </w:p>
        </w:tc>
        <w:tc>
          <w:tcPr>
            <w:tcW w:w="1592" w:type="dxa"/>
          </w:tcPr>
          <w:p w:rsidR="00C32E3D" w:rsidRPr="007D3CC5" w:rsidRDefault="00C32E3D" w:rsidP="00C32E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ормирование у населения у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тановки на трезвый и зд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ровый образ жизни</w:t>
            </w:r>
          </w:p>
        </w:tc>
      </w:tr>
    </w:tbl>
    <w:p w:rsidR="00DC3BA4" w:rsidRDefault="00DC3BA4"/>
    <w:p w:rsidR="00DC3BA4" w:rsidRDefault="00DC3BA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57"/>
        <w:gridCol w:w="1411"/>
        <w:gridCol w:w="20"/>
        <w:gridCol w:w="1170"/>
        <w:gridCol w:w="1059"/>
        <w:gridCol w:w="1060"/>
        <w:gridCol w:w="1061"/>
        <w:gridCol w:w="1061"/>
        <w:gridCol w:w="1061"/>
        <w:gridCol w:w="1061"/>
        <w:gridCol w:w="937"/>
        <w:gridCol w:w="1100"/>
        <w:gridCol w:w="1430"/>
        <w:gridCol w:w="1732"/>
      </w:tblGrid>
      <w:tr w:rsidR="00DC3BA4" w:rsidRPr="00237D89" w:rsidTr="002D6F9B">
        <w:tc>
          <w:tcPr>
            <w:tcW w:w="1757" w:type="dxa"/>
            <w:vMerge w:val="restart"/>
          </w:tcPr>
          <w:p w:rsidR="00DC3BA4" w:rsidRPr="00237D89" w:rsidRDefault="00DC3BA4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901" w:type="dxa"/>
            <w:gridSpan w:val="10"/>
          </w:tcPr>
          <w:p w:rsidR="00DC3BA4" w:rsidRPr="00237D89" w:rsidRDefault="00DC3BA4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Источники ф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и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нансирования, тыс. рублей</w:t>
            </w:r>
          </w:p>
        </w:tc>
        <w:tc>
          <w:tcPr>
            <w:tcW w:w="1100" w:type="dxa"/>
            <w:vMerge w:val="restart"/>
          </w:tcPr>
          <w:p w:rsidR="00DC3BA4" w:rsidRPr="00237D89" w:rsidRDefault="00DC3BA4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Сроки исполн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е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ния, годы</w:t>
            </w:r>
          </w:p>
        </w:tc>
        <w:tc>
          <w:tcPr>
            <w:tcW w:w="1430" w:type="dxa"/>
            <w:vMerge w:val="restart"/>
          </w:tcPr>
          <w:p w:rsidR="00DC3BA4" w:rsidRPr="00237D89" w:rsidRDefault="00DC3BA4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Ответстве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ные за испо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л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нение</w:t>
            </w:r>
          </w:p>
        </w:tc>
        <w:tc>
          <w:tcPr>
            <w:tcW w:w="1732" w:type="dxa"/>
            <w:vMerge w:val="restart"/>
          </w:tcPr>
          <w:p w:rsidR="00DC3BA4" w:rsidRPr="00237D89" w:rsidRDefault="00DC3BA4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Ожидаемый р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е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зультат</w:t>
            </w:r>
          </w:p>
        </w:tc>
      </w:tr>
      <w:tr w:rsidR="00DC3BA4" w:rsidRPr="00237D89" w:rsidTr="00E23EE5">
        <w:tc>
          <w:tcPr>
            <w:tcW w:w="1757" w:type="dxa"/>
            <w:vMerge/>
          </w:tcPr>
          <w:p w:rsidR="00DC3BA4" w:rsidRPr="00237D89" w:rsidRDefault="00DC3BA4" w:rsidP="00697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1" w:type="dxa"/>
            <w:gridSpan w:val="2"/>
          </w:tcPr>
          <w:p w:rsidR="00DC3BA4" w:rsidRPr="00237D89" w:rsidRDefault="00DC3BA4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источник</w:t>
            </w:r>
          </w:p>
        </w:tc>
        <w:tc>
          <w:tcPr>
            <w:tcW w:w="1170" w:type="dxa"/>
          </w:tcPr>
          <w:p w:rsidR="00DC3BA4" w:rsidRPr="00237D89" w:rsidRDefault="00DC3BA4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059" w:type="dxa"/>
          </w:tcPr>
          <w:p w:rsidR="00DC3BA4" w:rsidRPr="00237D89" w:rsidRDefault="00DC3BA4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2014 г.</w:t>
            </w:r>
          </w:p>
        </w:tc>
        <w:tc>
          <w:tcPr>
            <w:tcW w:w="1060" w:type="dxa"/>
          </w:tcPr>
          <w:p w:rsidR="00DC3BA4" w:rsidRPr="00237D89" w:rsidRDefault="00DC3BA4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1061" w:type="dxa"/>
          </w:tcPr>
          <w:p w:rsidR="00DC3BA4" w:rsidRPr="00237D89" w:rsidRDefault="00DC3BA4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1061" w:type="dxa"/>
          </w:tcPr>
          <w:p w:rsidR="00DC3BA4" w:rsidRPr="00237D89" w:rsidRDefault="00DC3BA4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2017 г.</w:t>
            </w:r>
          </w:p>
        </w:tc>
        <w:tc>
          <w:tcPr>
            <w:tcW w:w="1061" w:type="dxa"/>
          </w:tcPr>
          <w:p w:rsidR="00DC3BA4" w:rsidRPr="00237D89" w:rsidRDefault="00DC3BA4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2018 г.</w:t>
            </w:r>
          </w:p>
        </w:tc>
        <w:tc>
          <w:tcPr>
            <w:tcW w:w="1061" w:type="dxa"/>
          </w:tcPr>
          <w:p w:rsidR="00DC3BA4" w:rsidRPr="00237D89" w:rsidRDefault="00DC3BA4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2019 г.</w:t>
            </w:r>
          </w:p>
        </w:tc>
        <w:tc>
          <w:tcPr>
            <w:tcW w:w="937" w:type="dxa"/>
          </w:tcPr>
          <w:p w:rsidR="00DC3BA4" w:rsidRPr="00237D89" w:rsidRDefault="00DC3BA4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1100" w:type="dxa"/>
            <w:vMerge/>
          </w:tcPr>
          <w:p w:rsidR="00DC3BA4" w:rsidRPr="00237D89" w:rsidRDefault="00DC3BA4" w:rsidP="00697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DC3BA4" w:rsidRPr="00237D89" w:rsidRDefault="00DC3BA4" w:rsidP="00697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2" w:type="dxa"/>
            <w:vMerge/>
          </w:tcPr>
          <w:p w:rsidR="00DC3BA4" w:rsidRPr="00237D89" w:rsidRDefault="00DC3BA4" w:rsidP="00697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2E3D" w:rsidRPr="0063275B" w:rsidTr="002D6F9B">
        <w:tc>
          <w:tcPr>
            <w:tcW w:w="1757" w:type="dxa"/>
          </w:tcPr>
          <w:p w:rsidR="00C32E3D" w:rsidRPr="007D3CC5" w:rsidRDefault="00C32E3D" w:rsidP="00DC3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2.4. 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Освещение проблем алког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лизации насел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411" w:type="dxa"/>
            <w:vAlign w:val="center"/>
          </w:tcPr>
          <w:p w:rsidR="00C32E3D" w:rsidRPr="0063275B" w:rsidRDefault="00C32E3D" w:rsidP="006327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</w:tcPr>
          <w:p w:rsidR="00C32E3D" w:rsidRPr="0063275B" w:rsidRDefault="00C32E3D" w:rsidP="00632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</w:tcPr>
          <w:p w:rsidR="00C32E3D" w:rsidRPr="0063275B" w:rsidRDefault="00C32E3D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C32E3D" w:rsidRPr="0063275B" w:rsidRDefault="00C32E3D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C32E3D" w:rsidRPr="0063275B" w:rsidRDefault="00C32E3D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C32E3D" w:rsidRPr="0063275B" w:rsidRDefault="00C32E3D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C32E3D" w:rsidRPr="0063275B" w:rsidRDefault="00C32E3D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C32E3D" w:rsidRPr="0063275B" w:rsidRDefault="00C32E3D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C32E3D" w:rsidRPr="0063275B" w:rsidRDefault="00C32E3D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C32E3D" w:rsidRDefault="00C32E3D" w:rsidP="00A529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29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2014-</w:t>
            </w:r>
          </w:p>
          <w:p w:rsidR="00C32E3D" w:rsidRPr="00A5298A" w:rsidRDefault="00C32E3D" w:rsidP="00A529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29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529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гг.</w:t>
            </w:r>
          </w:p>
        </w:tc>
        <w:tc>
          <w:tcPr>
            <w:tcW w:w="1430" w:type="dxa"/>
          </w:tcPr>
          <w:p w:rsidR="00C32E3D" w:rsidRPr="007D3CC5" w:rsidRDefault="00C32E3D" w:rsidP="00A529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ство здрав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Республ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  Тыва</w:t>
            </w:r>
          </w:p>
        </w:tc>
        <w:tc>
          <w:tcPr>
            <w:tcW w:w="1732" w:type="dxa"/>
          </w:tcPr>
          <w:p w:rsidR="00C32E3D" w:rsidRPr="007D3CC5" w:rsidRDefault="00C32E3D" w:rsidP="00C32E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овершенство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ние 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темы профилактики алкоголизма, создание поз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тивного инфо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мационного поля с форм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рованием антиалкогольн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м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ровоззрения</w:t>
            </w:r>
          </w:p>
        </w:tc>
      </w:tr>
      <w:tr w:rsidR="00C32E3D" w:rsidRPr="0063275B" w:rsidTr="002D6F9B">
        <w:tc>
          <w:tcPr>
            <w:tcW w:w="1757" w:type="dxa"/>
            <w:vAlign w:val="center"/>
          </w:tcPr>
          <w:p w:rsidR="00C32E3D" w:rsidRPr="007D3CC5" w:rsidRDefault="00C32E3D" w:rsidP="007160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2.5. 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Обучение социальных п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дагогов, клас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руководит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лей, психологов, фельдшеров школ по вопр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 ранней ди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гностики потре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ления психоа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тивных в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ществ, обеспечение м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тодическими м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териалами и р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кламными рол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ками</w:t>
            </w:r>
          </w:p>
        </w:tc>
        <w:tc>
          <w:tcPr>
            <w:tcW w:w="1411" w:type="dxa"/>
            <w:vAlign w:val="center"/>
          </w:tcPr>
          <w:p w:rsidR="00C32E3D" w:rsidRPr="0063275B" w:rsidRDefault="00C32E3D" w:rsidP="006327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</w:tcPr>
          <w:p w:rsidR="00C32E3D" w:rsidRPr="0063275B" w:rsidRDefault="00C32E3D" w:rsidP="00632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</w:tcPr>
          <w:p w:rsidR="00C32E3D" w:rsidRPr="0063275B" w:rsidRDefault="00C32E3D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C32E3D" w:rsidRPr="0063275B" w:rsidRDefault="00C32E3D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C32E3D" w:rsidRPr="0063275B" w:rsidRDefault="00C32E3D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C32E3D" w:rsidRPr="0063275B" w:rsidRDefault="00C32E3D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C32E3D" w:rsidRPr="0063275B" w:rsidRDefault="00C32E3D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C32E3D" w:rsidRPr="0063275B" w:rsidRDefault="00C32E3D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C32E3D" w:rsidRPr="0063275B" w:rsidRDefault="00C32E3D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C32E3D" w:rsidRDefault="00C32E3D" w:rsidP="00A529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29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2014-</w:t>
            </w:r>
          </w:p>
          <w:p w:rsidR="00C32E3D" w:rsidRPr="00A5298A" w:rsidRDefault="00C32E3D" w:rsidP="00A529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29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529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гг.</w:t>
            </w:r>
          </w:p>
        </w:tc>
        <w:tc>
          <w:tcPr>
            <w:tcW w:w="1430" w:type="dxa"/>
          </w:tcPr>
          <w:p w:rsidR="00C32E3D" w:rsidRPr="007D3CC5" w:rsidRDefault="00C32E3D" w:rsidP="00A529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ство образ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вания и науки Респу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лики Тыва, Мин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стерство здравоохр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нения Ре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ки Тыва </w:t>
            </w:r>
          </w:p>
        </w:tc>
        <w:tc>
          <w:tcPr>
            <w:tcW w:w="1732" w:type="dxa"/>
          </w:tcPr>
          <w:p w:rsidR="00C32E3D" w:rsidRPr="007D3CC5" w:rsidRDefault="00C32E3D" w:rsidP="00C32E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величение к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личества специ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листов, проше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ших обуч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по вопросам проф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лактики алког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лизма среди д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тей и м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лодежи</w:t>
            </w:r>
          </w:p>
        </w:tc>
      </w:tr>
      <w:tr w:rsidR="00C32E3D" w:rsidRPr="0063275B" w:rsidTr="002D6F9B">
        <w:tc>
          <w:tcPr>
            <w:tcW w:w="1757" w:type="dxa"/>
            <w:vAlign w:val="center"/>
          </w:tcPr>
          <w:p w:rsidR="00C32E3D" w:rsidRPr="007D3CC5" w:rsidRDefault="00C32E3D" w:rsidP="007160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2.6. 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республиканск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 конкурса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Лучшее профе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сиональное обр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зовательное учреждение, пр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пага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дирующее здор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вый образ жи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1" w:type="dxa"/>
            <w:vAlign w:val="center"/>
          </w:tcPr>
          <w:p w:rsidR="00C32E3D" w:rsidRPr="0063275B" w:rsidRDefault="00C32E3D" w:rsidP="006327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</w:tcPr>
          <w:p w:rsidR="00C32E3D" w:rsidRPr="0063275B" w:rsidRDefault="00C32E3D" w:rsidP="00632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</w:tcPr>
          <w:p w:rsidR="00C32E3D" w:rsidRPr="0063275B" w:rsidRDefault="00C32E3D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C32E3D" w:rsidRPr="0063275B" w:rsidRDefault="00C32E3D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C32E3D" w:rsidRPr="0063275B" w:rsidRDefault="00C32E3D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C32E3D" w:rsidRPr="0063275B" w:rsidRDefault="00C32E3D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C32E3D" w:rsidRPr="0063275B" w:rsidRDefault="00C32E3D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C32E3D" w:rsidRPr="0063275B" w:rsidRDefault="00C32E3D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C32E3D" w:rsidRPr="0063275B" w:rsidRDefault="00C32E3D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C32E3D" w:rsidRDefault="00C32E3D" w:rsidP="00A529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29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2017-</w:t>
            </w:r>
          </w:p>
          <w:p w:rsidR="00C32E3D" w:rsidRPr="00A5298A" w:rsidRDefault="00C32E3D" w:rsidP="00A529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29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529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гг.</w:t>
            </w:r>
          </w:p>
        </w:tc>
        <w:tc>
          <w:tcPr>
            <w:tcW w:w="1430" w:type="dxa"/>
          </w:tcPr>
          <w:p w:rsidR="00C32E3D" w:rsidRPr="007D3CC5" w:rsidRDefault="00C32E3D" w:rsidP="00A529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ство образ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вания и науки Респу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лики Тыва</w:t>
            </w:r>
          </w:p>
        </w:tc>
        <w:tc>
          <w:tcPr>
            <w:tcW w:w="1732" w:type="dxa"/>
          </w:tcPr>
          <w:p w:rsidR="00C32E3D" w:rsidRPr="007D3CC5" w:rsidRDefault="002D6F9B" w:rsidP="002D6F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привлечение к участию </w:t>
            </w:r>
            <w:r w:rsidR="00C32E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="00C32E3D"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</w:t>
            </w:r>
            <w:r w:rsidR="00C32E3D"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C32E3D"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курсе образов</w:t>
            </w:r>
            <w:r w:rsidR="00C32E3D"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C32E3D"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  <w:r w:rsidR="00C32E3D"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учр</w:t>
            </w:r>
            <w:r w:rsidR="00C32E3D"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C32E3D"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ждени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й; награ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дение </w:t>
            </w:r>
            <w:r w:rsidR="00C32E3D"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резул</w:t>
            </w:r>
            <w:r w:rsidR="00C32E3D"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="00C32E3D"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татам ко</w:t>
            </w:r>
            <w:r w:rsidR="00C32E3D"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C32E3D"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курса лучш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их</w:t>
            </w:r>
            <w:r w:rsidR="00C32E3D"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образ</w:t>
            </w:r>
            <w:r w:rsidR="00C32E3D"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C32E3D"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ватель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</w:t>
            </w:r>
            <w:r w:rsidR="00C32E3D"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учр</w:t>
            </w:r>
            <w:r w:rsidR="00C32E3D"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C32E3D"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жд</w:t>
            </w:r>
            <w:r w:rsidR="00C32E3D"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ний</w:t>
            </w:r>
            <w:r w:rsidR="00C32E3D"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DC3BA4" w:rsidRDefault="00DC3BA4" w:rsidP="00DC3BA4">
      <w:pPr>
        <w:spacing w:after="0" w:line="240" w:lineRule="auto"/>
        <w:rPr>
          <w:sz w:val="16"/>
          <w:szCs w:val="16"/>
        </w:rPr>
      </w:pPr>
    </w:p>
    <w:p w:rsidR="00A83D67" w:rsidRPr="0036134E" w:rsidRDefault="00A83D67" w:rsidP="00DC3BA4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57"/>
        <w:gridCol w:w="1411"/>
        <w:gridCol w:w="20"/>
        <w:gridCol w:w="1170"/>
        <w:gridCol w:w="1059"/>
        <w:gridCol w:w="1060"/>
        <w:gridCol w:w="1061"/>
        <w:gridCol w:w="1061"/>
        <w:gridCol w:w="1061"/>
        <w:gridCol w:w="1061"/>
        <w:gridCol w:w="1061"/>
        <w:gridCol w:w="1106"/>
        <w:gridCol w:w="1440"/>
        <w:gridCol w:w="1592"/>
      </w:tblGrid>
      <w:tr w:rsidR="00DC3BA4" w:rsidRPr="00237D89" w:rsidTr="00697DB9">
        <w:tc>
          <w:tcPr>
            <w:tcW w:w="1757" w:type="dxa"/>
            <w:vMerge w:val="restart"/>
          </w:tcPr>
          <w:p w:rsidR="00DC3BA4" w:rsidRPr="00237D89" w:rsidRDefault="00DC3BA4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0025" w:type="dxa"/>
            <w:gridSpan w:val="10"/>
          </w:tcPr>
          <w:p w:rsidR="00DC3BA4" w:rsidRPr="00237D89" w:rsidRDefault="00DC3BA4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Источники ф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и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нансирования, тыс. рублей</w:t>
            </w:r>
          </w:p>
        </w:tc>
        <w:tc>
          <w:tcPr>
            <w:tcW w:w="1106" w:type="dxa"/>
            <w:vMerge w:val="restart"/>
          </w:tcPr>
          <w:p w:rsidR="00DC3BA4" w:rsidRPr="00237D89" w:rsidRDefault="00DC3BA4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Сроки исполн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е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ния, годы</w:t>
            </w:r>
          </w:p>
        </w:tc>
        <w:tc>
          <w:tcPr>
            <w:tcW w:w="1440" w:type="dxa"/>
            <w:vMerge w:val="restart"/>
          </w:tcPr>
          <w:p w:rsidR="00DC3BA4" w:rsidRPr="00237D89" w:rsidRDefault="00DC3BA4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Ответстве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ные за испо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л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нение</w:t>
            </w:r>
          </w:p>
        </w:tc>
        <w:tc>
          <w:tcPr>
            <w:tcW w:w="1592" w:type="dxa"/>
            <w:vMerge w:val="restart"/>
          </w:tcPr>
          <w:p w:rsidR="00DC3BA4" w:rsidRPr="00237D89" w:rsidRDefault="00DC3BA4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Ожидаемый результат</w:t>
            </w:r>
          </w:p>
        </w:tc>
      </w:tr>
      <w:tr w:rsidR="00DC3BA4" w:rsidRPr="00237D89" w:rsidTr="005E10FC">
        <w:tc>
          <w:tcPr>
            <w:tcW w:w="1757" w:type="dxa"/>
            <w:vMerge/>
          </w:tcPr>
          <w:p w:rsidR="00DC3BA4" w:rsidRPr="00237D89" w:rsidRDefault="00DC3BA4" w:rsidP="00697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1" w:type="dxa"/>
            <w:gridSpan w:val="2"/>
          </w:tcPr>
          <w:p w:rsidR="00DC3BA4" w:rsidRPr="00237D89" w:rsidRDefault="00DC3BA4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источник</w:t>
            </w:r>
          </w:p>
        </w:tc>
        <w:tc>
          <w:tcPr>
            <w:tcW w:w="1170" w:type="dxa"/>
          </w:tcPr>
          <w:p w:rsidR="00DC3BA4" w:rsidRPr="00237D89" w:rsidRDefault="00DC3BA4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059" w:type="dxa"/>
          </w:tcPr>
          <w:p w:rsidR="00DC3BA4" w:rsidRPr="00237D89" w:rsidRDefault="00DC3BA4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2014 г.</w:t>
            </w:r>
          </w:p>
        </w:tc>
        <w:tc>
          <w:tcPr>
            <w:tcW w:w="1060" w:type="dxa"/>
          </w:tcPr>
          <w:p w:rsidR="00DC3BA4" w:rsidRPr="00237D89" w:rsidRDefault="00DC3BA4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1061" w:type="dxa"/>
          </w:tcPr>
          <w:p w:rsidR="00DC3BA4" w:rsidRPr="00237D89" w:rsidRDefault="00DC3BA4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1061" w:type="dxa"/>
          </w:tcPr>
          <w:p w:rsidR="00DC3BA4" w:rsidRPr="00237D89" w:rsidRDefault="00DC3BA4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2017 г.</w:t>
            </w:r>
          </w:p>
        </w:tc>
        <w:tc>
          <w:tcPr>
            <w:tcW w:w="1061" w:type="dxa"/>
          </w:tcPr>
          <w:p w:rsidR="00DC3BA4" w:rsidRPr="00237D89" w:rsidRDefault="00DC3BA4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2018 г.</w:t>
            </w:r>
          </w:p>
        </w:tc>
        <w:tc>
          <w:tcPr>
            <w:tcW w:w="1061" w:type="dxa"/>
          </w:tcPr>
          <w:p w:rsidR="00DC3BA4" w:rsidRPr="00237D89" w:rsidRDefault="00DC3BA4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2019 г.</w:t>
            </w:r>
          </w:p>
        </w:tc>
        <w:tc>
          <w:tcPr>
            <w:tcW w:w="1061" w:type="dxa"/>
          </w:tcPr>
          <w:p w:rsidR="00DC3BA4" w:rsidRPr="00237D89" w:rsidRDefault="00DC3BA4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1106" w:type="dxa"/>
            <w:vMerge/>
          </w:tcPr>
          <w:p w:rsidR="00DC3BA4" w:rsidRPr="00237D89" w:rsidRDefault="00DC3BA4" w:rsidP="00697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C3BA4" w:rsidRPr="00237D89" w:rsidRDefault="00DC3BA4" w:rsidP="00697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:rsidR="00DC3BA4" w:rsidRPr="00237D89" w:rsidRDefault="00DC3BA4" w:rsidP="00697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2E3D" w:rsidRPr="0063275B" w:rsidTr="007A3487">
        <w:tc>
          <w:tcPr>
            <w:tcW w:w="1757" w:type="dxa"/>
            <w:vAlign w:val="center"/>
          </w:tcPr>
          <w:p w:rsidR="002D6F9B" w:rsidRDefault="00C32E3D" w:rsidP="007160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2.7. 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ведение мероприятий и ко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2D6F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курса ко Дню м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атери совмес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="002D6F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 с Союзом ж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2D6F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щин 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Тувы с уч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стием многоде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ных матерей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Здор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вая мама </w:t>
            </w:r>
            <w:r w:rsidR="002D6F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</w:p>
          <w:p w:rsidR="00C32E3D" w:rsidRPr="007D3CC5" w:rsidRDefault="00C32E3D" w:rsidP="007160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здор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вая нация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1" w:type="dxa"/>
            <w:vAlign w:val="center"/>
          </w:tcPr>
          <w:p w:rsidR="00C32E3D" w:rsidRPr="0063275B" w:rsidRDefault="00C32E3D" w:rsidP="006327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</w:tcPr>
          <w:p w:rsidR="00C32E3D" w:rsidRPr="0063275B" w:rsidRDefault="00C32E3D" w:rsidP="00632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</w:tcPr>
          <w:p w:rsidR="00C32E3D" w:rsidRPr="0063275B" w:rsidRDefault="00C32E3D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C32E3D" w:rsidRPr="0063275B" w:rsidRDefault="00C32E3D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C32E3D" w:rsidRPr="0063275B" w:rsidRDefault="00C32E3D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C32E3D" w:rsidRPr="0063275B" w:rsidRDefault="00C32E3D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C32E3D" w:rsidRPr="0063275B" w:rsidRDefault="00C32E3D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C32E3D" w:rsidRPr="0063275B" w:rsidRDefault="00C32E3D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C32E3D" w:rsidRPr="0063275B" w:rsidRDefault="00C32E3D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C32E3D" w:rsidRDefault="00C32E3D" w:rsidP="00A529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29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2017-</w:t>
            </w:r>
          </w:p>
          <w:p w:rsidR="00C32E3D" w:rsidRPr="00A5298A" w:rsidRDefault="00C32E3D" w:rsidP="00A529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29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529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гг.</w:t>
            </w:r>
          </w:p>
        </w:tc>
        <w:tc>
          <w:tcPr>
            <w:tcW w:w="1440" w:type="dxa"/>
          </w:tcPr>
          <w:p w:rsidR="00C32E3D" w:rsidRPr="007D3CC5" w:rsidRDefault="00C32E3D" w:rsidP="00A529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ство культ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ры Республ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 Т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ва, ТРО ОО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Союз женщин Ро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(по с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гласованию)</w:t>
            </w:r>
          </w:p>
        </w:tc>
        <w:tc>
          <w:tcPr>
            <w:tcW w:w="1592" w:type="dxa"/>
          </w:tcPr>
          <w:p w:rsidR="00C32E3D" w:rsidRPr="00C32E3D" w:rsidRDefault="00C32E3D" w:rsidP="00C32E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2E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информиров</w:t>
            </w:r>
            <w:r w:rsidRPr="00C32E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C32E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мат</w:t>
            </w:r>
            <w:r w:rsidRPr="00C32E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C32E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рей о проблемах, св</w:t>
            </w:r>
            <w:r w:rsidRPr="00C32E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C32E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занных с п</w:t>
            </w:r>
            <w:r w:rsidRPr="00C32E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C32E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треблением алкоголя и проп</w:t>
            </w:r>
            <w:r w:rsidRPr="00C32E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C32E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ганде здорового о</w:t>
            </w:r>
            <w:r w:rsidRPr="00C32E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C32E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раза жизни</w:t>
            </w:r>
          </w:p>
        </w:tc>
      </w:tr>
      <w:tr w:rsidR="00C32E3D" w:rsidRPr="0063275B" w:rsidTr="007A3487">
        <w:tc>
          <w:tcPr>
            <w:tcW w:w="1757" w:type="dxa"/>
            <w:vAlign w:val="center"/>
          </w:tcPr>
          <w:p w:rsidR="00C32E3D" w:rsidRPr="007D3CC5" w:rsidRDefault="00C32E3D" w:rsidP="007160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2.8. 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Анализ ст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тистических да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по Респу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лике Тыва о с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димости женщин за 9 месяцев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1411" w:type="dxa"/>
            <w:vAlign w:val="center"/>
          </w:tcPr>
          <w:p w:rsidR="00C32E3D" w:rsidRPr="0063275B" w:rsidRDefault="00C32E3D" w:rsidP="006327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</w:tcPr>
          <w:p w:rsidR="00C32E3D" w:rsidRPr="0063275B" w:rsidRDefault="00C32E3D" w:rsidP="00632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</w:tcPr>
          <w:p w:rsidR="00C32E3D" w:rsidRPr="0063275B" w:rsidRDefault="00C32E3D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C32E3D" w:rsidRPr="0063275B" w:rsidRDefault="00C32E3D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C32E3D" w:rsidRPr="0063275B" w:rsidRDefault="00C32E3D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C32E3D" w:rsidRPr="0063275B" w:rsidRDefault="00C32E3D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C32E3D" w:rsidRPr="0063275B" w:rsidRDefault="00C32E3D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C32E3D" w:rsidRPr="0063275B" w:rsidRDefault="00C32E3D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C32E3D" w:rsidRPr="0063275B" w:rsidRDefault="00C32E3D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C32E3D" w:rsidRPr="00A5298A" w:rsidRDefault="00C32E3D" w:rsidP="00A529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29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 2017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529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440" w:type="dxa"/>
          </w:tcPr>
          <w:p w:rsidR="00C32E3D" w:rsidRPr="007D3CC5" w:rsidRDefault="00C32E3D" w:rsidP="00A529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ство Респу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лики Тыва по делам юст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ции </w:t>
            </w:r>
          </w:p>
        </w:tc>
        <w:tc>
          <w:tcPr>
            <w:tcW w:w="1592" w:type="dxa"/>
          </w:tcPr>
          <w:p w:rsidR="00C32E3D" w:rsidRPr="00C32E3D" w:rsidRDefault="00C32E3D" w:rsidP="00C32E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2E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результатам анализа пров</w:t>
            </w:r>
            <w:r w:rsidRPr="00C32E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C32E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дение проф</w:t>
            </w:r>
            <w:r w:rsidRPr="00C32E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C32E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лактических м</w:t>
            </w:r>
            <w:r w:rsidRPr="00C32E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C32E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роприятий среди женщин</w:t>
            </w:r>
          </w:p>
        </w:tc>
      </w:tr>
      <w:tr w:rsidR="00C32E3D" w:rsidRPr="0063275B" w:rsidTr="007A3487">
        <w:tc>
          <w:tcPr>
            <w:tcW w:w="1757" w:type="dxa"/>
            <w:vAlign w:val="center"/>
          </w:tcPr>
          <w:p w:rsidR="00C32E3D" w:rsidRPr="007D3CC5" w:rsidRDefault="00C32E3D" w:rsidP="007160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2.9. 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в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лонтерского движ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среди уч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щихся школ и студентов по ок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занию помощи неблагополу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ным и неполным семьям в посадке овощей, уходе за ог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родом, уборке  территорий и т.д.</w:t>
            </w:r>
          </w:p>
        </w:tc>
        <w:tc>
          <w:tcPr>
            <w:tcW w:w="1411" w:type="dxa"/>
            <w:vAlign w:val="center"/>
          </w:tcPr>
          <w:p w:rsidR="00C32E3D" w:rsidRPr="0063275B" w:rsidRDefault="00C32E3D" w:rsidP="006327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</w:tcPr>
          <w:p w:rsidR="00C32E3D" w:rsidRPr="0063275B" w:rsidRDefault="00C32E3D" w:rsidP="00632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</w:tcPr>
          <w:p w:rsidR="00C32E3D" w:rsidRPr="0063275B" w:rsidRDefault="00C32E3D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C32E3D" w:rsidRPr="0063275B" w:rsidRDefault="00C32E3D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C32E3D" w:rsidRPr="0063275B" w:rsidRDefault="00C32E3D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C32E3D" w:rsidRPr="0063275B" w:rsidRDefault="00C32E3D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C32E3D" w:rsidRPr="0063275B" w:rsidRDefault="00C32E3D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C32E3D" w:rsidRPr="0063275B" w:rsidRDefault="00C32E3D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C32E3D" w:rsidRPr="0063275B" w:rsidRDefault="00C32E3D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C32E3D" w:rsidRDefault="00C32E3D" w:rsidP="00A529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29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2017-</w:t>
            </w:r>
          </w:p>
          <w:p w:rsidR="00C32E3D" w:rsidRPr="00A5298A" w:rsidRDefault="00C32E3D" w:rsidP="00A529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29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529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гг.</w:t>
            </w:r>
          </w:p>
        </w:tc>
        <w:tc>
          <w:tcPr>
            <w:tcW w:w="1440" w:type="dxa"/>
          </w:tcPr>
          <w:p w:rsidR="00C32E3D" w:rsidRPr="007D3CC5" w:rsidRDefault="00C32E3D" w:rsidP="00A529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Агентство по делам семьи и детей Респу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лики Тыва</w:t>
            </w:r>
          </w:p>
        </w:tc>
        <w:tc>
          <w:tcPr>
            <w:tcW w:w="1592" w:type="dxa"/>
          </w:tcPr>
          <w:p w:rsidR="00C32E3D" w:rsidRPr="007D3CC5" w:rsidRDefault="00C32E3D" w:rsidP="00C32E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п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мощи неблаг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получным  и неполным с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мьям</w:t>
            </w:r>
          </w:p>
        </w:tc>
      </w:tr>
      <w:tr w:rsidR="00C32E3D" w:rsidRPr="0063275B" w:rsidTr="005E10FC">
        <w:tc>
          <w:tcPr>
            <w:tcW w:w="1757" w:type="dxa"/>
          </w:tcPr>
          <w:p w:rsidR="00C32E3D" w:rsidRPr="007D3CC5" w:rsidRDefault="00C32E3D" w:rsidP="005E10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2.10. 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Отслежив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социальной ситуации в бе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ных и крайне </w:t>
            </w:r>
          </w:p>
        </w:tc>
        <w:tc>
          <w:tcPr>
            <w:tcW w:w="1411" w:type="dxa"/>
            <w:vAlign w:val="center"/>
          </w:tcPr>
          <w:p w:rsidR="00C32E3D" w:rsidRPr="0063275B" w:rsidRDefault="00C32E3D" w:rsidP="006327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</w:tcPr>
          <w:p w:rsidR="00C32E3D" w:rsidRPr="0063275B" w:rsidRDefault="00C32E3D" w:rsidP="00632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</w:tcPr>
          <w:p w:rsidR="00C32E3D" w:rsidRPr="0063275B" w:rsidRDefault="00C32E3D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C32E3D" w:rsidRPr="0063275B" w:rsidRDefault="00C32E3D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C32E3D" w:rsidRPr="0063275B" w:rsidRDefault="00C32E3D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C32E3D" w:rsidRPr="0063275B" w:rsidRDefault="00C32E3D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C32E3D" w:rsidRPr="0063275B" w:rsidRDefault="00C32E3D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C32E3D" w:rsidRPr="0063275B" w:rsidRDefault="00C32E3D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C32E3D" w:rsidRPr="0063275B" w:rsidRDefault="00C32E3D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C32E3D" w:rsidRDefault="00C32E3D" w:rsidP="00A529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29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2017-</w:t>
            </w:r>
          </w:p>
          <w:p w:rsidR="00C32E3D" w:rsidRPr="00A5298A" w:rsidRDefault="00C32E3D" w:rsidP="00A529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29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529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гг.</w:t>
            </w:r>
          </w:p>
        </w:tc>
        <w:tc>
          <w:tcPr>
            <w:tcW w:w="1440" w:type="dxa"/>
          </w:tcPr>
          <w:p w:rsidR="00C32E3D" w:rsidRPr="007D3CC5" w:rsidRDefault="00C32E3D" w:rsidP="00A529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Агентство по делам семьи и детей Респу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лики Тыва</w:t>
            </w:r>
          </w:p>
        </w:tc>
        <w:tc>
          <w:tcPr>
            <w:tcW w:w="1592" w:type="dxa"/>
          </w:tcPr>
          <w:p w:rsidR="00C32E3D" w:rsidRPr="007D3CC5" w:rsidRDefault="00C32E3D" w:rsidP="00C32E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п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мощи неблаг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получным  и неполным с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мьям</w:t>
            </w:r>
          </w:p>
        </w:tc>
      </w:tr>
    </w:tbl>
    <w:p w:rsidR="005E10FC" w:rsidRDefault="005E10FC" w:rsidP="005E10FC">
      <w:pPr>
        <w:spacing w:after="0" w:line="240" w:lineRule="auto"/>
      </w:pPr>
    </w:p>
    <w:p w:rsidR="00515950" w:rsidRDefault="00515950" w:rsidP="005E10FC">
      <w:pPr>
        <w:spacing w:after="0" w:line="240" w:lineRule="auto"/>
      </w:pPr>
    </w:p>
    <w:p w:rsidR="00515950" w:rsidRDefault="00515950" w:rsidP="005E10FC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57"/>
        <w:gridCol w:w="1411"/>
        <w:gridCol w:w="20"/>
        <w:gridCol w:w="1170"/>
        <w:gridCol w:w="1059"/>
        <w:gridCol w:w="1060"/>
        <w:gridCol w:w="1061"/>
        <w:gridCol w:w="1061"/>
        <w:gridCol w:w="1061"/>
        <w:gridCol w:w="1061"/>
        <w:gridCol w:w="1061"/>
        <w:gridCol w:w="1106"/>
        <w:gridCol w:w="1440"/>
        <w:gridCol w:w="1592"/>
      </w:tblGrid>
      <w:tr w:rsidR="005E10FC" w:rsidRPr="00237D89" w:rsidTr="00697DB9">
        <w:tc>
          <w:tcPr>
            <w:tcW w:w="1757" w:type="dxa"/>
            <w:vMerge w:val="restart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0025" w:type="dxa"/>
            <w:gridSpan w:val="10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Источники ф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и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нансирования, тыс. рублей</w:t>
            </w:r>
          </w:p>
        </w:tc>
        <w:tc>
          <w:tcPr>
            <w:tcW w:w="1106" w:type="dxa"/>
            <w:vMerge w:val="restart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Сроки исполн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е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ния, годы</w:t>
            </w:r>
          </w:p>
        </w:tc>
        <w:tc>
          <w:tcPr>
            <w:tcW w:w="1440" w:type="dxa"/>
            <w:vMerge w:val="restart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Ответстве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ные за испо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л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нение</w:t>
            </w:r>
          </w:p>
        </w:tc>
        <w:tc>
          <w:tcPr>
            <w:tcW w:w="1592" w:type="dxa"/>
            <w:vMerge w:val="restart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Ожидаемый результат</w:t>
            </w:r>
          </w:p>
        </w:tc>
      </w:tr>
      <w:tr w:rsidR="005E10FC" w:rsidRPr="00237D89" w:rsidTr="005E10FC">
        <w:tc>
          <w:tcPr>
            <w:tcW w:w="1757" w:type="dxa"/>
            <w:vMerge/>
          </w:tcPr>
          <w:p w:rsidR="005E10FC" w:rsidRPr="00237D89" w:rsidRDefault="005E10FC" w:rsidP="00697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1" w:type="dxa"/>
            <w:gridSpan w:val="2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источник</w:t>
            </w:r>
          </w:p>
        </w:tc>
        <w:tc>
          <w:tcPr>
            <w:tcW w:w="1170" w:type="dxa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059" w:type="dxa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2014 г.</w:t>
            </w:r>
          </w:p>
        </w:tc>
        <w:tc>
          <w:tcPr>
            <w:tcW w:w="1060" w:type="dxa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1061" w:type="dxa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1061" w:type="dxa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2017 г.</w:t>
            </w:r>
          </w:p>
        </w:tc>
        <w:tc>
          <w:tcPr>
            <w:tcW w:w="1061" w:type="dxa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2018 г.</w:t>
            </w:r>
          </w:p>
        </w:tc>
        <w:tc>
          <w:tcPr>
            <w:tcW w:w="1061" w:type="dxa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2019 г.</w:t>
            </w:r>
          </w:p>
        </w:tc>
        <w:tc>
          <w:tcPr>
            <w:tcW w:w="1061" w:type="dxa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1106" w:type="dxa"/>
            <w:vMerge/>
          </w:tcPr>
          <w:p w:rsidR="005E10FC" w:rsidRPr="00237D89" w:rsidRDefault="005E10FC" w:rsidP="00697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E10FC" w:rsidRPr="00237D89" w:rsidRDefault="005E10FC" w:rsidP="00697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:rsidR="005E10FC" w:rsidRPr="00237D89" w:rsidRDefault="005E10FC" w:rsidP="00697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10FC" w:rsidRPr="0063275B" w:rsidTr="007A3487">
        <w:tc>
          <w:tcPr>
            <w:tcW w:w="1757" w:type="dxa"/>
            <w:vAlign w:val="center"/>
          </w:tcPr>
          <w:p w:rsidR="005E10FC" w:rsidRDefault="005E10FC" w:rsidP="007160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бедных  семь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х, а также в неполных семьях и оказ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помощи да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ным семьям</w:t>
            </w:r>
          </w:p>
        </w:tc>
        <w:tc>
          <w:tcPr>
            <w:tcW w:w="1411" w:type="dxa"/>
            <w:vAlign w:val="center"/>
          </w:tcPr>
          <w:p w:rsidR="005E10FC" w:rsidRPr="0063275B" w:rsidRDefault="005E10FC" w:rsidP="006327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</w:tcPr>
          <w:p w:rsidR="005E10FC" w:rsidRPr="0063275B" w:rsidRDefault="005E10FC" w:rsidP="00632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</w:tcPr>
          <w:p w:rsidR="005E10FC" w:rsidRPr="0063275B" w:rsidRDefault="005E10FC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5E10FC" w:rsidRPr="0063275B" w:rsidRDefault="005E10FC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5E10FC" w:rsidRPr="0063275B" w:rsidRDefault="005E10FC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5E10FC" w:rsidRPr="0063275B" w:rsidRDefault="005E10FC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5E10FC" w:rsidRPr="0063275B" w:rsidRDefault="005E10FC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5E10FC" w:rsidRPr="0063275B" w:rsidRDefault="005E10FC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5E10FC" w:rsidRPr="0063275B" w:rsidRDefault="005E10FC" w:rsidP="00237D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5E10FC" w:rsidRPr="00A5298A" w:rsidRDefault="005E10FC" w:rsidP="00A529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5E10FC" w:rsidRPr="007D3CC5" w:rsidRDefault="005E10FC" w:rsidP="00A529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</w:tcPr>
          <w:p w:rsidR="005E10FC" w:rsidRPr="007D3CC5" w:rsidRDefault="005E10FC" w:rsidP="00C32E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0851" w:rsidRPr="0063275B" w:rsidTr="007A3487">
        <w:tc>
          <w:tcPr>
            <w:tcW w:w="1757" w:type="dxa"/>
            <w:vMerge w:val="restart"/>
          </w:tcPr>
          <w:p w:rsidR="00320851" w:rsidRPr="007D3CC5" w:rsidRDefault="00320851" w:rsidP="00F2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2.11. 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тия, направле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ные на формир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вание зд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рового образа жизни у населения, вкл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чая сокращение потребления 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коголя и табака</w:t>
            </w:r>
          </w:p>
        </w:tc>
        <w:tc>
          <w:tcPr>
            <w:tcW w:w="1411" w:type="dxa"/>
          </w:tcPr>
          <w:p w:rsidR="00320851" w:rsidRPr="007D3CC5" w:rsidRDefault="00320851" w:rsidP="00F2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бю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1190" w:type="dxa"/>
            <w:gridSpan w:val="2"/>
          </w:tcPr>
          <w:p w:rsidR="00320851" w:rsidRPr="007D3CC5" w:rsidRDefault="00320851" w:rsidP="00F2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13 506,50</w:t>
            </w:r>
          </w:p>
        </w:tc>
        <w:tc>
          <w:tcPr>
            <w:tcW w:w="1059" w:type="dxa"/>
          </w:tcPr>
          <w:p w:rsidR="00320851" w:rsidRPr="007D3CC5" w:rsidRDefault="00320851" w:rsidP="00F2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13 506,50</w:t>
            </w:r>
          </w:p>
        </w:tc>
        <w:tc>
          <w:tcPr>
            <w:tcW w:w="1060" w:type="dxa"/>
          </w:tcPr>
          <w:p w:rsidR="00320851" w:rsidRPr="007D3CC5" w:rsidRDefault="00320851" w:rsidP="00F2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320851" w:rsidRPr="007D3CC5" w:rsidRDefault="00320851" w:rsidP="00F2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320851" w:rsidRPr="007D3CC5" w:rsidRDefault="00320851" w:rsidP="00F2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320851" w:rsidRPr="007D3CC5" w:rsidRDefault="00320851" w:rsidP="00F2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320851" w:rsidRPr="007D3CC5" w:rsidRDefault="00320851" w:rsidP="00F2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320851" w:rsidRPr="007D3CC5" w:rsidRDefault="00320851" w:rsidP="00F2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</w:tcPr>
          <w:p w:rsidR="00320851" w:rsidRPr="007D3CC5" w:rsidRDefault="00320851" w:rsidP="00F2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440" w:type="dxa"/>
            <w:vMerge w:val="restart"/>
          </w:tcPr>
          <w:p w:rsidR="00320851" w:rsidRPr="007D3CC5" w:rsidRDefault="00320851" w:rsidP="00F2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ство здрав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охранения Ре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публики Тыва</w:t>
            </w:r>
          </w:p>
        </w:tc>
        <w:tc>
          <w:tcPr>
            <w:tcW w:w="1592" w:type="dxa"/>
            <w:vMerge w:val="restart"/>
          </w:tcPr>
          <w:p w:rsidR="00320851" w:rsidRPr="007D3CC5" w:rsidRDefault="00320851" w:rsidP="005E10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овышение уровня инфо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мир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ванности населения о мед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ко-соци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альных после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ствиях зл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потребл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алког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лем </w:t>
            </w:r>
          </w:p>
        </w:tc>
      </w:tr>
      <w:tr w:rsidR="00320851" w:rsidRPr="0063275B" w:rsidTr="007A3487">
        <w:tc>
          <w:tcPr>
            <w:tcW w:w="1757" w:type="dxa"/>
            <w:vMerge/>
          </w:tcPr>
          <w:p w:rsidR="00320851" w:rsidRPr="007D3CC5" w:rsidRDefault="00320851" w:rsidP="00F2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</w:tcPr>
          <w:p w:rsidR="00320851" w:rsidRPr="007D3CC5" w:rsidRDefault="00320851" w:rsidP="00F2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ский бюджет</w:t>
            </w:r>
          </w:p>
        </w:tc>
        <w:tc>
          <w:tcPr>
            <w:tcW w:w="1190" w:type="dxa"/>
            <w:gridSpan w:val="2"/>
          </w:tcPr>
          <w:p w:rsidR="00320851" w:rsidRPr="007D3CC5" w:rsidRDefault="00320851" w:rsidP="00F2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10 229,40</w:t>
            </w:r>
          </w:p>
        </w:tc>
        <w:tc>
          <w:tcPr>
            <w:tcW w:w="1059" w:type="dxa"/>
          </w:tcPr>
          <w:p w:rsidR="00320851" w:rsidRPr="007D3CC5" w:rsidRDefault="00320851" w:rsidP="00F2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3 771,60</w:t>
            </w:r>
          </w:p>
        </w:tc>
        <w:tc>
          <w:tcPr>
            <w:tcW w:w="1060" w:type="dxa"/>
          </w:tcPr>
          <w:p w:rsidR="00320851" w:rsidRPr="007D3CC5" w:rsidRDefault="00320851" w:rsidP="00F2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3 807,80</w:t>
            </w:r>
          </w:p>
        </w:tc>
        <w:tc>
          <w:tcPr>
            <w:tcW w:w="1061" w:type="dxa"/>
          </w:tcPr>
          <w:p w:rsidR="00320851" w:rsidRPr="007D3CC5" w:rsidRDefault="00320851" w:rsidP="00F2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530,00</w:t>
            </w:r>
          </w:p>
        </w:tc>
        <w:tc>
          <w:tcPr>
            <w:tcW w:w="1061" w:type="dxa"/>
          </w:tcPr>
          <w:p w:rsidR="00320851" w:rsidRPr="007D3CC5" w:rsidRDefault="00320851" w:rsidP="00F2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530,00</w:t>
            </w:r>
          </w:p>
        </w:tc>
        <w:tc>
          <w:tcPr>
            <w:tcW w:w="1061" w:type="dxa"/>
          </w:tcPr>
          <w:p w:rsidR="00320851" w:rsidRPr="007D3CC5" w:rsidRDefault="00320851" w:rsidP="00F2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530,00</w:t>
            </w:r>
          </w:p>
        </w:tc>
        <w:tc>
          <w:tcPr>
            <w:tcW w:w="1061" w:type="dxa"/>
          </w:tcPr>
          <w:p w:rsidR="00320851" w:rsidRPr="007D3CC5" w:rsidRDefault="00320851" w:rsidP="00F2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530,00</w:t>
            </w:r>
          </w:p>
        </w:tc>
        <w:tc>
          <w:tcPr>
            <w:tcW w:w="1061" w:type="dxa"/>
          </w:tcPr>
          <w:p w:rsidR="00320851" w:rsidRPr="007D3CC5" w:rsidRDefault="00320851" w:rsidP="00F2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530,00</w:t>
            </w:r>
          </w:p>
        </w:tc>
        <w:tc>
          <w:tcPr>
            <w:tcW w:w="1106" w:type="dxa"/>
          </w:tcPr>
          <w:p w:rsidR="00320851" w:rsidRPr="007D3CC5" w:rsidRDefault="00320851" w:rsidP="00F2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vMerge/>
          </w:tcPr>
          <w:p w:rsidR="00320851" w:rsidRPr="007D3CC5" w:rsidRDefault="00320851" w:rsidP="00F2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</w:tcPr>
          <w:p w:rsidR="00320851" w:rsidRPr="007D3CC5" w:rsidRDefault="00320851" w:rsidP="00F2110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0851" w:rsidRPr="0063275B" w:rsidTr="007A3487">
        <w:tc>
          <w:tcPr>
            <w:tcW w:w="1757" w:type="dxa"/>
            <w:vMerge/>
          </w:tcPr>
          <w:p w:rsidR="00320851" w:rsidRPr="007D3CC5" w:rsidRDefault="00320851" w:rsidP="00F2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</w:tcPr>
          <w:p w:rsidR="00320851" w:rsidRPr="007D3CC5" w:rsidRDefault="00320851" w:rsidP="00F2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бюджет</w:t>
            </w:r>
          </w:p>
        </w:tc>
        <w:tc>
          <w:tcPr>
            <w:tcW w:w="1190" w:type="dxa"/>
            <w:gridSpan w:val="2"/>
          </w:tcPr>
          <w:p w:rsidR="00320851" w:rsidRPr="007D3CC5" w:rsidRDefault="00320851" w:rsidP="00F2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</w:tcPr>
          <w:p w:rsidR="00320851" w:rsidRPr="007D3CC5" w:rsidRDefault="00320851" w:rsidP="00F2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</w:tcPr>
          <w:p w:rsidR="00320851" w:rsidRPr="007D3CC5" w:rsidRDefault="00320851" w:rsidP="00F2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320851" w:rsidRPr="007D3CC5" w:rsidRDefault="00320851" w:rsidP="00F2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320851" w:rsidRPr="007D3CC5" w:rsidRDefault="00320851" w:rsidP="00F2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320851" w:rsidRPr="007D3CC5" w:rsidRDefault="00320851" w:rsidP="00F2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320851" w:rsidRPr="007D3CC5" w:rsidRDefault="00320851" w:rsidP="00F2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320851" w:rsidRPr="007D3CC5" w:rsidRDefault="00320851" w:rsidP="00F2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</w:tcPr>
          <w:p w:rsidR="00320851" w:rsidRPr="007D3CC5" w:rsidRDefault="00320851" w:rsidP="00F2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320851" w:rsidRPr="007D3CC5" w:rsidRDefault="00320851" w:rsidP="00F2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</w:tcPr>
          <w:p w:rsidR="00320851" w:rsidRPr="007D3CC5" w:rsidRDefault="00320851" w:rsidP="00F2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0851" w:rsidRPr="0063275B" w:rsidTr="007A3487">
        <w:tc>
          <w:tcPr>
            <w:tcW w:w="1757" w:type="dxa"/>
            <w:vMerge w:val="restart"/>
          </w:tcPr>
          <w:p w:rsidR="00320851" w:rsidRPr="007D3CC5" w:rsidRDefault="00320851" w:rsidP="005159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2.12. 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отделения соц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ально-трудовой реабилитации граждан без определенного ме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 жительства и занятий в с.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Чазылары То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жинского кожу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согласно пл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5159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финансово-хо</w:t>
            </w:r>
            <w:r w:rsidR="005E10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зяйственной де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тельности </w:t>
            </w:r>
          </w:p>
        </w:tc>
        <w:tc>
          <w:tcPr>
            <w:tcW w:w="1411" w:type="dxa"/>
          </w:tcPr>
          <w:p w:rsidR="00320851" w:rsidRPr="007D3CC5" w:rsidRDefault="00320851" w:rsidP="00F2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бю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1190" w:type="dxa"/>
            <w:gridSpan w:val="2"/>
          </w:tcPr>
          <w:p w:rsidR="00320851" w:rsidRPr="007D3CC5" w:rsidRDefault="00320851" w:rsidP="00F2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</w:tcPr>
          <w:p w:rsidR="00320851" w:rsidRPr="007D3CC5" w:rsidRDefault="00320851" w:rsidP="00F2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</w:tcPr>
          <w:p w:rsidR="00320851" w:rsidRPr="007D3CC5" w:rsidRDefault="00320851" w:rsidP="00F2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320851" w:rsidRPr="007D3CC5" w:rsidRDefault="00320851" w:rsidP="00F2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320851" w:rsidRPr="007D3CC5" w:rsidRDefault="00320851" w:rsidP="00F2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320851" w:rsidRPr="007D3CC5" w:rsidRDefault="00320851" w:rsidP="00F2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320851" w:rsidRPr="007D3CC5" w:rsidRDefault="00320851" w:rsidP="00F2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320851" w:rsidRPr="007D3CC5" w:rsidRDefault="00320851" w:rsidP="00F2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vMerge w:val="restart"/>
          </w:tcPr>
          <w:p w:rsidR="00320851" w:rsidRDefault="00320851" w:rsidP="00320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2014-</w:t>
            </w:r>
          </w:p>
          <w:p w:rsidR="00320851" w:rsidRPr="007D3CC5" w:rsidRDefault="00320851" w:rsidP="00320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гг.</w:t>
            </w:r>
          </w:p>
        </w:tc>
        <w:tc>
          <w:tcPr>
            <w:tcW w:w="1440" w:type="dxa"/>
            <w:vMerge w:val="restart"/>
          </w:tcPr>
          <w:p w:rsidR="00320851" w:rsidRPr="007D3CC5" w:rsidRDefault="00320851" w:rsidP="00F2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ство труда и социальной политики Республики Т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</w:t>
            </w:r>
          </w:p>
        </w:tc>
        <w:tc>
          <w:tcPr>
            <w:tcW w:w="1592" w:type="dxa"/>
            <w:vMerge w:val="restart"/>
          </w:tcPr>
          <w:p w:rsidR="00320851" w:rsidRPr="007D3CC5" w:rsidRDefault="00320851" w:rsidP="00F2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улучшение условий преб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вания в соц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альном реаб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литацио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 ко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плексе </w:t>
            </w:r>
          </w:p>
        </w:tc>
      </w:tr>
      <w:tr w:rsidR="00320851" w:rsidRPr="0063275B" w:rsidTr="007A3487">
        <w:tc>
          <w:tcPr>
            <w:tcW w:w="1757" w:type="dxa"/>
            <w:vMerge/>
          </w:tcPr>
          <w:p w:rsidR="00320851" w:rsidRPr="007D3CC5" w:rsidRDefault="00320851" w:rsidP="00F2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</w:tcPr>
          <w:p w:rsidR="00320851" w:rsidRPr="007D3CC5" w:rsidRDefault="00320851" w:rsidP="00F2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ский бюджет</w:t>
            </w:r>
          </w:p>
        </w:tc>
        <w:tc>
          <w:tcPr>
            <w:tcW w:w="1190" w:type="dxa"/>
            <w:gridSpan w:val="2"/>
          </w:tcPr>
          <w:p w:rsidR="00320851" w:rsidRPr="007D3CC5" w:rsidRDefault="00320851" w:rsidP="00F2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71 236,50</w:t>
            </w:r>
          </w:p>
        </w:tc>
        <w:tc>
          <w:tcPr>
            <w:tcW w:w="1059" w:type="dxa"/>
          </w:tcPr>
          <w:p w:rsidR="00320851" w:rsidRPr="007D3CC5" w:rsidRDefault="00320851" w:rsidP="00F2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11 834,80</w:t>
            </w:r>
          </w:p>
        </w:tc>
        <w:tc>
          <w:tcPr>
            <w:tcW w:w="1060" w:type="dxa"/>
          </w:tcPr>
          <w:p w:rsidR="00320851" w:rsidRPr="007D3CC5" w:rsidRDefault="00320851" w:rsidP="00F2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10 376,80</w:t>
            </w:r>
          </w:p>
        </w:tc>
        <w:tc>
          <w:tcPr>
            <w:tcW w:w="1061" w:type="dxa"/>
          </w:tcPr>
          <w:p w:rsidR="00320851" w:rsidRPr="007D3CC5" w:rsidRDefault="00320851" w:rsidP="00F2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11 818,10</w:t>
            </w:r>
          </w:p>
        </w:tc>
        <w:tc>
          <w:tcPr>
            <w:tcW w:w="1061" w:type="dxa"/>
          </w:tcPr>
          <w:p w:rsidR="00320851" w:rsidRPr="007D3CC5" w:rsidRDefault="00320851" w:rsidP="00F2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11 886,10</w:t>
            </w:r>
          </w:p>
        </w:tc>
        <w:tc>
          <w:tcPr>
            <w:tcW w:w="1061" w:type="dxa"/>
          </w:tcPr>
          <w:p w:rsidR="00320851" w:rsidRPr="007D3CC5" w:rsidRDefault="00320851" w:rsidP="00F2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13 434,60</w:t>
            </w:r>
          </w:p>
        </w:tc>
        <w:tc>
          <w:tcPr>
            <w:tcW w:w="1061" w:type="dxa"/>
          </w:tcPr>
          <w:p w:rsidR="00320851" w:rsidRPr="007D3CC5" w:rsidRDefault="00320851" w:rsidP="00F2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11 886,10</w:t>
            </w:r>
          </w:p>
        </w:tc>
        <w:tc>
          <w:tcPr>
            <w:tcW w:w="1061" w:type="dxa"/>
          </w:tcPr>
          <w:p w:rsidR="00320851" w:rsidRPr="007D3CC5" w:rsidRDefault="00320851" w:rsidP="00F2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vMerge/>
          </w:tcPr>
          <w:p w:rsidR="00320851" w:rsidRPr="007D3CC5" w:rsidRDefault="00320851" w:rsidP="00F2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320851" w:rsidRPr="007D3CC5" w:rsidRDefault="00320851" w:rsidP="00F2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</w:tcPr>
          <w:p w:rsidR="00320851" w:rsidRPr="007D3CC5" w:rsidRDefault="00320851" w:rsidP="00F2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0851" w:rsidRPr="0063275B" w:rsidTr="007A3487">
        <w:tc>
          <w:tcPr>
            <w:tcW w:w="1757" w:type="dxa"/>
            <w:vMerge/>
          </w:tcPr>
          <w:p w:rsidR="00320851" w:rsidRPr="007D3CC5" w:rsidRDefault="00320851" w:rsidP="00F2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</w:tcPr>
          <w:p w:rsidR="00320851" w:rsidRPr="007D3CC5" w:rsidRDefault="00320851" w:rsidP="00F2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бюджет</w:t>
            </w:r>
          </w:p>
        </w:tc>
        <w:tc>
          <w:tcPr>
            <w:tcW w:w="1190" w:type="dxa"/>
            <w:gridSpan w:val="2"/>
          </w:tcPr>
          <w:p w:rsidR="00320851" w:rsidRPr="007D3CC5" w:rsidRDefault="00320851" w:rsidP="00F2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</w:tcPr>
          <w:p w:rsidR="00320851" w:rsidRPr="007D3CC5" w:rsidRDefault="00320851" w:rsidP="00F2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</w:tcPr>
          <w:p w:rsidR="00320851" w:rsidRPr="007D3CC5" w:rsidRDefault="00320851" w:rsidP="00F2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320851" w:rsidRPr="007D3CC5" w:rsidRDefault="00320851" w:rsidP="00F2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320851" w:rsidRPr="007D3CC5" w:rsidRDefault="00320851" w:rsidP="00F2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320851" w:rsidRPr="007D3CC5" w:rsidRDefault="00320851" w:rsidP="00F2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320851" w:rsidRPr="007D3CC5" w:rsidRDefault="00320851" w:rsidP="00F2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320851" w:rsidRPr="007D3CC5" w:rsidRDefault="00320851" w:rsidP="00F2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vMerge/>
          </w:tcPr>
          <w:p w:rsidR="00320851" w:rsidRPr="007D3CC5" w:rsidRDefault="00320851" w:rsidP="00F2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320851" w:rsidRPr="007D3CC5" w:rsidRDefault="00320851" w:rsidP="00F2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</w:tcPr>
          <w:p w:rsidR="00320851" w:rsidRPr="007D3CC5" w:rsidRDefault="00320851" w:rsidP="00F2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0851" w:rsidRPr="0063275B" w:rsidTr="007A3487">
        <w:tc>
          <w:tcPr>
            <w:tcW w:w="1757" w:type="dxa"/>
            <w:vMerge w:val="restart"/>
          </w:tcPr>
          <w:p w:rsidR="00320851" w:rsidRPr="007D3CC5" w:rsidRDefault="00320851" w:rsidP="005E10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2.13. 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республиканск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проекта по проп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ганде зд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рового образа жизни среди д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тей, по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ростков и молодежи </w:t>
            </w:r>
            <w:r w:rsidR="005E10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1" w:type="dxa"/>
          </w:tcPr>
          <w:p w:rsidR="00320851" w:rsidRPr="007D3CC5" w:rsidRDefault="00320851" w:rsidP="00F2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бю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1190" w:type="dxa"/>
            <w:gridSpan w:val="2"/>
          </w:tcPr>
          <w:p w:rsidR="00320851" w:rsidRPr="007D3CC5" w:rsidRDefault="00320851" w:rsidP="00F2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</w:tcPr>
          <w:p w:rsidR="00320851" w:rsidRPr="007D3CC5" w:rsidRDefault="00320851" w:rsidP="00F2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</w:tcPr>
          <w:p w:rsidR="00320851" w:rsidRPr="007D3CC5" w:rsidRDefault="00320851" w:rsidP="00F2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320851" w:rsidRPr="007D3CC5" w:rsidRDefault="00320851" w:rsidP="00F2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320851" w:rsidRPr="007D3CC5" w:rsidRDefault="00320851" w:rsidP="00F2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320851" w:rsidRPr="007D3CC5" w:rsidRDefault="00320851" w:rsidP="00F2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320851" w:rsidRPr="007D3CC5" w:rsidRDefault="00320851" w:rsidP="00F2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320851" w:rsidRPr="007D3CC5" w:rsidRDefault="00320851" w:rsidP="00F2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vMerge w:val="restart"/>
          </w:tcPr>
          <w:p w:rsidR="00320851" w:rsidRDefault="00320851" w:rsidP="00320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2014-</w:t>
            </w:r>
          </w:p>
          <w:p w:rsidR="00320851" w:rsidRPr="007D3CC5" w:rsidRDefault="00320851" w:rsidP="00320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гг.</w:t>
            </w:r>
          </w:p>
        </w:tc>
        <w:tc>
          <w:tcPr>
            <w:tcW w:w="1440" w:type="dxa"/>
            <w:vMerge w:val="restart"/>
          </w:tcPr>
          <w:p w:rsidR="00320851" w:rsidRPr="007D3CC5" w:rsidRDefault="00320851" w:rsidP="00F2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ство образ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вания и науки Ре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публики Тыва</w:t>
            </w:r>
          </w:p>
        </w:tc>
        <w:tc>
          <w:tcPr>
            <w:tcW w:w="1592" w:type="dxa"/>
            <w:vMerge w:val="restart"/>
          </w:tcPr>
          <w:p w:rsidR="00320851" w:rsidRPr="007D3CC5" w:rsidRDefault="00320851" w:rsidP="005E10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доли детей д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школьн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и школьного во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раста, охваче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профила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тическими м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ропри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тиями </w:t>
            </w:r>
          </w:p>
        </w:tc>
      </w:tr>
      <w:tr w:rsidR="00320851" w:rsidRPr="0063275B" w:rsidTr="007A3487">
        <w:tc>
          <w:tcPr>
            <w:tcW w:w="1757" w:type="dxa"/>
            <w:vMerge/>
          </w:tcPr>
          <w:p w:rsidR="00320851" w:rsidRPr="007D3CC5" w:rsidRDefault="00320851" w:rsidP="00F2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</w:tcPr>
          <w:p w:rsidR="00320851" w:rsidRPr="007D3CC5" w:rsidRDefault="00320851" w:rsidP="00F2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ский бюджет</w:t>
            </w:r>
          </w:p>
        </w:tc>
        <w:tc>
          <w:tcPr>
            <w:tcW w:w="1190" w:type="dxa"/>
            <w:gridSpan w:val="2"/>
          </w:tcPr>
          <w:p w:rsidR="00320851" w:rsidRPr="007D3CC5" w:rsidRDefault="00320851" w:rsidP="00F2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1059" w:type="dxa"/>
          </w:tcPr>
          <w:p w:rsidR="00320851" w:rsidRPr="007D3CC5" w:rsidRDefault="00320851" w:rsidP="00F2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060" w:type="dxa"/>
          </w:tcPr>
          <w:p w:rsidR="00320851" w:rsidRPr="007D3CC5" w:rsidRDefault="00320851" w:rsidP="00F2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320851" w:rsidRPr="007D3CC5" w:rsidRDefault="00320851" w:rsidP="00F2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320851" w:rsidRPr="007D3CC5" w:rsidRDefault="00320851" w:rsidP="00F2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320851" w:rsidRPr="007D3CC5" w:rsidRDefault="00320851" w:rsidP="00F2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061" w:type="dxa"/>
          </w:tcPr>
          <w:p w:rsidR="00320851" w:rsidRPr="007D3CC5" w:rsidRDefault="00320851" w:rsidP="00F2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061" w:type="dxa"/>
          </w:tcPr>
          <w:p w:rsidR="00320851" w:rsidRPr="007D3CC5" w:rsidRDefault="00320851" w:rsidP="00F2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vMerge/>
          </w:tcPr>
          <w:p w:rsidR="00320851" w:rsidRPr="007D3CC5" w:rsidRDefault="00320851" w:rsidP="00F2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320851" w:rsidRPr="007D3CC5" w:rsidRDefault="00320851" w:rsidP="00F2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</w:tcPr>
          <w:p w:rsidR="00320851" w:rsidRPr="007D3CC5" w:rsidRDefault="00320851" w:rsidP="00F2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0851" w:rsidRPr="0063275B" w:rsidTr="007A3487">
        <w:tc>
          <w:tcPr>
            <w:tcW w:w="1757" w:type="dxa"/>
            <w:vMerge/>
          </w:tcPr>
          <w:p w:rsidR="00320851" w:rsidRPr="007D3CC5" w:rsidRDefault="00320851" w:rsidP="00F2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</w:tcPr>
          <w:p w:rsidR="00320851" w:rsidRPr="007D3CC5" w:rsidRDefault="00320851" w:rsidP="00F2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бюджет</w:t>
            </w:r>
          </w:p>
        </w:tc>
        <w:tc>
          <w:tcPr>
            <w:tcW w:w="1190" w:type="dxa"/>
            <w:gridSpan w:val="2"/>
          </w:tcPr>
          <w:p w:rsidR="00320851" w:rsidRPr="007D3CC5" w:rsidRDefault="00320851" w:rsidP="00F2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</w:tcPr>
          <w:p w:rsidR="00320851" w:rsidRPr="007D3CC5" w:rsidRDefault="00320851" w:rsidP="00F2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</w:tcPr>
          <w:p w:rsidR="00320851" w:rsidRPr="007D3CC5" w:rsidRDefault="00320851" w:rsidP="00F2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320851" w:rsidRPr="007D3CC5" w:rsidRDefault="00320851" w:rsidP="00F2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320851" w:rsidRPr="007D3CC5" w:rsidRDefault="00320851" w:rsidP="00F2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320851" w:rsidRPr="007D3CC5" w:rsidRDefault="00320851" w:rsidP="00F2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320851" w:rsidRPr="007D3CC5" w:rsidRDefault="00320851" w:rsidP="00F2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320851" w:rsidRPr="007D3CC5" w:rsidRDefault="00320851" w:rsidP="00F2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vMerge/>
          </w:tcPr>
          <w:p w:rsidR="00320851" w:rsidRPr="007D3CC5" w:rsidRDefault="00320851" w:rsidP="00F2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320851" w:rsidRPr="007D3CC5" w:rsidRDefault="00320851" w:rsidP="00F2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</w:tcPr>
          <w:p w:rsidR="00320851" w:rsidRPr="007D3CC5" w:rsidRDefault="00320851" w:rsidP="00F2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E10FC" w:rsidRDefault="005E10FC" w:rsidP="005E10F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83D67" w:rsidRPr="00515950" w:rsidRDefault="00A83D67" w:rsidP="005E10F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57"/>
        <w:gridCol w:w="1411"/>
        <w:gridCol w:w="20"/>
        <w:gridCol w:w="1170"/>
        <w:gridCol w:w="1059"/>
        <w:gridCol w:w="1060"/>
        <w:gridCol w:w="1061"/>
        <w:gridCol w:w="1061"/>
        <w:gridCol w:w="1061"/>
        <w:gridCol w:w="1061"/>
        <w:gridCol w:w="1061"/>
        <w:gridCol w:w="1106"/>
        <w:gridCol w:w="1440"/>
        <w:gridCol w:w="1592"/>
      </w:tblGrid>
      <w:tr w:rsidR="005E10FC" w:rsidRPr="00237D89" w:rsidTr="00697DB9">
        <w:tc>
          <w:tcPr>
            <w:tcW w:w="1757" w:type="dxa"/>
            <w:vMerge w:val="restart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0025" w:type="dxa"/>
            <w:gridSpan w:val="10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Источники ф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и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нансирования, тыс. рублей</w:t>
            </w:r>
          </w:p>
        </w:tc>
        <w:tc>
          <w:tcPr>
            <w:tcW w:w="1106" w:type="dxa"/>
            <w:vMerge w:val="restart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Сроки исполн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е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ния, годы</w:t>
            </w:r>
          </w:p>
        </w:tc>
        <w:tc>
          <w:tcPr>
            <w:tcW w:w="1440" w:type="dxa"/>
            <w:vMerge w:val="restart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Ответстве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ные за испо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л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нение</w:t>
            </w:r>
          </w:p>
        </w:tc>
        <w:tc>
          <w:tcPr>
            <w:tcW w:w="1592" w:type="dxa"/>
            <w:vMerge w:val="restart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Ожидаемый результат</w:t>
            </w:r>
          </w:p>
        </w:tc>
      </w:tr>
      <w:tr w:rsidR="005E10FC" w:rsidRPr="00237D89" w:rsidTr="00697DB9">
        <w:tc>
          <w:tcPr>
            <w:tcW w:w="1757" w:type="dxa"/>
            <w:vMerge/>
          </w:tcPr>
          <w:p w:rsidR="005E10FC" w:rsidRPr="00237D89" w:rsidRDefault="005E10FC" w:rsidP="00697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1" w:type="dxa"/>
            <w:gridSpan w:val="2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источник</w:t>
            </w:r>
          </w:p>
        </w:tc>
        <w:tc>
          <w:tcPr>
            <w:tcW w:w="1170" w:type="dxa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059" w:type="dxa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2014 г.</w:t>
            </w:r>
          </w:p>
        </w:tc>
        <w:tc>
          <w:tcPr>
            <w:tcW w:w="1060" w:type="dxa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1061" w:type="dxa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1061" w:type="dxa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2017 г.</w:t>
            </w:r>
          </w:p>
        </w:tc>
        <w:tc>
          <w:tcPr>
            <w:tcW w:w="1061" w:type="dxa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2018 г.</w:t>
            </w:r>
          </w:p>
        </w:tc>
        <w:tc>
          <w:tcPr>
            <w:tcW w:w="1061" w:type="dxa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2019 г.</w:t>
            </w:r>
          </w:p>
        </w:tc>
        <w:tc>
          <w:tcPr>
            <w:tcW w:w="1061" w:type="dxa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1106" w:type="dxa"/>
            <w:vMerge/>
          </w:tcPr>
          <w:p w:rsidR="005E10FC" w:rsidRPr="00237D89" w:rsidRDefault="005E10FC" w:rsidP="00697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E10FC" w:rsidRPr="00237D89" w:rsidRDefault="005E10FC" w:rsidP="00697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:rsidR="005E10FC" w:rsidRPr="00237D89" w:rsidRDefault="005E10FC" w:rsidP="00697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10FC" w:rsidRPr="0063275B" w:rsidTr="007A3487">
        <w:tc>
          <w:tcPr>
            <w:tcW w:w="1757" w:type="dxa"/>
          </w:tcPr>
          <w:p w:rsidR="005E10FC" w:rsidRPr="007D3CC5" w:rsidRDefault="005E10FC" w:rsidP="00F2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Кристаллы зд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ровья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1" w:type="dxa"/>
          </w:tcPr>
          <w:p w:rsidR="005E10FC" w:rsidRPr="007D3CC5" w:rsidRDefault="005E10FC" w:rsidP="00F2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</w:tcPr>
          <w:p w:rsidR="005E10FC" w:rsidRPr="007D3CC5" w:rsidRDefault="005E10FC" w:rsidP="00F2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</w:tcPr>
          <w:p w:rsidR="005E10FC" w:rsidRPr="007D3CC5" w:rsidRDefault="005E10FC" w:rsidP="00F2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</w:tcPr>
          <w:p w:rsidR="005E10FC" w:rsidRPr="007D3CC5" w:rsidRDefault="005E10FC" w:rsidP="00F2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5E10FC" w:rsidRPr="007D3CC5" w:rsidRDefault="005E10FC" w:rsidP="00F2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5E10FC" w:rsidRPr="007D3CC5" w:rsidRDefault="005E10FC" w:rsidP="00F2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5E10FC" w:rsidRPr="007D3CC5" w:rsidRDefault="005E10FC" w:rsidP="00F2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5E10FC" w:rsidRPr="007D3CC5" w:rsidRDefault="005E10FC" w:rsidP="00F2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5E10FC" w:rsidRPr="007D3CC5" w:rsidRDefault="005E10FC" w:rsidP="00F2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</w:tcPr>
          <w:p w:rsidR="005E10FC" w:rsidRPr="007D3CC5" w:rsidRDefault="005E10FC" w:rsidP="00F2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5E10FC" w:rsidRPr="007D3CC5" w:rsidRDefault="005E10FC" w:rsidP="00F2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</w:tcPr>
          <w:p w:rsidR="005E10FC" w:rsidRPr="007D3CC5" w:rsidRDefault="005E10FC" w:rsidP="00F2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пр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паганде ЗОЖ на 10 процентов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еж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годно</w:t>
            </w:r>
          </w:p>
        </w:tc>
      </w:tr>
      <w:tr w:rsidR="00320851" w:rsidRPr="0063275B" w:rsidTr="007A3487">
        <w:tc>
          <w:tcPr>
            <w:tcW w:w="1757" w:type="dxa"/>
            <w:vMerge w:val="restart"/>
          </w:tcPr>
          <w:p w:rsidR="00320851" w:rsidRPr="007D3CC5" w:rsidRDefault="00320851" w:rsidP="00F2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2.14. 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физкультурно-спортивных праздников, ф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стивалей, масс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вых соревнов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ний в целях пр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паганды пр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имуществ трезв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образа жизни, выработки 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тивной жизне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ной поз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ции и негативного 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ношения к уп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треблению алк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гольных напи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ков</w:t>
            </w:r>
          </w:p>
        </w:tc>
        <w:tc>
          <w:tcPr>
            <w:tcW w:w="1411" w:type="dxa"/>
          </w:tcPr>
          <w:p w:rsidR="00320851" w:rsidRPr="007D3CC5" w:rsidRDefault="00320851" w:rsidP="00F2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бю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1190" w:type="dxa"/>
            <w:gridSpan w:val="2"/>
          </w:tcPr>
          <w:p w:rsidR="00320851" w:rsidRPr="007D3CC5" w:rsidRDefault="00320851" w:rsidP="00F2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</w:tcPr>
          <w:p w:rsidR="00320851" w:rsidRPr="007D3CC5" w:rsidRDefault="00320851" w:rsidP="00F2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</w:tcPr>
          <w:p w:rsidR="00320851" w:rsidRPr="007D3CC5" w:rsidRDefault="00320851" w:rsidP="00F2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320851" w:rsidRPr="007D3CC5" w:rsidRDefault="00320851" w:rsidP="00F2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320851" w:rsidRPr="007D3CC5" w:rsidRDefault="00320851" w:rsidP="00F2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320851" w:rsidRPr="007D3CC5" w:rsidRDefault="00320851" w:rsidP="00F2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320851" w:rsidRPr="007D3CC5" w:rsidRDefault="00320851" w:rsidP="00F2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320851" w:rsidRPr="007D3CC5" w:rsidRDefault="00320851" w:rsidP="00F2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vMerge w:val="restart"/>
          </w:tcPr>
          <w:p w:rsidR="00320851" w:rsidRDefault="00320851" w:rsidP="00320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2014-</w:t>
            </w:r>
          </w:p>
          <w:p w:rsidR="00320851" w:rsidRPr="007D3CC5" w:rsidRDefault="00320851" w:rsidP="00320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гг.</w:t>
            </w:r>
          </w:p>
        </w:tc>
        <w:tc>
          <w:tcPr>
            <w:tcW w:w="1440" w:type="dxa"/>
            <w:vMerge w:val="restart"/>
          </w:tcPr>
          <w:p w:rsidR="00320851" w:rsidRPr="007D3CC5" w:rsidRDefault="00320851" w:rsidP="00F2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ство по д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лам молодежи и спорта Ре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публики Тыва</w:t>
            </w:r>
          </w:p>
        </w:tc>
        <w:tc>
          <w:tcPr>
            <w:tcW w:w="1592" w:type="dxa"/>
            <w:vMerge w:val="restart"/>
          </w:tcPr>
          <w:p w:rsidR="00320851" w:rsidRPr="007D3CC5" w:rsidRDefault="00320851" w:rsidP="00F2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доли гра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 Ре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публики Тыва, систем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тически зан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мающихся ф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зической кул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турой и  спо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том, в общей чи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ленности населения до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процентов</w:t>
            </w:r>
          </w:p>
        </w:tc>
      </w:tr>
      <w:tr w:rsidR="00320851" w:rsidRPr="0063275B" w:rsidTr="007A3487">
        <w:tc>
          <w:tcPr>
            <w:tcW w:w="1757" w:type="dxa"/>
            <w:vMerge/>
          </w:tcPr>
          <w:p w:rsidR="00320851" w:rsidRPr="007D3CC5" w:rsidRDefault="00320851" w:rsidP="00F2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</w:tcPr>
          <w:p w:rsidR="00320851" w:rsidRPr="007D3CC5" w:rsidRDefault="00320851" w:rsidP="00F2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ский бюджет</w:t>
            </w:r>
          </w:p>
        </w:tc>
        <w:tc>
          <w:tcPr>
            <w:tcW w:w="1190" w:type="dxa"/>
            <w:gridSpan w:val="2"/>
          </w:tcPr>
          <w:p w:rsidR="00320851" w:rsidRPr="007D3CC5" w:rsidRDefault="00320851" w:rsidP="00F2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609,00</w:t>
            </w:r>
          </w:p>
        </w:tc>
        <w:tc>
          <w:tcPr>
            <w:tcW w:w="1059" w:type="dxa"/>
          </w:tcPr>
          <w:p w:rsidR="00320851" w:rsidRPr="007D3CC5" w:rsidRDefault="00320851" w:rsidP="00F2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159,00</w:t>
            </w:r>
          </w:p>
        </w:tc>
        <w:tc>
          <w:tcPr>
            <w:tcW w:w="1060" w:type="dxa"/>
          </w:tcPr>
          <w:p w:rsidR="00320851" w:rsidRPr="007D3CC5" w:rsidRDefault="00320851" w:rsidP="00F2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061" w:type="dxa"/>
          </w:tcPr>
          <w:p w:rsidR="00320851" w:rsidRPr="007D3CC5" w:rsidRDefault="00320851" w:rsidP="00F2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320851" w:rsidRPr="007D3CC5" w:rsidRDefault="00320851" w:rsidP="00F2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320851" w:rsidRPr="007D3CC5" w:rsidRDefault="00320851" w:rsidP="00F2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320851" w:rsidRPr="007D3CC5" w:rsidRDefault="00320851" w:rsidP="00F2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320851" w:rsidRPr="007D3CC5" w:rsidRDefault="00320851" w:rsidP="00F2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06" w:type="dxa"/>
            <w:vMerge/>
          </w:tcPr>
          <w:p w:rsidR="00320851" w:rsidRPr="007D3CC5" w:rsidRDefault="00320851" w:rsidP="00F2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320851" w:rsidRPr="007D3CC5" w:rsidRDefault="00320851" w:rsidP="00F2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</w:tcPr>
          <w:p w:rsidR="00320851" w:rsidRPr="007D3CC5" w:rsidRDefault="00320851" w:rsidP="00F2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0851" w:rsidRPr="0063275B" w:rsidTr="007A3487">
        <w:tc>
          <w:tcPr>
            <w:tcW w:w="1757" w:type="dxa"/>
            <w:vMerge/>
          </w:tcPr>
          <w:p w:rsidR="00320851" w:rsidRPr="007D3CC5" w:rsidRDefault="00320851" w:rsidP="00F2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</w:tcPr>
          <w:p w:rsidR="00320851" w:rsidRPr="007D3CC5" w:rsidRDefault="00320851" w:rsidP="00F2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бюджет</w:t>
            </w:r>
          </w:p>
        </w:tc>
        <w:tc>
          <w:tcPr>
            <w:tcW w:w="1190" w:type="dxa"/>
            <w:gridSpan w:val="2"/>
          </w:tcPr>
          <w:p w:rsidR="00320851" w:rsidRPr="007D3CC5" w:rsidRDefault="00320851" w:rsidP="00F2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</w:tcPr>
          <w:p w:rsidR="00320851" w:rsidRPr="007D3CC5" w:rsidRDefault="00320851" w:rsidP="00F2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</w:tcPr>
          <w:p w:rsidR="00320851" w:rsidRPr="007D3CC5" w:rsidRDefault="00320851" w:rsidP="00F2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320851" w:rsidRPr="007D3CC5" w:rsidRDefault="00320851" w:rsidP="00F2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320851" w:rsidRPr="007D3CC5" w:rsidRDefault="00320851" w:rsidP="00F2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320851" w:rsidRPr="007D3CC5" w:rsidRDefault="00320851" w:rsidP="00F2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320851" w:rsidRPr="007D3CC5" w:rsidRDefault="00320851" w:rsidP="00F2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320851" w:rsidRPr="007D3CC5" w:rsidRDefault="00320851" w:rsidP="00F2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vMerge/>
          </w:tcPr>
          <w:p w:rsidR="00320851" w:rsidRPr="007D3CC5" w:rsidRDefault="00320851" w:rsidP="00F2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320851" w:rsidRPr="007D3CC5" w:rsidRDefault="00320851" w:rsidP="00F2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</w:tcPr>
          <w:p w:rsidR="00320851" w:rsidRPr="007D3CC5" w:rsidRDefault="00320851" w:rsidP="00F2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0851" w:rsidRPr="0063275B" w:rsidTr="007A3487">
        <w:tc>
          <w:tcPr>
            <w:tcW w:w="1757" w:type="dxa"/>
            <w:vMerge w:val="restart"/>
          </w:tcPr>
          <w:p w:rsidR="00320851" w:rsidRPr="007D3CC5" w:rsidRDefault="00320851" w:rsidP="005159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2.15. 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социальных р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ликов, напра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ленных на проп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ганду здорового образа жизни</w:t>
            </w:r>
            <w:r w:rsidR="005159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участием извес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спортсм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</w:t>
            </w:r>
          </w:p>
        </w:tc>
        <w:tc>
          <w:tcPr>
            <w:tcW w:w="1411" w:type="dxa"/>
          </w:tcPr>
          <w:p w:rsidR="00320851" w:rsidRPr="007D3CC5" w:rsidRDefault="00320851" w:rsidP="00F2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бю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1190" w:type="dxa"/>
            <w:gridSpan w:val="2"/>
          </w:tcPr>
          <w:p w:rsidR="00320851" w:rsidRPr="007D3CC5" w:rsidRDefault="00320851" w:rsidP="00F2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</w:tcPr>
          <w:p w:rsidR="00320851" w:rsidRPr="007D3CC5" w:rsidRDefault="00320851" w:rsidP="00F2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</w:tcPr>
          <w:p w:rsidR="00320851" w:rsidRPr="007D3CC5" w:rsidRDefault="00320851" w:rsidP="00F2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320851" w:rsidRPr="007D3CC5" w:rsidRDefault="00320851" w:rsidP="00F2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320851" w:rsidRPr="007D3CC5" w:rsidRDefault="00320851" w:rsidP="00F2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320851" w:rsidRPr="007D3CC5" w:rsidRDefault="00320851" w:rsidP="00F2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320851" w:rsidRPr="007D3CC5" w:rsidRDefault="00320851" w:rsidP="00F2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320851" w:rsidRPr="007D3CC5" w:rsidRDefault="00320851" w:rsidP="00F2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vMerge w:val="restart"/>
          </w:tcPr>
          <w:p w:rsidR="00320851" w:rsidRDefault="00320851" w:rsidP="00320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2014-</w:t>
            </w:r>
          </w:p>
          <w:p w:rsidR="00320851" w:rsidRPr="007D3CC5" w:rsidRDefault="00320851" w:rsidP="003208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гг.</w:t>
            </w:r>
          </w:p>
        </w:tc>
        <w:tc>
          <w:tcPr>
            <w:tcW w:w="1440" w:type="dxa"/>
            <w:vMerge w:val="restart"/>
          </w:tcPr>
          <w:p w:rsidR="00320851" w:rsidRPr="007D3CC5" w:rsidRDefault="00320851" w:rsidP="00F2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ство по д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лам молодежи и спорта Ре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публики Тыва</w:t>
            </w:r>
          </w:p>
        </w:tc>
        <w:tc>
          <w:tcPr>
            <w:tcW w:w="1592" w:type="dxa"/>
            <w:vMerge w:val="restart"/>
          </w:tcPr>
          <w:p w:rsidR="00320851" w:rsidRPr="007D3CC5" w:rsidRDefault="00320851" w:rsidP="00F2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ориентиров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нас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ления на трезвый 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 жизни, 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каз от злоуп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требления 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коголем</w:t>
            </w:r>
          </w:p>
        </w:tc>
      </w:tr>
      <w:tr w:rsidR="00320851" w:rsidRPr="0063275B" w:rsidTr="007A3487">
        <w:tc>
          <w:tcPr>
            <w:tcW w:w="1757" w:type="dxa"/>
            <w:vMerge/>
          </w:tcPr>
          <w:p w:rsidR="00320851" w:rsidRPr="007D3CC5" w:rsidRDefault="00320851" w:rsidP="00F2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</w:tcPr>
          <w:p w:rsidR="00320851" w:rsidRPr="007D3CC5" w:rsidRDefault="00320851" w:rsidP="00F2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ский бюджет</w:t>
            </w:r>
          </w:p>
        </w:tc>
        <w:tc>
          <w:tcPr>
            <w:tcW w:w="1190" w:type="dxa"/>
            <w:gridSpan w:val="2"/>
          </w:tcPr>
          <w:p w:rsidR="00320851" w:rsidRPr="007D3CC5" w:rsidRDefault="00320851" w:rsidP="00F2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059" w:type="dxa"/>
          </w:tcPr>
          <w:p w:rsidR="00320851" w:rsidRPr="007D3CC5" w:rsidRDefault="00320851" w:rsidP="00F2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</w:tcPr>
          <w:p w:rsidR="00320851" w:rsidRPr="007D3CC5" w:rsidRDefault="00320851" w:rsidP="00F2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61" w:type="dxa"/>
          </w:tcPr>
          <w:p w:rsidR="00320851" w:rsidRPr="007D3CC5" w:rsidRDefault="00320851" w:rsidP="00F2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61" w:type="dxa"/>
          </w:tcPr>
          <w:p w:rsidR="00320851" w:rsidRPr="007D3CC5" w:rsidRDefault="00320851" w:rsidP="00F2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61" w:type="dxa"/>
          </w:tcPr>
          <w:p w:rsidR="00320851" w:rsidRPr="007D3CC5" w:rsidRDefault="00320851" w:rsidP="00F2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61" w:type="dxa"/>
          </w:tcPr>
          <w:p w:rsidR="00320851" w:rsidRPr="007D3CC5" w:rsidRDefault="00320851" w:rsidP="00F2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61" w:type="dxa"/>
          </w:tcPr>
          <w:p w:rsidR="00320851" w:rsidRPr="007D3CC5" w:rsidRDefault="00320851" w:rsidP="00F2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vMerge/>
            <w:vAlign w:val="center"/>
          </w:tcPr>
          <w:p w:rsidR="00320851" w:rsidRPr="007D3CC5" w:rsidRDefault="00320851" w:rsidP="007160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320851" w:rsidRPr="007D3CC5" w:rsidRDefault="00320851" w:rsidP="00F2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</w:tcPr>
          <w:p w:rsidR="00320851" w:rsidRPr="007D3CC5" w:rsidRDefault="00320851" w:rsidP="00F2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0851" w:rsidRPr="0063275B" w:rsidTr="007A3487">
        <w:tc>
          <w:tcPr>
            <w:tcW w:w="1757" w:type="dxa"/>
            <w:vMerge/>
          </w:tcPr>
          <w:p w:rsidR="00320851" w:rsidRPr="007D3CC5" w:rsidRDefault="00320851" w:rsidP="00F2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</w:tcPr>
          <w:p w:rsidR="00320851" w:rsidRPr="007D3CC5" w:rsidRDefault="00320851" w:rsidP="00F2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бюджет</w:t>
            </w:r>
          </w:p>
        </w:tc>
        <w:tc>
          <w:tcPr>
            <w:tcW w:w="1190" w:type="dxa"/>
            <w:gridSpan w:val="2"/>
          </w:tcPr>
          <w:p w:rsidR="00320851" w:rsidRPr="007D3CC5" w:rsidRDefault="00320851" w:rsidP="00F2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</w:tcPr>
          <w:p w:rsidR="00320851" w:rsidRPr="007D3CC5" w:rsidRDefault="00320851" w:rsidP="00F2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</w:tcPr>
          <w:p w:rsidR="00320851" w:rsidRPr="007D3CC5" w:rsidRDefault="00320851" w:rsidP="00F2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320851" w:rsidRPr="007D3CC5" w:rsidRDefault="00320851" w:rsidP="00F2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320851" w:rsidRPr="007D3CC5" w:rsidRDefault="00320851" w:rsidP="00F2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320851" w:rsidRPr="007D3CC5" w:rsidRDefault="00320851" w:rsidP="00F2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320851" w:rsidRPr="007D3CC5" w:rsidRDefault="00320851" w:rsidP="00F2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320851" w:rsidRPr="007D3CC5" w:rsidRDefault="00320851" w:rsidP="00F2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vMerge/>
          </w:tcPr>
          <w:p w:rsidR="00320851" w:rsidRPr="00A5298A" w:rsidRDefault="00320851" w:rsidP="00A529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320851" w:rsidRPr="007D3CC5" w:rsidRDefault="00320851" w:rsidP="00F2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</w:tcPr>
          <w:p w:rsidR="00320851" w:rsidRPr="007D3CC5" w:rsidRDefault="00320851" w:rsidP="00F2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160D2" w:rsidRPr="0063275B" w:rsidTr="007A3487">
        <w:tc>
          <w:tcPr>
            <w:tcW w:w="1757" w:type="dxa"/>
            <w:vMerge w:val="restart"/>
          </w:tcPr>
          <w:p w:rsidR="007160D2" w:rsidRPr="007D3CC5" w:rsidRDefault="007160D2" w:rsidP="007160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2.16. 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социальных в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деороликов об опасности </w:t>
            </w:r>
            <w:r w:rsidR="005159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="005159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5159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требления 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алк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голя и о здоровом 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разе жизни</w:t>
            </w:r>
          </w:p>
        </w:tc>
        <w:tc>
          <w:tcPr>
            <w:tcW w:w="1411" w:type="dxa"/>
          </w:tcPr>
          <w:p w:rsidR="007160D2" w:rsidRPr="007D3CC5" w:rsidRDefault="007160D2" w:rsidP="007160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бю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1190" w:type="dxa"/>
            <w:gridSpan w:val="2"/>
          </w:tcPr>
          <w:p w:rsidR="007160D2" w:rsidRPr="007D3CC5" w:rsidRDefault="007160D2" w:rsidP="00716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</w:tcPr>
          <w:p w:rsidR="007160D2" w:rsidRPr="007D3CC5" w:rsidRDefault="007160D2" w:rsidP="00716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</w:tcPr>
          <w:p w:rsidR="007160D2" w:rsidRPr="007D3CC5" w:rsidRDefault="007160D2" w:rsidP="00716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7160D2" w:rsidRPr="007D3CC5" w:rsidRDefault="007160D2" w:rsidP="00716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7160D2" w:rsidRPr="007D3CC5" w:rsidRDefault="007160D2" w:rsidP="00716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7160D2" w:rsidRPr="007D3CC5" w:rsidRDefault="007160D2" w:rsidP="00716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7160D2" w:rsidRPr="007D3CC5" w:rsidRDefault="007160D2" w:rsidP="00716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7160D2" w:rsidRPr="007D3CC5" w:rsidRDefault="007160D2" w:rsidP="00716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vMerge w:val="restart"/>
          </w:tcPr>
          <w:p w:rsidR="007160D2" w:rsidRDefault="007160D2" w:rsidP="007160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2014-</w:t>
            </w:r>
          </w:p>
          <w:p w:rsidR="007160D2" w:rsidRPr="007D3CC5" w:rsidRDefault="007160D2" w:rsidP="007160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гг.</w:t>
            </w:r>
          </w:p>
        </w:tc>
        <w:tc>
          <w:tcPr>
            <w:tcW w:w="1440" w:type="dxa"/>
            <w:vMerge w:val="restart"/>
          </w:tcPr>
          <w:p w:rsidR="007160D2" w:rsidRPr="007D3CC5" w:rsidRDefault="007160D2" w:rsidP="007160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Министе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ство инфо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матизации и связи Респу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лики Тыва</w:t>
            </w:r>
          </w:p>
        </w:tc>
        <w:tc>
          <w:tcPr>
            <w:tcW w:w="1592" w:type="dxa"/>
            <w:vMerge w:val="restart"/>
          </w:tcPr>
          <w:p w:rsidR="007160D2" w:rsidRPr="007D3CC5" w:rsidRDefault="007160D2" w:rsidP="005E10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и с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вершенствов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системы профила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тики алк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голизма, повышение </w:t>
            </w:r>
          </w:p>
        </w:tc>
      </w:tr>
      <w:tr w:rsidR="007160D2" w:rsidRPr="0063275B" w:rsidTr="007A3487">
        <w:tc>
          <w:tcPr>
            <w:tcW w:w="1757" w:type="dxa"/>
            <w:vMerge/>
          </w:tcPr>
          <w:p w:rsidR="007160D2" w:rsidRPr="007D3CC5" w:rsidRDefault="007160D2" w:rsidP="007160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</w:tcPr>
          <w:p w:rsidR="007160D2" w:rsidRPr="007D3CC5" w:rsidRDefault="007160D2" w:rsidP="007160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ский бюджет</w:t>
            </w:r>
          </w:p>
        </w:tc>
        <w:tc>
          <w:tcPr>
            <w:tcW w:w="1190" w:type="dxa"/>
            <w:gridSpan w:val="2"/>
          </w:tcPr>
          <w:p w:rsidR="007160D2" w:rsidRPr="007D3CC5" w:rsidRDefault="007160D2" w:rsidP="00716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059" w:type="dxa"/>
          </w:tcPr>
          <w:p w:rsidR="007160D2" w:rsidRPr="007D3CC5" w:rsidRDefault="007160D2" w:rsidP="00716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060" w:type="dxa"/>
          </w:tcPr>
          <w:p w:rsidR="007160D2" w:rsidRPr="007D3CC5" w:rsidRDefault="007160D2" w:rsidP="00716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61" w:type="dxa"/>
          </w:tcPr>
          <w:p w:rsidR="007160D2" w:rsidRPr="007D3CC5" w:rsidRDefault="007160D2" w:rsidP="00716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7160D2" w:rsidRPr="007D3CC5" w:rsidRDefault="007160D2" w:rsidP="00716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061" w:type="dxa"/>
          </w:tcPr>
          <w:p w:rsidR="007160D2" w:rsidRPr="007D3CC5" w:rsidRDefault="007160D2" w:rsidP="00716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7160D2" w:rsidRPr="007D3CC5" w:rsidRDefault="007160D2" w:rsidP="00716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7160D2" w:rsidRPr="007D3CC5" w:rsidRDefault="007160D2" w:rsidP="00716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vMerge/>
          </w:tcPr>
          <w:p w:rsidR="007160D2" w:rsidRPr="00A5298A" w:rsidRDefault="007160D2" w:rsidP="007160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7160D2" w:rsidRPr="007D3CC5" w:rsidRDefault="007160D2" w:rsidP="007160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</w:tcPr>
          <w:p w:rsidR="007160D2" w:rsidRPr="007D3CC5" w:rsidRDefault="007160D2" w:rsidP="007160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160D2" w:rsidRPr="0063275B" w:rsidTr="007A3487">
        <w:tc>
          <w:tcPr>
            <w:tcW w:w="1757" w:type="dxa"/>
            <w:vMerge/>
          </w:tcPr>
          <w:p w:rsidR="007160D2" w:rsidRPr="007D3CC5" w:rsidRDefault="007160D2" w:rsidP="007160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</w:tcPr>
          <w:p w:rsidR="007160D2" w:rsidRPr="007D3CC5" w:rsidRDefault="007160D2" w:rsidP="007160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бюджет</w:t>
            </w:r>
          </w:p>
        </w:tc>
        <w:tc>
          <w:tcPr>
            <w:tcW w:w="1190" w:type="dxa"/>
            <w:gridSpan w:val="2"/>
          </w:tcPr>
          <w:p w:rsidR="007160D2" w:rsidRPr="007D3CC5" w:rsidRDefault="007160D2" w:rsidP="00716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</w:tcPr>
          <w:p w:rsidR="007160D2" w:rsidRPr="007D3CC5" w:rsidRDefault="007160D2" w:rsidP="00716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</w:tcPr>
          <w:p w:rsidR="007160D2" w:rsidRPr="007D3CC5" w:rsidRDefault="007160D2" w:rsidP="00716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7160D2" w:rsidRPr="007D3CC5" w:rsidRDefault="007160D2" w:rsidP="00716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7160D2" w:rsidRPr="007D3CC5" w:rsidRDefault="007160D2" w:rsidP="00716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7160D2" w:rsidRPr="007D3CC5" w:rsidRDefault="007160D2" w:rsidP="00716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7160D2" w:rsidRPr="007D3CC5" w:rsidRDefault="007160D2" w:rsidP="00716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7160D2" w:rsidRPr="007D3CC5" w:rsidRDefault="007160D2" w:rsidP="00716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vMerge/>
          </w:tcPr>
          <w:p w:rsidR="007160D2" w:rsidRPr="00A5298A" w:rsidRDefault="007160D2" w:rsidP="007160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7160D2" w:rsidRPr="007D3CC5" w:rsidRDefault="007160D2" w:rsidP="007160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</w:tcPr>
          <w:p w:rsidR="007160D2" w:rsidRPr="007D3CC5" w:rsidRDefault="007160D2" w:rsidP="007160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10FC" w:rsidRPr="00237D89" w:rsidTr="00697DB9">
        <w:tc>
          <w:tcPr>
            <w:tcW w:w="1757" w:type="dxa"/>
            <w:vMerge w:val="restart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0025" w:type="dxa"/>
            <w:gridSpan w:val="10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Источники ф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и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нансирования, тыс. рублей</w:t>
            </w:r>
          </w:p>
        </w:tc>
        <w:tc>
          <w:tcPr>
            <w:tcW w:w="1106" w:type="dxa"/>
            <w:vMerge w:val="restart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Сроки исполн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е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ния, годы</w:t>
            </w:r>
          </w:p>
        </w:tc>
        <w:tc>
          <w:tcPr>
            <w:tcW w:w="1440" w:type="dxa"/>
            <w:vMerge w:val="restart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Ответстве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ные за испо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л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нение</w:t>
            </w:r>
          </w:p>
        </w:tc>
        <w:tc>
          <w:tcPr>
            <w:tcW w:w="1592" w:type="dxa"/>
            <w:vMerge w:val="restart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Ожидаемый результат</w:t>
            </w:r>
          </w:p>
        </w:tc>
      </w:tr>
      <w:tr w:rsidR="005E10FC" w:rsidRPr="00237D89" w:rsidTr="00697DB9">
        <w:tc>
          <w:tcPr>
            <w:tcW w:w="1757" w:type="dxa"/>
            <w:vMerge/>
          </w:tcPr>
          <w:p w:rsidR="005E10FC" w:rsidRPr="00237D89" w:rsidRDefault="005E10FC" w:rsidP="00697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1" w:type="dxa"/>
            <w:gridSpan w:val="2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источник</w:t>
            </w:r>
          </w:p>
        </w:tc>
        <w:tc>
          <w:tcPr>
            <w:tcW w:w="1170" w:type="dxa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059" w:type="dxa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2014 г.</w:t>
            </w:r>
          </w:p>
        </w:tc>
        <w:tc>
          <w:tcPr>
            <w:tcW w:w="1060" w:type="dxa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1061" w:type="dxa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1061" w:type="dxa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2017 г.</w:t>
            </w:r>
          </w:p>
        </w:tc>
        <w:tc>
          <w:tcPr>
            <w:tcW w:w="1061" w:type="dxa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2018 г.</w:t>
            </w:r>
          </w:p>
        </w:tc>
        <w:tc>
          <w:tcPr>
            <w:tcW w:w="1061" w:type="dxa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2019 г.</w:t>
            </w:r>
          </w:p>
        </w:tc>
        <w:tc>
          <w:tcPr>
            <w:tcW w:w="1061" w:type="dxa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1106" w:type="dxa"/>
            <w:vMerge/>
          </w:tcPr>
          <w:p w:rsidR="005E10FC" w:rsidRPr="00237D89" w:rsidRDefault="005E10FC" w:rsidP="00697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E10FC" w:rsidRPr="00237D89" w:rsidRDefault="005E10FC" w:rsidP="00697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:rsidR="005E10FC" w:rsidRPr="00237D89" w:rsidRDefault="005E10FC" w:rsidP="00697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10FC" w:rsidRPr="0063275B" w:rsidTr="007A3487">
        <w:tc>
          <w:tcPr>
            <w:tcW w:w="1757" w:type="dxa"/>
          </w:tcPr>
          <w:p w:rsidR="005E10FC" w:rsidRPr="007D3CC5" w:rsidRDefault="005E10FC" w:rsidP="007160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</w:tcPr>
          <w:p w:rsidR="005E10FC" w:rsidRPr="007D3CC5" w:rsidRDefault="005E10FC" w:rsidP="007160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</w:tcPr>
          <w:p w:rsidR="005E10FC" w:rsidRPr="007D3CC5" w:rsidRDefault="005E10FC" w:rsidP="00716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</w:tcPr>
          <w:p w:rsidR="005E10FC" w:rsidRPr="007D3CC5" w:rsidRDefault="005E10FC" w:rsidP="00716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</w:tcPr>
          <w:p w:rsidR="005E10FC" w:rsidRPr="007D3CC5" w:rsidRDefault="005E10FC" w:rsidP="00716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5E10FC" w:rsidRPr="007D3CC5" w:rsidRDefault="005E10FC" w:rsidP="00716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5E10FC" w:rsidRPr="007D3CC5" w:rsidRDefault="005E10FC" w:rsidP="00716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5E10FC" w:rsidRPr="007D3CC5" w:rsidRDefault="005E10FC" w:rsidP="00716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5E10FC" w:rsidRPr="007D3CC5" w:rsidRDefault="005E10FC" w:rsidP="00716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5E10FC" w:rsidRPr="007D3CC5" w:rsidRDefault="005E10FC" w:rsidP="00716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</w:tcPr>
          <w:p w:rsidR="005E10FC" w:rsidRPr="00A5298A" w:rsidRDefault="005E10FC" w:rsidP="007160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5E10FC" w:rsidRPr="007D3CC5" w:rsidRDefault="005E10FC" w:rsidP="007160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</w:tcPr>
          <w:p w:rsidR="005E10FC" w:rsidRPr="007D3CC5" w:rsidRDefault="005E10FC" w:rsidP="007160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уровня инфо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мир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ванности и знаний насел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о негати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после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ствиях алког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лизма</w:t>
            </w:r>
          </w:p>
        </w:tc>
      </w:tr>
      <w:tr w:rsidR="007160D2" w:rsidRPr="0063275B" w:rsidTr="007A3487">
        <w:tc>
          <w:tcPr>
            <w:tcW w:w="1757" w:type="dxa"/>
            <w:vMerge w:val="restart"/>
          </w:tcPr>
          <w:p w:rsidR="007160D2" w:rsidRPr="007D3CC5" w:rsidRDefault="007160D2" w:rsidP="007160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2.17. 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информацио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материалов, т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матических пр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грамм антиалк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гольной напра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ленности на т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леканале Тува 24</w:t>
            </w:r>
          </w:p>
        </w:tc>
        <w:tc>
          <w:tcPr>
            <w:tcW w:w="1411" w:type="dxa"/>
          </w:tcPr>
          <w:p w:rsidR="007160D2" w:rsidRPr="007D3CC5" w:rsidRDefault="007160D2" w:rsidP="007160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бю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1190" w:type="dxa"/>
            <w:gridSpan w:val="2"/>
          </w:tcPr>
          <w:p w:rsidR="007160D2" w:rsidRPr="007D3CC5" w:rsidRDefault="007160D2" w:rsidP="00716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</w:tcPr>
          <w:p w:rsidR="007160D2" w:rsidRPr="007D3CC5" w:rsidRDefault="007160D2" w:rsidP="00716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</w:tcPr>
          <w:p w:rsidR="007160D2" w:rsidRPr="007D3CC5" w:rsidRDefault="007160D2" w:rsidP="00716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7160D2" w:rsidRPr="007D3CC5" w:rsidRDefault="007160D2" w:rsidP="00716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7160D2" w:rsidRPr="007D3CC5" w:rsidRDefault="007160D2" w:rsidP="00716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7160D2" w:rsidRPr="007D3CC5" w:rsidRDefault="007160D2" w:rsidP="00716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7160D2" w:rsidRPr="007D3CC5" w:rsidRDefault="007160D2" w:rsidP="00716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7160D2" w:rsidRPr="007D3CC5" w:rsidRDefault="007160D2" w:rsidP="00716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vMerge w:val="restart"/>
          </w:tcPr>
          <w:p w:rsidR="007160D2" w:rsidRDefault="007160D2" w:rsidP="007160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2015-</w:t>
            </w:r>
          </w:p>
          <w:p w:rsidR="007160D2" w:rsidRPr="007D3CC5" w:rsidRDefault="007160D2" w:rsidP="007160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гг.</w:t>
            </w:r>
          </w:p>
        </w:tc>
        <w:tc>
          <w:tcPr>
            <w:tcW w:w="1440" w:type="dxa"/>
            <w:vMerge w:val="restart"/>
          </w:tcPr>
          <w:p w:rsidR="007160D2" w:rsidRPr="007D3CC5" w:rsidRDefault="007160D2" w:rsidP="007160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Министе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ство инфо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матизации и связи Респу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лики Тыва</w:t>
            </w:r>
          </w:p>
        </w:tc>
        <w:tc>
          <w:tcPr>
            <w:tcW w:w="1592" w:type="dxa"/>
            <w:vMerge w:val="restart"/>
          </w:tcPr>
          <w:p w:rsidR="007160D2" w:rsidRPr="007D3CC5" w:rsidRDefault="007160D2" w:rsidP="007160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информиров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населения о проблемах, св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занных с п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треблением алкоголя</w:t>
            </w:r>
            <w:r w:rsidR="005159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пропаганда здорового 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раза жи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</w:t>
            </w:r>
          </w:p>
        </w:tc>
      </w:tr>
      <w:tr w:rsidR="007160D2" w:rsidRPr="0063275B" w:rsidTr="007A3487">
        <w:tc>
          <w:tcPr>
            <w:tcW w:w="1757" w:type="dxa"/>
            <w:vMerge/>
          </w:tcPr>
          <w:p w:rsidR="007160D2" w:rsidRPr="007D3CC5" w:rsidRDefault="007160D2" w:rsidP="007160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</w:tcPr>
          <w:p w:rsidR="007160D2" w:rsidRPr="007D3CC5" w:rsidRDefault="007160D2" w:rsidP="007160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ский бюджет</w:t>
            </w:r>
          </w:p>
        </w:tc>
        <w:tc>
          <w:tcPr>
            <w:tcW w:w="1190" w:type="dxa"/>
            <w:gridSpan w:val="2"/>
          </w:tcPr>
          <w:p w:rsidR="007160D2" w:rsidRPr="007D3CC5" w:rsidRDefault="007160D2" w:rsidP="00716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059" w:type="dxa"/>
          </w:tcPr>
          <w:p w:rsidR="007160D2" w:rsidRPr="007D3CC5" w:rsidRDefault="007160D2" w:rsidP="00716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</w:tcPr>
          <w:p w:rsidR="007160D2" w:rsidRPr="007D3CC5" w:rsidRDefault="007160D2" w:rsidP="00716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61" w:type="dxa"/>
          </w:tcPr>
          <w:p w:rsidR="007160D2" w:rsidRPr="007D3CC5" w:rsidRDefault="007160D2" w:rsidP="00716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7160D2" w:rsidRPr="007D3CC5" w:rsidRDefault="007160D2" w:rsidP="00716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61" w:type="dxa"/>
          </w:tcPr>
          <w:p w:rsidR="007160D2" w:rsidRPr="007D3CC5" w:rsidRDefault="007160D2" w:rsidP="00716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061" w:type="dxa"/>
          </w:tcPr>
          <w:p w:rsidR="007160D2" w:rsidRPr="007D3CC5" w:rsidRDefault="007160D2" w:rsidP="00716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061" w:type="dxa"/>
          </w:tcPr>
          <w:p w:rsidR="007160D2" w:rsidRPr="007D3CC5" w:rsidRDefault="007160D2" w:rsidP="00716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vMerge/>
          </w:tcPr>
          <w:p w:rsidR="007160D2" w:rsidRPr="00A5298A" w:rsidRDefault="007160D2" w:rsidP="007160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7160D2" w:rsidRPr="007D3CC5" w:rsidRDefault="007160D2" w:rsidP="007160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</w:tcPr>
          <w:p w:rsidR="007160D2" w:rsidRPr="007D3CC5" w:rsidRDefault="007160D2" w:rsidP="007160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160D2" w:rsidRPr="0063275B" w:rsidTr="007A3487">
        <w:tc>
          <w:tcPr>
            <w:tcW w:w="1757" w:type="dxa"/>
            <w:vMerge/>
          </w:tcPr>
          <w:p w:rsidR="007160D2" w:rsidRPr="007D3CC5" w:rsidRDefault="007160D2" w:rsidP="007160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</w:tcPr>
          <w:p w:rsidR="007160D2" w:rsidRPr="007D3CC5" w:rsidRDefault="007160D2" w:rsidP="007160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бюджет</w:t>
            </w:r>
          </w:p>
        </w:tc>
        <w:tc>
          <w:tcPr>
            <w:tcW w:w="1190" w:type="dxa"/>
            <w:gridSpan w:val="2"/>
          </w:tcPr>
          <w:p w:rsidR="007160D2" w:rsidRPr="007D3CC5" w:rsidRDefault="007160D2" w:rsidP="00716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</w:tcPr>
          <w:p w:rsidR="007160D2" w:rsidRPr="007D3CC5" w:rsidRDefault="007160D2" w:rsidP="00716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</w:tcPr>
          <w:p w:rsidR="007160D2" w:rsidRPr="007D3CC5" w:rsidRDefault="007160D2" w:rsidP="00716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7160D2" w:rsidRPr="007D3CC5" w:rsidRDefault="007160D2" w:rsidP="00716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7160D2" w:rsidRPr="007D3CC5" w:rsidRDefault="007160D2" w:rsidP="00716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7160D2" w:rsidRPr="007D3CC5" w:rsidRDefault="007160D2" w:rsidP="00716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7160D2" w:rsidRPr="007D3CC5" w:rsidRDefault="007160D2" w:rsidP="00716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7160D2" w:rsidRPr="007D3CC5" w:rsidRDefault="007160D2" w:rsidP="00716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vMerge/>
          </w:tcPr>
          <w:p w:rsidR="007160D2" w:rsidRPr="00A5298A" w:rsidRDefault="007160D2" w:rsidP="007160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7160D2" w:rsidRPr="007D3CC5" w:rsidRDefault="007160D2" w:rsidP="007160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</w:tcPr>
          <w:p w:rsidR="007160D2" w:rsidRPr="007D3CC5" w:rsidRDefault="007160D2" w:rsidP="007160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160D2" w:rsidRPr="0063275B" w:rsidTr="007A3487">
        <w:tc>
          <w:tcPr>
            <w:tcW w:w="1757" w:type="dxa"/>
            <w:vMerge w:val="restart"/>
          </w:tcPr>
          <w:p w:rsidR="007160D2" w:rsidRPr="007D3CC5" w:rsidRDefault="007160D2" w:rsidP="007160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2.18. 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ция и проведение конкурса соц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альных пр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ектов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Трезвое село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м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ниципальных образованиях республ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ки </w:t>
            </w:r>
          </w:p>
        </w:tc>
        <w:tc>
          <w:tcPr>
            <w:tcW w:w="1411" w:type="dxa"/>
          </w:tcPr>
          <w:p w:rsidR="007160D2" w:rsidRPr="007D3CC5" w:rsidRDefault="007160D2" w:rsidP="007160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бю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1190" w:type="dxa"/>
            <w:gridSpan w:val="2"/>
          </w:tcPr>
          <w:p w:rsidR="007160D2" w:rsidRPr="007D3CC5" w:rsidRDefault="007160D2" w:rsidP="00716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</w:tcPr>
          <w:p w:rsidR="007160D2" w:rsidRPr="007D3CC5" w:rsidRDefault="007160D2" w:rsidP="00716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</w:tcPr>
          <w:p w:rsidR="007160D2" w:rsidRPr="007D3CC5" w:rsidRDefault="007160D2" w:rsidP="00716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7160D2" w:rsidRPr="007D3CC5" w:rsidRDefault="007160D2" w:rsidP="00716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7160D2" w:rsidRPr="007D3CC5" w:rsidRDefault="007160D2" w:rsidP="00716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7160D2" w:rsidRPr="007D3CC5" w:rsidRDefault="007160D2" w:rsidP="00716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7160D2" w:rsidRPr="007D3CC5" w:rsidRDefault="007160D2" w:rsidP="00716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7160D2" w:rsidRPr="007D3CC5" w:rsidRDefault="007160D2" w:rsidP="00716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vMerge w:val="restart"/>
          </w:tcPr>
          <w:p w:rsidR="007160D2" w:rsidRPr="007D3CC5" w:rsidRDefault="007160D2" w:rsidP="007160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440" w:type="dxa"/>
            <w:vMerge w:val="restart"/>
          </w:tcPr>
          <w:p w:rsidR="007160D2" w:rsidRPr="007D3CC5" w:rsidRDefault="007160D2" w:rsidP="007160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ство здрав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охранения Ре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публики Тыва</w:t>
            </w:r>
          </w:p>
        </w:tc>
        <w:tc>
          <w:tcPr>
            <w:tcW w:w="1592" w:type="dxa"/>
            <w:vMerge w:val="restart"/>
          </w:tcPr>
          <w:p w:rsidR="007160D2" w:rsidRPr="007D3CC5" w:rsidRDefault="007160D2" w:rsidP="007160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увеличение доли </w:t>
            </w:r>
            <w:r w:rsidR="005159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жителе</w:t>
            </w:r>
            <w:r w:rsidR="005159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="005159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сельских пос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лений, отк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завшихся от упо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ребления спиртных напитков</w:t>
            </w:r>
          </w:p>
        </w:tc>
      </w:tr>
      <w:tr w:rsidR="007160D2" w:rsidRPr="0063275B" w:rsidTr="007A3487">
        <w:tc>
          <w:tcPr>
            <w:tcW w:w="1757" w:type="dxa"/>
            <w:vMerge/>
          </w:tcPr>
          <w:p w:rsidR="007160D2" w:rsidRPr="007D3CC5" w:rsidRDefault="007160D2" w:rsidP="007160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</w:tcPr>
          <w:p w:rsidR="007160D2" w:rsidRPr="007D3CC5" w:rsidRDefault="007160D2" w:rsidP="007160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ский бюджет</w:t>
            </w:r>
          </w:p>
        </w:tc>
        <w:tc>
          <w:tcPr>
            <w:tcW w:w="1190" w:type="dxa"/>
            <w:gridSpan w:val="2"/>
          </w:tcPr>
          <w:p w:rsidR="007160D2" w:rsidRPr="007D3CC5" w:rsidRDefault="007160D2" w:rsidP="00716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230,00</w:t>
            </w:r>
          </w:p>
        </w:tc>
        <w:tc>
          <w:tcPr>
            <w:tcW w:w="1059" w:type="dxa"/>
          </w:tcPr>
          <w:p w:rsidR="007160D2" w:rsidRPr="007D3CC5" w:rsidRDefault="007160D2" w:rsidP="00716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</w:tcPr>
          <w:p w:rsidR="007160D2" w:rsidRPr="007D3CC5" w:rsidRDefault="007160D2" w:rsidP="00716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7160D2" w:rsidRPr="007D3CC5" w:rsidRDefault="007160D2" w:rsidP="00716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7160D2" w:rsidRPr="007D3CC5" w:rsidRDefault="007160D2" w:rsidP="00716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7160D2" w:rsidRPr="007D3CC5" w:rsidRDefault="007160D2" w:rsidP="00716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7160D2" w:rsidRPr="007D3CC5" w:rsidRDefault="007160D2" w:rsidP="00716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7160D2" w:rsidRPr="007D3CC5" w:rsidRDefault="007160D2" w:rsidP="00716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230,00</w:t>
            </w:r>
          </w:p>
        </w:tc>
        <w:tc>
          <w:tcPr>
            <w:tcW w:w="1106" w:type="dxa"/>
            <w:vMerge/>
          </w:tcPr>
          <w:p w:rsidR="007160D2" w:rsidRPr="00A5298A" w:rsidRDefault="007160D2" w:rsidP="007160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7160D2" w:rsidRPr="007D3CC5" w:rsidRDefault="007160D2" w:rsidP="007160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</w:tcPr>
          <w:p w:rsidR="007160D2" w:rsidRPr="007D3CC5" w:rsidRDefault="007160D2" w:rsidP="007160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160D2" w:rsidRPr="0063275B" w:rsidTr="007A3487">
        <w:tc>
          <w:tcPr>
            <w:tcW w:w="1757" w:type="dxa"/>
            <w:vMerge/>
          </w:tcPr>
          <w:p w:rsidR="007160D2" w:rsidRPr="007D3CC5" w:rsidRDefault="007160D2" w:rsidP="007160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</w:tcPr>
          <w:p w:rsidR="007160D2" w:rsidRPr="007D3CC5" w:rsidRDefault="007160D2" w:rsidP="007160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бюджет</w:t>
            </w:r>
          </w:p>
        </w:tc>
        <w:tc>
          <w:tcPr>
            <w:tcW w:w="1190" w:type="dxa"/>
            <w:gridSpan w:val="2"/>
          </w:tcPr>
          <w:p w:rsidR="007160D2" w:rsidRPr="007D3CC5" w:rsidRDefault="007160D2" w:rsidP="00716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</w:tcPr>
          <w:p w:rsidR="007160D2" w:rsidRPr="007D3CC5" w:rsidRDefault="007160D2" w:rsidP="00716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</w:tcPr>
          <w:p w:rsidR="007160D2" w:rsidRPr="007D3CC5" w:rsidRDefault="007160D2" w:rsidP="00716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7160D2" w:rsidRPr="007D3CC5" w:rsidRDefault="007160D2" w:rsidP="00716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7160D2" w:rsidRPr="007D3CC5" w:rsidRDefault="007160D2" w:rsidP="00716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7160D2" w:rsidRPr="007D3CC5" w:rsidRDefault="007160D2" w:rsidP="00716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7160D2" w:rsidRPr="007D3CC5" w:rsidRDefault="007160D2" w:rsidP="00716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7160D2" w:rsidRPr="007D3CC5" w:rsidRDefault="007160D2" w:rsidP="00716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vMerge/>
          </w:tcPr>
          <w:p w:rsidR="007160D2" w:rsidRPr="00A5298A" w:rsidRDefault="007160D2" w:rsidP="007160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7160D2" w:rsidRPr="007D3CC5" w:rsidRDefault="007160D2" w:rsidP="007160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</w:tcPr>
          <w:p w:rsidR="007160D2" w:rsidRPr="007D3CC5" w:rsidRDefault="007160D2" w:rsidP="007160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160D2" w:rsidRPr="0063275B" w:rsidTr="007A3487">
        <w:tc>
          <w:tcPr>
            <w:tcW w:w="1757" w:type="dxa"/>
            <w:vMerge w:val="restart"/>
          </w:tcPr>
          <w:p w:rsidR="007160D2" w:rsidRPr="007D3CC5" w:rsidRDefault="007160D2" w:rsidP="007160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2.19. 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ция и проведение конкурса соц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альных рол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ков по профилактике алкоголизма ср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 молодежи</w:t>
            </w:r>
          </w:p>
        </w:tc>
        <w:tc>
          <w:tcPr>
            <w:tcW w:w="1411" w:type="dxa"/>
          </w:tcPr>
          <w:p w:rsidR="007160D2" w:rsidRPr="007D3CC5" w:rsidRDefault="007160D2" w:rsidP="007160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бю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1190" w:type="dxa"/>
            <w:gridSpan w:val="2"/>
          </w:tcPr>
          <w:p w:rsidR="007160D2" w:rsidRPr="007D3CC5" w:rsidRDefault="007160D2" w:rsidP="00716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</w:tcPr>
          <w:p w:rsidR="007160D2" w:rsidRPr="007D3CC5" w:rsidRDefault="007160D2" w:rsidP="00716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</w:tcPr>
          <w:p w:rsidR="007160D2" w:rsidRPr="007D3CC5" w:rsidRDefault="007160D2" w:rsidP="00716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7160D2" w:rsidRPr="007D3CC5" w:rsidRDefault="007160D2" w:rsidP="00716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7160D2" w:rsidRPr="007D3CC5" w:rsidRDefault="007160D2" w:rsidP="00716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7160D2" w:rsidRPr="007D3CC5" w:rsidRDefault="007160D2" w:rsidP="00716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7160D2" w:rsidRPr="007D3CC5" w:rsidRDefault="007160D2" w:rsidP="00716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7160D2" w:rsidRPr="007D3CC5" w:rsidRDefault="007160D2" w:rsidP="00716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vMerge w:val="restart"/>
          </w:tcPr>
          <w:p w:rsidR="007160D2" w:rsidRDefault="007160D2" w:rsidP="007160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2015-</w:t>
            </w:r>
          </w:p>
          <w:p w:rsidR="007160D2" w:rsidRPr="007D3CC5" w:rsidRDefault="007160D2" w:rsidP="007160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гг.</w:t>
            </w:r>
          </w:p>
        </w:tc>
        <w:tc>
          <w:tcPr>
            <w:tcW w:w="1440" w:type="dxa"/>
            <w:vMerge w:val="restart"/>
          </w:tcPr>
          <w:p w:rsidR="007160D2" w:rsidRPr="007D3CC5" w:rsidRDefault="007160D2" w:rsidP="005159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ство по делам молодежи и спорта Ре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публики Т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ва, органы местного с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моуправл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(по соглас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ванию)</w:t>
            </w:r>
          </w:p>
        </w:tc>
        <w:tc>
          <w:tcPr>
            <w:tcW w:w="1592" w:type="dxa"/>
            <w:vMerge w:val="restart"/>
          </w:tcPr>
          <w:p w:rsidR="007160D2" w:rsidRPr="007D3CC5" w:rsidRDefault="007160D2" w:rsidP="007160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доли волонт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ров среди м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лодежи, проп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дирующих здоровый образ жи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</w:t>
            </w:r>
          </w:p>
        </w:tc>
      </w:tr>
      <w:tr w:rsidR="007160D2" w:rsidRPr="0063275B" w:rsidTr="007A3487">
        <w:tc>
          <w:tcPr>
            <w:tcW w:w="1757" w:type="dxa"/>
            <w:vMerge/>
          </w:tcPr>
          <w:p w:rsidR="007160D2" w:rsidRPr="007D3CC5" w:rsidRDefault="007160D2" w:rsidP="007160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</w:tcPr>
          <w:p w:rsidR="007160D2" w:rsidRPr="007D3CC5" w:rsidRDefault="007160D2" w:rsidP="007160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ский бюджет</w:t>
            </w:r>
          </w:p>
        </w:tc>
        <w:tc>
          <w:tcPr>
            <w:tcW w:w="1190" w:type="dxa"/>
            <w:gridSpan w:val="2"/>
          </w:tcPr>
          <w:p w:rsidR="007160D2" w:rsidRPr="007D3CC5" w:rsidRDefault="007160D2" w:rsidP="00716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059" w:type="dxa"/>
          </w:tcPr>
          <w:p w:rsidR="007160D2" w:rsidRPr="007D3CC5" w:rsidRDefault="007160D2" w:rsidP="00716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</w:tcPr>
          <w:p w:rsidR="007160D2" w:rsidRPr="007D3CC5" w:rsidRDefault="007160D2" w:rsidP="00716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061" w:type="dxa"/>
          </w:tcPr>
          <w:p w:rsidR="007160D2" w:rsidRPr="007D3CC5" w:rsidRDefault="007160D2" w:rsidP="00716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7160D2" w:rsidRPr="007D3CC5" w:rsidRDefault="007160D2" w:rsidP="00716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7160D2" w:rsidRPr="007D3CC5" w:rsidRDefault="007160D2" w:rsidP="00716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7160D2" w:rsidRPr="007D3CC5" w:rsidRDefault="007160D2" w:rsidP="00716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7160D2" w:rsidRPr="007D3CC5" w:rsidRDefault="007160D2" w:rsidP="00716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106" w:type="dxa"/>
            <w:vMerge/>
          </w:tcPr>
          <w:p w:rsidR="007160D2" w:rsidRPr="00A5298A" w:rsidRDefault="007160D2" w:rsidP="007160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7160D2" w:rsidRPr="007D3CC5" w:rsidRDefault="007160D2" w:rsidP="007160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</w:tcPr>
          <w:p w:rsidR="007160D2" w:rsidRPr="007D3CC5" w:rsidRDefault="007160D2" w:rsidP="007160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160D2" w:rsidRPr="0063275B" w:rsidTr="007A3487">
        <w:tc>
          <w:tcPr>
            <w:tcW w:w="1757" w:type="dxa"/>
            <w:vMerge/>
          </w:tcPr>
          <w:p w:rsidR="007160D2" w:rsidRPr="007D3CC5" w:rsidRDefault="007160D2" w:rsidP="007160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</w:tcPr>
          <w:p w:rsidR="007160D2" w:rsidRPr="007D3CC5" w:rsidRDefault="007160D2" w:rsidP="007160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бюджет</w:t>
            </w:r>
          </w:p>
        </w:tc>
        <w:tc>
          <w:tcPr>
            <w:tcW w:w="1190" w:type="dxa"/>
            <w:gridSpan w:val="2"/>
          </w:tcPr>
          <w:p w:rsidR="007160D2" w:rsidRPr="007D3CC5" w:rsidRDefault="007160D2" w:rsidP="00716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</w:tcPr>
          <w:p w:rsidR="007160D2" w:rsidRPr="007D3CC5" w:rsidRDefault="007160D2" w:rsidP="00716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</w:tcPr>
          <w:p w:rsidR="007160D2" w:rsidRPr="007D3CC5" w:rsidRDefault="007160D2" w:rsidP="00716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7160D2" w:rsidRPr="007D3CC5" w:rsidRDefault="007160D2" w:rsidP="00716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7160D2" w:rsidRPr="007D3CC5" w:rsidRDefault="007160D2" w:rsidP="00716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7160D2" w:rsidRPr="007D3CC5" w:rsidRDefault="007160D2" w:rsidP="00716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7160D2" w:rsidRPr="007D3CC5" w:rsidRDefault="007160D2" w:rsidP="00716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7160D2" w:rsidRPr="007D3CC5" w:rsidRDefault="007160D2" w:rsidP="00716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vMerge/>
          </w:tcPr>
          <w:p w:rsidR="007160D2" w:rsidRPr="00A5298A" w:rsidRDefault="007160D2" w:rsidP="007160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7160D2" w:rsidRPr="007D3CC5" w:rsidRDefault="007160D2" w:rsidP="007160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</w:tcPr>
          <w:p w:rsidR="007160D2" w:rsidRPr="007D3CC5" w:rsidRDefault="007160D2" w:rsidP="007160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E10FC" w:rsidRDefault="005E10FC"/>
    <w:p w:rsidR="005E10FC" w:rsidRDefault="005E10FC" w:rsidP="005E10FC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57"/>
        <w:gridCol w:w="1411"/>
        <w:gridCol w:w="20"/>
        <w:gridCol w:w="1170"/>
        <w:gridCol w:w="1059"/>
        <w:gridCol w:w="1060"/>
        <w:gridCol w:w="1061"/>
        <w:gridCol w:w="1061"/>
        <w:gridCol w:w="1061"/>
        <w:gridCol w:w="1061"/>
        <w:gridCol w:w="1061"/>
        <w:gridCol w:w="1106"/>
        <w:gridCol w:w="1440"/>
        <w:gridCol w:w="1592"/>
      </w:tblGrid>
      <w:tr w:rsidR="005E10FC" w:rsidRPr="00237D89" w:rsidTr="00697DB9">
        <w:tc>
          <w:tcPr>
            <w:tcW w:w="1757" w:type="dxa"/>
            <w:vMerge w:val="restart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0025" w:type="dxa"/>
            <w:gridSpan w:val="10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Источники ф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и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нансирования, тыс. рублей</w:t>
            </w:r>
          </w:p>
        </w:tc>
        <w:tc>
          <w:tcPr>
            <w:tcW w:w="1106" w:type="dxa"/>
            <w:vMerge w:val="restart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Сроки исполн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е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ния, годы</w:t>
            </w:r>
          </w:p>
        </w:tc>
        <w:tc>
          <w:tcPr>
            <w:tcW w:w="1440" w:type="dxa"/>
            <w:vMerge w:val="restart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Ответстве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ные за испо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л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нение</w:t>
            </w:r>
          </w:p>
        </w:tc>
        <w:tc>
          <w:tcPr>
            <w:tcW w:w="1592" w:type="dxa"/>
            <w:vMerge w:val="restart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Ожидаемый результат</w:t>
            </w:r>
          </w:p>
        </w:tc>
      </w:tr>
      <w:tr w:rsidR="005E10FC" w:rsidRPr="00237D89" w:rsidTr="00697DB9">
        <w:tc>
          <w:tcPr>
            <w:tcW w:w="1757" w:type="dxa"/>
            <w:vMerge/>
          </w:tcPr>
          <w:p w:rsidR="005E10FC" w:rsidRPr="00237D89" w:rsidRDefault="005E10FC" w:rsidP="00697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1" w:type="dxa"/>
            <w:gridSpan w:val="2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источник</w:t>
            </w:r>
          </w:p>
        </w:tc>
        <w:tc>
          <w:tcPr>
            <w:tcW w:w="1170" w:type="dxa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059" w:type="dxa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2014 г.</w:t>
            </w:r>
          </w:p>
        </w:tc>
        <w:tc>
          <w:tcPr>
            <w:tcW w:w="1060" w:type="dxa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1061" w:type="dxa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1061" w:type="dxa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2017 г.</w:t>
            </w:r>
          </w:p>
        </w:tc>
        <w:tc>
          <w:tcPr>
            <w:tcW w:w="1061" w:type="dxa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2018 г.</w:t>
            </w:r>
          </w:p>
        </w:tc>
        <w:tc>
          <w:tcPr>
            <w:tcW w:w="1061" w:type="dxa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2019 г.</w:t>
            </w:r>
          </w:p>
        </w:tc>
        <w:tc>
          <w:tcPr>
            <w:tcW w:w="1061" w:type="dxa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1106" w:type="dxa"/>
            <w:vMerge/>
          </w:tcPr>
          <w:p w:rsidR="005E10FC" w:rsidRPr="00237D89" w:rsidRDefault="005E10FC" w:rsidP="00697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E10FC" w:rsidRPr="00237D89" w:rsidRDefault="005E10FC" w:rsidP="00697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:rsidR="005E10FC" w:rsidRPr="00237D89" w:rsidRDefault="005E10FC" w:rsidP="00697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60D2" w:rsidRPr="0063275B" w:rsidTr="007A3487">
        <w:tc>
          <w:tcPr>
            <w:tcW w:w="1757" w:type="dxa"/>
            <w:vMerge w:val="restart"/>
          </w:tcPr>
          <w:p w:rsidR="007160D2" w:rsidRPr="007D3CC5" w:rsidRDefault="007160D2" w:rsidP="005E10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2.20. 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Выпуск с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циально</w:t>
            </w:r>
            <w:r w:rsidR="005E10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ориенти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рованной печа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ной пр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дукции с участием извес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деятелей культуры и 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ства (крупн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габаритные ба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неры, выве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ки) по профила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тике алк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голизма и пропаганде зд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рового образа жизни</w:t>
            </w:r>
          </w:p>
        </w:tc>
        <w:tc>
          <w:tcPr>
            <w:tcW w:w="1411" w:type="dxa"/>
          </w:tcPr>
          <w:p w:rsidR="007160D2" w:rsidRPr="007D3CC5" w:rsidRDefault="007160D2" w:rsidP="007160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бю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1190" w:type="dxa"/>
            <w:gridSpan w:val="2"/>
          </w:tcPr>
          <w:p w:rsidR="007160D2" w:rsidRPr="007D3CC5" w:rsidRDefault="007160D2" w:rsidP="00716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</w:tcPr>
          <w:p w:rsidR="007160D2" w:rsidRPr="007D3CC5" w:rsidRDefault="007160D2" w:rsidP="00716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</w:tcPr>
          <w:p w:rsidR="007160D2" w:rsidRPr="007D3CC5" w:rsidRDefault="007160D2" w:rsidP="00716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7160D2" w:rsidRPr="007D3CC5" w:rsidRDefault="007160D2" w:rsidP="00716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7160D2" w:rsidRPr="007D3CC5" w:rsidRDefault="007160D2" w:rsidP="00716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7160D2" w:rsidRPr="007D3CC5" w:rsidRDefault="007160D2" w:rsidP="00716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7160D2" w:rsidRPr="007D3CC5" w:rsidRDefault="007160D2" w:rsidP="00716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7160D2" w:rsidRPr="007D3CC5" w:rsidRDefault="007160D2" w:rsidP="00716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vMerge w:val="restart"/>
          </w:tcPr>
          <w:p w:rsidR="007160D2" w:rsidRDefault="007160D2" w:rsidP="007160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2014-</w:t>
            </w:r>
          </w:p>
          <w:p w:rsidR="007160D2" w:rsidRPr="007D3CC5" w:rsidRDefault="007160D2" w:rsidP="007160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гг.</w:t>
            </w:r>
          </w:p>
        </w:tc>
        <w:tc>
          <w:tcPr>
            <w:tcW w:w="1440" w:type="dxa"/>
            <w:vMerge w:val="restart"/>
          </w:tcPr>
          <w:p w:rsidR="007160D2" w:rsidRPr="007D3CC5" w:rsidRDefault="007160D2" w:rsidP="007160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ство культ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ры Республ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 Т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</w:t>
            </w:r>
          </w:p>
        </w:tc>
        <w:tc>
          <w:tcPr>
            <w:tcW w:w="1592" w:type="dxa"/>
            <w:vMerge w:val="restart"/>
          </w:tcPr>
          <w:p w:rsidR="007160D2" w:rsidRPr="007D3CC5" w:rsidRDefault="007160D2" w:rsidP="007160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широкого д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ступа разли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групп насел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к информ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ции по вопросам фо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мирования трезвого образа жизни, проф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лактики пья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ства и алког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лизма</w:t>
            </w:r>
          </w:p>
        </w:tc>
      </w:tr>
      <w:tr w:rsidR="007160D2" w:rsidRPr="0063275B" w:rsidTr="007A3487">
        <w:tc>
          <w:tcPr>
            <w:tcW w:w="1757" w:type="dxa"/>
            <w:vMerge/>
          </w:tcPr>
          <w:p w:rsidR="007160D2" w:rsidRPr="007D3CC5" w:rsidRDefault="007160D2" w:rsidP="007160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</w:tcPr>
          <w:p w:rsidR="007160D2" w:rsidRPr="007D3CC5" w:rsidRDefault="007160D2" w:rsidP="007160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ский бюджет</w:t>
            </w:r>
          </w:p>
        </w:tc>
        <w:tc>
          <w:tcPr>
            <w:tcW w:w="1190" w:type="dxa"/>
            <w:gridSpan w:val="2"/>
          </w:tcPr>
          <w:p w:rsidR="007160D2" w:rsidRPr="007D3CC5" w:rsidRDefault="007160D2" w:rsidP="00716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1 050,00</w:t>
            </w:r>
          </w:p>
        </w:tc>
        <w:tc>
          <w:tcPr>
            <w:tcW w:w="1059" w:type="dxa"/>
          </w:tcPr>
          <w:p w:rsidR="007160D2" w:rsidRPr="007D3CC5" w:rsidRDefault="007160D2" w:rsidP="00716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60" w:type="dxa"/>
          </w:tcPr>
          <w:p w:rsidR="007160D2" w:rsidRPr="007D3CC5" w:rsidRDefault="007160D2" w:rsidP="00716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061" w:type="dxa"/>
          </w:tcPr>
          <w:p w:rsidR="007160D2" w:rsidRPr="007D3CC5" w:rsidRDefault="007160D2" w:rsidP="00716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061" w:type="dxa"/>
          </w:tcPr>
          <w:p w:rsidR="007160D2" w:rsidRPr="007D3CC5" w:rsidRDefault="007160D2" w:rsidP="00716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061" w:type="dxa"/>
          </w:tcPr>
          <w:p w:rsidR="007160D2" w:rsidRPr="007D3CC5" w:rsidRDefault="007160D2" w:rsidP="00716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061" w:type="dxa"/>
          </w:tcPr>
          <w:p w:rsidR="007160D2" w:rsidRPr="007D3CC5" w:rsidRDefault="007160D2" w:rsidP="00716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061" w:type="dxa"/>
          </w:tcPr>
          <w:p w:rsidR="007160D2" w:rsidRPr="007D3CC5" w:rsidRDefault="007160D2" w:rsidP="00716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vMerge/>
            <w:vAlign w:val="center"/>
          </w:tcPr>
          <w:p w:rsidR="007160D2" w:rsidRPr="00A5298A" w:rsidRDefault="007160D2" w:rsidP="00A529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7160D2" w:rsidRPr="007D3CC5" w:rsidRDefault="007160D2" w:rsidP="007160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vAlign w:val="center"/>
          </w:tcPr>
          <w:p w:rsidR="007160D2" w:rsidRPr="007D3CC5" w:rsidRDefault="007160D2" w:rsidP="00F2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160D2" w:rsidRPr="0063275B" w:rsidTr="007A3487">
        <w:tc>
          <w:tcPr>
            <w:tcW w:w="1757" w:type="dxa"/>
            <w:vMerge/>
          </w:tcPr>
          <w:p w:rsidR="007160D2" w:rsidRPr="007D3CC5" w:rsidRDefault="007160D2" w:rsidP="007160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</w:tcPr>
          <w:p w:rsidR="007160D2" w:rsidRPr="007D3CC5" w:rsidRDefault="007160D2" w:rsidP="007160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бюджет</w:t>
            </w:r>
          </w:p>
        </w:tc>
        <w:tc>
          <w:tcPr>
            <w:tcW w:w="1190" w:type="dxa"/>
            <w:gridSpan w:val="2"/>
          </w:tcPr>
          <w:p w:rsidR="007160D2" w:rsidRPr="007D3CC5" w:rsidRDefault="007160D2" w:rsidP="00716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</w:tcPr>
          <w:p w:rsidR="007160D2" w:rsidRPr="007D3CC5" w:rsidRDefault="007160D2" w:rsidP="00716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</w:tcPr>
          <w:p w:rsidR="007160D2" w:rsidRPr="007D3CC5" w:rsidRDefault="007160D2" w:rsidP="00716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7160D2" w:rsidRPr="007D3CC5" w:rsidRDefault="007160D2" w:rsidP="00716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7160D2" w:rsidRPr="007D3CC5" w:rsidRDefault="007160D2" w:rsidP="00716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7160D2" w:rsidRPr="007D3CC5" w:rsidRDefault="007160D2" w:rsidP="00716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7160D2" w:rsidRPr="007D3CC5" w:rsidRDefault="007160D2" w:rsidP="00716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7160D2" w:rsidRPr="007D3CC5" w:rsidRDefault="007160D2" w:rsidP="00716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vMerge/>
            <w:vAlign w:val="center"/>
          </w:tcPr>
          <w:p w:rsidR="007160D2" w:rsidRPr="00A5298A" w:rsidRDefault="007160D2" w:rsidP="00A529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7160D2" w:rsidRPr="007D3CC5" w:rsidRDefault="007160D2" w:rsidP="007160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vAlign w:val="center"/>
          </w:tcPr>
          <w:p w:rsidR="007160D2" w:rsidRPr="007D3CC5" w:rsidRDefault="007160D2" w:rsidP="00F2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C5745" w:rsidRPr="0063275B" w:rsidTr="007A3487">
        <w:tc>
          <w:tcPr>
            <w:tcW w:w="1757" w:type="dxa"/>
            <w:vMerge w:val="restart"/>
          </w:tcPr>
          <w:p w:rsidR="00FC5745" w:rsidRPr="007D3CC5" w:rsidRDefault="00FC5745" w:rsidP="00FC57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2.21. 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творческого д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санта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Ажык-ш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FC5745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лге оюн-тог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FC5745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лаа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в соц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ально неблагоп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лучных микр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районах г. Кыз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 и других м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ниципальных образованиях республики</w:t>
            </w:r>
          </w:p>
        </w:tc>
        <w:tc>
          <w:tcPr>
            <w:tcW w:w="1411" w:type="dxa"/>
          </w:tcPr>
          <w:p w:rsidR="00FC5745" w:rsidRPr="007D3CC5" w:rsidRDefault="00FC5745" w:rsidP="00FC57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бю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1190" w:type="dxa"/>
            <w:gridSpan w:val="2"/>
          </w:tcPr>
          <w:p w:rsidR="00FC5745" w:rsidRPr="007D3CC5" w:rsidRDefault="00FC5745" w:rsidP="00FC5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</w:tcPr>
          <w:p w:rsidR="00FC5745" w:rsidRPr="007D3CC5" w:rsidRDefault="00FC5745" w:rsidP="00FC5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</w:tcPr>
          <w:p w:rsidR="00FC5745" w:rsidRPr="007D3CC5" w:rsidRDefault="00FC5745" w:rsidP="00FC5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FC5745" w:rsidRPr="007D3CC5" w:rsidRDefault="00FC5745" w:rsidP="00FC5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FC5745" w:rsidRPr="007D3CC5" w:rsidRDefault="00FC5745" w:rsidP="00FC5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FC5745" w:rsidRPr="007D3CC5" w:rsidRDefault="00FC5745" w:rsidP="00FC5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FC5745" w:rsidRPr="007D3CC5" w:rsidRDefault="00FC5745" w:rsidP="00FC5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FC5745" w:rsidRPr="007D3CC5" w:rsidRDefault="00FC5745" w:rsidP="00FC5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vMerge w:val="restart"/>
          </w:tcPr>
          <w:p w:rsidR="00FC5745" w:rsidRDefault="00FC5745" w:rsidP="00FC57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2014-</w:t>
            </w:r>
          </w:p>
          <w:p w:rsidR="00FC5745" w:rsidRPr="007D3CC5" w:rsidRDefault="00FC5745" w:rsidP="00FC57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гг.</w:t>
            </w:r>
          </w:p>
        </w:tc>
        <w:tc>
          <w:tcPr>
            <w:tcW w:w="1440" w:type="dxa"/>
            <w:vMerge w:val="restart"/>
          </w:tcPr>
          <w:p w:rsidR="00FC5745" w:rsidRPr="007D3CC5" w:rsidRDefault="00FC5745" w:rsidP="00FC57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ство культ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ры Республ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 Т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</w:t>
            </w:r>
          </w:p>
        </w:tc>
        <w:tc>
          <w:tcPr>
            <w:tcW w:w="1592" w:type="dxa"/>
            <w:vMerge w:val="restart"/>
          </w:tcPr>
          <w:p w:rsidR="00FC5745" w:rsidRPr="007D3CC5" w:rsidRDefault="00FC5745" w:rsidP="00FC57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-процент-ный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охват д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тей и молод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жи, участву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щих в фестив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</w:t>
            </w:r>
            <w:r w:rsidR="005159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целью форм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рования уст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новок на здор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вый образ жи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</w:t>
            </w:r>
          </w:p>
        </w:tc>
      </w:tr>
      <w:tr w:rsidR="00FC5745" w:rsidRPr="0063275B" w:rsidTr="007A3487">
        <w:tc>
          <w:tcPr>
            <w:tcW w:w="1757" w:type="dxa"/>
            <w:vMerge/>
          </w:tcPr>
          <w:p w:rsidR="00FC5745" w:rsidRPr="007D3CC5" w:rsidRDefault="00FC5745" w:rsidP="00FC57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</w:tcPr>
          <w:p w:rsidR="00FC5745" w:rsidRPr="007D3CC5" w:rsidRDefault="00FC5745" w:rsidP="00FC57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ский бюджет</w:t>
            </w:r>
          </w:p>
        </w:tc>
        <w:tc>
          <w:tcPr>
            <w:tcW w:w="1190" w:type="dxa"/>
            <w:gridSpan w:val="2"/>
          </w:tcPr>
          <w:p w:rsidR="00FC5745" w:rsidRPr="007D3CC5" w:rsidRDefault="00FC5745" w:rsidP="00FC5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59" w:type="dxa"/>
          </w:tcPr>
          <w:p w:rsidR="00FC5745" w:rsidRPr="007D3CC5" w:rsidRDefault="00FC5745" w:rsidP="00FC5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60" w:type="dxa"/>
          </w:tcPr>
          <w:p w:rsidR="00FC5745" w:rsidRPr="007D3CC5" w:rsidRDefault="00FC5745" w:rsidP="00FC5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FC5745" w:rsidRPr="007D3CC5" w:rsidRDefault="00FC5745" w:rsidP="00FC5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FC5745" w:rsidRPr="007D3CC5" w:rsidRDefault="00FC5745" w:rsidP="00FC5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FC5745" w:rsidRPr="007D3CC5" w:rsidRDefault="00FC5745" w:rsidP="00FC5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FC5745" w:rsidRPr="007D3CC5" w:rsidRDefault="00FC5745" w:rsidP="00FC5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FC5745" w:rsidRPr="007D3CC5" w:rsidRDefault="00FC5745" w:rsidP="00FC5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vMerge/>
          </w:tcPr>
          <w:p w:rsidR="00FC5745" w:rsidRPr="007D3CC5" w:rsidRDefault="00FC5745" w:rsidP="00FC57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FC5745" w:rsidRPr="007D3CC5" w:rsidRDefault="00FC5745" w:rsidP="00FC57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</w:tcPr>
          <w:p w:rsidR="00FC5745" w:rsidRPr="007D3CC5" w:rsidRDefault="00FC5745" w:rsidP="00FC57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C5745" w:rsidRPr="0063275B" w:rsidTr="007A3487">
        <w:tc>
          <w:tcPr>
            <w:tcW w:w="1757" w:type="dxa"/>
            <w:vMerge/>
          </w:tcPr>
          <w:p w:rsidR="00FC5745" w:rsidRPr="007D3CC5" w:rsidRDefault="00FC5745" w:rsidP="00FC57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</w:tcPr>
          <w:p w:rsidR="00FC5745" w:rsidRPr="007D3CC5" w:rsidRDefault="00FC5745" w:rsidP="00FC57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бюджет</w:t>
            </w:r>
          </w:p>
        </w:tc>
        <w:tc>
          <w:tcPr>
            <w:tcW w:w="1190" w:type="dxa"/>
            <w:gridSpan w:val="2"/>
          </w:tcPr>
          <w:p w:rsidR="00FC5745" w:rsidRPr="007D3CC5" w:rsidRDefault="00FC5745" w:rsidP="00FC5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</w:tcPr>
          <w:p w:rsidR="00FC5745" w:rsidRPr="007D3CC5" w:rsidRDefault="00FC5745" w:rsidP="00FC5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</w:tcPr>
          <w:p w:rsidR="00FC5745" w:rsidRPr="007D3CC5" w:rsidRDefault="00FC5745" w:rsidP="00FC5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FC5745" w:rsidRPr="007D3CC5" w:rsidRDefault="00FC5745" w:rsidP="00FC5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FC5745" w:rsidRPr="007D3CC5" w:rsidRDefault="00FC5745" w:rsidP="00FC5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FC5745" w:rsidRPr="007D3CC5" w:rsidRDefault="00FC5745" w:rsidP="00FC5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FC5745" w:rsidRPr="007D3CC5" w:rsidRDefault="00FC5745" w:rsidP="00FC5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FC5745" w:rsidRPr="007D3CC5" w:rsidRDefault="00FC5745" w:rsidP="00FC5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vMerge/>
          </w:tcPr>
          <w:p w:rsidR="00FC5745" w:rsidRPr="007D3CC5" w:rsidRDefault="00FC5745" w:rsidP="00FC57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FC5745" w:rsidRPr="007D3CC5" w:rsidRDefault="00FC5745" w:rsidP="00FC57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</w:tcPr>
          <w:p w:rsidR="00FC5745" w:rsidRPr="007D3CC5" w:rsidRDefault="00FC5745" w:rsidP="00FC57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C5745" w:rsidRPr="0063275B" w:rsidTr="007A3487">
        <w:tc>
          <w:tcPr>
            <w:tcW w:w="1757" w:type="dxa"/>
            <w:vMerge w:val="restart"/>
          </w:tcPr>
          <w:p w:rsidR="00FC5745" w:rsidRPr="007D3CC5" w:rsidRDefault="00FC5745" w:rsidP="005159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2.22. 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Создание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Совета старе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муниц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пальных образ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ваниях республ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5159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  и провед</w:t>
            </w:r>
            <w:r w:rsidR="005159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5159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ние 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тий по профила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тике </w:t>
            </w:r>
          </w:p>
        </w:tc>
        <w:tc>
          <w:tcPr>
            <w:tcW w:w="1411" w:type="dxa"/>
          </w:tcPr>
          <w:p w:rsidR="00FC5745" w:rsidRPr="007D3CC5" w:rsidRDefault="00FC5745" w:rsidP="00FC57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бю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1190" w:type="dxa"/>
            <w:gridSpan w:val="2"/>
          </w:tcPr>
          <w:p w:rsidR="00FC5745" w:rsidRPr="007D3CC5" w:rsidRDefault="00FC5745" w:rsidP="00FC5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</w:tcPr>
          <w:p w:rsidR="00FC5745" w:rsidRPr="007D3CC5" w:rsidRDefault="00FC5745" w:rsidP="00FC5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</w:tcPr>
          <w:p w:rsidR="00FC5745" w:rsidRPr="007D3CC5" w:rsidRDefault="00FC5745" w:rsidP="00FC5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FC5745" w:rsidRPr="007D3CC5" w:rsidRDefault="00FC5745" w:rsidP="00FC5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FC5745" w:rsidRPr="007D3CC5" w:rsidRDefault="00FC5745" w:rsidP="00FC5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FC5745" w:rsidRPr="007D3CC5" w:rsidRDefault="00FC5745" w:rsidP="00FC5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FC5745" w:rsidRPr="007D3CC5" w:rsidRDefault="00FC5745" w:rsidP="00FC5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FC5745" w:rsidRPr="007D3CC5" w:rsidRDefault="00FC5745" w:rsidP="00FC5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vMerge w:val="restart"/>
          </w:tcPr>
          <w:p w:rsidR="00FC5745" w:rsidRDefault="00FC5745" w:rsidP="00FC57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2014-</w:t>
            </w:r>
          </w:p>
          <w:p w:rsidR="00FC5745" w:rsidRPr="007D3CC5" w:rsidRDefault="00FC5745" w:rsidP="00FC57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гг.</w:t>
            </w:r>
          </w:p>
        </w:tc>
        <w:tc>
          <w:tcPr>
            <w:tcW w:w="1440" w:type="dxa"/>
            <w:vMerge w:val="restart"/>
          </w:tcPr>
          <w:p w:rsidR="00FC5745" w:rsidRPr="007D3CC5" w:rsidRDefault="00FC5745" w:rsidP="005159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ство культ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ры Республ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 Тыва,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ганы местн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сам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(по соглас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ванию), </w:t>
            </w:r>
          </w:p>
        </w:tc>
        <w:tc>
          <w:tcPr>
            <w:tcW w:w="1592" w:type="dxa"/>
            <w:vMerge w:val="restart"/>
          </w:tcPr>
          <w:p w:rsidR="00FC5745" w:rsidRPr="007D3CC5" w:rsidRDefault="00FC5745" w:rsidP="005159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возрожд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и пр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паганда фундаментал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ценностей: тувинских тр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диций и обр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дов, обучение и ознакомл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ние </w:t>
            </w:r>
          </w:p>
        </w:tc>
      </w:tr>
      <w:tr w:rsidR="00FC5745" w:rsidRPr="0063275B" w:rsidTr="007A3487">
        <w:tc>
          <w:tcPr>
            <w:tcW w:w="1757" w:type="dxa"/>
            <w:vMerge/>
          </w:tcPr>
          <w:p w:rsidR="00FC5745" w:rsidRPr="007D3CC5" w:rsidRDefault="00FC5745" w:rsidP="00FC57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</w:tcPr>
          <w:p w:rsidR="00FC5745" w:rsidRPr="007D3CC5" w:rsidRDefault="00FC5745" w:rsidP="00FC57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ский бюджет</w:t>
            </w:r>
          </w:p>
        </w:tc>
        <w:tc>
          <w:tcPr>
            <w:tcW w:w="1190" w:type="dxa"/>
            <w:gridSpan w:val="2"/>
          </w:tcPr>
          <w:p w:rsidR="00FC5745" w:rsidRPr="007D3CC5" w:rsidRDefault="00FC5745" w:rsidP="00FC5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59" w:type="dxa"/>
          </w:tcPr>
          <w:p w:rsidR="00FC5745" w:rsidRPr="007D3CC5" w:rsidRDefault="00FC5745" w:rsidP="00FC5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60" w:type="dxa"/>
          </w:tcPr>
          <w:p w:rsidR="00FC5745" w:rsidRPr="007D3CC5" w:rsidRDefault="00FC5745" w:rsidP="00FC5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61" w:type="dxa"/>
          </w:tcPr>
          <w:p w:rsidR="00FC5745" w:rsidRPr="007D3CC5" w:rsidRDefault="00FC5745" w:rsidP="00FC5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FC5745" w:rsidRPr="007D3CC5" w:rsidRDefault="00FC5745" w:rsidP="00FC5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FC5745" w:rsidRPr="007D3CC5" w:rsidRDefault="00FC5745" w:rsidP="00FC5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FC5745" w:rsidRPr="007D3CC5" w:rsidRDefault="00FC5745" w:rsidP="00FC5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FC5745" w:rsidRPr="007D3CC5" w:rsidRDefault="00FC5745" w:rsidP="00FC5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vMerge/>
          </w:tcPr>
          <w:p w:rsidR="00FC5745" w:rsidRPr="007D3CC5" w:rsidRDefault="00FC5745" w:rsidP="00FC57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FC5745" w:rsidRPr="007D3CC5" w:rsidRDefault="00FC5745" w:rsidP="00FC57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</w:tcPr>
          <w:p w:rsidR="00FC5745" w:rsidRPr="007D3CC5" w:rsidRDefault="00FC5745" w:rsidP="00FC57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C5745" w:rsidRPr="0063275B" w:rsidTr="007A3487">
        <w:tc>
          <w:tcPr>
            <w:tcW w:w="1757" w:type="dxa"/>
            <w:vMerge/>
          </w:tcPr>
          <w:p w:rsidR="00FC5745" w:rsidRPr="007D3CC5" w:rsidRDefault="00FC5745" w:rsidP="00FC57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</w:tcPr>
          <w:p w:rsidR="00FC5745" w:rsidRPr="007D3CC5" w:rsidRDefault="00FC5745" w:rsidP="00FC57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бюджет</w:t>
            </w:r>
          </w:p>
        </w:tc>
        <w:tc>
          <w:tcPr>
            <w:tcW w:w="1190" w:type="dxa"/>
            <w:gridSpan w:val="2"/>
          </w:tcPr>
          <w:p w:rsidR="00FC5745" w:rsidRPr="007D3CC5" w:rsidRDefault="00FC5745" w:rsidP="00FC5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</w:tcPr>
          <w:p w:rsidR="00FC5745" w:rsidRPr="007D3CC5" w:rsidRDefault="00FC5745" w:rsidP="00FC5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</w:tcPr>
          <w:p w:rsidR="00FC5745" w:rsidRPr="007D3CC5" w:rsidRDefault="00FC5745" w:rsidP="00FC5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FC5745" w:rsidRPr="007D3CC5" w:rsidRDefault="00FC5745" w:rsidP="00FC5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FC5745" w:rsidRPr="007D3CC5" w:rsidRDefault="00FC5745" w:rsidP="00FC5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FC5745" w:rsidRPr="007D3CC5" w:rsidRDefault="00FC5745" w:rsidP="00FC5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FC5745" w:rsidRPr="007D3CC5" w:rsidRDefault="00FC5745" w:rsidP="00FC5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FC5745" w:rsidRPr="007D3CC5" w:rsidRDefault="00FC5745" w:rsidP="00FC5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vMerge/>
          </w:tcPr>
          <w:p w:rsidR="00FC5745" w:rsidRPr="007D3CC5" w:rsidRDefault="00FC5745" w:rsidP="00FC57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FC5745" w:rsidRPr="007D3CC5" w:rsidRDefault="00FC5745" w:rsidP="00FC57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</w:tcPr>
          <w:p w:rsidR="00FC5745" w:rsidRPr="007D3CC5" w:rsidRDefault="00FC5745" w:rsidP="00FC57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E10FC" w:rsidRDefault="005E10FC" w:rsidP="005E10FC">
      <w:pPr>
        <w:spacing w:after="0" w:line="240" w:lineRule="auto"/>
      </w:pPr>
    </w:p>
    <w:p w:rsidR="00515950" w:rsidRDefault="00515950" w:rsidP="005E10FC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57"/>
        <w:gridCol w:w="1411"/>
        <w:gridCol w:w="20"/>
        <w:gridCol w:w="1170"/>
        <w:gridCol w:w="1059"/>
        <w:gridCol w:w="1060"/>
        <w:gridCol w:w="1061"/>
        <w:gridCol w:w="1061"/>
        <w:gridCol w:w="1061"/>
        <w:gridCol w:w="1061"/>
        <w:gridCol w:w="1061"/>
        <w:gridCol w:w="1106"/>
        <w:gridCol w:w="1440"/>
        <w:gridCol w:w="1592"/>
      </w:tblGrid>
      <w:tr w:rsidR="005E10FC" w:rsidRPr="00237D89" w:rsidTr="00697DB9">
        <w:tc>
          <w:tcPr>
            <w:tcW w:w="1757" w:type="dxa"/>
            <w:vMerge w:val="restart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0025" w:type="dxa"/>
            <w:gridSpan w:val="10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Источники ф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и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нансирования, тыс. рублей</w:t>
            </w:r>
          </w:p>
        </w:tc>
        <w:tc>
          <w:tcPr>
            <w:tcW w:w="1106" w:type="dxa"/>
            <w:vMerge w:val="restart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Сроки исполн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е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ния, годы</w:t>
            </w:r>
          </w:p>
        </w:tc>
        <w:tc>
          <w:tcPr>
            <w:tcW w:w="1440" w:type="dxa"/>
            <w:vMerge w:val="restart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Ответстве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ные за испо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л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нение</w:t>
            </w:r>
          </w:p>
        </w:tc>
        <w:tc>
          <w:tcPr>
            <w:tcW w:w="1592" w:type="dxa"/>
            <w:vMerge w:val="restart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Ожидаемый результат</w:t>
            </w:r>
          </w:p>
        </w:tc>
      </w:tr>
      <w:tr w:rsidR="005E10FC" w:rsidRPr="00237D89" w:rsidTr="00697DB9">
        <w:tc>
          <w:tcPr>
            <w:tcW w:w="1757" w:type="dxa"/>
            <w:vMerge/>
          </w:tcPr>
          <w:p w:rsidR="005E10FC" w:rsidRPr="00237D89" w:rsidRDefault="005E10FC" w:rsidP="00697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1" w:type="dxa"/>
            <w:gridSpan w:val="2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источник</w:t>
            </w:r>
          </w:p>
        </w:tc>
        <w:tc>
          <w:tcPr>
            <w:tcW w:w="1170" w:type="dxa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059" w:type="dxa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2014 г.</w:t>
            </w:r>
          </w:p>
        </w:tc>
        <w:tc>
          <w:tcPr>
            <w:tcW w:w="1060" w:type="dxa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1061" w:type="dxa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1061" w:type="dxa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2017 г.</w:t>
            </w:r>
          </w:p>
        </w:tc>
        <w:tc>
          <w:tcPr>
            <w:tcW w:w="1061" w:type="dxa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2018 г.</w:t>
            </w:r>
          </w:p>
        </w:tc>
        <w:tc>
          <w:tcPr>
            <w:tcW w:w="1061" w:type="dxa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2019 г.</w:t>
            </w:r>
          </w:p>
        </w:tc>
        <w:tc>
          <w:tcPr>
            <w:tcW w:w="1061" w:type="dxa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1106" w:type="dxa"/>
            <w:vMerge/>
          </w:tcPr>
          <w:p w:rsidR="005E10FC" w:rsidRPr="00237D89" w:rsidRDefault="005E10FC" w:rsidP="00697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E10FC" w:rsidRPr="00237D89" w:rsidRDefault="005E10FC" w:rsidP="00697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:rsidR="005E10FC" w:rsidRPr="00237D89" w:rsidRDefault="005E10FC" w:rsidP="00697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10FC" w:rsidRPr="0063275B" w:rsidTr="007A3487">
        <w:tc>
          <w:tcPr>
            <w:tcW w:w="1757" w:type="dxa"/>
          </w:tcPr>
          <w:p w:rsidR="005E10FC" w:rsidRPr="007D3CC5" w:rsidRDefault="00515950" w:rsidP="00FC57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алк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голизма </w:t>
            </w:r>
            <w:r w:rsidR="005E10FC"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пропаганде зд</w:t>
            </w:r>
            <w:r w:rsidR="005E10FC"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5E10FC"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рового о</w:t>
            </w:r>
            <w:r w:rsidR="005E10FC"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="005E10FC"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раза жизни</w:t>
            </w:r>
          </w:p>
        </w:tc>
        <w:tc>
          <w:tcPr>
            <w:tcW w:w="1411" w:type="dxa"/>
          </w:tcPr>
          <w:p w:rsidR="005E10FC" w:rsidRPr="007D3CC5" w:rsidRDefault="005E10FC" w:rsidP="00FC57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</w:tcPr>
          <w:p w:rsidR="005E10FC" w:rsidRPr="007D3CC5" w:rsidRDefault="005E10FC" w:rsidP="00FC5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</w:tcPr>
          <w:p w:rsidR="005E10FC" w:rsidRPr="007D3CC5" w:rsidRDefault="005E10FC" w:rsidP="00FC5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</w:tcPr>
          <w:p w:rsidR="005E10FC" w:rsidRPr="007D3CC5" w:rsidRDefault="005E10FC" w:rsidP="00FC5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5E10FC" w:rsidRPr="007D3CC5" w:rsidRDefault="005E10FC" w:rsidP="00FC5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5E10FC" w:rsidRPr="007D3CC5" w:rsidRDefault="005E10FC" w:rsidP="00FC5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5E10FC" w:rsidRPr="007D3CC5" w:rsidRDefault="005E10FC" w:rsidP="00FC5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5E10FC" w:rsidRPr="007D3CC5" w:rsidRDefault="005E10FC" w:rsidP="00FC5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5E10FC" w:rsidRPr="007D3CC5" w:rsidRDefault="005E10FC" w:rsidP="00FC5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</w:tcPr>
          <w:p w:rsidR="005E10FC" w:rsidRPr="007D3CC5" w:rsidRDefault="005E10FC" w:rsidP="00FC57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5E10FC" w:rsidRPr="007D3CC5" w:rsidRDefault="005E10FC" w:rsidP="00FC57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ции кожуунов и гг.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Кызыла, Ак-Довурак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(по соглас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ванию)</w:t>
            </w:r>
          </w:p>
        </w:tc>
        <w:tc>
          <w:tcPr>
            <w:tcW w:w="1592" w:type="dxa"/>
          </w:tcPr>
          <w:p w:rsidR="005E10FC" w:rsidRPr="007D3CC5" w:rsidRDefault="00515950" w:rsidP="00FC57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детей и </w:t>
            </w:r>
            <w:r w:rsidR="005E10FC"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</w:t>
            </w:r>
            <w:r w:rsidR="005E10FC"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5E10FC"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дежи с туви</w:t>
            </w:r>
            <w:r w:rsidR="005E10FC"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5E10FC"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ской традиц</w:t>
            </w:r>
            <w:r w:rsidR="005E10FC"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5E10FC"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онной культ</w:t>
            </w:r>
            <w:r w:rsidR="005E10FC"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="005E10FC"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рой и об</w:t>
            </w:r>
            <w:r w:rsidR="005E10FC"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="005E10FC"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чаями</w:t>
            </w:r>
          </w:p>
        </w:tc>
      </w:tr>
      <w:tr w:rsidR="00FC5745" w:rsidRPr="0063275B" w:rsidTr="007A3487">
        <w:tc>
          <w:tcPr>
            <w:tcW w:w="1757" w:type="dxa"/>
            <w:vMerge w:val="restart"/>
          </w:tcPr>
          <w:p w:rsidR="00FC5745" w:rsidRPr="007D3CC5" w:rsidRDefault="00FC5745" w:rsidP="00FC57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2.23. 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межведомстве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ной акции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топр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бег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Дорога жи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1" w:type="dxa"/>
          </w:tcPr>
          <w:p w:rsidR="00FC5745" w:rsidRPr="007D3CC5" w:rsidRDefault="00FC5745" w:rsidP="00FC57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бю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1190" w:type="dxa"/>
            <w:gridSpan w:val="2"/>
          </w:tcPr>
          <w:p w:rsidR="00FC5745" w:rsidRPr="007D3CC5" w:rsidRDefault="00FC5745" w:rsidP="00FC5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</w:tcPr>
          <w:p w:rsidR="00FC5745" w:rsidRPr="007D3CC5" w:rsidRDefault="00FC5745" w:rsidP="00FC5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</w:tcPr>
          <w:p w:rsidR="00FC5745" w:rsidRPr="007D3CC5" w:rsidRDefault="00FC5745" w:rsidP="00FC5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FC5745" w:rsidRPr="007D3CC5" w:rsidRDefault="00FC5745" w:rsidP="00FC5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FC5745" w:rsidRPr="007D3CC5" w:rsidRDefault="00FC5745" w:rsidP="00FC5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FC5745" w:rsidRPr="007D3CC5" w:rsidRDefault="00FC5745" w:rsidP="00FC5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FC5745" w:rsidRPr="007D3CC5" w:rsidRDefault="00FC5745" w:rsidP="00FC5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FC5745" w:rsidRPr="007D3CC5" w:rsidRDefault="00FC5745" w:rsidP="00FC5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vMerge w:val="restart"/>
          </w:tcPr>
          <w:p w:rsidR="00FC5745" w:rsidRDefault="00FC5745" w:rsidP="00FC57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2014-</w:t>
            </w:r>
          </w:p>
          <w:p w:rsidR="00FC5745" w:rsidRPr="007D3CC5" w:rsidRDefault="00FC5745" w:rsidP="00FC57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гг.</w:t>
            </w:r>
          </w:p>
        </w:tc>
        <w:tc>
          <w:tcPr>
            <w:tcW w:w="1440" w:type="dxa"/>
            <w:vMerge w:val="restart"/>
          </w:tcPr>
          <w:p w:rsidR="00FC5745" w:rsidRPr="007D3CC5" w:rsidRDefault="00FC5745" w:rsidP="00FC57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ство образ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вания и науки Ре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публики Тыва</w:t>
            </w:r>
          </w:p>
        </w:tc>
        <w:tc>
          <w:tcPr>
            <w:tcW w:w="1592" w:type="dxa"/>
            <w:vMerge w:val="restart"/>
          </w:tcPr>
          <w:p w:rsidR="00FC5745" w:rsidRPr="007D3CC5" w:rsidRDefault="00FC5745" w:rsidP="00FC57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количества д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тей и молод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жи, охваченных профилактич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скими мер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приятиями по формир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ванию здорового жи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ненного стиля</w:t>
            </w:r>
          </w:p>
        </w:tc>
      </w:tr>
      <w:tr w:rsidR="00FC5745" w:rsidRPr="0063275B" w:rsidTr="007A3487">
        <w:tc>
          <w:tcPr>
            <w:tcW w:w="1757" w:type="dxa"/>
            <w:vMerge/>
          </w:tcPr>
          <w:p w:rsidR="00FC5745" w:rsidRPr="007D3CC5" w:rsidRDefault="00FC5745" w:rsidP="00FC57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</w:tcPr>
          <w:p w:rsidR="00FC5745" w:rsidRPr="007D3CC5" w:rsidRDefault="00FC5745" w:rsidP="00FC57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ский бюджет</w:t>
            </w:r>
          </w:p>
        </w:tc>
        <w:tc>
          <w:tcPr>
            <w:tcW w:w="1190" w:type="dxa"/>
            <w:gridSpan w:val="2"/>
          </w:tcPr>
          <w:p w:rsidR="00FC5745" w:rsidRPr="007D3CC5" w:rsidRDefault="00FC5745" w:rsidP="00FC5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059" w:type="dxa"/>
          </w:tcPr>
          <w:p w:rsidR="00FC5745" w:rsidRPr="007D3CC5" w:rsidRDefault="00FC5745" w:rsidP="00FC5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060" w:type="dxa"/>
          </w:tcPr>
          <w:p w:rsidR="00FC5745" w:rsidRPr="007D3CC5" w:rsidRDefault="00FC5745" w:rsidP="00FC5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FC5745" w:rsidRPr="007D3CC5" w:rsidRDefault="00FC5745" w:rsidP="00FC5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FC5745" w:rsidRPr="007D3CC5" w:rsidRDefault="00FC5745" w:rsidP="00FC5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FC5745" w:rsidRPr="007D3CC5" w:rsidRDefault="00FC5745" w:rsidP="00FC5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FC5745" w:rsidRPr="007D3CC5" w:rsidRDefault="00FC5745" w:rsidP="00FC5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FC5745" w:rsidRPr="007D3CC5" w:rsidRDefault="00FC5745" w:rsidP="00FC5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vMerge/>
          </w:tcPr>
          <w:p w:rsidR="00FC5745" w:rsidRPr="007D3CC5" w:rsidRDefault="00FC5745" w:rsidP="00FC57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FC5745" w:rsidRPr="007D3CC5" w:rsidRDefault="00FC5745" w:rsidP="00FC57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</w:tcPr>
          <w:p w:rsidR="00FC5745" w:rsidRPr="007D3CC5" w:rsidRDefault="00FC5745" w:rsidP="00FC57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C5745" w:rsidRPr="0063275B" w:rsidTr="007A3487">
        <w:tc>
          <w:tcPr>
            <w:tcW w:w="1757" w:type="dxa"/>
            <w:vMerge/>
          </w:tcPr>
          <w:p w:rsidR="00FC5745" w:rsidRPr="007D3CC5" w:rsidRDefault="00FC5745" w:rsidP="00FC57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</w:tcPr>
          <w:p w:rsidR="00FC5745" w:rsidRPr="007D3CC5" w:rsidRDefault="00FC5745" w:rsidP="00FC57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бюджет</w:t>
            </w:r>
          </w:p>
        </w:tc>
        <w:tc>
          <w:tcPr>
            <w:tcW w:w="1190" w:type="dxa"/>
            <w:gridSpan w:val="2"/>
          </w:tcPr>
          <w:p w:rsidR="00FC5745" w:rsidRPr="007D3CC5" w:rsidRDefault="00FC5745" w:rsidP="00FC5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</w:tcPr>
          <w:p w:rsidR="00FC5745" w:rsidRPr="007D3CC5" w:rsidRDefault="00FC5745" w:rsidP="00FC5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</w:tcPr>
          <w:p w:rsidR="00FC5745" w:rsidRPr="007D3CC5" w:rsidRDefault="00FC5745" w:rsidP="00FC5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FC5745" w:rsidRPr="007D3CC5" w:rsidRDefault="00FC5745" w:rsidP="00FC5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FC5745" w:rsidRPr="007D3CC5" w:rsidRDefault="00FC5745" w:rsidP="00FC5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FC5745" w:rsidRPr="007D3CC5" w:rsidRDefault="00FC5745" w:rsidP="00FC5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FC5745" w:rsidRPr="007D3CC5" w:rsidRDefault="00FC5745" w:rsidP="00FC5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FC5745" w:rsidRPr="007D3CC5" w:rsidRDefault="00FC5745" w:rsidP="00FC5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vMerge/>
          </w:tcPr>
          <w:p w:rsidR="00FC5745" w:rsidRPr="007D3CC5" w:rsidRDefault="00FC5745" w:rsidP="00FC57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FC5745" w:rsidRPr="007D3CC5" w:rsidRDefault="00FC5745" w:rsidP="00FC57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</w:tcPr>
          <w:p w:rsidR="00FC5745" w:rsidRPr="007D3CC5" w:rsidRDefault="00FC5745" w:rsidP="00FC57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C5745" w:rsidRPr="0063275B" w:rsidTr="007A3487">
        <w:tc>
          <w:tcPr>
            <w:tcW w:w="1757" w:type="dxa"/>
            <w:vMerge w:val="restart"/>
          </w:tcPr>
          <w:p w:rsidR="00FC5745" w:rsidRPr="007D3CC5" w:rsidRDefault="00FC5745" w:rsidP="00FC57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2.24. 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конкурса среди волонтерских отрядов на лу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шую профила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тическую пр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грамму (агитбр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гада, юморина)</w:t>
            </w:r>
          </w:p>
        </w:tc>
        <w:tc>
          <w:tcPr>
            <w:tcW w:w="1411" w:type="dxa"/>
          </w:tcPr>
          <w:p w:rsidR="00FC5745" w:rsidRPr="007D3CC5" w:rsidRDefault="00FC5745" w:rsidP="00FC57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бю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1190" w:type="dxa"/>
            <w:gridSpan w:val="2"/>
          </w:tcPr>
          <w:p w:rsidR="00FC5745" w:rsidRPr="007D3CC5" w:rsidRDefault="00FC5745" w:rsidP="00FC5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</w:tcPr>
          <w:p w:rsidR="00FC5745" w:rsidRPr="007D3CC5" w:rsidRDefault="00FC5745" w:rsidP="00FC5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</w:tcPr>
          <w:p w:rsidR="00FC5745" w:rsidRPr="007D3CC5" w:rsidRDefault="00FC5745" w:rsidP="00FC5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FC5745" w:rsidRPr="007D3CC5" w:rsidRDefault="00FC5745" w:rsidP="00FC5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FC5745" w:rsidRPr="007D3CC5" w:rsidRDefault="00FC5745" w:rsidP="00FC5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FC5745" w:rsidRPr="007D3CC5" w:rsidRDefault="00FC5745" w:rsidP="00FC5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FC5745" w:rsidRPr="007D3CC5" w:rsidRDefault="00FC5745" w:rsidP="00FC5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FC5745" w:rsidRPr="007D3CC5" w:rsidRDefault="00FC5745" w:rsidP="00FC5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vMerge w:val="restart"/>
          </w:tcPr>
          <w:p w:rsidR="00FC5745" w:rsidRDefault="00FC5745" w:rsidP="00FC57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2015-</w:t>
            </w:r>
          </w:p>
          <w:p w:rsidR="00FC5745" w:rsidRPr="007D3CC5" w:rsidRDefault="00FC5745" w:rsidP="00FC57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гг.</w:t>
            </w:r>
          </w:p>
        </w:tc>
        <w:tc>
          <w:tcPr>
            <w:tcW w:w="1440" w:type="dxa"/>
            <w:vMerge w:val="restart"/>
          </w:tcPr>
          <w:p w:rsidR="00FC5745" w:rsidRPr="007D3CC5" w:rsidRDefault="00FC5745" w:rsidP="00FC57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ство по д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лам молодежи и спорта Ре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публики Тыва</w:t>
            </w:r>
          </w:p>
        </w:tc>
        <w:tc>
          <w:tcPr>
            <w:tcW w:w="1592" w:type="dxa"/>
            <w:vMerge w:val="restart"/>
          </w:tcPr>
          <w:p w:rsidR="00FC5745" w:rsidRPr="007D3CC5" w:rsidRDefault="00FC5745" w:rsidP="00FC57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активизация де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тельности молодежи пр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тив злоуп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требления ПАВ, увелич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ние </w:t>
            </w:r>
            <w:r w:rsidR="005159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числа 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лонтерских отрядов, учас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вующих в пр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филактич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ских меропри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тиях</w:t>
            </w:r>
          </w:p>
        </w:tc>
      </w:tr>
      <w:tr w:rsidR="00FC5745" w:rsidRPr="0063275B" w:rsidTr="007A3487">
        <w:tc>
          <w:tcPr>
            <w:tcW w:w="1757" w:type="dxa"/>
            <w:vMerge/>
          </w:tcPr>
          <w:p w:rsidR="00FC5745" w:rsidRPr="007D3CC5" w:rsidRDefault="00FC5745" w:rsidP="00FC57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</w:tcPr>
          <w:p w:rsidR="00FC5745" w:rsidRPr="007D3CC5" w:rsidRDefault="00FC5745" w:rsidP="00FC57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ский бюджет</w:t>
            </w:r>
          </w:p>
        </w:tc>
        <w:tc>
          <w:tcPr>
            <w:tcW w:w="1190" w:type="dxa"/>
            <w:gridSpan w:val="2"/>
          </w:tcPr>
          <w:p w:rsidR="00FC5745" w:rsidRPr="007D3CC5" w:rsidRDefault="00FC5745" w:rsidP="00FC5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920,00</w:t>
            </w:r>
          </w:p>
        </w:tc>
        <w:tc>
          <w:tcPr>
            <w:tcW w:w="1059" w:type="dxa"/>
          </w:tcPr>
          <w:p w:rsidR="00FC5745" w:rsidRPr="007D3CC5" w:rsidRDefault="00FC5745" w:rsidP="00FC5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</w:tcPr>
          <w:p w:rsidR="00FC5745" w:rsidRPr="007D3CC5" w:rsidRDefault="00FC5745" w:rsidP="00FC5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061" w:type="dxa"/>
          </w:tcPr>
          <w:p w:rsidR="00FC5745" w:rsidRPr="007D3CC5" w:rsidRDefault="00FC5745" w:rsidP="00FC5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1061" w:type="dxa"/>
          </w:tcPr>
          <w:p w:rsidR="00FC5745" w:rsidRPr="007D3CC5" w:rsidRDefault="00FC5745" w:rsidP="00FC5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1061" w:type="dxa"/>
          </w:tcPr>
          <w:p w:rsidR="00FC5745" w:rsidRPr="007D3CC5" w:rsidRDefault="00FC5745" w:rsidP="00FC5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1061" w:type="dxa"/>
          </w:tcPr>
          <w:p w:rsidR="00FC5745" w:rsidRPr="007D3CC5" w:rsidRDefault="00FC5745" w:rsidP="00FC5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1061" w:type="dxa"/>
          </w:tcPr>
          <w:p w:rsidR="00FC5745" w:rsidRPr="007D3CC5" w:rsidRDefault="00FC5745" w:rsidP="00FC5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vMerge/>
          </w:tcPr>
          <w:p w:rsidR="00FC5745" w:rsidRPr="007D3CC5" w:rsidRDefault="00FC5745" w:rsidP="00FC57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FC5745" w:rsidRPr="007D3CC5" w:rsidRDefault="00FC5745" w:rsidP="00FC57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</w:tcPr>
          <w:p w:rsidR="00FC5745" w:rsidRPr="007D3CC5" w:rsidRDefault="00FC5745" w:rsidP="00FC57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C5745" w:rsidRPr="0063275B" w:rsidTr="007A3487">
        <w:tc>
          <w:tcPr>
            <w:tcW w:w="1757" w:type="dxa"/>
            <w:vMerge/>
          </w:tcPr>
          <w:p w:rsidR="00FC5745" w:rsidRPr="007D3CC5" w:rsidRDefault="00FC5745" w:rsidP="00FC57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</w:tcPr>
          <w:p w:rsidR="00FC5745" w:rsidRPr="007D3CC5" w:rsidRDefault="00FC5745" w:rsidP="00FC57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бюджет</w:t>
            </w:r>
          </w:p>
        </w:tc>
        <w:tc>
          <w:tcPr>
            <w:tcW w:w="1190" w:type="dxa"/>
            <w:gridSpan w:val="2"/>
          </w:tcPr>
          <w:p w:rsidR="00FC5745" w:rsidRPr="007D3CC5" w:rsidRDefault="00FC5745" w:rsidP="00FC5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</w:tcPr>
          <w:p w:rsidR="00FC5745" w:rsidRPr="007D3CC5" w:rsidRDefault="00FC5745" w:rsidP="00FC5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</w:tcPr>
          <w:p w:rsidR="00FC5745" w:rsidRPr="007D3CC5" w:rsidRDefault="00FC5745" w:rsidP="00FC5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FC5745" w:rsidRPr="007D3CC5" w:rsidRDefault="00FC5745" w:rsidP="00FC5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FC5745" w:rsidRPr="007D3CC5" w:rsidRDefault="00FC5745" w:rsidP="00FC5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FC5745" w:rsidRPr="007D3CC5" w:rsidRDefault="00FC5745" w:rsidP="00FC5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FC5745" w:rsidRPr="007D3CC5" w:rsidRDefault="00FC5745" w:rsidP="00FC5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FC5745" w:rsidRPr="007D3CC5" w:rsidRDefault="00FC5745" w:rsidP="00FC5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vMerge/>
          </w:tcPr>
          <w:p w:rsidR="00FC5745" w:rsidRPr="007D3CC5" w:rsidRDefault="00FC5745" w:rsidP="00FC57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FC5745" w:rsidRPr="007D3CC5" w:rsidRDefault="00FC5745" w:rsidP="00FC57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</w:tcPr>
          <w:p w:rsidR="00FC5745" w:rsidRPr="007D3CC5" w:rsidRDefault="00FC5745" w:rsidP="00FC57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C5745" w:rsidRPr="0063275B" w:rsidTr="007A3487">
        <w:tc>
          <w:tcPr>
            <w:tcW w:w="1757" w:type="dxa"/>
            <w:vMerge w:val="restart"/>
          </w:tcPr>
          <w:p w:rsidR="00FC5745" w:rsidRPr="007D3CC5" w:rsidRDefault="00FC5745" w:rsidP="005E10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2.25. 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и распростран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информац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онно-образова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тельных  матер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алов (бу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летов, бюллетеней, п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мяток, листовок) </w:t>
            </w:r>
          </w:p>
        </w:tc>
        <w:tc>
          <w:tcPr>
            <w:tcW w:w="1411" w:type="dxa"/>
          </w:tcPr>
          <w:p w:rsidR="00FC5745" w:rsidRPr="007D3CC5" w:rsidRDefault="00FC5745" w:rsidP="00FC57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бю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1190" w:type="dxa"/>
            <w:gridSpan w:val="2"/>
          </w:tcPr>
          <w:p w:rsidR="00FC5745" w:rsidRPr="007D3CC5" w:rsidRDefault="00FC5745" w:rsidP="00FC5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</w:tcPr>
          <w:p w:rsidR="00FC5745" w:rsidRPr="007D3CC5" w:rsidRDefault="00FC5745" w:rsidP="00FC5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</w:tcPr>
          <w:p w:rsidR="00FC5745" w:rsidRPr="007D3CC5" w:rsidRDefault="00FC5745" w:rsidP="00FC5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FC5745" w:rsidRPr="007D3CC5" w:rsidRDefault="00FC5745" w:rsidP="00FC5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FC5745" w:rsidRPr="007D3CC5" w:rsidRDefault="00FC5745" w:rsidP="00FC5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FC5745" w:rsidRPr="007D3CC5" w:rsidRDefault="00FC5745" w:rsidP="00FC5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FC5745" w:rsidRPr="007D3CC5" w:rsidRDefault="00FC5745" w:rsidP="00FC5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FC5745" w:rsidRPr="007D3CC5" w:rsidRDefault="00FC5745" w:rsidP="00FC5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vMerge w:val="restart"/>
          </w:tcPr>
          <w:p w:rsidR="00FC5745" w:rsidRDefault="00FC5745" w:rsidP="00FC57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2017-</w:t>
            </w:r>
          </w:p>
          <w:p w:rsidR="00FC5745" w:rsidRPr="007D3CC5" w:rsidRDefault="00FC5745" w:rsidP="00FC57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гг.</w:t>
            </w:r>
          </w:p>
        </w:tc>
        <w:tc>
          <w:tcPr>
            <w:tcW w:w="1440" w:type="dxa"/>
            <w:vMerge w:val="restart"/>
          </w:tcPr>
          <w:p w:rsidR="00FC5745" w:rsidRPr="007D3CC5" w:rsidRDefault="00FC5745" w:rsidP="00FC57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ство труда и социальной политики Республики Т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</w:t>
            </w:r>
          </w:p>
        </w:tc>
        <w:tc>
          <w:tcPr>
            <w:tcW w:w="1592" w:type="dxa"/>
            <w:vMerge w:val="restart"/>
          </w:tcPr>
          <w:p w:rsidR="00FC5745" w:rsidRPr="007D3CC5" w:rsidRDefault="00FC5745" w:rsidP="005E10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широкого д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ступа незанят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нас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ления к информ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ции по вопросам фо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мирования трезвого образа </w:t>
            </w:r>
          </w:p>
        </w:tc>
      </w:tr>
      <w:tr w:rsidR="00FC5745" w:rsidRPr="0063275B" w:rsidTr="007A3487">
        <w:tc>
          <w:tcPr>
            <w:tcW w:w="1757" w:type="dxa"/>
            <w:vMerge/>
          </w:tcPr>
          <w:p w:rsidR="00FC5745" w:rsidRPr="007D3CC5" w:rsidRDefault="00FC5745" w:rsidP="00FC57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</w:tcPr>
          <w:p w:rsidR="00FC5745" w:rsidRPr="007D3CC5" w:rsidRDefault="00FC5745" w:rsidP="00FC57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ский бюджет</w:t>
            </w:r>
          </w:p>
        </w:tc>
        <w:tc>
          <w:tcPr>
            <w:tcW w:w="1190" w:type="dxa"/>
            <w:gridSpan w:val="2"/>
          </w:tcPr>
          <w:p w:rsidR="00FC5745" w:rsidRPr="007D3CC5" w:rsidRDefault="00FC5745" w:rsidP="00FC5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</w:tcPr>
          <w:p w:rsidR="00FC5745" w:rsidRPr="007D3CC5" w:rsidRDefault="00FC5745" w:rsidP="00FC5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</w:tcPr>
          <w:p w:rsidR="00FC5745" w:rsidRPr="007D3CC5" w:rsidRDefault="00FC5745" w:rsidP="00FC5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FC5745" w:rsidRPr="007D3CC5" w:rsidRDefault="00FC5745" w:rsidP="00FC5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FC5745" w:rsidRPr="007D3CC5" w:rsidRDefault="00FC5745" w:rsidP="00FC5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FC5745" w:rsidRPr="007D3CC5" w:rsidRDefault="00FC5745" w:rsidP="00FC5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FC5745" w:rsidRPr="007D3CC5" w:rsidRDefault="00FC5745" w:rsidP="00FC5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FC5745" w:rsidRPr="007D3CC5" w:rsidRDefault="00FC5745" w:rsidP="00FC5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vMerge/>
          </w:tcPr>
          <w:p w:rsidR="00FC5745" w:rsidRPr="007D3CC5" w:rsidRDefault="00FC5745" w:rsidP="00FC57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FC5745" w:rsidRPr="007D3CC5" w:rsidRDefault="00FC5745" w:rsidP="00FC57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</w:tcPr>
          <w:p w:rsidR="00FC5745" w:rsidRPr="007D3CC5" w:rsidRDefault="00FC5745" w:rsidP="00FC57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C5745" w:rsidRPr="0063275B" w:rsidTr="007A3487">
        <w:tc>
          <w:tcPr>
            <w:tcW w:w="1757" w:type="dxa"/>
            <w:vMerge/>
          </w:tcPr>
          <w:p w:rsidR="00FC5745" w:rsidRPr="007D3CC5" w:rsidRDefault="00FC5745" w:rsidP="00FC57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</w:tcPr>
          <w:p w:rsidR="00FC5745" w:rsidRPr="007D3CC5" w:rsidRDefault="00FC5745" w:rsidP="00FC57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бюджет</w:t>
            </w:r>
          </w:p>
        </w:tc>
        <w:tc>
          <w:tcPr>
            <w:tcW w:w="1190" w:type="dxa"/>
            <w:gridSpan w:val="2"/>
          </w:tcPr>
          <w:p w:rsidR="00FC5745" w:rsidRPr="007D3CC5" w:rsidRDefault="00FC5745" w:rsidP="00FC5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</w:tcPr>
          <w:p w:rsidR="00FC5745" w:rsidRPr="007D3CC5" w:rsidRDefault="00FC5745" w:rsidP="00FC5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</w:tcPr>
          <w:p w:rsidR="00FC5745" w:rsidRPr="007D3CC5" w:rsidRDefault="00FC5745" w:rsidP="00FC5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FC5745" w:rsidRPr="007D3CC5" w:rsidRDefault="00FC5745" w:rsidP="00FC5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FC5745" w:rsidRPr="007D3CC5" w:rsidRDefault="00FC5745" w:rsidP="00FC5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FC5745" w:rsidRPr="007D3CC5" w:rsidRDefault="00FC5745" w:rsidP="00FC5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FC5745" w:rsidRPr="007D3CC5" w:rsidRDefault="00FC5745" w:rsidP="00FC5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FC5745" w:rsidRPr="007D3CC5" w:rsidRDefault="00FC5745" w:rsidP="00FC5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vMerge/>
          </w:tcPr>
          <w:p w:rsidR="00FC5745" w:rsidRPr="007D3CC5" w:rsidRDefault="00FC5745" w:rsidP="00FC57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FC5745" w:rsidRPr="007D3CC5" w:rsidRDefault="00FC5745" w:rsidP="00FC57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</w:tcPr>
          <w:p w:rsidR="00FC5745" w:rsidRPr="007D3CC5" w:rsidRDefault="00FC5745" w:rsidP="00FC57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E10FC" w:rsidRDefault="005E10F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57"/>
        <w:gridCol w:w="1411"/>
        <w:gridCol w:w="20"/>
        <w:gridCol w:w="1170"/>
        <w:gridCol w:w="1059"/>
        <w:gridCol w:w="1060"/>
        <w:gridCol w:w="1061"/>
        <w:gridCol w:w="1061"/>
        <w:gridCol w:w="1061"/>
        <w:gridCol w:w="1061"/>
        <w:gridCol w:w="1061"/>
        <w:gridCol w:w="1106"/>
        <w:gridCol w:w="1440"/>
        <w:gridCol w:w="1592"/>
      </w:tblGrid>
      <w:tr w:rsidR="005E10FC" w:rsidRPr="00237D89" w:rsidTr="00697DB9">
        <w:tc>
          <w:tcPr>
            <w:tcW w:w="1757" w:type="dxa"/>
            <w:vMerge w:val="restart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0025" w:type="dxa"/>
            <w:gridSpan w:val="10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Источники ф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и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нансирования, тыс. рублей</w:t>
            </w:r>
          </w:p>
        </w:tc>
        <w:tc>
          <w:tcPr>
            <w:tcW w:w="1106" w:type="dxa"/>
            <w:vMerge w:val="restart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Сроки исполн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е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ния, годы</w:t>
            </w:r>
          </w:p>
        </w:tc>
        <w:tc>
          <w:tcPr>
            <w:tcW w:w="1440" w:type="dxa"/>
            <w:vMerge w:val="restart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Ответстве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ные за испо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л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нение</w:t>
            </w:r>
          </w:p>
        </w:tc>
        <w:tc>
          <w:tcPr>
            <w:tcW w:w="1592" w:type="dxa"/>
            <w:vMerge w:val="restart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Ожидаемый результат</w:t>
            </w:r>
          </w:p>
        </w:tc>
      </w:tr>
      <w:tr w:rsidR="005E10FC" w:rsidRPr="00237D89" w:rsidTr="00697DB9">
        <w:tc>
          <w:tcPr>
            <w:tcW w:w="1757" w:type="dxa"/>
            <w:vMerge/>
          </w:tcPr>
          <w:p w:rsidR="005E10FC" w:rsidRPr="00237D89" w:rsidRDefault="005E10FC" w:rsidP="00697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1" w:type="dxa"/>
            <w:gridSpan w:val="2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источник</w:t>
            </w:r>
          </w:p>
        </w:tc>
        <w:tc>
          <w:tcPr>
            <w:tcW w:w="1170" w:type="dxa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059" w:type="dxa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2014 г.</w:t>
            </w:r>
          </w:p>
        </w:tc>
        <w:tc>
          <w:tcPr>
            <w:tcW w:w="1060" w:type="dxa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1061" w:type="dxa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1061" w:type="dxa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2017 г.</w:t>
            </w:r>
          </w:p>
        </w:tc>
        <w:tc>
          <w:tcPr>
            <w:tcW w:w="1061" w:type="dxa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2018 г.</w:t>
            </w:r>
          </w:p>
        </w:tc>
        <w:tc>
          <w:tcPr>
            <w:tcW w:w="1061" w:type="dxa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2019 г.</w:t>
            </w:r>
          </w:p>
        </w:tc>
        <w:tc>
          <w:tcPr>
            <w:tcW w:w="1061" w:type="dxa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1106" w:type="dxa"/>
            <w:vMerge/>
          </w:tcPr>
          <w:p w:rsidR="005E10FC" w:rsidRPr="00237D89" w:rsidRDefault="005E10FC" w:rsidP="00697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E10FC" w:rsidRPr="00237D89" w:rsidRDefault="005E10FC" w:rsidP="00697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:rsidR="005E10FC" w:rsidRPr="00237D89" w:rsidRDefault="005E10FC" w:rsidP="00697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10FC" w:rsidRPr="0063275B" w:rsidTr="007A3487">
        <w:tc>
          <w:tcPr>
            <w:tcW w:w="1757" w:type="dxa"/>
          </w:tcPr>
          <w:p w:rsidR="005E10FC" w:rsidRPr="007D3CC5" w:rsidRDefault="005E10FC" w:rsidP="00FC57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вопросам формир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вания тре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вого образа жизни, проф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лактики пьянства и алк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голизма среди граждан, обр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тившихся в </w:t>
            </w:r>
            <w:r w:rsidR="005159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органы 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службы занято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 в пои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ках работы,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 также во время пров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дения Дней 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крытых дверей в органах службы занятости, ярм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рок вакансий 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др.</w:t>
            </w:r>
          </w:p>
        </w:tc>
        <w:tc>
          <w:tcPr>
            <w:tcW w:w="1411" w:type="dxa"/>
          </w:tcPr>
          <w:p w:rsidR="005E10FC" w:rsidRPr="007D3CC5" w:rsidRDefault="005E10FC" w:rsidP="00FC57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</w:tcPr>
          <w:p w:rsidR="005E10FC" w:rsidRPr="007D3CC5" w:rsidRDefault="005E10FC" w:rsidP="00FC5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</w:tcPr>
          <w:p w:rsidR="005E10FC" w:rsidRPr="007D3CC5" w:rsidRDefault="005E10FC" w:rsidP="00FC5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</w:tcPr>
          <w:p w:rsidR="005E10FC" w:rsidRPr="007D3CC5" w:rsidRDefault="005E10FC" w:rsidP="00FC5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5E10FC" w:rsidRPr="007D3CC5" w:rsidRDefault="005E10FC" w:rsidP="00FC5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5E10FC" w:rsidRPr="007D3CC5" w:rsidRDefault="005E10FC" w:rsidP="00FC5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5E10FC" w:rsidRPr="007D3CC5" w:rsidRDefault="005E10FC" w:rsidP="00FC5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5E10FC" w:rsidRPr="007D3CC5" w:rsidRDefault="005E10FC" w:rsidP="00FC5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5E10FC" w:rsidRPr="007D3CC5" w:rsidRDefault="005E10FC" w:rsidP="00FC5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</w:tcPr>
          <w:p w:rsidR="005E10FC" w:rsidRPr="007D3CC5" w:rsidRDefault="005E10FC" w:rsidP="00FC57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5E10FC" w:rsidRPr="007D3CC5" w:rsidRDefault="005E10FC" w:rsidP="00FC57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</w:tcPr>
          <w:p w:rsidR="005E10FC" w:rsidRPr="007D3CC5" w:rsidRDefault="005E10FC" w:rsidP="00FC57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жизни, проф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лактики пья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ства и алког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лизма</w:t>
            </w:r>
          </w:p>
        </w:tc>
      </w:tr>
      <w:tr w:rsidR="007A3487" w:rsidRPr="0063275B" w:rsidTr="007A3487">
        <w:tc>
          <w:tcPr>
            <w:tcW w:w="1757" w:type="dxa"/>
            <w:vMerge w:val="restart"/>
          </w:tcPr>
          <w:p w:rsidR="007A3487" w:rsidRPr="007D3CC5" w:rsidRDefault="007A3487" w:rsidP="007A34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2.26. 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в организациях социального 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служивания с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мьи и детей пс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холого-педагоги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ческой службы на теор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тических, пра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тических и методических основах метод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логической пед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гогики и метод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логической м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дицины</w:t>
            </w:r>
          </w:p>
        </w:tc>
        <w:tc>
          <w:tcPr>
            <w:tcW w:w="1411" w:type="dxa"/>
          </w:tcPr>
          <w:p w:rsidR="007A3487" w:rsidRPr="007A3487" w:rsidRDefault="007A3487" w:rsidP="007A34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34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</w:t>
            </w:r>
            <w:r w:rsidRPr="007A34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7A34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бю</w:t>
            </w:r>
            <w:r w:rsidRPr="007A34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7A34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1190" w:type="dxa"/>
            <w:gridSpan w:val="2"/>
          </w:tcPr>
          <w:p w:rsidR="007A3487" w:rsidRPr="007A3487" w:rsidRDefault="007A3487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34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9" w:type="dxa"/>
          </w:tcPr>
          <w:p w:rsidR="007A3487" w:rsidRPr="007A3487" w:rsidRDefault="007A3487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</w:tcPr>
          <w:p w:rsidR="007A3487" w:rsidRPr="007A3487" w:rsidRDefault="007A3487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7A3487" w:rsidRPr="007A3487" w:rsidRDefault="007A3487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7A3487" w:rsidRPr="007A3487" w:rsidRDefault="007A3487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7A3487" w:rsidRPr="007A3487" w:rsidRDefault="007A3487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7A3487" w:rsidRPr="007A3487" w:rsidRDefault="007A3487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7A3487" w:rsidRPr="007A3487" w:rsidRDefault="007A3487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vMerge w:val="restart"/>
          </w:tcPr>
          <w:p w:rsidR="007A3487" w:rsidRDefault="007A3487" w:rsidP="007A34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2014-</w:t>
            </w:r>
          </w:p>
          <w:p w:rsidR="007A3487" w:rsidRPr="007D3CC5" w:rsidRDefault="007A3487" w:rsidP="007A34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 гг.</w:t>
            </w:r>
          </w:p>
        </w:tc>
        <w:tc>
          <w:tcPr>
            <w:tcW w:w="1440" w:type="dxa"/>
            <w:vMerge w:val="restart"/>
          </w:tcPr>
          <w:p w:rsidR="007A3487" w:rsidRPr="007D3CC5" w:rsidRDefault="007A3487" w:rsidP="007A34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Агентство по делам семьи и детей Респу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лики Тыва</w:t>
            </w:r>
          </w:p>
        </w:tc>
        <w:tc>
          <w:tcPr>
            <w:tcW w:w="1592" w:type="dxa"/>
            <w:vMerge w:val="restart"/>
          </w:tcPr>
          <w:p w:rsidR="007A3487" w:rsidRPr="007D3CC5" w:rsidRDefault="007A3487" w:rsidP="007A34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снижение уровня потре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ления алкоголя в неблагоп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лучных семьях в результате оказания пс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холого-социальных услуг</w:t>
            </w:r>
          </w:p>
        </w:tc>
      </w:tr>
      <w:tr w:rsidR="007A3487" w:rsidRPr="0063275B" w:rsidTr="007A3487">
        <w:tc>
          <w:tcPr>
            <w:tcW w:w="1757" w:type="dxa"/>
            <w:vMerge/>
            <w:vAlign w:val="center"/>
          </w:tcPr>
          <w:p w:rsidR="007A3487" w:rsidRPr="007D3CC5" w:rsidRDefault="007A3487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</w:tcPr>
          <w:p w:rsidR="007A3487" w:rsidRPr="007A3487" w:rsidRDefault="007A3487" w:rsidP="007A34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34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</w:t>
            </w:r>
            <w:r w:rsidRPr="007A34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7A34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ский бюджет</w:t>
            </w:r>
          </w:p>
        </w:tc>
        <w:tc>
          <w:tcPr>
            <w:tcW w:w="1190" w:type="dxa"/>
            <w:gridSpan w:val="2"/>
          </w:tcPr>
          <w:p w:rsidR="007A3487" w:rsidRPr="007A3487" w:rsidRDefault="007A3487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34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1059" w:type="dxa"/>
          </w:tcPr>
          <w:p w:rsidR="007A3487" w:rsidRPr="007A3487" w:rsidRDefault="007A3487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34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60" w:type="dxa"/>
          </w:tcPr>
          <w:p w:rsidR="007A3487" w:rsidRPr="007A3487" w:rsidRDefault="007A3487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34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61" w:type="dxa"/>
          </w:tcPr>
          <w:p w:rsidR="007A3487" w:rsidRPr="007A3487" w:rsidRDefault="007A3487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34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061" w:type="dxa"/>
          </w:tcPr>
          <w:p w:rsidR="007A3487" w:rsidRPr="007A3487" w:rsidRDefault="007A3487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7A3487" w:rsidRPr="007A3487" w:rsidRDefault="007A3487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7A3487" w:rsidRPr="007A3487" w:rsidRDefault="007A3487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7A3487" w:rsidRPr="007A3487" w:rsidRDefault="007A3487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vMerge/>
            <w:vAlign w:val="center"/>
          </w:tcPr>
          <w:p w:rsidR="007A3487" w:rsidRPr="007D3CC5" w:rsidRDefault="007A3487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7A3487" w:rsidRPr="007D3CC5" w:rsidRDefault="007A3487" w:rsidP="00FC57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</w:tcPr>
          <w:p w:rsidR="007A3487" w:rsidRPr="007D3CC5" w:rsidRDefault="007A3487" w:rsidP="00FC57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A3487" w:rsidRPr="0063275B" w:rsidTr="007A3487">
        <w:tc>
          <w:tcPr>
            <w:tcW w:w="1757" w:type="dxa"/>
            <w:vMerge/>
            <w:vAlign w:val="center"/>
          </w:tcPr>
          <w:p w:rsidR="007A3487" w:rsidRPr="007D3CC5" w:rsidRDefault="007A3487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</w:tcPr>
          <w:p w:rsidR="007A3487" w:rsidRPr="007A3487" w:rsidRDefault="007A3487" w:rsidP="007A34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34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</w:t>
            </w:r>
            <w:r w:rsidRPr="007A34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7A34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бюджет</w:t>
            </w:r>
          </w:p>
        </w:tc>
        <w:tc>
          <w:tcPr>
            <w:tcW w:w="1190" w:type="dxa"/>
            <w:gridSpan w:val="2"/>
          </w:tcPr>
          <w:p w:rsidR="007A3487" w:rsidRPr="007A3487" w:rsidRDefault="007A3487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34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9" w:type="dxa"/>
          </w:tcPr>
          <w:p w:rsidR="007A3487" w:rsidRPr="007A3487" w:rsidRDefault="007A3487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</w:tcPr>
          <w:p w:rsidR="007A3487" w:rsidRPr="007A3487" w:rsidRDefault="007A3487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7A3487" w:rsidRPr="007A3487" w:rsidRDefault="007A3487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7A3487" w:rsidRPr="007A3487" w:rsidRDefault="007A3487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7A3487" w:rsidRPr="007A3487" w:rsidRDefault="007A3487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7A3487" w:rsidRPr="007A3487" w:rsidRDefault="007A3487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7A3487" w:rsidRPr="007A3487" w:rsidRDefault="007A3487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vMerge/>
            <w:vAlign w:val="center"/>
          </w:tcPr>
          <w:p w:rsidR="007A3487" w:rsidRPr="007D3CC5" w:rsidRDefault="007A3487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7A3487" w:rsidRPr="007D3CC5" w:rsidRDefault="007A3487" w:rsidP="00FC57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</w:tcPr>
          <w:p w:rsidR="007A3487" w:rsidRPr="007D3CC5" w:rsidRDefault="007A3487" w:rsidP="00FC57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E10FC" w:rsidRDefault="005E10FC"/>
    <w:p w:rsidR="00A83D67" w:rsidRDefault="00A83D67"/>
    <w:p w:rsidR="005E10FC" w:rsidRDefault="005E10FC" w:rsidP="005E10FC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57"/>
        <w:gridCol w:w="1411"/>
        <w:gridCol w:w="20"/>
        <w:gridCol w:w="1170"/>
        <w:gridCol w:w="1059"/>
        <w:gridCol w:w="1060"/>
        <w:gridCol w:w="1061"/>
        <w:gridCol w:w="1061"/>
        <w:gridCol w:w="1061"/>
        <w:gridCol w:w="1061"/>
        <w:gridCol w:w="1061"/>
        <w:gridCol w:w="1106"/>
        <w:gridCol w:w="1440"/>
        <w:gridCol w:w="1592"/>
      </w:tblGrid>
      <w:tr w:rsidR="005E10FC" w:rsidRPr="00237D89" w:rsidTr="00697DB9">
        <w:tc>
          <w:tcPr>
            <w:tcW w:w="1757" w:type="dxa"/>
            <w:vMerge w:val="restart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0025" w:type="dxa"/>
            <w:gridSpan w:val="10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Источники ф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и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нансирования, тыс. рублей</w:t>
            </w:r>
          </w:p>
        </w:tc>
        <w:tc>
          <w:tcPr>
            <w:tcW w:w="1106" w:type="dxa"/>
            <w:vMerge w:val="restart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Сроки исполн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е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ния, годы</w:t>
            </w:r>
          </w:p>
        </w:tc>
        <w:tc>
          <w:tcPr>
            <w:tcW w:w="1440" w:type="dxa"/>
            <w:vMerge w:val="restart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Ответстве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ные за испо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л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нение</w:t>
            </w:r>
          </w:p>
        </w:tc>
        <w:tc>
          <w:tcPr>
            <w:tcW w:w="1592" w:type="dxa"/>
            <w:vMerge w:val="restart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Ожидаемый результат</w:t>
            </w:r>
          </w:p>
        </w:tc>
      </w:tr>
      <w:tr w:rsidR="005E10FC" w:rsidRPr="00237D89" w:rsidTr="00697DB9">
        <w:tc>
          <w:tcPr>
            <w:tcW w:w="1757" w:type="dxa"/>
            <w:vMerge/>
          </w:tcPr>
          <w:p w:rsidR="005E10FC" w:rsidRPr="00237D89" w:rsidRDefault="005E10FC" w:rsidP="00697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1" w:type="dxa"/>
            <w:gridSpan w:val="2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источник</w:t>
            </w:r>
          </w:p>
        </w:tc>
        <w:tc>
          <w:tcPr>
            <w:tcW w:w="1170" w:type="dxa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059" w:type="dxa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2014 г.</w:t>
            </w:r>
          </w:p>
        </w:tc>
        <w:tc>
          <w:tcPr>
            <w:tcW w:w="1060" w:type="dxa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1061" w:type="dxa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1061" w:type="dxa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2017 г.</w:t>
            </w:r>
          </w:p>
        </w:tc>
        <w:tc>
          <w:tcPr>
            <w:tcW w:w="1061" w:type="dxa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2018 г.</w:t>
            </w:r>
          </w:p>
        </w:tc>
        <w:tc>
          <w:tcPr>
            <w:tcW w:w="1061" w:type="dxa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2019 г.</w:t>
            </w:r>
          </w:p>
        </w:tc>
        <w:tc>
          <w:tcPr>
            <w:tcW w:w="1061" w:type="dxa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1106" w:type="dxa"/>
            <w:vMerge/>
          </w:tcPr>
          <w:p w:rsidR="005E10FC" w:rsidRPr="00237D89" w:rsidRDefault="005E10FC" w:rsidP="00697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E10FC" w:rsidRPr="00237D89" w:rsidRDefault="005E10FC" w:rsidP="00697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:rsidR="005E10FC" w:rsidRPr="00237D89" w:rsidRDefault="005E10FC" w:rsidP="00697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3487" w:rsidRPr="007A3487" w:rsidTr="007A3487">
        <w:tc>
          <w:tcPr>
            <w:tcW w:w="1757" w:type="dxa"/>
            <w:vMerge w:val="restart"/>
          </w:tcPr>
          <w:p w:rsidR="007A3487" w:rsidRPr="007A3487" w:rsidRDefault="007A3487" w:rsidP="007A348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A34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Итого по разд</w:t>
            </w:r>
            <w:r w:rsidRPr="007A34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лу</w:t>
            </w:r>
          </w:p>
        </w:tc>
        <w:tc>
          <w:tcPr>
            <w:tcW w:w="1411" w:type="dxa"/>
          </w:tcPr>
          <w:p w:rsidR="007A3487" w:rsidRPr="007A3487" w:rsidRDefault="007A3487" w:rsidP="007A348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A34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</w:tcPr>
          <w:p w:rsidR="007A3487" w:rsidRPr="007A3487" w:rsidRDefault="007A3487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A34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100 266,40</w:t>
            </w:r>
          </w:p>
        </w:tc>
        <w:tc>
          <w:tcPr>
            <w:tcW w:w="1059" w:type="dxa"/>
          </w:tcPr>
          <w:p w:rsidR="007A3487" w:rsidRPr="007A3487" w:rsidRDefault="007A3487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A34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29 906,90</w:t>
            </w:r>
          </w:p>
        </w:tc>
        <w:tc>
          <w:tcPr>
            <w:tcW w:w="1060" w:type="dxa"/>
          </w:tcPr>
          <w:p w:rsidR="007A3487" w:rsidRPr="007A3487" w:rsidRDefault="007A3487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A34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14 954,60</w:t>
            </w:r>
          </w:p>
        </w:tc>
        <w:tc>
          <w:tcPr>
            <w:tcW w:w="1061" w:type="dxa"/>
          </w:tcPr>
          <w:p w:rsidR="007A3487" w:rsidRPr="007A3487" w:rsidRDefault="007A3487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A34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12 888,10</w:t>
            </w:r>
          </w:p>
        </w:tc>
        <w:tc>
          <w:tcPr>
            <w:tcW w:w="1061" w:type="dxa"/>
          </w:tcPr>
          <w:p w:rsidR="007A3487" w:rsidRPr="007A3487" w:rsidRDefault="007A3487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A34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13 086,10</w:t>
            </w:r>
          </w:p>
        </w:tc>
        <w:tc>
          <w:tcPr>
            <w:tcW w:w="1061" w:type="dxa"/>
          </w:tcPr>
          <w:p w:rsidR="007A3487" w:rsidRPr="007A3487" w:rsidRDefault="007A3487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A34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14 894,60</w:t>
            </w:r>
          </w:p>
        </w:tc>
        <w:tc>
          <w:tcPr>
            <w:tcW w:w="1061" w:type="dxa"/>
          </w:tcPr>
          <w:p w:rsidR="007A3487" w:rsidRPr="007A3487" w:rsidRDefault="007A3487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A34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13 346,10</w:t>
            </w:r>
          </w:p>
        </w:tc>
        <w:tc>
          <w:tcPr>
            <w:tcW w:w="1061" w:type="dxa"/>
          </w:tcPr>
          <w:p w:rsidR="007A3487" w:rsidRPr="007A3487" w:rsidRDefault="007A3487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A34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1 190,00</w:t>
            </w:r>
          </w:p>
        </w:tc>
        <w:tc>
          <w:tcPr>
            <w:tcW w:w="1106" w:type="dxa"/>
            <w:vAlign w:val="center"/>
          </w:tcPr>
          <w:p w:rsidR="007A3487" w:rsidRPr="007D3CC5" w:rsidRDefault="007A3487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</w:tcPr>
          <w:p w:rsidR="007A3487" w:rsidRPr="007A3487" w:rsidRDefault="007A3487" w:rsidP="00FC57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</w:tcPr>
          <w:p w:rsidR="007A3487" w:rsidRPr="007A3487" w:rsidRDefault="007A3487" w:rsidP="00FC57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A3487" w:rsidRPr="007A3487" w:rsidTr="007A3487">
        <w:tc>
          <w:tcPr>
            <w:tcW w:w="1757" w:type="dxa"/>
            <w:vMerge/>
            <w:vAlign w:val="center"/>
          </w:tcPr>
          <w:p w:rsidR="007A3487" w:rsidRPr="007A3487" w:rsidRDefault="007A3487" w:rsidP="00632C9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</w:tcPr>
          <w:p w:rsidR="007A3487" w:rsidRPr="007A3487" w:rsidRDefault="007A3487" w:rsidP="007A348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A34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</w:t>
            </w:r>
            <w:r w:rsidRPr="007A34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ь</w:t>
            </w:r>
            <w:r w:rsidRPr="007A34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ный бю</w:t>
            </w:r>
            <w:r w:rsidRPr="007A34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</w:t>
            </w:r>
            <w:r w:rsidRPr="007A34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1190" w:type="dxa"/>
            <w:gridSpan w:val="2"/>
          </w:tcPr>
          <w:p w:rsidR="007A3487" w:rsidRPr="007A3487" w:rsidRDefault="007A3487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A34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13 506,50</w:t>
            </w:r>
          </w:p>
        </w:tc>
        <w:tc>
          <w:tcPr>
            <w:tcW w:w="1059" w:type="dxa"/>
          </w:tcPr>
          <w:p w:rsidR="007A3487" w:rsidRPr="007A3487" w:rsidRDefault="007A3487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A34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13 506,50</w:t>
            </w:r>
          </w:p>
        </w:tc>
        <w:tc>
          <w:tcPr>
            <w:tcW w:w="1060" w:type="dxa"/>
          </w:tcPr>
          <w:p w:rsidR="007A3487" w:rsidRPr="007A3487" w:rsidRDefault="007A3487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A34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1" w:type="dxa"/>
          </w:tcPr>
          <w:p w:rsidR="007A3487" w:rsidRPr="007A3487" w:rsidRDefault="007A3487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A34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1" w:type="dxa"/>
          </w:tcPr>
          <w:p w:rsidR="007A3487" w:rsidRPr="007A3487" w:rsidRDefault="007A3487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A34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1" w:type="dxa"/>
          </w:tcPr>
          <w:p w:rsidR="007A3487" w:rsidRPr="007A3487" w:rsidRDefault="007A3487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A34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1" w:type="dxa"/>
          </w:tcPr>
          <w:p w:rsidR="007A3487" w:rsidRPr="007A3487" w:rsidRDefault="007A3487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A34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1" w:type="dxa"/>
          </w:tcPr>
          <w:p w:rsidR="007A3487" w:rsidRPr="007A3487" w:rsidRDefault="007A3487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A34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6" w:type="dxa"/>
            <w:vAlign w:val="center"/>
          </w:tcPr>
          <w:p w:rsidR="007A3487" w:rsidRPr="007D3CC5" w:rsidRDefault="007A3487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</w:tcPr>
          <w:p w:rsidR="007A3487" w:rsidRPr="007A3487" w:rsidRDefault="007A3487" w:rsidP="00FC57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</w:tcPr>
          <w:p w:rsidR="007A3487" w:rsidRPr="007A3487" w:rsidRDefault="007A3487" w:rsidP="00FC57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A3487" w:rsidRPr="007A3487" w:rsidTr="007A3487">
        <w:tc>
          <w:tcPr>
            <w:tcW w:w="1757" w:type="dxa"/>
            <w:vMerge/>
            <w:vAlign w:val="center"/>
          </w:tcPr>
          <w:p w:rsidR="007A3487" w:rsidRPr="007A3487" w:rsidRDefault="007A3487" w:rsidP="00632C9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</w:tcPr>
          <w:p w:rsidR="007A3487" w:rsidRPr="007A3487" w:rsidRDefault="007A3487" w:rsidP="007A348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A34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республика</w:t>
            </w:r>
            <w:r w:rsidRPr="007A34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</w:t>
            </w:r>
            <w:r w:rsidRPr="007A34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ский бюджет</w:t>
            </w:r>
          </w:p>
        </w:tc>
        <w:tc>
          <w:tcPr>
            <w:tcW w:w="1190" w:type="dxa"/>
            <w:gridSpan w:val="2"/>
          </w:tcPr>
          <w:p w:rsidR="007A3487" w:rsidRPr="007A3487" w:rsidRDefault="007A3487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A34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86 759,90</w:t>
            </w:r>
          </w:p>
        </w:tc>
        <w:tc>
          <w:tcPr>
            <w:tcW w:w="1059" w:type="dxa"/>
          </w:tcPr>
          <w:p w:rsidR="007A3487" w:rsidRPr="007A3487" w:rsidRDefault="007A3487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A34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16 400,40</w:t>
            </w:r>
          </w:p>
        </w:tc>
        <w:tc>
          <w:tcPr>
            <w:tcW w:w="1060" w:type="dxa"/>
          </w:tcPr>
          <w:p w:rsidR="007A3487" w:rsidRPr="007A3487" w:rsidRDefault="007A3487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A34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14 954,60</w:t>
            </w:r>
          </w:p>
        </w:tc>
        <w:tc>
          <w:tcPr>
            <w:tcW w:w="1061" w:type="dxa"/>
          </w:tcPr>
          <w:p w:rsidR="007A3487" w:rsidRPr="007A3487" w:rsidRDefault="007A3487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A34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12 888,10</w:t>
            </w:r>
          </w:p>
        </w:tc>
        <w:tc>
          <w:tcPr>
            <w:tcW w:w="1061" w:type="dxa"/>
          </w:tcPr>
          <w:p w:rsidR="007A3487" w:rsidRPr="007A3487" w:rsidRDefault="007A3487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A34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13 086,10</w:t>
            </w:r>
          </w:p>
        </w:tc>
        <w:tc>
          <w:tcPr>
            <w:tcW w:w="1061" w:type="dxa"/>
          </w:tcPr>
          <w:p w:rsidR="007A3487" w:rsidRPr="007A3487" w:rsidRDefault="007A3487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A34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14 894,60</w:t>
            </w:r>
          </w:p>
        </w:tc>
        <w:tc>
          <w:tcPr>
            <w:tcW w:w="1061" w:type="dxa"/>
          </w:tcPr>
          <w:p w:rsidR="007A3487" w:rsidRPr="007A3487" w:rsidRDefault="007A3487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A34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13 346,10</w:t>
            </w:r>
          </w:p>
        </w:tc>
        <w:tc>
          <w:tcPr>
            <w:tcW w:w="1061" w:type="dxa"/>
          </w:tcPr>
          <w:p w:rsidR="007A3487" w:rsidRPr="007A3487" w:rsidRDefault="007A3487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A34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1 190,00</w:t>
            </w:r>
          </w:p>
        </w:tc>
        <w:tc>
          <w:tcPr>
            <w:tcW w:w="1106" w:type="dxa"/>
            <w:vAlign w:val="center"/>
          </w:tcPr>
          <w:p w:rsidR="007A3487" w:rsidRPr="007D3CC5" w:rsidRDefault="007A3487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</w:tcPr>
          <w:p w:rsidR="007A3487" w:rsidRPr="007A3487" w:rsidRDefault="007A3487" w:rsidP="00FC57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</w:tcPr>
          <w:p w:rsidR="007A3487" w:rsidRPr="007A3487" w:rsidRDefault="007A3487" w:rsidP="00FC57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A3487" w:rsidRPr="007A3487" w:rsidTr="007A3487">
        <w:tc>
          <w:tcPr>
            <w:tcW w:w="1757" w:type="dxa"/>
            <w:vMerge/>
            <w:vAlign w:val="center"/>
          </w:tcPr>
          <w:p w:rsidR="007A3487" w:rsidRPr="007A3487" w:rsidRDefault="007A3487" w:rsidP="00632C9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</w:tcPr>
          <w:p w:rsidR="007A3487" w:rsidRPr="007A3487" w:rsidRDefault="007A3487" w:rsidP="007A348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A34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</w:t>
            </w:r>
            <w:r w:rsidRPr="007A34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ь</w:t>
            </w:r>
            <w:r w:rsidRPr="007A34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ный бюджет</w:t>
            </w:r>
          </w:p>
        </w:tc>
        <w:tc>
          <w:tcPr>
            <w:tcW w:w="1190" w:type="dxa"/>
            <w:gridSpan w:val="2"/>
          </w:tcPr>
          <w:p w:rsidR="007A3487" w:rsidRPr="007A3487" w:rsidRDefault="007A3487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A34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9" w:type="dxa"/>
          </w:tcPr>
          <w:p w:rsidR="007A3487" w:rsidRPr="007A3487" w:rsidRDefault="007A3487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A34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0" w:type="dxa"/>
          </w:tcPr>
          <w:p w:rsidR="007A3487" w:rsidRPr="007A3487" w:rsidRDefault="007A3487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A34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1" w:type="dxa"/>
          </w:tcPr>
          <w:p w:rsidR="007A3487" w:rsidRPr="007A3487" w:rsidRDefault="007A3487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A34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1" w:type="dxa"/>
          </w:tcPr>
          <w:p w:rsidR="007A3487" w:rsidRPr="007A3487" w:rsidRDefault="007A3487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A34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1" w:type="dxa"/>
          </w:tcPr>
          <w:p w:rsidR="007A3487" w:rsidRPr="007A3487" w:rsidRDefault="007A3487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A34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1" w:type="dxa"/>
          </w:tcPr>
          <w:p w:rsidR="007A3487" w:rsidRPr="007A3487" w:rsidRDefault="007A3487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A34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1" w:type="dxa"/>
          </w:tcPr>
          <w:p w:rsidR="007A3487" w:rsidRPr="007A3487" w:rsidRDefault="007A3487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A348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6" w:type="dxa"/>
            <w:vAlign w:val="center"/>
          </w:tcPr>
          <w:p w:rsidR="007A3487" w:rsidRPr="007D3CC5" w:rsidRDefault="007A3487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</w:tcPr>
          <w:p w:rsidR="007A3487" w:rsidRPr="007A3487" w:rsidRDefault="007A3487" w:rsidP="00FC57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</w:tcPr>
          <w:p w:rsidR="007A3487" w:rsidRPr="007A3487" w:rsidRDefault="007A3487" w:rsidP="00FC57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3582D" w:rsidRPr="007A3487" w:rsidTr="00632C9E">
        <w:tc>
          <w:tcPr>
            <w:tcW w:w="15920" w:type="dxa"/>
            <w:gridSpan w:val="14"/>
            <w:vAlign w:val="center"/>
          </w:tcPr>
          <w:p w:rsidR="0003582D" w:rsidRDefault="0003582D" w:rsidP="00035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03582D" w:rsidRDefault="0003582D" w:rsidP="00035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358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Подпрограмма </w:t>
            </w:r>
            <w:r w:rsidR="0051595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 «</w:t>
            </w:r>
            <w:r w:rsidRPr="000358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Вторичная профилактика заболеваний наркологического профиля и работа с группами риска</w:t>
            </w:r>
            <w:r w:rsidR="0051595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  <w:p w:rsidR="0003582D" w:rsidRPr="0003582D" w:rsidRDefault="0003582D" w:rsidP="00035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0D41" w:rsidRPr="007A3487" w:rsidTr="005E0D41">
        <w:tc>
          <w:tcPr>
            <w:tcW w:w="1757" w:type="dxa"/>
          </w:tcPr>
          <w:p w:rsidR="005E0D41" w:rsidRPr="007D3CC5" w:rsidRDefault="005E0D41" w:rsidP="005E0D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3.1. 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Открытие кабинетов мед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цинской проф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лактики при це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тральных ко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жуунных бол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ницах</w:t>
            </w:r>
          </w:p>
        </w:tc>
        <w:tc>
          <w:tcPr>
            <w:tcW w:w="1411" w:type="dxa"/>
          </w:tcPr>
          <w:p w:rsidR="005E0D41" w:rsidRPr="007A3487" w:rsidRDefault="005E0D41" w:rsidP="007A348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</w:tcPr>
          <w:p w:rsidR="005E0D41" w:rsidRPr="007A3487" w:rsidRDefault="005E0D41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9" w:type="dxa"/>
          </w:tcPr>
          <w:p w:rsidR="005E0D41" w:rsidRPr="007A3487" w:rsidRDefault="005E0D41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</w:tcPr>
          <w:p w:rsidR="005E0D41" w:rsidRPr="007A3487" w:rsidRDefault="005E0D41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5E0D41" w:rsidRPr="007A3487" w:rsidRDefault="005E0D41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5E0D41" w:rsidRPr="007A3487" w:rsidRDefault="005E0D41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5E0D41" w:rsidRPr="007A3487" w:rsidRDefault="005E0D41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5E0D41" w:rsidRPr="007A3487" w:rsidRDefault="005E0D41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5E0D41" w:rsidRPr="007A3487" w:rsidRDefault="005E0D41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</w:tcPr>
          <w:p w:rsidR="005E0D41" w:rsidRDefault="005E0D41" w:rsidP="00F74F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2014-</w:t>
            </w:r>
          </w:p>
          <w:p w:rsidR="005E0D41" w:rsidRPr="007D3CC5" w:rsidRDefault="005E0D41" w:rsidP="00F74F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 гг.</w:t>
            </w:r>
          </w:p>
        </w:tc>
        <w:tc>
          <w:tcPr>
            <w:tcW w:w="1440" w:type="dxa"/>
          </w:tcPr>
          <w:p w:rsidR="005E0D41" w:rsidRPr="007D3CC5" w:rsidRDefault="005E0D41" w:rsidP="00F74F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ство здрав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охранения Ре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публики Тыва</w:t>
            </w:r>
          </w:p>
        </w:tc>
        <w:tc>
          <w:tcPr>
            <w:tcW w:w="1592" w:type="dxa"/>
          </w:tcPr>
          <w:p w:rsidR="005E0D41" w:rsidRPr="007D3CC5" w:rsidRDefault="005E0D41" w:rsidP="005E0D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до</w:t>
            </w:r>
            <w:r w:rsidR="005159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 насел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</w:t>
            </w:r>
            <w:r w:rsidR="005159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информирова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ного о негати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после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ствиях пья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ства, алког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лизма и охв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ченного пр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филактическ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 меропри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тиями  </w:t>
            </w:r>
          </w:p>
        </w:tc>
      </w:tr>
      <w:tr w:rsidR="005E0D41" w:rsidRPr="007A3487" w:rsidTr="005E0D41">
        <w:tc>
          <w:tcPr>
            <w:tcW w:w="1757" w:type="dxa"/>
          </w:tcPr>
          <w:p w:rsidR="005E0D41" w:rsidRPr="007D3CC5" w:rsidRDefault="005E0D41" w:rsidP="005E0D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3.2. 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системы выявл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групп риска по забол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ваниям наркологического профиля в орг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низованных ко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лективах и обр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зовательных 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ганизациях вы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шего образования</w:t>
            </w:r>
          </w:p>
        </w:tc>
        <w:tc>
          <w:tcPr>
            <w:tcW w:w="1411" w:type="dxa"/>
          </w:tcPr>
          <w:p w:rsidR="005E0D41" w:rsidRPr="007A3487" w:rsidRDefault="005E0D41" w:rsidP="007A348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</w:tcPr>
          <w:p w:rsidR="005E0D41" w:rsidRPr="007A3487" w:rsidRDefault="005E0D41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9" w:type="dxa"/>
          </w:tcPr>
          <w:p w:rsidR="005E0D41" w:rsidRPr="007A3487" w:rsidRDefault="005E0D41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</w:tcPr>
          <w:p w:rsidR="005E0D41" w:rsidRPr="007A3487" w:rsidRDefault="005E0D41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5E0D41" w:rsidRPr="007A3487" w:rsidRDefault="005E0D41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5E0D41" w:rsidRPr="007A3487" w:rsidRDefault="005E0D41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5E0D41" w:rsidRPr="007A3487" w:rsidRDefault="005E0D41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5E0D41" w:rsidRPr="007A3487" w:rsidRDefault="005E0D41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5E0D41" w:rsidRPr="007A3487" w:rsidRDefault="005E0D41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</w:tcPr>
          <w:p w:rsidR="005E0D41" w:rsidRDefault="005E0D41" w:rsidP="00F74F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2014-</w:t>
            </w:r>
          </w:p>
          <w:p w:rsidR="005E0D41" w:rsidRPr="007D3CC5" w:rsidRDefault="005E0D41" w:rsidP="00F74F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гг.</w:t>
            </w:r>
          </w:p>
        </w:tc>
        <w:tc>
          <w:tcPr>
            <w:tcW w:w="1440" w:type="dxa"/>
          </w:tcPr>
          <w:p w:rsidR="005E0D41" w:rsidRPr="007D3CC5" w:rsidRDefault="005E0D41" w:rsidP="00F74F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ство здрав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охранения Ре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публики Тыва</w:t>
            </w:r>
          </w:p>
        </w:tc>
        <w:tc>
          <w:tcPr>
            <w:tcW w:w="1592" w:type="dxa"/>
          </w:tcPr>
          <w:p w:rsidR="005E0D41" w:rsidRPr="007D3CC5" w:rsidRDefault="005E0D41" w:rsidP="005E10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доли работа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щего населения и учащихся образовател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организ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ций высш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образования, в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явленных на ранней стадии формир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вания наркологич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ских заболев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ний</w:t>
            </w:r>
            <w:r w:rsidR="005159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оказание </w:t>
            </w:r>
          </w:p>
        </w:tc>
      </w:tr>
      <w:tr w:rsidR="005E10FC" w:rsidRPr="00237D89" w:rsidTr="00697DB9">
        <w:tc>
          <w:tcPr>
            <w:tcW w:w="1757" w:type="dxa"/>
            <w:vMerge w:val="restart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0025" w:type="dxa"/>
            <w:gridSpan w:val="10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Источники ф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и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нансирования, тыс. рублей</w:t>
            </w:r>
          </w:p>
        </w:tc>
        <w:tc>
          <w:tcPr>
            <w:tcW w:w="1106" w:type="dxa"/>
            <w:vMerge w:val="restart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Сроки исполн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е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ния, годы</w:t>
            </w:r>
          </w:p>
        </w:tc>
        <w:tc>
          <w:tcPr>
            <w:tcW w:w="1440" w:type="dxa"/>
            <w:vMerge w:val="restart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Ответстве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ные за испо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л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нение</w:t>
            </w:r>
          </w:p>
        </w:tc>
        <w:tc>
          <w:tcPr>
            <w:tcW w:w="1592" w:type="dxa"/>
            <w:vMerge w:val="restart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Ожидаемый результат</w:t>
            </w:r>
          </w:p>
        </w:tc>
      </w:tr>
      <w:tr w:rsidR="005E10FC" w:rsidRPr="00237D89" w:rsidTr="00697DB9">
        <w:tc>
          <w:tcPr>
            <w:tcW w:w="1757" w:type="dxa"/>
            <w:vMerge/>
          </w:tcPr>
          <w:p w:rsidR="005E10FC" w:rsidRPr="00237D89" w:rsidRDefault="005E10FC" w:rsidP="00697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1" w:type="dxa"/>
            <w:gridSpan w:val="2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источник</w:t>
            </w:r>
          </w:p>
        </w:tc>
        <w:tc>
          <w:tcPr>
            <w:tcW w:w="1170" w:type="dxa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059" w:type="dxa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2014 г.</w:t>
            </w:r>
          </w:p>
        </w:tc>
        <w:tc>
          <w:tcPr>
            <w:tcW w:w="1060" w:type="dxa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1061" w:type="dxa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1061" w:type="dxa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2017 г.</w:t>
            </w:r>
          </w:p>
        </w:tc>
        <w:tc>
          <w:tcPr>
            <w:tcW w:w="1061" w:type="dxa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2018 г.</w:t>
            </w:r>
          </w:p>
        </w:tc>
        <w:tc>
          <w:tcPr>
            <w:tcW w:w="1061" w:type="dxa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2019 г.</w:t>
            </w:r>
          </w:p>
        </w:tc>
        <w:tc>
          <w:tcPr>
            <w:tcW w:w="1061" w:type="dxa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1106" w:type="dxa"/>
            <w:vMerge/>
          </w:tcPr>
          <w:p w:rsidR="005E10FC" w:rsidRPr="00237D89" w:rsidRDefault="005E10FC" w:rsidP="00697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E10FC" w:rsidRPr="00237D89" w:rsidRDefault="005E10FC" w:rsidP="00697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:rsidR="005E10FC" w:rsidRPr="00237D89" w:rsidRDefault="005E10FC" w:rsidP="00697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10FC" w:rsidRPr="007A3487" w:rsidTr="005E0D41">
        <w:tc>
          <w:tcPr>
            <w:tcW w:w="1757" w:type="dxa"/>
          </w:tcPr>
          <w:p w:rsidR="005E10FC" w:rsidRDefault="005E10FC" w:rsidP="005E0D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</w:tcPr>
          <w:p w:rsidR="005E10FC" w:rsidRPr="007A3487" w:rsidRDefault="005E10FC" w:rsidP="007A348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</w:tcPr>
          <w:p w:rsidR="005E10FC" w:rsidRDefault="005E10FC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</w:tcPr>
          <w:p w:rsidR="005E10FC" w:rsidRPr="007A3487" w:rsidRDefault="005E10FC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</w:tcPr>
          <w:p w:rsidR="005E10FC" w:rsidRPr="007A3487" w:rsidRDefault="005E10FC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5E10FC" w:rsidRPr="007A3487" w:rsidRDefault="005E10FC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5E10FC" w:rsidRPr="007A3487" w:rsidRDefault="005E10FC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5E10FC" w:rsidRPr="007A3487" w:rsidRDefault="005E10FC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5E10FC" w:rsidRPr="007A3487" w:rsidRDefault="005E10FC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5E10FC" w:rsidRPr="007A3487" w:rsidRDefault="005E10FC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</w:tcPr>
          <w:p w:rsidR="005E10FC" w:rsidRPr="007D3CC5" w:rsidRDefault="005E10FC" w:rsidP="00F74F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5E10FC" w:rsidRPr="007D3CC5" w:rsidRDefault="005E10FC" w:rsidP="00F74F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</w:tcPr>
          <w:p w:rsidR="005E10FC" w:rsidRPr="007D3CC5" w:rsidRDefault="005E10FC" w:rsidP="005E0D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 своевреме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ной медици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ской, психол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гической п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мощи  </w:t>
            </w:r>
          </w:p>
        </w:tc>
      </w:tr>
      <w:tr w:rsidR="005E0D41" w:rsidRPr="007A3487" w:rsidTr="005E0D41">
        <w:tc>
          <w:tcPr>
            <w:tcW w:w="1757" w:type="dxa"/>
          </w:tcPr>
          <w:p w:rsidR="005E0D41" w:rsidRPr="007D3CC5" w:rsidRDefault="005E0D41" w:rsidP="005E0D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3.3. 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деятельности кабинетов мед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цинского освид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тельствования на состояние опь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нения при це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тральных ко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жуунных бол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ницах</w:t>
            </w:r>
          </w:p>
        </w:tc>
        <w:tc>
          <w:tcPr>
            <w:tcW w:w="1411" w:type="dxa"/>
          </w:tcPr>
          <w:p w:rsidR="005E0D41" w:rsidRPr="007A3487" w:rsidRDefault="005E0D41" w:rsidP="007A348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</w:tcPr>
          <w:p w:rsidR="005E0D41" w:rsidRPr="007A3487" w:rsidRDefault="005E0D41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9" w:type="dxa"/>
          </w:tcPr>
          <w:p w:rsidR="005E0D41" w:rsidRPr="007A3487" w:rsidRDefault="005E0D41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</w:tcPr>
          <w:p w:rsidR="005E0D41" w:rsidRPr="007A3487" w:rsidRDefault="005E0D41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5E0D41" w:rsidRPr="007A3487" w:rsidRDefault="005E0D41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5E0D41" w:rsidRPr="007A3487" w:rsidRDefault="005E0D41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5E0D41" w:rsidRPr="007A3487" w:rsidRDefault="005E0D41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5E0D41" w:rsidRPr="007A3487" w:rsidRDefault="005E0D41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5E0D41" w:rsidRPr="007A3487" w:rsidRDefault="005E0D41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</w:tcPr>
          <w:p w:rsidR="005E0D41" w:rsidRDefault="005E0D41" w:rsidP="00F74F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2014-</w:t>
            </w:r>
          </w:p>
          <w:p w:rsidR="005E0D41" w:rsidRPr="007D3CC5" w:rsidRDefault="005E0D41" w:rsidP="00F74F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гг.</w:t>
            </w:r>
          </w:p>
        </w:tc>
        <w:tc>
          <w:tcPr>
            <w:tcW w:w="1440" w:type="dxa"/>
          </w:tcPr>
          <w:p w:rsidR="005E0D41" w:rsidRPr="007D3CC5" w:rsidRDefault="005E0D41" w:rsidP="00F74F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ство здрав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охранения Ре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публики Тыва</w:t>
            </w:r>
          </w:p>
        </w:tc>
        <w:tc>
          <w:tcPr>
            <w:tcW w:w="1592" w:type="dxa"/>
          </w:tcPr>
          <w:p w:rsidR="005E0D41" w:rsidRPr="007D3CC5" w:rsidRDefault="005E0D41" w:rsidP="005E0D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уменьш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доли водит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лей, управл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ющих тран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портными  средствами в состоянии 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когольного опьянения</w:t>
            </w:r>
            <w:r w:rsidR="005159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снижение </w:t>
            </w:r>
            <w:r w:rsidR="005159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</w:t>
            </w:r>
            <w:r w:rsidR="005159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="005159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ла 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ДТП по их вине</w:t>
            </w:r>
          </w:p>
        </w:tc>
      </w:tr>
      <w:tr w:rsidR="005E0D41" w:rsidRPr="007A3487" w:rsidTr="005E0D41">
        <w:tc>
          <w:tcPr>
            <w:tcW w:w="1757" w:type="dxa"/>
          </w:tcPr>
          <w:p w:rsidR="005E0D41" w:rsidRPr="007D3CC5" w:rsidRDefault="005E0D41" w:rsidP="005E0D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3.4. 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Запуск в эк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плуатацию м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бильной лабор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тории эк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пресс-диагностики в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дителей тран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портных  средств на состояние 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когольного и наркотического опьян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ния </w:t>
            </w:r>
          </w:p>
        </w:tc>
        <w:tc>
          <w:tcPr>
            <w:tcW w:w="1411" w:type="dxa"/>
          </w:tcPr>
          <w:p w:rsidR="005E0D41" w:rsidRPr="007A3487" w:rsidRDefault="005E0D41" w:rsidP="007A348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</w:tcPr>
          <w:p w:rsidR="005E0D41" w:rsidRPr="007A3487" w:rsidRDefault="005E0D41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9" w:type="dxa"/>
          </w:tcPr>
          <w:p w:rsidR="005E0D41" w:rsidRPr="007A3487" w:rsidRDefault="005E0D41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</w:tcPr>
          <w:p w:rsidR="005E0D41" w:rsidRPr="007A3487" w:rsidRDefault="005E0D41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5E0D41" w:rsidRPr="007A3487" w:rsidRDefault="005E0D41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5E0D41" w:rsidRPr="007A3487" w:rsidRDefault="005E0D41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5E0D41" w:rsidRPr="007A3487" w:rsidRDefault="005E0D41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5E0D41" w:rsidRPr="007A3487" w:rsidRDefault="005E0D41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5E0D41" w:rsidRPr="007A3487" w:rsidRDefault="005E0D41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</w:tcPr>
          <w:p w:rsidR="005E0D41" w:rsidRPr="007D3CC5" w:rsidRDefault="005E0D41" w:rsidP="00F74F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440" w:type="dxa"/>
          </w:tcPr>
          <w:p w:rsidR="005E0D41" w:rsidRPr="007D3CC5" w:rsidRDefault="005E0D41" w:rsidP="00F74F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ство здрав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охранения Ре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публики Тыва</w:t>
            </w:r>
          </w:p>
        </w:tc>
        <w:tc>
          <w:tcPr>
            <w:tcW w:w="1592" w:type="dxa"/>
          </w:tcPr>
          <w:p w:rsidR="005E0D41" w:rsidRPr="007D3CC5" w:rsidRDefault="005E0D41" w:rsidP="005E0D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в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дителей, упра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ляющих тран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портными  средствами в алкогол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 и на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котическом опьянении</w:t>
            </w:r>
            <w:r w:rsidR="005159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 время рейд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вых меропри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тий</w:t>
            </w:r>
          </w:p>
        </w:tc>
      </w:tr>
      <w:tr w:rsidR="005E0D41" w:rsidRPr="007A3487" w:rsidTr="005E0D41">
        <w:tc>
          <w:tcPr>
            <w:tcW w:w="1757" w:type="dxa"/>
          </w:tcPr>
          <w:p w:rsidR="005E0D41" w:rsidRPr="007D3CC5" w:rsidRDefault="005E0D41" w:rsidP="005159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3.5. 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в кожуунах 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гг. Кызыле и Ак-Довураке ежем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сячных рейдов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СТОП-АЛКО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ГОЛЬ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пери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ды выплат пе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сий, пособий</w:t>
            </w:r>
          </w:p>
        </w:tc>
        <w:tc>
          <w:tcPr>
            <w:tcW w:w="1411" w:type="dxa"/>
          </w:tcPr>
          <w:p w:rsidR="005E0D41" w:rsidRPr="007A3487" w:rsidRDefault="005E0D41" w:rsidP="007A348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</w:tcPr>
          <w:p w:rsidR="005E0D41" w:rsidRPr="007A3487" w:rsidRDefault="005E0D41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9" w:type="dxa"/>
          </w:tcPr>
          <w:p w:rsidR="005E0D41" w:rsidRPr="007A3487" w:rsidRDefault="005E0D41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</w:tcPr>
          <w:p w:rsidR="005E0D41" w:rsidRPr="007A3487" w:rsidRDefault="005E0D41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5E0D41" w:rsidRPr="007A3487" w:rsidRDefault="005E0D41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5E0D41" w:rsidRPr="007A3487" w:rsidRDefault="005E0D41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5E0D41" w:rsidRPr="007A3487" w:rsidRDefault="005E0D41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5E0D41" w:rsidRPr="007A3487" w:rsidRDefault="005E0D41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5E0D41" w:rsidRPr="007A3487" w:rsidRDefault="005E0D41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</w:tcPr>
          <w:p w:rsidR="005E0D41" w:rsidRDefault="005E0D41" w:rsidP="00F74F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2014-</w:t>
            </w:r>
          </w:p>
          <w:p w:rsidR="005E0D41" w:rsidRPr="007D3CC5" w:rsidRDefault="005E0D41" w:rsidP="00F74F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гг.</w:t>
            </w:r>
          </w:p>
        </w:tc>
        <w:tc>
          <w:tcPr>
            <w:tcW w:w="1440" w:type="dxa"/>
          </w:tcPr>
          <w:p w:rsidR="005E0D41" w:rsidRPr="007D3CC5" w:rsidRDefault="005E0D41" w:rsidP="005E10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Агентство по делам семьи и детей Респу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лики Тыва, Министе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ство образ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вания и науки Ре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публики Тыва, Мин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стерство </w:t>
            </w:r>
          </w:p>
        </w:tc>
        <w:tc>
          <w:tcPr>
            <w:tcW w:w="1592" w:type="dxa"/>
          </w:tcPr>
          <w:p w:rsidR="005E0D41" w:rsidRPr="007D3CC5" w:rsidRDefault="005E0D41" w:rsidP="005E0D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снижение алк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голизации населения, в том числе ср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 семей, им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ющих детей</w:t>
            </w:r>
          </w:p>
        </w:tc>
      </w:tr>
      <w:tr w:rsidR="005E10FC" w:rsidRPr="00237D89" w:rsidTr="00697DB9">
        <w:tc>
          <w:tcPr>
            <w:tcW w:w="1757" w:type="dxa"/>
            <w:vMerge w:val="restart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0025" w:type="dxa"/>
            <w:gridSpan w:val="10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Источники ф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и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нансирования, тыс. рублей</w:t>
            </w:r>
          </w:p>
        </w:tc>
        <w:tc>
          <w:tcPr>
            <w:tcW w:w="1106" w:type="dxa"/>
            <w:vMerge w:val="restart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Сроки исполн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е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ния, годы</w:t>
            </w:r>
          </w:p>
        </w:tc>
        <w:tc>
          <w:tcPr>
            <w:tcW w:w="1440" w:type="dxa"/>
            <w:vMerge w:val="restart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Ответстве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ные за испо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л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нение</w:t>
            </w:r>
          </w:p>
        </w:tc>
        <w:tc>
          <w:tcPr>
            <w:tcW w:w="1592" w:type="dxa"/>
            <w:vMerge w:val="restart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Ожидаемый результат</w:t>
            </w:r>
          </w:p>
        </w:tc>
      </w:tr>
      <w:tr w:rsidR="005E10FC" w:rsidRPr="00237D89" w:rsidTr="00697DB9">
        <w:tc>
          <w:tcPr>
            <w:tcW w:w="1757" w:type="dxa"/>
            <w:vMerge/>
          </w:tcPr>
          <w:p w:rsidR="005E10FC" w:rsidRPr="00237D89" w:rsidRDefault="005E10FC" w:rsidP="00697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1" w:type="dxa"/>
            <w:gridSpan w:val="2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источник</w:t>
            </w:r>
          </w:p>
        </w:tc>
        <w:tc>
          <w:tcPr>
            <w:tcW w:w="1170" w:type="dxa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059" w:type="dxa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2014 г.</w:t>
            </w:r>
          </w:p>
        </w:tc>
        <w:tc>
          <w:tcPr>
            <w:tcW w:w="1060" w:type="dxa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1061" w:type="dxa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1061" w:type="dxa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2017 г.</w:t>
            </w:r>
          </w:p>
        </w:tc>
        <w:tc>
          <w:tcPr>
            <w:tcW w:w="1061" w:type="dxa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2018 г.</w:t>
            </w:r>
          </w:p>
        </w:tc>
        <w:tc>
          <w:tcPr>
            <w:tcW w:w="1061" w:type="dxa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2019 г.</w:t>
            </w:r>
          </w:p>
        </w:tc>
        <w:tc>
          <w:tcPr>
            <w:tcW w:w="1061" w:type="dxa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1106" w:type="dxa"/>
            <w:vMerge/>
          </w:tcPr>
          <w:p w:rsidR="005E10FC" w:rsidRPr="00237D89" w:rsidRDefault="005E10FC" w:rsidP="00697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E10FC" w:rsidRPr="00237D89" w:rsidRDefault="005E10FC" w:rsidP="00697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:rsidR="005E10FC" w:rsidRPr="00237D89" w:rsidRDefault="005E10FC" w:rsidP="00697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10FC" w:rsidRPr="007A3487" w:rsidTr="005E0D41">
        <w:tc>
          <w:tcPr>
            <w:tcW w:w="1757" w:type="dxa"/>
          </w:tcPr>
          <w:p w:rsidR="005E10FC" w:rsidRDefault="005E10FC" w:rsidP="005E0D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</w:tcPr>
          <w:p w:rsidR="005E10FC" w:rsidRPr="007A3487" w:rsidRDefault="005E10FC" w:rsidP="007A348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</w:tcPr>
          <w:p w:rsidR="005E10FC" w:rsidRDefault="005E10FC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</w:tcPr>
          <w:p w:rsidR="005E10FC" w:rsidRPr="007A3487" w:rsidRDefault="005E10FC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</w:tcPr>
          <w:p w:rsidR="005E10FC" w:rsidRPr="007A3487" w:rsidRDefault="005E10FC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5E10FC" w:rsidRPr="007A3487" w:rsidRDefault="005E10FC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5E10FC" w:rsidRPr="007A3487" w:rsidRDefault="005E10FC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5E10FC" w:rsidRPr="007A3487" w:rsidRDefault="005E10FC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5E10FC" w:rsidRPr="007A3487" w:rsidRDefault="005E10FC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5E10FC" w:rsidRPr="007A3487" w:rsidRDefault="005E10FC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</w:tcPr>
          <w:p w:rsidR="005E10FC" w:rsidRPr="007D3CC5" w:rsidRDefault="005E10FC" w:rsidP="00F74F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5E10FC" w:rsidRPr="007D3CC5" w:rsidRDefault="005E10FC" w:rsidP="005159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здравоохр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нения Ре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публики Т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ва, Мин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стерство тр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 и социал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ной полит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 Республики Тыва, Мин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стерство по делам мол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дежи и спорта Республ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 Тыва, МВД по Республ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ке Тыва (по согласов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нию), органы местного с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моуправления (по соглас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ванию)</w:t>
            </w:r>
          </w:p>
        </w:tc>
        <w:tc>
          <w:tcPr>
            <w:tcW w:w="1592" w:type="dxa"/>
          </w:tcPr>
          <w:p w:rsidR="005E10FC" w:rsidRPr="007D3CC5" w:rsidRDefault="005E10FC" w:rsidP="005E0D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0D41" w:rsidRPr="007A3487" w:rsidTr="005E0D41">
        <w:tc>
          <w:tcPr>
            <w:tcW w:w="1757" w:type="dxa"/>
          </w:tcPr>
          <w:p w:rsidR="005E0D41" w:rsidRPr="007D3CC5" w:rsidRDefault="005E0D41" w:rsidP="005E10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3.6. 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в ст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ционарных организациях социального 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служивания граждан пожил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возраста и 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валидов общ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ственно-попечи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тельских советов, напра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ленных на  против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действие </w:t>
            </w:r>
          </w:p>
        </w:tc>
        <w:tc>
          <w:tcPr>
            <w:tcW w:w="1411" w:type="dxa"/>
          </w:tcPr>
          <w:p w:rsidR="005E0D41" w:rsidRPr="007A3487" w:rsidRDefault="005E0D41" w:rsidP="007A348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</w:tcPr>
          <w:p w:rsidR="005E0D41" w:rsidRPr="007A3487" w:rsidRDefault="005E0D41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9" w:type="dxa"/>
          </w:tcPr>
          <w:p w:rsidR="005E0D41" w:rsidRPr="007A3487" w:rsidRDefault="005E0D41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</w:tcPr>
          <w:p w:rsidR="005E0D41" w:rsidRPr="007A3487" w:rsidRDefault="005E0D41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5E0D41" w:rsidRPr="007A3487" w:rsidRDefault="005E0D41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5E0D41" w:rsidRPr="007A3487" w:rsidRDefault="005E0D41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5E0D41" w:rsidRPr="007A3487" w:rsidRDefault="005E0D41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5E0D41" w:rsidRPr="007A3487" w:rsidRDefault="005E0D41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5E0D41" w:rsidRPr="007A3487" w:rsidRDefault="005E0D41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</w:tcPr>
          <w:p w:rsidR="005E0D41" w:rsidRDefault="005E0D41" w:rsidP="00F74F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2014-</w:t>
            </w:r>
          </w:p>
          <w:p w:rsidR="005E0D41" w:rsidRPr="007D3CC5" w:rsidRDefault="005E0D41" w:rsidP="00F74F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гг.</w:t>
            </w:r>
          </w:p>
        </w:tc>
        <w:tc>
          <w:tcPr>
            <w:tcW w:w="1440" w:type="dxa"/>
          </w:tcPr>
          <w:p w:rsidR="005E0D41" w:rsidRPr="007D3CC5" w:rsidRDefault="005E0D41" w:rsidP="00F74F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ство труда и социальной политики Республики Т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</w:t>
            </w:r>
          </w:p>
        </w:tc>
        <w:tc>
          <w:tcPr>
            <w:tcW w:w="1592" w:type="dxa"/>
          </w:tcPr>
          <w:p w:rsidR="005E0D41" w:rsidRPr="007D3CC5" w:rsidRDefault="005E0D41" w:rsidP="005159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доли  обесп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чиваемых</w:t>
            </w:r>
            <w:r w:rsidR="005159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граждан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отк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завшихся от вредных пр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вычек</w:t>
            </w:r>
          </w:p>
        </w:tc>
      </w:tr>
    </w:tbl>
    <w:p w:rsidR="005E10FC" w:rsidRDefault="005E10FC"/>
    <w:p w:rsidR="005E10FC" w:rsidRDefault="005E10FC" w:rsidP="005E10FC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57"/>
        <w:gridCol w:w="1411"/>
        <w:gridCol w:w="20"/>
        <w:gridCol w:w="1170"/>
        <w:gridCol w:w="1059"/>
        <w:gridCol w:w="1060"/>
        <w:gridCol w:w="1061"/>
        <w:gridCol w:w="1061"/>
        <w:gridCol w:w="1061"/>
        <w:gridCol w:w="1061"/>
        <w:gridCol w:w="1061"/>
        <w:gridCol w:w="1106"/>
        <w:gridCol w:w="1440"/>
        <w:gridCol w:w="1592"/>
      </w:tblGrid>
      <w:tr w:rsidR="005E10FC" w:rsidRPr="00237D89" w:rsidTr="00697DB9">
        <w:tc>
          <w:tcPr>
            <w:tcW w:w="1757" w:type="dxa"/>
            <w:vMerge w:val="restart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0025" w:type="dxa"/>
            <w:gridSpan w:val="10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Источники ф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и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нансирования, тыс. рублей</w:t>
            </w:r>
          </w:p>
        </w:tc>
        <w:tc>
          <w:tcPr>
            <w:tcW w:w="1106" w:type="dxa"/>
            <w:vMerge w:val="restart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Сроки исполн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е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ния, годы</w:t>
            </w:r>
          </w:p>
        </w:tc>
        <w:tc>
          <w:tcPr>
            <w:tcW w:w="1440" w:type="dxa"/>
            <w:vMerge w:val="restart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Ответстве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ные за испо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л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нение</w:t>
            </w:r>
          </w:p>
        </w:tc>
        <w:tc>
          <w:tcPr>
            <w:tcW w:w="1592" w:type="dxa"/>
            <w:vMerge w:val="restart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Ожидаемый результат</w:t>
            </w:r>
          </w:p>
        </w:tc>
      </w:tr>
      <w:tr w:rsidR="005E10FC" w:rsidRPr="00237D89" w:rsidTr="00697DB9">
        <w:tc>
          <w:tcPr>
            <w:tcW w:w="1757" w:type="dxa"/>
            <w:vMerge/>
          </w:tcPr>
          <w:p w:rsidR="005E10FC" w:rsidRPr="00237D89" w:rsidRDefault="005E10FC" w:rsidP="00697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1" w:type="dxa"/>
            <w:gridSpan w:val="2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источник</w:t>
            </w:r>
          </w:p>
        </w:tc>
        <w:tc>
          <w:tcPr>
            <w:tcW w:w="1170" w:type="dxa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059" w:type="dxa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2014 г.</w:t>
            </w:r>
          </w:p>
        </w:tc>
        <w:tc>
          <w:tcPr>
            <w:tcW w:w="1060" w:type="dxa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1061" w:type="dxa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1061" w:type="dxa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2017 г.</w:t>
            </w:r>
          </w:p>
        </w:tc>
        <w:tc>
          <w:tcPr>
            <w:tcW w:w="1061" w:type="dxa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2018 г.</w:t>
            </w:r>
          </w:p>
        </w:tc>
        <w:tc>
          <w:tcPr>
            <w:tcW w:w="1061" w:type="dxa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2019 г.</w:t>
            </w:r>
          </w:p>
        </w:tc>
        <w:tc>
          <w:tcPr>
            <w:tcW w:w="1061" w:type="dxa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1106" w:type="dxa"/>
            <w:vMerge/>
          </w:tcPr>
          <w:p w:rsidR="005E10FC" w:rsidRPr="00237D89" w:rsidRDefault="005E10FC" w:rsidP="00697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E10FC" w:rsidRPr="00237D89" w:rsidRDefault="005E10FC" w:rsidP="00697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:rsidR="005E10FC" w:rsidRPr="00237D89" w:rsidRDefault="005E10FC" w:rsidP="00697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10FC" w:rsidRPr="007A3487" w:rsidTr="005E0D41">
        <w:tc>
          <w:tcPr>
            <w:tcW w:w="1757" w:type="dxa"/>
          </w:tcPr>
          <w:p w:rsidR="005E10FC" w:rsidRDefault="005E10FC" w:rsidP="005E0D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алкогольной угрозе, проф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лактику пьянства и алкоголизма среди обеспеч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ваемых</w:t>
            </w:r>
            <w:r w:rsidR="005159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граждан</w:t>
            </w:r>
          </w:p>
        </w:tc>
        <w:tc>
          <w:tcPr>
            <w:tcW w:w="1411" w:type="dxa"/>
          </w:tcPr>
          <w:p w:rsidR="005E10FC" w:rsidRPr="007A3487" w:rsidRDefault="005E10FC" w:rsidP="007A348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</w:tcPr>
          <w:p w:rsidR="005E10FC" w:rsidRDefault="005E10FC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</w:tcPr>
          <w:p w:rsidR="005E10FC" w:rsidRPr="007A3487" w:rsidRDefault="005E10FC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</w:tcPr>
          <w:p w:rsidR="005E10FC" w:rsidRPr="007A3487" w:rsidRDefault="005E10FC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5E10FC" w:rsidRPr="007A3487" w:rsidRDefault="005E10FC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5E10FC" w:rsidRPr="007A3487" w:rsidRDefault="005E10FC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5E10FC" w:rsidRPr="007A3487" w:rsidRDefault="005E10FC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5E10FC" w:rsidRPr="007A3487" w:rsidRDefault="005E10FC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5E10FC" w:rsidRPr="007A3487" w:rsidRDefault="005E10FC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</w:tcPr>
          <w:p w:rsidR="005E10FC" w:rsidRPr="007D3CC5" w:rsidRDefault="005E10FC" w:rsidP="00F74F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5E10FC" w:rsidRPr="007D3CC5" w:rsidRDefault="005E10FC" w:rsidP="00F74F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</w:tcPr>
          <w:p w:rsidR="005E10FC" w:rsidRPr="007D3CC5" w:rsidRDefault="005E10FC" w:rsidP="005E0D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0D41" w:rsidRPr="007A3487" w:rsidTr="005E0D41">
        <w:tc>
          <w:tcPr>
            <w:tcW w:w="1757" w:type="dxa"/>
          </w:tcPr>
          <w:p w:rsidR="005E0D41" w:rsidRPr="007D3CC5" w:rsidRDefault="005E0D41" w:rsidP="005E0D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3.7. 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учета неблагоп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лучных семей, оказание необх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димой медици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ской, правовой, социальной, пс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хологической и иной пом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 этим семьям</w:t>
            </w:r>
          </w:p>
        </w:tc>
        <w:tc>
          <w:tcPr>
            <w:tcW w:w="1411" w:type="dxa"/>
          </w:tcPr>
          <w:p w:rsidR="005E0D41" w:rsidRPr="007A3487" w:rsidRDefault="005E0D41" w:rsidP="007A348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</w:tcPr>
          <w:p w:rsidR="005E0D41" w:rsidRPr="007A3487" w:rsidRDefault="005E0D41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9" w:type="dxa"/>
          </w:tcPr>
          <w:p w:rsidR="005E0D41" w:rsidRPr="007A3487" w:rsidRDefault="005E0D41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</w:tcPr>
          <w:p w:rsidR="005E0D41" w:rsidRPr="007A3487" w:rsidRDefault="005E0D41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5E0D41" w:rsidRPr="007A3487" w:rsidRDefault="005E0D41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5E0D41" w:rsidRPr="007A3487" w:rsidRDefault="005E0D41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5E0D41" w:rsidRPr="007A3487" w:rsidRDefault="005E0D41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5E0D41" w:rsidRPr="007A3487" w:rsidRDefault="005E0D41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5E0D41" w:rsidRPr="007A3487" w:rsidRDefault="005E0D41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</w:tcPr>
          <w:p w:rsidR="005E0D41" w:rsidRDefault="005E0D41" w:rsidP="00F74F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2014-</w:t>
            </w:r>
          </w:p>
          <w:p w:rsidR="005E0D41" w:rsidRPr="007D3CC5" w:rsidRDefault="005E0D41" w:rsidP="00F74F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гг.</w:t>
            </w:r>
          </w:p>
        </w:tc>
        <w:tc>
          <w:tcPr>
            <w:tcW w:w="1440" w:type="dxa"/>
          </w:tcPr>
          <w:p w:rsidR="005E0D41" w:rsidRPr="007D3CC5" w:rsidRDefault="005E0D41" w:rsidP="00F74F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Агентство по делам семьи и детей Респу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лики Тыва</w:t>
            </w:r>
          </w:p>
        </w:tc>
        <w:tc>
          <w:tcPr>
            <w:tcW w:w="1592" w:type="dxa"/>
          </w:tcPr>
          <w:p w:rsidR="005E0D41" w:rsidRPr="007D3CC5" w:rsidRDefault="005E0D41" w:rsidP="005E0D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доли неблаг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получных с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мей</w:t>
            </w:r>
            <w:r w:rsidR="005159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охваче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профила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тическими м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ропри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тиями и социальной по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держкой</w:t>
            </w:r>
          </w:p>
        </w:tc>
      </w:tr>
      <w:tr w:rsidR="005E0D41" w:rsidRPr="005E0D41" w:rsidTr="005E0D41">
        <w:tc>
          <w:tcPr>
            <w:tcW w:w="1757" w:type="dxa"/>
            <w:vMerge w:val="restart"/>
          </w:tcPr>
          <w:p w:rsidR="005E0D41" w:rsidRPr="005E0D41" w:rsidRDefault="005E0D41" w:rsidP="005E0D4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E0D4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Итого по разд</w:t>
            </w:r>
            <w:r w:rsidRPr="005E0D4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E0D4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лу</w:t>
            </w:r>
          </w:p>
          <w:p w:rsidR="005E0D41" w:rsidRPr="005E0D41" w:rsidRDefault="005E0D41" w:rsidP="005E0D4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E0D4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  <w:p w:rsidR="005E0D41" w:rsidRPr="005E0D41" w:rsidRDefault="005E0D41" w:rsidP="005E0D4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E0D4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  <w:p w:rsidR="005E0D41" w:rsidRPr="005E0D41" w:rsidRDefault="005E0D41" w:rsidP="005E0D41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E0D4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1" w:type="dxa"/>
            <w:vAlign w:val="center"/>
          </w:tcPr>
          <w:p w:rsidR="005E0D41" w:rsidRPr="005E0D41" w:rsidRDefault="005E0D41" w:rsidP="00632C9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E0D4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</w:tcPr>
          <w:p w:rsidR="005E0D41" w:rsidRPr="005E0D41" w:rsidRDefault="005E0D41" w:rsidP="005E0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E0D4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9" w:type="dxa"/>
          </w:tcPr>
          <w:p w:rsidR="005E0D41" w:rsidRPr="005E0D41" w:rsidRDefault="005E0D41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0" w:type="dxa"/>
          </w:tcPr>
          <w:p w:rsidR="005E0D41" w:rsidRPr="005E0D41" w:rsidRDefault="005E0D41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1" w:type="dxa"/>
          </w:tcPr>
          <w:p w:rsidR="005E0D41" w:rsidRPr="005E0D41" w:rsidRDefault="005E0D41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1" w:type="dxa"/>
          </w:tcPr>
          <w:p w:rsidR="005E0D41" w:rsidRPr="005E0D41" w:rsidRDefault="005E0D41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5E0D41" w:rsidRPr="005E0D41" w:rsidRDefault="005E0D41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5E0D41" w:rsidRPr="005E0D41" w:rsidRDefault="005E0D41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5E0D41" w:rsidRPr="005E0D41" w:rsidRDefault="005E0D41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vMerge w:val="restart"/>
          </w:tcPr>
          <w:p w:rsidR="005E0D41" w:rsidRPr="005E0D41" w:rsidRDefault="005E0D41" w:rsidP="00F74F8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 w:val="restart"/>
          </w:tcPr>
          <w:p w:rsidR="005E0D41" w:rsidRPr="005E0D41" w:rsidRDefault="005E0D41" w:rsidP="00F74F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 w:val="restart"/>
          </w:tcPr>
          <w:p w:rsidR="005E0D41" w:rsidRPr="005E0D41" w:rsidRDefault="005E0D41" w:rsidP="005E0D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0D41" w:rsidRPr="005E0D41" w:rsidTr="005E0D41">
        <w:tc>
          <w:tcPr>
            <w:tcW w:w="1757" w:type="dxa"/>
            <w:vMerge/>
          </w:tcPr>
          <w:p w:rsidR="005E0D41" w:rsidRPr="005E0D41" w:rsidRDefault="005E0D41" w:rsidP="005E0D41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vAlign w:val="center"/>
          </w:tcPr>
          <w:p w:rsidR="005E0D41" w:rsidRPr="005E0D41" w:rsidRDefault="005E0D41" w:rsidP="00632C9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E0D4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</w:t>
            </w:r>
            <w:r w:rsidRPr="005E0D4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ь</w:t>
            </w:r>
            <w:r w:rsidRPr="005E0D4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ный бю</w:t>
            </w:r>
            <w:r w:rsidRPr="005E0D4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</w:t>
            </w:r>
            <w:r w:rsidRPr="005E0D4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1190" w:type="dxa"/>
            <w:gridSpan w:val="2"/>
          </w:tcPr>
          <w:p w:rsidR="005E0D41" w:rsidRPr="005E0D41" w:rsidRDefault="005E0D41" w:rsidP="005E0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E0D4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9" w:type="dxa"/>
          </w:tcPr>
          <w:p w:rsidR="005E0D41" w:rsidRPr="005E0D41" w:rsidRDefault="005E0D41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0" w:type="dxa"/>
          </w:tcPr>
          <w:p w:rsidR="005E0D41" w:rsidRPr="005E0D41" w:rsidRDefault="005E0D41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1" w:type="dxa"/>
          </w:tcPr>
          <w:p w:rsidR="005E0D41" w:rsidRPr="005E0D41" w:rsidRDefault="005E0D41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1" w:type="dxa"/>
          </w:tcPr>
          <w:p w:rsidR="005E0D41" w:rsidRPr="005E0D41" w:rsidRDefault="005E0D41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1" w:type="dxa"/>
          </w:tcPr>
          <w:p w:rsidR="005E0D41" w:rsidRPr="005E0D41" w:rsidRDefault="005E0D41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1" w:type="dxa"/>
          </w:tcPr>
          <w:p w:rsidR="005E0D41" w:rsidRPr="005E0D41" w:rsidRDefault="005E0D41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1" w:type="dxa"/>
          </w:tcPr>
          <w:p w:rsidR="005E0D41" w:rsidRPr="005E0D41" w:rsidRDefault="005E0D41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6" w:type="dxa"/>
            <w:vMerge/>
          </w:tcPr>
          <w:p w:rsidR="005E0D41" w:rsidRPr="005E0D41" w:rsidRDefault="005E0D41" w:rsidP="00F74F8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5E0D41" w:rsidRPr="005E0D41" w:rsidRDefault="005E0D41" w:rsidP="00F74F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</w:tcPr>
          <w:p w:rsidR="005E0D41" w:rsidRPr="005E0D41" w:rsidRDefault="005E0D41" w:rsidP="005E0D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0D41" w:rsidRPr="005E0D41" w:rsidTr="005E0D41">
        <w:tc>
          <w:tcPr>
            <w:tcW w:w="1757" w:type="dxa"/>
            <w:vMerge/>
          </w:tcPr>
          <w:p w:rsidR="005E0D41" w:rsidRPr="005E0D41" w:rsidRDefault="005E0D41" w:rsidP="005E0D41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vAlign w:val="center"/>
          </w:tcPr>
          <w:p w:rsidR="005E0D41" w:rsidRPr="005E0D41" w:rsidRDefault="005E0D41" w:rsidP="00632C9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E0D4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республика</w:t>
            </w:r>
            <w:r w:rsidRPr="005E0D4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</w:t>
            </w:r>
            <w:r w:rsidRPr="005E0D4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ский бюджет</w:t>
            </w:r>
          </w:p>
        </w:tc>
        <w:tc>
          <w:tcPr>
            <w:tcW w:w="1190" w:type="dxa"/>
            <w:gridSpan w:val="2"/>
          </w:tcPr>
          <w:p w:rsidR="005E0D41" w:rsidRPr="005E0D41" w:rsidRDefault="005E0D41" w:rsidP="005E0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E0D4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9" w:type="dxa"/>
          </w:tcPr>
          <w:p w:rsidR="005E0D41" w:rsidRPr="005E0D41" w:rsidRDefault="005E0D41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0" w:type="dxa"/>
          </w:tcPr>
          <w:p w:rsidR="005E0D41" w:rsidRPr="005E0D41" w:rsidRDefault="005E0D41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1" w:type="dxa"/>
          </w:tcPr>
          <w:p w:rsidR="005E0D41" w:rsidRPr="005E0D41" w:rsidRDefault="005E0D41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1" w:type="dxa"/>
          </w:tcPr>
          <w:p w:rsidR="005E0D41" w:rsidRPr="005E0D41" w:rsidRDefault="005E0D41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1" w:type="dxa"/>
          </w:tcPr>
          <w:p w:rsidR="005E0D41" w:rsidRPr="005E0D41" w:rsidRDefault="005E0D41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1" w:type="dxa"/>
          </w:tcPr>
          <w:p w:rsidR="005E0D41" w:rsidRPr="005E0D41" w:rsidRDefault="005E0D41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1" w:type="dxa"/>
          </w:tcPr>
          <w:p w:rsidR="005E0D41" w:rsidRPr="005E0D41" w:rsidRDefault="005E0D41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6" w:type="dxa"/>
            <w:vMerge/>
          </w:tcPr>
          <w:p w:rsidR="005E0D41" w:rsidRPr="005E0D41" w:rsidRDefault="005E0D41" w:rsidP="00F74F8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5E0D41" w:rsidRPr="005E0D41" w:rsidRDefault="005E0D41" w:rsidP="00F74F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</w:tcPr>
          <w:p w:rsidR="005E0D41" w:rsidRPr="005E0D41" w:rsidRDefault="005E0D41" w:rsidP="005E0D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0D41" w:rsidRPr="005E0D41" w:rsidTr="005E0D41">
        <w:tc>
          <w:tcPr>
            <w:tcW w:w="1757" w:type="dxa"/>
            <w:vMerge/>
          </w:tcPr>
          <w:p w:rsidR="005E0D41" w:rsidRPr="005E0D41" w:rsidRDefault="005E0D41" w:rsidP="005E0D4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vAlign w:val="center"/>
          </w:tcPr>
          <w:p w:rsidR="005E0D41" w:rsidRPr="005E0D41" w:rsidRDefault="005E0D41" w:rsidP="00632C9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E0D4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</w:t>
            </w:r>
            <w:r w:rsidRPr="005E0D4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ь</w:t>
            </w:r>
            <w:r w:rsidRPr="005E0D4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ный бюджет</w:t>
            </w:r>
          </w:p>
        </w:tc>
        <w:tc>
          <w:tcPr>
            <w:tcW w:w="1190" w:type="dxa"/>
            <w:gridSpan w:val="2"/>
          </w:tcPr>
          <w:p w:rsidR="005E0D41" w:rsidRPr="005E0D41" w:rsidRDefault="005E0D41" w:rsidP="005E0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E0D4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9" w:type="dxa"/>
          </w:tcPr>
          <w:p w:rsidR="005E0D41" w:rsidRPr="005E0D41" w:rsidRDefault="005E0D41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0" w:type="dxa"/>
          </w:tcPr>
          <w:p w:rsidR="005E0D41" w:rsidRPr="005E0D41" w:rsidRDefault="005E0D41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1" w:type="dxa"/>
          </w:tcPr>
          <w:p w:rsidR="005E0D41" w:rsidRPr="005E0D41" w:rsidRDefault="005E0D41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1" w:type="dxa"/>
          </w:tcPr>
          <w:p w:rsidR="005E0D41" w:rsidRPr="005E0D41" w:rsidRDefault="005E0D41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1" w:type="dxa"/>
          </w:tcPr>
          <w:p w:rsidR="005E0D41" w:rsidRPr="005E0D41" w:rsidRDefault="005E0D41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1" w:type="dxa"/>
          </w:tcPr>
          <w:p w:rsidR="005E0D41" w:rsidRPr="005E0D41" w:rsidRDefault="005E0D41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1" w:type="dxa"/>
          </w:tcPr>
          <w:p w:rsidR="005E0D41" w:rsidRPr="005E0D41" w:rsidRDefault="005E0D41" w:rsidP="007A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6" w:type="dxa"/>
            <w:vMerge/>
          </w:tcPr>
          <w:p w:rsidR="005E0D41" w:rsidRPr="005E0D41" w:rsidRDefault="005E0D41" w:rsidP="00F74F8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5E0D41" w:rsidRPr="005E0D41" w:rsidRDefault="005E0D41" w:rsidP="00F74F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</w:tcPr>
          <w:p w:rsidR="005E0D41" w:rsidRPr="005E0D41" w:rsidRDefault="005E0D41" w:rsidP="005E0D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0D41" w:rsidRPr="005E0D41" w:rsidTr="00632C9E">
        <w:tc>
          <w:tcPr>
            <w:tcW w:w="15920" w:type="dxa"/>
            <w:gridSpan w:val="14"/>
          </w:tcPr>
          <w:p w:rsidR="005E0D41" w:rsidRDefault="005E0D41" w:rsidP="005E0D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E0D41" w:rsidRDefault="005E0D41" w:rsidP="005E0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E0D4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Подпрограмма </w:t>
            </w:r>
            <w:r w:rsidR="0051595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  <w:r w:rsidRPr="005E0D4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51595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5E0D4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Третичная профилактика заболеваний наркологического профиля (лечение и совершенствование реабилитационного процесса)</w:t>
            </w:r>
            <w:r w:rsidR="0051595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  <w:p w:rsidR="005E0D41" w:rsidRDefault="005E0D41" w:rsidP="005E0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5E0D41" w:rsidRDefault="005E0D41" w:rsidP="005E0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E0D4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4.1. Мероприятие 1. Организационные мероприятия по созданию трехуровневой системы оказания наркологической помощи</w:t>
            </w:r>
          </w:p>
          <w:p w:rsidR="005E0D41" w:rsidRDefault="005E0D41" w:rsidP="005E0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5E0D41" w:rsidRPr="005E0D41" w:rsidRDefault="005E0D41" w:rsidP="005E0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 Уровень: первичная медико-санитарная помощь</w:t>
            </w:r>
          </w:p>
          <w:p w:rsidR="005E0D41" w:rsidRPr="005E0D41" w:rsidRDefault="005E0D41" w:rsidP="005E0D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0D41" w:rsidRPr="005E0D41" w:rsidTr="005E0D41">
        <w:tc>
          <w:tcPr>
            <w:tcW w:w="1757" w:type="dxa"/>
          </w:tcPr>
          <w:p w:rsidR="005E0D41" w:rsidRPr="005E0D41" w:rsidRDefault="005E0D41" w:rsidP="005E10F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4.1.1. 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доврачебной м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дико-санитарной помощи наркол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гическим бол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ным на уровне </w:t>
            </w:r>
          </w:p>
        </w:tc>
        <w:tc>
          <w:tcPr>
            <w:tcW w:w="1411" w:type="dxa"/>
            <w:vAlign w:val="center"/>
          </w:tcPr>
          <w:p w:rsidR="005E0D41" w:rsidRPr="005E0D41" w:rsidRDefault="005E0D41" w:rsidP="00632C9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</w:tcPr>
          <w:p w:rsidR="005E0D41" w:rsidRPr="005E0D41" w:rsidRDefault="005E0D41" w:rsidP="005E0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9" w:type="dxa"/>
          </w:tcPr>
          <w:p w:rsidR="005E0D41" w:rsidRPr="005E0D41" w:rsidRDefault="005E0D41" w:rsidP="005E0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</w:tcPr>
          <w:p w:rsidR="005E0D41" w:rsidRPr="005E0D41" w:rsidRDefault="005E0D41" w:rsidP="005E0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5E0D41" w:rsidRPr="005E0D41" w:rsidRDefault="005E0D41" w:rsidP="005E0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5E0D41" w:rsidRPr="005E0D41" w:rsidRDefault="005E0D41" w:rsidP="005E0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5E0D41" w:rsidRPr="005E0D41" w:rsidRDefault="005E0D41" w:rsidP="005E0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5E0D41" w:rsidRPr="005E0D41" w:rsidRDefault="005E0D41" w:rsidP="005E0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5E0D41" w:rsidRPr="005E0D41" w:rsidRDefault="005E0D41" w:rsidP="005E0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</w:tcPr>
          <w:p w:rsidR="005E0D41" w:rsidRDefault="005E0D41" w:rsidP="005E0D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2014-</w:t>
            </w:r>
          </w:p>
          <w:p w:rsidR="005E0D41" w:rsidRPr="005E0D41" w:rsidRDefault="005E0D41" w:rsidP="005E0D4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 гг.</w:t>
            </w:r>
          </w:p>
        </w:tc>
        <w:tc>
          <w:tcPr>
            <w:tcW w:w="1440" w:type="dxa"/>
          </w:tcPr>
          <w:p w:rsidR="005E0D41" w:rsidRPr="005E0D41" w:rsidRDefault="005E0D41" w:rsidP="005E0D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ство здрав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охранения Ре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публики Тыва</w:t>
            </w:r>
          </w:p>
        </w:tc>
        <w:tc>
          <w:tcPr>
            <w:tcW w:w="1592" w:type="dxa"/>
          </w:tcPr>
          <w:p w:rsidR="005E0D41" w:rsidRPr="007D3CC5" w:rsidRDefault="005E0D41" w:rsidP="005E10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раннее выявл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нарколог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ческих забол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ваний среди нас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ления для </w:t>
            </w:r>
          </w:p>
        </w:tc>
      </w:tr>
    </w:tbl>
    <w:p w:rsidR="005E10FC" w:rsidRDefault="005E10FC" w:rsidP="005E10FC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57"/>
        <w:gridCol w:w="1411"/>
        <w:gridCol w:w="20"/>
        <w:gridCol w:w="1170"/>
        <w:gridCol w:w="1059"/>
        <w:gridCol w:w="1060"/>
        <w:gridCol w:w="1061"/>
        <w:gridCol w:w="1061"/>
        <w:gridCol w:w="1061"/>
        <w:gridCol w:w="1061"/>
        <w:gridCol w:w="1061"/>
        <w:gridCol w:w="1106"/>
        <w:gridCol w:w="1440"/>
        <w:gridCol w:w="1592"/>
      </w:tblGrid>
      <w:tr w:rsidR="005E10FC" w:rsidRPr="00237D89" w:rsidTr="00697DB9">
        <w:tc>
          <w:tcPr>
            <w:tcW w:w="1757" w:type="dxa"/>
            <w:vMerge w:val="restart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0025" w:type="dxa"/>
            <w:gridSpan w:val="10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Источники ф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и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нансирования, тыс. рублей</w:t>
            </w:r>
          </w:p>
        </w:tc>
        <w:tc>
          <w:tcPr>
            <w:tcW w:w="1106" w:type="dxa"/>
            <w:vMerge w:val="restart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Сроки исполн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е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ния, годы</w:t>
            </w:r>
          </w:p>
        </w:tc>
        <w:tc>
          <w:tcPr>
            <w:tcW w:w="1440" w:type="dxa"/>
            <w:vMerge w:val="restart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Ответстве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ные за испо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л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нение</w:t>
            </w:r>
          </w:p>
        </w:tc>
        <w:tc>
          <w:tcPr>
            <w:tcW w:w="1592" w:type="dxa"/>
            <w:vMerge w:val="restart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Ожидаемый результат</w:t>
            </w:r>
          </w:p>
        </w:tc>
      </w:tr>
      <w:tr w:rsidR="005E10FC" w:rsidRPr="00237D89" w:rsidTr="00697DB9">
        <w:tc>
          <w:tcPr>
            <w:tcW w:w="1757" w:type="dxa"/>
            <w:vMerge/>
          </w:tcPr>
          <w:p w:rsidR="005E10FC" w:rsidRPr="00237D89" w:rsidRDefault="005E10FC" w:rsidP="00697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1" w:type="dxa"/>
            <w:gridSpan w:val="2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источник</w:t>
            </w:r>
          </w:p>
        </w:tc>
        <w:tc>
          <w:tcPr>
            <w:tcW w:w="1170" w:type="dxa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059" w:type="dxa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2014 г.</w:t>
            </w:r>
          </w:p>
        </w:tc>
        <w:tc>
          <w:tcPr>
            <w:tcW w:w="1060" w:type="dxa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1061" w:type="dxa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1061" w:type="dxa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2017 г.</w:t>
            </w:r>
          </w:p>
        </w:tc>
        <w:tc>
          <w:tcPr>
            <w:tcW w:w="1061" w:type="dxa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2018 г.</w:t>
            </w:r>
          </w:p>
        </w:tc>
        <w:tc>
          <w:tcPr>
            <w:tcW w:w="1061" w:type="dxa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2019 г.</w:t>
            </w:r>
          </w:p>
        </w:tc>
        <w:tc>
          <w:tcPr>
            <w:tcW w:w="1061" w:type="dxa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1106" w:type="dxa"/>
            <w:vMerge/>
          </w:tcPr>
          <w:p w:rsidR="005E10FC" w:rsidRPr="00237D89" w:rsidRDefault="005E10FC" w:rsidP="00697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E10FC" w:rsidRPr="00237D89" w:rsidRDefault="005E10FC" w:rsidP="00697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:rsidR="005E10FC" w:rsidRPr="00237D89" w:rsidRDefault="005E10FC" w:rsidP="00697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10FC" w:rsidRPr="005E0D41" w:rsidTr="005E0D41">
        <w:tc>
          <w:tcPr>
            <w:tcW w:w="1757" w:type="dxa"/>
          </w:tcPr>
          <w:p w:rsidR="005E10FC" w:rsidRDefault="005E10FC" w:rsidP="005E0D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ФАПов, скорой медицинской помощи, враче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амбулат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рий, поликлиник центральных к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жуунных бол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ниц</w:t>
            </w:r>
          </w:p>
        </w:tc>
        <w:tc>
          <w:tcPr>
            <w:tcW w:w="1411" w:type="dxa"/>
            <w:vAlign w:val="center"/>
          </w:tcPr>
          <w:p w:rsidR="005E10FC" w:rsidRPr="005E0D41" w:rsidRDefault="005E10FC" w:rsidP="00632C9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</w:tcPr>
          <w:p w:rsidR="005E10FC" w:rsidRDefault="005E10FC" w:rsidP="005E0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</w:tcPr>
          <w:p w:rsidR="005E10FC" w:rsidRPr="005E0D41" w:rsidRDefault="005E10FC" w:rsidP="005E0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</w:tcPr>
          <w:p w:rsidR="005E10FC" w:rsidRPr="005E0D41" w:rsidRDefault="005E10FC" w:rsidP="005E0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5E10FC" w:rsidRPr="005E0D41" w:rsidRDefault="005E10FC" w:rsidP="005E0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5E10FC" w:rsidRPr="005E0D41" w:rsidRDefault="005E10FC" w:rsidP="005E0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5E10FC" w:rsidRPr="005E0D41" w:rsidRDefault="005E10FC" w:rsidP="005E0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5E10FC" w:rsidRPr="005E0D41" w:rsidRDefault="005E10FC" w:rsidP="005E0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5E10FC" w:rsidRPr="005E0D41" w:rsidRDefault="005E10FC" w:rsidP="005E0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</w:tcPr>
          <w:p w:rsidR="005E10FC" w:rsidRPr="007D3CC5" w:rsidRDefault="005E10FC" w:rsidP="005E0D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5E10FC" w:rsidRPr="007D3CC5" w:rsidRDefault="005E10FC" w:rsidP="005E0D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</w:tcPr>
          <w:p w:rsidR="005E10FC" w:rsidRPr="007D3CC5" w:rsidRDefault="005E10FC" w:rsidP="005E0D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оказания сво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временной м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дицинской п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мощи</w:t>
            </w:r>
          </w:p>
        </w:tc>
      </w:tr>
      <w:tr w:rsidR="000851C8" w:rsidRPr="005E0D41" w:rsidTr="00632C9E">
        <w:tc>
          <w:tcPr>
            <w:tcW w:w="15920" w:type="dxa"/>
            <w:gridSpan w:val="14"/>
          </w:tcPr>
          <w:p w:rsidR="000851C8" w:rsidRDefault="000851C8" w:rsidP="005E0D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851C8" w:rsidRDefault="000851C8" w:rsidP="00085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II Уровень: специализированная наркологическая помощь</w:t>
            </w:r>
          </w:p>
          <w:p w:rsidR="000851C8" w:rsidRPr="007D3CC5" w:rsidRDefault="000851C8" w:rsidP="005E0D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51C8" w:rsidRPr="005E0D41" w:rsidTr="000851C8">
        <w:tc>
          <w:tcPr>
            <w:tcW w:w="1757" w:type="dxa"/>
            <w:vMerge w:val="restart"/>
          </w:tcPr>
          <w:p w:rsidR="000851C8" w:rsidRDefault="000851C8" w:rsidP="000851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4.1.2. 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ция работы коек дневного преб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вания для нарк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логических бол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на уровне межмуниципал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медицинских центров и осн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щение их обор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дован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ем: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- западное направление  </w:t>
            </w:r>
          </w:p>
          <w:p w:rsidR="000851C8" w:rsidRDefault="000851C8" w:rsidP="000851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гг. Ак-Довурак, 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дан, Шагонар);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- северное направление  </w:t>
            </w:r>
          </w:p>
          <w:p w:rsidR="000851C8" w:rsidRDefault="000851C8" w:rsidP="000851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(г.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Туран);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- восточное направление </w:t>
            </w:r>
          </w:p>
          <w:p w:rsidR="000851C8" w:rsidRPr="007D3CC5" w:rsidRDefault="000851C8" w:rsidP="000851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(с.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Сарыг-Сеп);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- южное напра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ление (с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галтай, Бай-Хаак)</w:t>
            </w:r>
          </w:p>
        </w:tc>
        <w:tc>
          <w:tcPr>
            <w:tcW w:w="1411" w:type="dxa"/>
          </w:tcPr>
          <w:p w:rsidR="000851C8" w:rsidRPr="007D3CC5" w:rsidRDefault="000851C8" w:rsidP="000851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бю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1190" w:type="dxa"/>
            <w:gridSpan w:val="2"/>
          </w:tcPr>
          <w:p w:rsidR="000851C8" w:rsidRPr="007D3CC5" w:rsidRDefault="000851C8" w:rsidP="00085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</w:tcPr>
          <w:p w:rsidR="000851C8" w:rsidRPr="007D3CC5" w:rsidRDefault="000851C8" w:rsidP="00085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</w:tcPr>
          <w:p w:rsidR="000851C8" w:rsidRPr="007D3CC5" w:rsidRDefault="000851C8" w:rsidP="00085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0851C8" w:rsidRPr="007D3CC5" w:rsidRDefault="000851C8" w:rsidP="00085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0851C8" w:rsidRPr="007D3CC5" w:rsidRDefault="000851C8" w:rsidP="00085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0851C8" w:rsidRPr="007D3CC5" w:rsidRDefault="000851C8" w:rsidP="00085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0851C8" w:rsidRPr="007D3CC5" w:rsidRDefault="000851C8" w:rsidP="00085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0851C8" w:rsidRPr="007D3CC5" w:rsidRDefault="000851C8" w:rsidP="00085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vMerge w:val="restart"/>
          </w:tcPr>
          <w:p w:rsidR="000851C8" w:rsidRPr="007D3CC5" w:rsidRDefault="000851C8" w:rsidP="000851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440" w:type="dxa"/>
            <w:vMerge w:val="restart"/>
          </w:tcPr>
          <w:p w:rsidR="000851C8" w:rsidRPr="007D3CC5" w:rsidRDefault="000851C8" w:rsidP="000851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ство здрав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охранения Ре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публики Тыва</w:t>
            </w:r>
          </w:p>
        </w:tc>
        <w:tc>
          <w:tcPr>
            <w:tcW w:w="1592" w:type="dxa"/>
            <w:vMerge w:val="restart"/>
          </w:tcPr>
          <w:p w:rsidR="000851C8" w:rsidRPr="007D3CC5" w:rsidRDefault="000851C8" w:rsidP="000851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доли нас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ления сельской мес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ности, к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торым оказана сво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временная сп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циализирова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ная нарколог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ческая п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мощь </w:t>
            </w:r>
          </w:p>
        </w:tc>
      </w:tr>
      <w:tr w:rsidR="000851C8" w:rsidRPr="005E0D41" w:rsidTr="000851C8">
        <w:tc>
          <w:tcPr>
            <w:tcW w:w="1757" w:type="dxa"/>
            <w:vMerge/>
          </w:tcPr>
          <w:p w:rsidR="000851C8" w:rsidRPr="007D3CC5" w:rsidRDefault="000851C8" w:rsidP="000851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</w:tcPr>
          <w:p w:rsidR="000851C8" w:rsidRPr="007D3CC5" w:rsidRDefault="000851C8" w:rsidP="000851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ский бюджет</w:t>
            </w:r>
          </w:p>
        </w:tc>
        <w:tc>
          <w:tcPr>
            <w:tcW w:w="1190" w:type="dxa"/>
            <w:gridSpan w:val="2"/>
          </w:tcPr>
          <w:p w:rsidR="000851C8" w:rsidRPr="007D3CC5" w:rsidRDefault="000851C8" w:rsidP="00085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059" w:type="dxa"/>
          </w:tcPr>
          <w:p w:rsidR="000851C8" w:rsidRPr="007D3CC5" w:rsidRDefault="000851C8" w:rsidP="00085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</w:tcPr>
          <w:p w:rsidR="000851C8" w:rsidRPr="007D3CC5" w:rsidRDefault="000851C8" w:rsidP="00085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0851C8" w:rsidRPr="007D3CC5" w:rsidRDefault="000851C8" w:rsidP="00085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0851C8" w:rsidRPr="007D3CC5" w:rsidRDefault="000851C8" w:rsidP="00085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0851C8" w:rsidRPr="007D3CC5" w:rsidRDefault="000851C8" w:rsidP="00085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0851C8" w:rsidRPr="007D3CC5" w:rsidRDefault="000851C8" w:rsidP="00085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0851C8" w:rsidRPr="007D3CC5" w:rsidRDefault="000851C8" w:rsidP="00085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106" w:type="dxa"/>
            <w:vMerge/>
          </w:tcPr>
          <w:p w:rsidR="000851C8" w:rsidRPr="007D3CC5" w:rsidRDefault="000851C8" w:rsidP="000851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0851C8" w:rsidRPr="007D3CC5" w:rsidRDefault="000851C8" w:rsidP="000851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</w:tcPr>
          <w:p w:rsidR="000851C8" w:rsidRPr="007D3CC5" w:rsidRDefault="000851C8" w:rsidP="000851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51C8" w:rsidRPr="005E0D41" w:rsidTr="000851C8">
        <w:tc>
          <w:tcPr>
            <w:tcW w:w="1757" w:type="dxa"/>
            <w:vMerge/>
          </w:tcPr>
          <w:p w:rsidR="000851C8" w:rsidRPr="007D3CC5" w:rsidRDefault="000851C8" w:rsidP="000851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</w:tcPr>
          <w:p w:rsidR="000851C8" w:rsidRPr="007D3CC5" w:rsidRDefault="000851C8" w:rsidP="000851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бюджет</w:t>
            </w:r>
          </w:p>
        </w:tc>
        <w:tc>
          <w:tcPr>
            <w:tcW w:w="1190" w:type="dxa"/>
            <w:gridSpan w:val="2"/>
          </w:tcPr>
          <w:p w:rsidR="000851C8" w:rsidRPr="007D3CC5" w:rsidRDefault="000851C8" w:rsidP="00085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</w:tcPr>
          <w:p w:rsidR="000851C8" w:rsidRPr="007D3CC5" w:rsidRDefault="000851C8" w:rsidP="00085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</w:tcPr>
          <w:p w:rsidR="000851C8" w:rsidRPr="007D3CC5" w:rsidRDefault="000851C8" w:rsidP="00085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0851C8" w:rsidRPr="007D3CC5" w:rsidRDefault="000851C8" w:rsidP="00085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0851C8" w:rsidRPr="007D3CC5" w:rsidRDefault="000851C8" w:rsidP="00085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0851C8" w:rsidRPr="007D3CC5" w:rsidRDefault="000851C8" w:rsidP="00085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0851C8" w:rsidRPr="007D3CC5" w:rsidRDefault="000851C8" w:rsidP="00085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0851C8" w:rsidRPr="007D3CC5" w:rsidRDefault="000851C8" w:rsidP="00085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vMerge/>
          </w:tcPr>
          <w:p w:rsidR="000851C8" w:rsidRPr="007D3CC5" w:rsidRDefault="000851C8" w:rsidP="000851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0851C8" w:rsidRPr="007D3CC5" w:rsidRDefault="000851C8" w:rsidP="000851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</w:tcPr>
          <w:p w:rsidR="000851C8" w:rsidRPr="007D3CC5" w:rsidRDefault="000851C8" w:rsidP="000851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E10FC" w:rsidRDefault="005E10F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57"/>
        <w:gridCol w:w="1411"/>
        <w:gridCol w:w="20"/>
        <w:gridCol w:w="1170"/>
        <w:gridCol w:w="1059"/>
        <w:gridCol w:w="1060"/>
        <w:gridCol w:w="1061"/>
        <w:gridCol w:w="1061"/>
        <w:gridCol w:w="1061"/>
        <w:gridCol w:w="1061"/>
        <w:gridCol w:w="1061"/>
        <w:gridCol w:w="1106"/>
        <w:gridCol w:w="1440"/>
        <w:gridCol w:w="1592"/>
      </w:tblGrid>
      <w:tr w:rsidR="005E10FC" w:rsidRPr="00237D89" w:rsidTr="00697DB9">
        <w:tc>
          <w:tcPr>
            <w:tcW w:w="1757" w:type="dxa"/>
            <w:vMerge w:val="restart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0025" w:type="dxa"/>
            <w:gridSpan w:val="10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Источники ф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и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нансирования, тыс. рублей</w:t>
            </w:r>
          </w:p>
        </w:tc>
        <w:tc>
          <w:tcPr>
            <w:tcW w:w="1106" w:type="dxa"/>
            <w:vMerge w:val="restart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Сроки исполн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е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ния, годы</w:t>
            </w:r>
          </w:p>
        </w:tc>
        <w:tc>
          <w:tcPr>
            <w:tcW w:w="1440" w:type="dxa"/>
            <w:vMerge w:val="restart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Ответстве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ные за испо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л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нение</w:t>
            </w:r>
          </w:p>
        </w:tc>
        <w:tc>
          <w:tcPr>
            <w:tcW w:w="1592" w:type="dxa"/>
            <w:vMerge w:val="restart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Ожидаемый результат</w:t>
            </w:r>
          </w:p>
        </w:tc>
      </w:tr>
      <w:tr w:rsidR="005E10FC" w:rsidRPr="00237D89" w:rsidTr="00697DB9">
        <w:tc>
          <w:tcPr>
            <w:tcW w:w="1757" w:type="dxa"/>
            <w:vMerge/>
          </w:tcPr>
          <w:p w:rsidR="005E10FC" w:rsidRPr="00237D89" w:rsidRDefault="005E10FC" w:rsidP="00697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1" w:type="dxa"/>
            <w:gridSpan w:val="2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источник</w:t>
            </w:r>
          </w:p>
        </w:tc>
        <w:tc>
          <w:tcPr>
            <w:tcW w:w="1170" w:type="dxa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059" w:type="dxa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2014 г.</w:t>
            </w:r>
          </w:p>
        </w:tc>
        <w:tc>
          <w:tcPr>
            <w:tcW w:w="1060" w:type="dxa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1061" w:type="dxa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1061" w:type="dxa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2017 г.</w:t>
            </w:r>
          </w:p>
        </w:tc>
        <w:tc>
          <w:tcPr>
            <w:tcW w:w="1061" w:type="dxa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2018 г.</w:t>
            </w:r>
          </w:p>
        </w:tc>
        <w:tc>
          <w:tcPr>
            <w:tcW w:w="1061" w:type="dxa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2019 г.</w:t>
            </w:r>
          </w:p>
        </w:tc>
        <w:tc>
          <w:tcPr>
            <w:tcW w:w="1061" w:type="dxa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1106" w:type="dxa"/>
            <w:vMerge/>
          </w:tcPr>
          <w:p w:rsidR="005E10FC" w:rsidRPr="00237D89" w:rsidRDefault="005E10FC" w:rsidP="00697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E10FC" w:rsidRPr="00237D89" w:rsidRDefault="005E10FC" w:rsidP="00697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:rsidR="005E10FC" w:rsidRPr="00237D89" w:rsidRDefault="005E10FC" w:rsidP="00697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51C8" w:rsidRPr="005E0D41" w:rsidTr="000851C8">
        <w:tc>
          <w:tcPr>
            <w:tcW w:w="1757" w:type="dxa"/>
            <w:vMerge w:val="restart"/>
          </w:tcPr>
          <w:p w:rsidR="000851C8" w:rsidRPr="007D3CC5" w:rsidRDefault="000851C8" w:rsidP="000851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4.1.3. 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ция деятельности пер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движного пункта медици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ского освид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тельств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вания и специализир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ванной выездной нарк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логической бригады нео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ложной пом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 на базе ГБУЗ Республ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ки Тыва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ский нарколог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ческий диспа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1" w:type="dxa"/>
          </w:tcPr>
          <w:p w:rsidR="000851C8" w:rsidRPr="007D3CC5" w:rsidRDefault="000851C8" w:rsidP="000851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бю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1190" w:type="dxa"/>
            <w:gridSpan w:val="2"/>
          </w:tcPr>
          <w:p w:rsidR="000851C8" w:rsidRPr="007D3CC5" w:rsidRDefault="000851C8" w:rsidP="00085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</w:tcPr>
          <w:p w:rsidR="000851C8" w:rsidRPr="007D3CC5" w:rsidRDefault="000851C8" w:rsidP="00085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</w:tcPr>
          <w:p w:rsidR="000851C8" w:rsidRPr="007D3CC5" w:rsidRDefault="000851C8" w:rsidP="00085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0851C8" w:rsidRPr="007D3CC5" w:rsidRDefault="000851C8" w:rsidP="00085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0851C8" w:rsidRPr="007D3CC5" w:rsidRDefault="000851C8" w:rsidP="00085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0851C8" w:rsidRPr="007D3CC5" w:rsidRDefault="000851C8" w:rsidP="00085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0851C8" w:rsidRPr="007D3CC5" w:rsidRDefault="000851C8" w:rsidP="00085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0851C8" w:rsidRPr="007D3CC5" w:rsidRDefault="000851C8" w:rsidP="00085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vMerge w:val="restart"/>
          </w:tcPr>
          <w:p w:rsidR="000851C8" w:rsidRPr="007D3CC5" w:rsidRDefault="000851C8" w:rsidP="000851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440" w:type="dxa"/>
            <w:vMerge w:val="restart"/>
          </w:tcPr>
          <w:p w:rsidR="000851C8" w:rsidRPr="007D3CC5" w:rsidRDefault="000851C8" w:rsidP="000851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ство здрав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охранения Ре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публики Тыва</w:t>
            </w:r>
          </w:p>
        </w:tc>
        <w:tc>
          <w:tcPr>
            <w:tcW w:w="1592" w:type="dxa"/>
            <w:vMerge w:val="restart"/>
          </w:tcPr>
          <w:p w:rsidR="000851C8" w:rsidRDefault="000851C8" w:rsidP="000851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авт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мобилей для пров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дения м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дицинского освидетел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ствования (</w:t>
            </w:r>
            <w:r w:rsidR="005159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редвижной пункт мед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цинского осв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детельствов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</w:p>
          <w:p w:rsidR="000851C8" w:rsidRPr="007D3CC5" w:rsidRDefault="000851C8" w:rsidP="000851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ПМО); с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временное ок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зание неотло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ной нарколог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ческой п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мощи ну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дающимся на дому, предотвращ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случаев отравления 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ког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лем и его суррогат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ми.</w:t>
            </w:r>
          </w:p>
        </w:tc>
      </w:tr>
      <w:tr w:rsidR="000851C8" w:rsidRPr="005E0D41" w:rsidTr="000851C8">
        <w:tc>
          <w:tcPr>
            <w:tcW w:w="1757" w:type="dxa"/>
            <w:vMerge/>
          </w:tcPr>
          <w:p w:rsidR="000851C8" w:rsidRPr="007D3CC5" w:rsidRDefault="000851C8" w:rsidP="000851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</w:tcPr>
          <w:p w:rsidR="000851C8" w:rsidRPr="007D3CC5" w:rsidRDefault="000851C8" w:rsidP="000851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ский бюджет</w:t>
            </w:r>
          </w:p>
        </w:tc>
        <w:tc>
          <w:tcPr>
            <w:tcW w:w="1190" w:type="dxa"/>
            <w:gridSpan w:val="2"/>
          </w:tcPr>
          <w:p w:rsidR="000851C8" w:rsidRPr="007D3CC5" w:rsidRDefault="000851C8" w:rsidP="00085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16 600,00</w:t>
            </w:r>
          </w:p>
        </w:tc>
        <w:tc>
          <w:tcPr>
            <w:tcW w:w="1059" w:type="dxa"/>
          </w:tcPr>
          <w:p w:rsidR="000851C8" w:rsidRPr="007D3CC5" w:rsidRDefault="000851C8" w:rsidP="00085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</w:tcPr>
          <w:p w:rsidR="000851C8" w:rsidRPr="007D3CC5" w:rsidRDefault="000851C8" w:rsidP="00085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0851C8" w:rsidRPr="007D3CC5" w:rsidRDefault="000851C8" w:rsidP="00085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0851C8" w:rsidRPr="007D3CC5" w:rsidRDefault="000851C8" w:rsidP="00085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0851C8" w:rsidRPr="007D3CC5" w:rsidRDefault="000851C8" w:rsidP="00085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0851C8" w:rsidRPr="007D3CC5" w:rsidRDefault="000851C8" w:rsidP="00085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0851C8" w:rsidRPr="007D3CC5" w:rsidRDefault="000851C8" w:rsidP="00085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16 600,00</w:t>
            </w:r>
          </w:p>
        </w:tc>
        <w:tc>
          <w:tcPr>
            <w:tcW w:w="1106" w:type="dxa"/>
            <w:vMerge/>
          </w:tcPr>
          <w:p w:rsidR="000851C8" w:rsidRPr="007D3CC5" w:rsidRDefault="000851C8" w:rsidP="000851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0851C8" w:rsidRPr="007D3CC5" w:rsidRDefault="000851C8" w:rsidP="000851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</w:tcPr>
          <w:p w:rsidR="000851C8" w:rsidRPr="007D3CC5" w:rsidRDefault="000851C8" w:rsidP="000851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51C8" w:rsidRPr="005E0D41" w:rsidTr="000851C8">
        <w:tc>
          <w:tcPr>
            <w:tcW w:w="1757" w:type="dxa"/>
            <w:vMerge/>
          </w:tcPr>
          <w:p w:rsidR="000851C8" w:rsidRPr="007D3CC5" w:rsidRDefault="000851C8" w:rsidP="000851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</w:tcPr>
          <w:p w:rsidR="000851C8" w:rsidRPr="007D3CC5" w:rsidRDefault="000851C8" w:rsidP="000851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бюджет</w:t>
            </w:r>
          </w:p>
        </w:tc>
        <w:tc>
          <w:tcPr>
            <w:tcW w:w="1190" w:type="dxa"/>
            <w:gridSpan w:val="2"/>
          </w:tcPr>
          <w:p w:rsidR="000851C8" w:rsidRPr="007D3CC5" w:rsidRDefault="000851C8" w:rsidP="00085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</w:tcPr>
          <w:p w:rsidR="000851C8" w:rsidRPr="007D3CC5" w:rsidRDefault="000851C8" w:rsidP="00085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</w:tcPr>
          <w:p w:rsidR="000851C8" w:rsidRPr="007D3CC5" w:rsidRDefault="000851C8" w:rsidP="00085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0851C8" w:rsidRPr="007D3CC5" w:rsidRDefault="000851C8" w:rsidP="00085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0851C8" w:rsidRPr="007D3CC5" w:rsidRDefault="000851C8" w:rsidP="00085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0851C8" w:rsidRPr="007D3CC5" w:rsidRDefault="000851C8" w:rsidP="00085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0851C8" w:rsidRPr="007D3CC5" w:rsidRDefault="000851C8" w:rsidP="00085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0851C8" w:rsidRPr="007D3CC5" w:rsidRDefault="000851C8" w:rsidP="00085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vMerge/>
          </w:tcPr>
          <w:p w:rsidR="000851C8" w:rsidRPr="007D3CC5" w:rsidRDefault="000851C8" w:rsidP="000851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0851C8" w:rsidRPr="007D3CC5" w:rsidRDefault="000851C8" w:rsidP="000851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</w:tcPr>
          <w:p w:rsidR="000851C8" w:rsidRPr="007D3CC5" w:rsidRDefault="000851C8" w:rsidP="000851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51C8" w:rsidRPr="005E0D41" w:rsidTr="000851C8">
        <w:tc>
          <w:tcPr>
            <w:tcW w:w="1757" w:type="dxa"/>
            <w:vMerge w:val="restart"/>
          </w:tcPr>
          <w:p w:rsidR="000851C8" w:rsidRPr="007D3CC5" w:rsidRDefault="000851C8" w:rsidP="005E10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4.1.4. 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ция деятельности специализир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ванных выездных нарк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логических бригад неотло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ной помощи при межмуниципал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медицинских центрах: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- западное направление  (г. Ак-Довурак);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411" w:type="dxa"/>
          </w:tcPr>
          <w:p w:rsidR="000851C8" w:rsidRPr="007D3CC5" w:rsidRDefault="000851C8" w:rsidP="000851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бю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1190" w:type="dxa"/>
            <w:gridSpan w:val="2"/>
          </w:tcPr>
          <w:p w:rsidR="000851C8" w:rsidRPr="007D3CC5" w:rsidRDefault="000851C8" w:rsidP="00085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</w:tcPr>
          <w:p w:rsidR="000851C8" w:rsidRPr="007D3CC5" w:rsidRDefault="000851C8" w:rsidP="00085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</w:tcPr>
          <w:p w:rsidR="000851C8" w:rsidRPr="007D3CC5" w:rsidRDefault="000851C8" w:rsidP="00085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0851C8" w:rsidRPr="007D3CC5" w:rsidRDefault="000851C8" w:rsidP="00085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0851C8" w:rsidRPr="007D3CC5" w:rsidRDefault="000851C8" w:rsidP="00085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0851C8" w:rsidRPr="007D3CC5" w:rsidRDefault="000851C8" w:rsidP="00085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0851C8" w:rsidRPr="007D3CC5" w:rsidRDefault="000851C8" w:rsidP="00085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0851C8" w:rsidRPr="007D3CC5" w:rsidRDefault="000851C8" w:rsidP="00085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vMerge w:val="restart"/>
          </w:tcPr>
          <w:p w:rsidR="000851C8" w:rsidRPr="007D3CC5" w:rsidRDefault="000851C8" w:rsidP="000851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440" w:type="dxa"/>
            <w:vMerge w:val="restart"/>
          </w:tcPr>
          <w:p w:rsidR="000851C8" w:rsidRPr="007D3CC5" w:rsidRDefault="000851C8" w:rsidP="000851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ство здрав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охранения Ре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публики Тыва</w:t>
            </w:r>
          </w:p>
        </w:tc>
        <w:tc>
          <w:tcPr>
            <w:tcW w:w="1592" w:type="dxa"/>
            <w:vMerge w:val="restart"/>
          </w:tcPr>
          <w:p w:rsidR="000851C8" w:rsidRPr="007D3CC5" w:rsidRDefault="000851C8" w:rsidP="005E10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реан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мобиля класса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для организации де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тельности  выездной бр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гады неотло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ной нарколог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ческой пом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 с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воевр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менное оказ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неотло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ной нарколог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ческой п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мощи </w:t>
            </w:r>
          </w:p>
        </w:tc>
      </w:tr>
      <w:tr w:rsidR="000851C8" w:rsidRPr="005E0D41" w:rsidTr="000851C8">
        <w:tc>
          <w:tcPr>
            <w:tcW w:w="1757" w:type="dxa"/>
            <w:vMerge/>
          </w:tcPr>
          <w:p w:rsidR="000851C8" w:rsidRPr="007D3CC5" w:rsidRDefault="000851C8" w:rsidP="000851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</w:tcPr>
          <w:p w:rsidR="000851C8" w:rsidRPr="007D3CC5" w:rsidRDefault="000851C8" w:rsidP="000851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ский бюджет</w:t>
            </w:r>
          </w:p>
        </w:tc>
        <w:tc>
          <w:tcPr>
            <w:tcW w:w="1190" w:type="dxa"/>
            <w:gridSpan w:val="2"/>
          </w:tcPr>
          <w:p w:rsidR="000851C8" w:rsidRPr="007D3CC5" w:rsidRDefault="000851C8" w:rsidP="00085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26 100,00</w:t>
            </w:r>
          </w:p>
        </w:tc>
        <w:tc>
          <w:tcPr>
            <w:tcW w:w="1059" w:type="dxa"/>
          </w:tcPr>
          <w:p w:rsidR="000851C8" w:rsidRPr="007D3CC5" w:rsidRDefault="000851C8" w:rsidP="00085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</w:tcPr>
          <w:p w:rsidR="000851C8" w:rsidRPr="007D3CC5" w:rsidRDefault="000851C8" w:rsidP="00085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0851C8" w:rsidRPr="007D3CC5" w:rsidRDefault="000851C8" w:rsidP="00085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0851C8" w:rsidRPr="007D3CC5" w:rsidRDefault="000851C8" w:rsidP="00085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0851C8" w:rsidRPr="007D3CC5" w:rsidRDefault="000851C8" w:rsidP="00085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0851C8" w:rsidRPr="007D3CC5" w:rsidRDefault="000851C8" w:rsidP="00085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0851C8" w:rsidRPr="007D3CC5" w:rsidRDefault="000851C8" w:rsidP="00085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26 100,00</w:t>
            </w:r>
          </w:p>
        </w:tc>
        <w:tc>
          <w:tcPr>
            <w:tcW w:w="1106" w:type="dxa"/>
            <w:vMerge/>
          </w:tcPr>
          <w:p w:rsidR="000851C8" w:rsidRPr="007D3CC5" w:rsidRDefault="000851C8" w:rsidP="000851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0851C8" w:rsidRPr="007D3CC5" w:rsidRDefault="000851C8" w:rsidP="000851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</w:tcPr>
          <w:p w:rsidR="000851C8" w:rsidRPr="007D3CC5" w:rsidRDefault="000851C8" w:rsidP="000851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51C8" w:rsidRPr="005E0D41" w:rsidTr="000851C8">
        <w:tc>
          <w:tcPr>
            <w:tcW w:w="1757" w:type="dxa"/>
            <w:vMerge/>
          </w:tcPr>
          <w:p w:rsidR="000851C8" w:rsidRPr="007D3CC5" w:rsidRDefault="000851C8" w:rsidP="000851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</w:tcPr>
          <w:p w:rsidR="000851C8" w:rsidRPr="007D3CC5" w:rsidRDefault="000851C8" w:rsidP="000851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бюджет</w:t>
            </w:r>
          </w:p>
        </w:tc>
        <w:tc>
          <w:tcPr>
            <w:tcW w:w="1190" w:type="dxa"/>
            <w:gridSpan w:val="2"/>
          </w:tcPr>
          <w:p w:rsidR="000851C8" w:rsidRPr="007D3CC5" w:rsidRDefault="000851C8" w:rsidP="00085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</w:tcPr>
          <w:p w:rsidR="000851C8" w:rsidRPr="007D3CC5" w:rsidRDefault="000851C8" w:rsidP="00085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</w:tcPr>
          <w:p w:rsidR="000851C8" w:rsidRPr="007D3CC5" w:rsidRDefault="000851C8" w:rsidP="00085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0851C8" w:rsidRPr="007D3CC5" w:rsidRDefault="000851C8" w:rsidP="00085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0851C8" w:rsidRPr="007D3CC5" w:rsidRDefault="000851C8" w:rsidP="00085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0851C8" w:rsidRPr="007D3CC5" w:rsidRDefault="000851C8" w:rsidP="00085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0851C8" w:rsidRPr="007D3CC5" w:rsidRDefault="000851C8" w:rsidP="00085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0851C8" w:rsidRPr="007D3CC5" w:rsidRDefault="000851C8" w:rsidP="00085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vMerge/>
          </w:tcPr>
          <w:p w:rsidR="000851C8" w:rsidRPr="007D3CC5" w:rsidRDefault="000851C8" w:rsidP="000851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0851C8" w:rsidRPr="007D3CC5" w:rsidRDefault="000851C8" w:rsidP="000851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</w:tcPr>
          <w:p w:rsidR="000851C8" w:rsidRPr="007D3CC5" w:rsidRDefault="000851C8" w:rsidP="000851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E10FC" w:rsidRDefault="005E10FC" w:rsidP="005E10FC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57"/>
        <w:gridCol w:w="1411"/>
        <w:gridCol w:w="20"/>
        <w:gridCol w:w="1170"/>
        <w:gridCol w:w="1059"/>
        <w:gridCol w:w="1060"/>
        <w:gridCol w:w="1061"/>
        <w:gridCol w:w="1061"/>
        <w:gridCol w:w="1061"/>
        <w:gridCol w:w="1061"/>
        <w:gridCol w:w="1061"/>
        <w:gridCol w:w="1106"/>
        <w:gridCol w:w="1440"/>
        <w:gridCol w:w="1592"/>
      </w:tblGrid>
      <w:tr w:rsidR="005E10FC" w:rsidRPr="00237D89" w:rsidTr="00697DB9">
        <w:tc>
          <w:tcPr>
            <w:tcW w:w="1757" w:type="dxa"/>
            <w:vMerge w:val="restart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0025" w:type="dxa"/>
            <w:gridSpan w:val="10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Источники ф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и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нансирования, тыс. рублей</w:t>
            </w:r>
          </w:p>
        </w:tc>
        <w:tc>
          <w:tcPr>
            <w:tcW w:w="1106" w:type="dxa"/>
            <w:vMerge w:val="restart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Сроки исполн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е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ния, годы</w:t>
            </w:r>
          </w:p>
        </w:tc>
        <w:tc>
          <w:tcPr>
            <w:tcW w:w="1440" w:type="dxa"/>
            <w:vMerge w:val="restart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Ответстве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ные за испо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л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нение</w:t>
            </w:r>
          </w:p>
        </w:tc>
        <w:tc>
          <w:tcPr>
            <w:tcW w:w="1592" w:type="dxa"/>
            <w:vMerge w:val="restart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Ожидаемый результат</w:t>
            </w:r>
          </w:p>
        </w:tc>
      </w:tr>
      <w:tr w:rsidR="005E10FC" w:rsidRPr="00237D89" w:rsidTr="00697DB9">
        <w:tc>
          <w:tcPr>
            <w:tcW w:w="1757" w:type="dxa"/>
            <w:vMerge/>
          </w:tcPr>
          <w:p w:rsidR="005E10FC" w:rsidRPr="00237D89" w:rsidRDefault="005E10FC" w:rsidP="00697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1" w:type="dxa"/>
            <w:gridSpan w:val="2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источник</w:t>
            </w:r>
          </w:p>
        </w:tc>
        <w:tc>
          <w:tcPr>
            <w:tcW w:w="1170" w:type="dxa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059" w:type="dxa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2014 г.</w:t>
            </w:r>
          </w:p>
        </w:tc>
        <w:tc>
          <w:tcPr>
            <w:tcW w:w="1060" w:type="dxa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1061" w:type="dxa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1061" w:type="dxa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2017 г.</w:t>
            </w:r>
          </w:p>
        </w:tc>
        <w:tc>
          <w:tcPr>
            <w:tcW w:w="1061" w:type="dxa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2018 г.</w:t>
            </w:r>
          </w:p>
        </w:tc>
        <w:tc>
          <w:tcPr>
            <w:tcW w:w="1061" w:type="dxa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2019 г.</w:t>
            </w:r>
          </w:p>
        </w:tc>
        <w:tc>
          <w:tcPr>
            <w:tcW w:w="1061" w:type="dxa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1106" w:type="dxa"/>
            <w:vMerge/>
          </w:tcPr>
          <w:p w:rsidR="005E10FC" w:rsidRPr="00237D89" w:rsidRDefault="005E10FC" w:rsidP="00697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E10FC" w:rsidRPr="00237D89" w:rsidRDefault="005E10FC" w:rsidP="00697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:rsidR="005E10FC" w:rsidRPr="00237D89" w:rsidRDefault="005E10FC" w:rsidP="00697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10FC" w:rsidRPr="005E0D41" w:rsidTr="000851C8">
        <w:tc>
          <w:tcPr>
            <w:tcW w:w="1757" w:type="dxa"/>
          </w:tcPr>
          <w:p w:rsidR="005E10FC" w:rsidRPr="007D3CC5" w:rsidRDefault="005E10FC" w:rsidP="000851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южное напра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ление 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.Сама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-галтай, 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Бай-Хаак)</w:t>
            </w:r>
          </w:p>
        </w:tc>
        <w:tc>
          <w:tcPr>
            <w:tcW w:w="1411" w:type="dxa"/>
          </w:tcPr>
          <w:p w:rsidR="005E10FC" w:rsidRPr="007D3CC5" w:rsidRDefault="005E10FC" w:rsidP="000851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</w:tcPr>
          <w:p w:rsidR="005E10FC" w:rsidRPr="007D3CC5" w:rsidRDefault="005E10FC" w:rsidP="00085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</w:tcPr>
          <w:p w:rsidR="005E10FC" w:rsidRPr="007D3CC5" w:rsidRDefault="005E10FC" w:rsidP="00085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</w:tcPr>
          <w:p w:rsidR="005E10FC" w:rsidRPr="007D3CC5" w:rsidRDefault="005E10FC" w:rsidP="00085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5E10FC" w:rsidRPr="007D3CC5" w:rsidRDefault="005E10FC" w:rsidP="00085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5E10FC" w:rsidRPr="007D3CC5" w:rsidRDefault="005E10FC" w:rsidP="00085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5E10FC" w:rsidRPr="007D3CC5" w:rsidRDefault="005E10FC" w:rsidP="00085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5E10FC" w:rsidRPr="007D3CC5" w:rsidRDefault="005E10FC" w:rsidP="00085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5E10FC" w:rsidRPr="007D3CC5" w:rsidRDefault="005E10FC" w:rsidP="00085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</w:tcPr>
          <w:p w:rsidR="005E10FC" w:rsidRPr="007D3CC5" w:rsidRDefault="005E10FC" w:rsidP="000851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5E10FC" w:rsidRPr="007D3CC5" w:rsidRDefault="005E10FC" w:rsidP="000851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</w:tcPr>
          <w:p w:rsidR="005E10FC" w:rsidRPr="007D3CC5" w:rsidRDefault="005E10FC" w:rsidP="000851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ну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дающимся, снижение сл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чаев отравл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алкоголем и его суррог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тами на 2 пр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ежегодно</w:t>
            </w:r>
          </w:p>
        </w:tc>
      </w:tr>
      <w:tr w:rsidR="000851C8" w:rsidRPr="005E0D41" w:rsidTr="000851C8">
        <w:tc>
          <w:tcPr>
            <w:tcW w:w="1757" w:type="dxa"/>
            <w:vMerge w:val="restart"/>
          </w:tcPr>
          <w:p w:rsidR="000851C8" w:rsidRPr="007D3CC5" w:rsidRDefault="000851C8" w:rsidP="000851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4.1.5. 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ция деятельности отделения нео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ложной наркол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гич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ской помощи и детско-подрост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кового отд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ления на базе ГБУЗ Респу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лики Тыва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ский нарколог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ческий диспа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1" w:type="dxa"/>
          </w:tcPr>
          <w:p w:rsidR="000851C8" w:rsidRPr="007D3CC5" w:rsidRDefault="000851C8" w:rsidP="000851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бю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1190" w:type="dxa"/>
            <w:gridSpan w:val="2"/>
          </w:tcPr>
          <w:p w:rsidR="000851C8" w:rsidRPr="007D3CC5" w:rsidRDefault="000851C8" w:rsidP="00085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</w:tcPr>
          <w:p w:rsidR="000851C8" w:rsidRPr="007D3CC5" w:rsidRDefault="000851C8" w:rsidP="00085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</w:tcPr>
          <w:p w:rsidR="000851C8" w:rsidRPr="007D3CC5" w:rsidRDefault="000851C8" w:rsidP="00085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0851C8" w:rsidRPr="007D3CC5" w:rsidRDefault="000851C8" w:rsidP="00085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0851C8" w:rsidRPr="007D3CC5" w:rsidRDefault="000851C8" w:rsidP="00085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0851C8" w:rsidRPr="007D3CC5" w:rsidRDefault="000851C8" w:rsidP="00085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0851C8" w:rsidRPr="007D3CC5" w:rsidRDefault="000851C8" w:rsidP="00085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0851C8" w:rsidRPr="007D3CC5" w:rsidRDefault="000851C8" w:rsidP="00085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vMerge w:val="restart"/>
          </w:tcPr>
          <w:p w:rsidR="000851C8" w:rsidRPr="007D3CC5" w:rsidRDefault="000851C8" w:rsidP="000851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440" w:type="dxa"/>
            <w:vMerge w:val="restart"/>
          </w:tcPr>
          <w:p w:rsidR="000851C8" w:rsidRPr="007D3CC5" w:rsidRDefault="000851C8" w:rsidP="000851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ство здрав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охранения Ре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публики Тыва</w:t>
            </w:r>
          </w:p>
        </w:tc>
        <w:tc>
          <w:tcPr>
            <w:tcW w:w="1592" w:type="dxa"/>
            <w:vMerge w:val="restart"/>
          </w:tcPr>
          <w:p w:rsidR="000851C8" w:rsidRPr="007D3CC5" w:rsidRDefault="000851C8" w:rsidP="000851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своевр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менное оказание нео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ложной нарк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логической помощи ну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дающимся, предотвращ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сл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чаев отравления 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коголем и его суррогат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ми </w:t>
            </w:r>
          </w:p>
        </w:tc>
      </w:tr>
      <w:tr w:rsidR="000851C8" w:rsidRPr="005E0D41" w:rsidTr="000851C8">
        <w:tc>
          <w:tcPr>
            <w:tcW w:w="1757" w:type="dxa"/>
            <w:vMerge/>
          </w:tcPr>
          <w:p w:rsidR="000851C8" w:rsidRPr="007D3CC5" w:rsidRDefault="000851C8" w:rsidP="000851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</w:tcPr>
          <w:p w:rsidR="000851C8" w:rsidRPr="007D3CC5" w:rsidRDefault="000851C8" w:rsidP="000851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ский бюджет</w:t>
            </w:r>
          </w:p>
        </w:tc>
        <w:tc>
          <w:tcPr>
            <w:tcW w:w="1190" w:type="dxa"/>
            <w:gridSpan w:val="2"/>
          </w:tcPr>
          <w:p w:rsidR="000851C8" w:rsidRPr="007D3CC5" w:rsidRDefault="000851C8" w:rsidP="00085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059" w:type="dxa"/>
          </w:tcPr>
          <w:p w:rsidR="000851C8" w:rsidRPr="007D3CC5" w:rsidRDefault="000851C8" w:rsidP="00085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</w:tcPr>
          <w:p w:rsidR="000851C8" w:rsidRPr="007D3CC5" w:rsidRDefault="000851C8" w:rsidP="00085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0851C8" w:rsidRPr="007D3CC5" w:rsidRDefault="000851C8" w:rsidP="00085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0851C8" w:rsidRPr="007D3CC5" w:rsidRDefault="000851C8" w:rsidP="00085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0851C8" w:rsidRPr="007D3CC5" w:rsidRDefault="000851C8" w:rsidP="00085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0851C8" w:rsidRPr="007D3CC5" w:rsidRDefault="000851C8" w:rsidP="00085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0851C8" w:rsidRPr="007D3CC5" w:rsidRDefault="000851C8" w:rsidP="00085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06" w:type="dxa"/>
            <w:vMerge/>
          </w:tcPr>
          <w:p w:rsidR="000851C8" w:rsidRPr="007D3CC5" w:rsidRDefault="000851C8" w:rsidP="000851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0851C8" w:rsidRPr="007D3CC5" w:rsidRDefault="000851C8" w:rsidP="000851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</w:tcPr>
          <w:p w:rsidR="000851C8" w:rsidRPr="007D3CC5" w:rsidRDefault="000851C8" w:rsidP="000851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51C8" w:rsidRPr="005E0D41" w:rsidTr="000851C8">
        <w:tc>
          <w:tcPr>
            <w:tcW w:w="1757" w:type="dxa"/>
            <w:vMerge/>
          </w:tcPr>
          <w:p w:rsidR="000851C8" w:rsidRPr="007D3CC5" w:rsidRDefault="000851C8" w:rsidP="000851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</w:tcPr>
          <w:p w:rsidR="000851C8" w:rsidRPr="007D3CC5" w:rsidRDefault="000851C8" w:rsidP="000851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бюджет</w:t>
            </w:r>
          </w:p>
        </w:tc>
        <w:tc>
          <w:tcPr>
            <w:tcW w:w="1190" w:type="dxa"/>
            <w:gridSpan w:val="2"/>
          </w:tcPr>
          <w:p w:rsidR="000851C8" w:rsidRPr="007D3CC5" w:rsidRDefault="000851C8" w:rsidP="00085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</w:tcPr>
          <w:p w:rsidR="000851C8" w:rsidRPr="007D3CC5" w:rsidRDefault="000851C8" w:rsidP="00085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</w:tcPr>
          <w:p w:rsidR="000851C8" w:rsidRPr="007D3CC5" w:rsidRDefault="000851C8" w:rsidP="00085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0851C8" w:rsidRPr="007D3CC5" w:rsidRDefault="000851C8" w:rsidP="00085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0851C8" w:rsidRPr="007D3CC5" w:rsidRDefault="000851C8" w:rsidP="00085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0851C8" w:rsidRPr="007D3CC5" w:rsidRDefault="000851C8" w:rsidP="00085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0851C8" w:rsidRPr="007D3CC5" w:rsidRDefault="000851C8" w:rsidP="00085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0851C8" w:rsidRPr="007D3CC5" w:rsidRDefault="000851C8" w:rsidP="00085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vMerge/>
          </w:tcPr>
          <w:p w:rsidR="000851C8" w:rsidRPr="007D3CC5" w:rsidRDefault="000851C8" w:rsidP="000851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0851C8" w:rsidRPr="007D3CC5" w:rsidRDefault="000851C8" w:rsidP="000851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</w:tcPr>
          <w:p w:rsidR="000851C8" w:rsidRPr="007D3CC5" w:rsidRDefault="000851C8" w:rsidP="000851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2DF4" w:rsidRPr="005E0D41" w:rsidTr="00632C9E">
        <w:tc>
          <w:tcPr>
            <w:tcW w:w="15920" w:type="dxa"/>
            <w:gridSpan w:val="14"/>
          </w:tcPr>
          <w:p w:rsidR="001D2DF4" w:rsidRDefault="001D2DF4" w:rsidP="000851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D2DF4" w:rsidRDefault="001D2DF4" w:rsidP="001D2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III Уровень: специализированная медико-социальная реабилитация</w:t>
            </w:r>
          </w:p>
          <w:p w:rsidR="001D2DF4" w:rsidRPr="007D3CC5" w:rsidRDefault="001D2DF4" w:rsidP="000851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528A" w:rsidRPr="005E0D41" w:rsidTr="001D2DF4">
        <w:tc>
          <w:tcPr>
            <w:tcW w:w="1757" w:type="dxa"/>
            <w:vMerge w:val="restart"/>
          </w:tcPr>
          <w:p w:rsidR="008E528A" w:rsidRPr="007D3CC5" w:rsidRDefault="008E528A" w:rsidP="001D2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4.1.6. 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ние ГБУЗ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публики Тыва «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публика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ский 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нарко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лог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ческий 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диспа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согласно плану финанс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во-хозяйственной деятельности</w:t>
            </w:r>
          </w:p>
        </w:tc>
        <w:tc>
          <w:tcPr>
            <w:tcW w:w="1411" w:type="dxa"/>
          </w:tcPr>
          <w:p w:rsidR="008E528A" w:rsidRPr="007D3CC5" w:rsidRDefault="008E528A" w:rsidP="001D2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бю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1190" w:type="dxa"/>
            <w:gridSpan w:val="2"/>
          </w:tcPr>
          <w:p w:rsidR="008E528A" w:rsidRPr="007D3CC5" w:rsidRDefault="008E528A" w:rsidP="001D2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</w:tcPr>
          <w:p w:rsidR="008E528A" w:rsidRPr="007D3CC5" w:rsidRDefault="008E528A" w:rsidP="001D2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</w:tcPr>
          <w:p w:rsidR="008E528A" w:rsidRPr="007D3CC5" w:rsidRDefault="008E528A" w:rsidP="001D2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8E528A" w:rsidRPr="007D3CC5" w:rsidRDefault="008E528A" w:rsidP="001D2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8E528A" w:rsidRPr="007D3CC5" w:rsidRDefault="008E528A" w:rsidP="001D2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8E528A" w:rsidRPr="007D3CC5" w:rsidRDefault="008E528A" w:rsidP="001D2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8E528A" w:rsidRPr="007D3CC5" w:rsidRDefault="008E528A" w:rsidP="001D2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8E528A" w:rsidRPr="007D3CC5" w:rsidRDefault="008E528A" w:rsidP="001D2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vMerge w:val="restart"/>
          </w:tcPr>
          <w:p w:rsidR="008E528A" w:rsidRDefault="008E528A" w:rsidP="001D2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2014-</w:t>
            </w:r>
          </w:p>
          <w:p w:rsidR="008E528A" w:rsidRPr="007D3CC5" w:rsidRDefault="008E528A" w:rsidP="001D2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гг.</w:t>
            </w:r>
          </w:p>
        </w:tc>
        <w:tc>
          <w:tcPr>
            <w:tcW w:w="1440" w:type="dxa"/>
            <w:vMerge w:val="restart"/>
          </w:tcPr>
          <w:p w:rsidR="008E528A" w:rsidRPr="007D3CC5" w:rsidRDefault="008E528A" w:rsidP="001D2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ство здрав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охранения Ре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публики Тыва</w:t>
            </w:r>
          </w:p>
        </w:tc>
        <w:tc>
          <w:tcPr>
            <w:tcW w:w="1592" w:type="dxa"/>
            <w:vMerge w:val="restart"/>
          </w:tcPr>
          <w:p w:rsidR="00515950" w:rsidRDefault="00515950" w:rsidP="005159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приведение в </w:t>
            </w:r>
            <w:r w:rsidR="008E528A"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="008E528A"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8E528A"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</w:t>
            </w:r>
            <w:r w:rsidR="008E52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вие п</w:t>
            </w:r>
            <w:r w:rsidR="008E528A"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риказу Ми</w:t>
            </w:r>
            <w:r w:rsidR="008E528A"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8E528A"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здрава России от 30</w:t>
            </w:r>
            <w:r w:rsidR="008E52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декабря </w:t>
            </w:r>
            <w:r w:rsidR="008E528A"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2015 г. </w:t>
            </w:r>
          </w:p>
          <w:p w:rsidR="008E528A" w:rsidRPr="007D3CC5" w:rsidRDefault="008E528A" w:rsidP="005159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1034н</w:t>
            </w:r>
          </w:p>
        </w:tc>
      </w:tr>
      <w:tr w:rsidR="008E528A" w:rsidRPr="005E0D41" w:rsidTr="001D2DF4">
        <w:tc>
          <w:tcPr>
            <w:tcW w:w="1757" w:type="dxa"/>
            <w:vMerge/>
          </w:tcPr>
          <w:p w:rsidR="008E528A" w:rsidRPr="007D3CC5" w:rsidRDefault="008E528A" w:rsidP="001D2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</w:tcPr>
          <w:p w:rsidR="008E528A" w:rsidRPr="007D3CC5" w:rsidRDefault="008E528A" w:rsidP="001D2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ский бюджет</w:t>
            </w:r>
          </w:p>
        </w:tc>
        <w:tc>
          <w:tcPr>
            <w:tcW w:w="1190" w:type="dxa"/>
            <w:gridSpan w:val="2"/>
          </w:tcPr>
          <w:p w:rsidR="008E528A" w:rsidRPr="007D3CC5" w:rsidRDefault="008E528A" w:rsidP="001D2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463 749,0</w:t>
            </w:r>
          </w:p>
        </w:tc>
        <w:tc>
          <w:tcPr>
            <w:tcW w:w="1059" w:type="dxa"/>
          </w:tcPr>
          <w:p w:rsidR="008E528A" w:rsidRPr="007D3CC5" w:rsidRDefault="008E528A" w:rsidP="001D2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60 733,0</w:t>
            </w:r>
          </w:p>
        </w:tc>
        <w:tc>
          <w:tcPr>
            <w:tcW w:w="1060" w:type="dxa"/>
          </w:tcPr>
          <w:p w:rsidR="008E528A" w:rsidRPr="007D3CC5" w:rsidRDefault="008E528A" w:rsidP="001D2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57 898,0</w:t>
            </w:r>
          </w:p>
        </w:tc>
        <w:tc>
          <w:tcPr>
            <w:tcW w:w="1061" w:type="dxa"/>
          </w:tcPr>
          <w:p w:rsidR="008E528A" w:rsidRPr="007D3CC5" w:rsidRDefault="008E528A" w:rsidP="001D2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61 692,3</w:t>
            </w:r>
          </w:p>
        </w:tc>
        <w:tc>
          <w:tcPr>
            <w:tcW w:w="1061" w:type="dxa"/>
          </w:tcPr>
          <w:p w:rsidR="008E528A" w:rsidRPr="007D3CC5" w:rsidRDefault="008E528A" w:rsidP="001D2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69 203,2</w:t>
            </w:r>
          </w:p>
        </w:tc>
        <w:tc>
          <w:tcPr>
            <w:tcW w:w="1061" w:type="dxa"/>
          </w:tcPr>
          <w:p w:rsidR="008E528A" w:rsidRPr="007D3CC5" w:rsidRDefault="008E528A" w:rsidP="001D2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77 056,3</w:t>
            </w:r>
          </w:p>
        </w:tc>
        <w:tc>
          <w:tcPr>
            <w:tcW w:w="1061" w:type="dxa"/>
          </w:tcPr>
          <w:p w:rsidR="008E528A" w:rsidRPr="007D3CC5" w:rsidRDefault="008E528A" w:rsidP="001D2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69 203,2</w:t>
            </w:r>
          </w:p>
        </w:tc>
        <w:tc>
          <w:tcPr>
            <w:tcW w:w="1061" w:type="dxa"/>
          </w:tcPr>
          <w:p w:rsidR="008E528A" w:rsidRPr="007D3CC5" w:rsidRDefault="008E528A" w:rsidP="001D2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67 963,0</w:t>
            </w:r>
          </w:p>
        </w:tc>
        <w:tc>
          <w:tcPr>
            <w:tcW w:w="1106" w:type="dxa"/>
            <w:vMerge/>
          </w:tcPr>
          <w:p w:rsidR="008E528A" w:rsidRPr="007D3CC5" w:rsidRDefault="008E528A" w:rsidP="001D2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8E528A" w:rsidRPr="007D3CC5" w:rsidRDefault="008E528A" w:rsidP="001D2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</w:tcPr>
          <w:p w:rsidR="008E528A" w:rsidRPr="007D3CC5" w:rsidRDefault="008E528A" w:rsidP="001D2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528A" w:rsidRPr="005E0D41" w:rsidTr="001D2DF4">
        <w:tc>
          <w:tcPr>
            <w:tcW w:w="1757" w:type="dxa"/>
            <w:vMerge/>
          </w:tcPr>
          <w:p w:rsidR="008E528A" w:rsidRPr="007D3CC5" w:rsidRDefault="008E528A" w:rsidP="001D2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</w:tcPr>
          <w:p w:rsidR="008E528A" w:rsidRPr="007D3CC5" w:rsidRDefault="008E528A" w:rsidP="001D2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бюджет</w:t>
            </w:r>
          </w:p>
        </w:tc>
        <w:tc>
          <w:tcPr>
            <w:tcW w:w="1190" w:type="dxa"/>
            <w:gridSpan w:val="2"/>
          </w:tcPr>
          <w:p w:rsidR="008E528A" w:rsidRPr="007D3CC5" w:rsidRDefault="008E528A" w:rsidP="001D2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</w:tcPr>
          <w:p w:rsidR="008E528A" w:rsidRPr="007D3CC5" w:rsidRDefault="008E528A" w:rsidP="001D2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</w:tcPr>
          <w:p w:rsidR="008E528A" w:rsidRPr="007D3CC5" w:rsidRDefault="008E528A" w:rsidP="001D2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8E528A" w:rsidRPr="007D3CC5" w:rsidRDefault="008E528A" w:rsidP="001D2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8E528A" w:rsidRPr="007D3CC5" w:rsidRDefault="008E528A" w:rsidP="001D2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8E528A" w:rsidRPr="007D3CC5" w:rsidRDefault="008E528A" w:rsidP="001D2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8E528A" w:rsidRPr="007D3CC5" w:rsidRDefault="008E528A" w:rsidP="001D2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8E528A" w:rsidRPr="007D3CC5" w:rsidRDefault="008E528A" w:rsidP="001D2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vMerge/>
          </w:tcPr>
          <w:p w:rsidR="008E528A" w:rsidRPr="007D3CC5" w:rsidRDefault="008E528A" w:rsidP="001D2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8E528A" w:rsidRPr="007D3CC5" w:rsidRDefault="008E528A" w:rsidP="001D2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</w:tcPr>
          <w:p w:rsidR="008E528A" w:rsidRPr="007D3CC5" w:rsidRDefault="008E528A" w:rsidP="001D2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E10FC" w:rsidRDefault="005E10FC"/>
    <w:p w:rsidR="005E10FC" w:rsidRDefault="005E10F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57"/>
        <w:gridCol w:w="1411"/>
        <w:gridCol w:w="20"/>
        <w:gridCol w:w="1170"/>
        <w:gridCol w:w="1059"/>
        <w:gridCol w:w="1060"/>
        <w:gridCol w:w="1061"/>
        <w:gridCol w:w="1061"/>
        <w:gridCol w:w="1061"/>
        <w:gridCol w:w="1061"/>
        <w:gridCol w:w="1061"/>
        <w:gridCol w:w="1106"/>
        <w:gridCol w:w="1440"/>
        <w:gridCol w:w="1592"/>
      </w:tblGrid>
      <w:tr w:rsidR="005E10FC" w:rsidRPr="00237D89" w:rsidTr="00697DB9">
        <w:tc>
          <w:tcPr>
            <w:tcW w:w="1757" w:type="dxa"/>
            <w:vMerge w:val="restart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0025" w:type="dxa"/>
            <w:gridSpan w:val="10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Источники ф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и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нансирования, тыс. рублей</w:t>
            </w:r>
          </w:p>
        </w:tc>
        <w:tc>
          <w:tcPr>
            <w:tcW w:w="1106" w:type="dxa"/>
            <w:vMerge w:val="restart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Сроки исполн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е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ния, годы</w:t>
            </w:r>
          </w:p>
        </w:tc>
        <w:tc>
          <w:tcPr>
            <w:tcW w:w="1440" w:type="dxa"/>
            <w:vMerge w:val="restart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Ответстве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ные за испо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л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нение</w:t>
            </w:r>
          </w:p>
        </w:tc>
        <w:tc>
          <w:tcPr>
            <w:tcW w:w="1592" w:type="dxa"/>
            <w:vMerge w:val="restart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Ожидаемый результат</w:t>
            </w:r>
          </w:p>
        </w:tc>
      </w:tr>
      <w:tr w:rsidR="005E10FC" w:rsidRPr="00237D89" w:rsidTr="00697DB9">
        <w:tc>
          <w:tcPr>
            <w:tcW w:w="1757" w:type="dxa"/>
            <w:vMerge/>
          </w:tcPr>
          <w:p w:rsidR="005E10FC" w:rsidRPr="00237D89" w:rsidRDefault="005E10FC" w:rsidP="00697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1" w:type="dxa"/>
            <w:gridSpan w:val="2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источник</w:t>
            </w:r>
          </w:p>
        </w:tc>
        <w:tc>
          <w:tcPr>
            <w:tcW w:w="1170" w:type="dxa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059" w:type="dxa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2014 г.</w:t>
            </w:r>
          </w:p>
        </w:tc>
        <w:tc>
          <w:tcPr>
            <w:tcW w:w="1060" w:type="dxa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1061" w:type="dxa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1061" w:type="dxa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2017 г.</w:t>
            </w:r>
          </w:p>
        </w:tc>
        <w:tc>
          <w:tcPr>
            <w:tcW w:w="1061" w:type="dxa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2018 г.</w:t>
            </w:r>
          </w:p>
        </w:tc>
        <w:tc>
          <w:tcPr>
            <w:tcW w:w="1061" w:type="dxa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2019 г.</w:t>
            </w:r>
          </w:p>
        </w:tc>
        <w:tc>
          <w:tcPr>
            <w:tcW w:w="1061" w:type="dxa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1106" w:type="dxa"/>
            <w:vMerge/>
          </w:tcPr>
          <w:p w:rsidR="005E10FC" w:rsidRPr="00237D89" w:rsidRDefault="005E10FC" w:rsidP="00697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E10FC" w:rsidRPr="00237D89" w:rsidRDefault="005E10FC" w:rsidP="00697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:rsidR="005E10FC" w:rsidRPr="00237D89" w:rsidRDefault="005E10FC" w:rsidP="00697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2DF4" w:rsidRPr="005E0D41" w:rsidTr="001D2DF4">
        <w:tc>
          <w:tcPr>
            <w:tcW w:w="1757" w:type="dxa"/>
          </w:tcPr>
          <w:p w:rsidR="001D2DF4" w:rsidRPr="007D3CC5" w:rsidRDefault="001D2DF4" w:rsidP="001D2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4.1.7. 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ре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билитационного центра  для бол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алкоголи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мом при ГБУЗ Ре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публики Тыва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публика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ский 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нарко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лог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ческий 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диспа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1" w:type="dxa"/>
          </w:tcPr>
          <w:p w:rsidR="001D2DF4" w:rsidRPr="007D3CC5" w:rsidRDefault="001D2DF4" w:rsidP="001D2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90" w:type="dxa"/>
            <w:gridSpan w:val="2"/>
          </w:tcPr>
          <w:p w:rsidR="001D2DF4" w:rsidRPr="007D3CC5" w:rsidRDefault="001D2DF4" w:rsidP="001D2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9" w:type="dxa"/>
          </w:tcPr>
          <w:p w:rsidR="001D2DF4" w:rsidRPr="007D3CC5" w:rsidRDefault="001D2DF4" w:rsidP="001D2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0" w:type="dxa"/>
          </w:tcPr>
          <w:p w:rsidR="001D2DF4" w:rsidRPr="007D3CC5" w:rsidRDefault="001D2DF4" w:rsidP="001D2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1" w:type="dxa"/>
          </w:tcPr>
          <w:p w:rsidR="001D2DF4" w:rsidRPr="007D3CC5" w:rsidRDefault="001D2DF4" w:rsidP="001D2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1" w:type="dxa"/>
          </w:tcPr>
          <w:p w:rsidR="001D2DF4" w:rsidRPr="007D3CC5" w:rsidRDefault="001D2DF4" w:rsidP="001D2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1" w:type="dxa"/>
          </w:tcPr>
          <w:p w:rsidR="001D2DF4" w:rsidRPr="007D3CC5" w:rsidRDefault="001D2DF4" w:rsidP="001D2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1" w:type="dxa"/>
          </w:tcPr>
          <w:p w:rsidR="001D2DF4" w:rsidRPr="007D3CC5" w:rsidRDefault="001D2DF4" w:rsidP="001D2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1" w:type="dxa"/>
          </w:tcPr>
          <w:p w:rsidR="001D2DF4" w:rsidRPr="007D3CC5" w:rsidRDefault="001D2DF4" w:rsidP="001D2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6" w:type="dxa"/>
          </w:tcPr>
          <w:p w:rsidR="001D2DF4" w:rsidRDefault="001D2DF4" w:rsidP="001D2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2015-</w:t>
            </w:r>
          </w:p>
          <w:p w:rsidR="001D2DF4" w:rsidRPr="007D3CC5" w:rsidRDefault="001D2DF4" w:rsidP="001D2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гг.</w:t>
            </w:r>
          </w:p>
        </w:tc>
        <w:tc>
          <w:tcPr>
            <w:tcW w:w="1440" w:type="dxa"/>
          </w:tcPr>
          <w:p w:rsidR="001D2DF4" w:rsidRPr="007D3CC5" w:rsidRDefault="001D2DF4" w:rsidP="001D2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ство здрав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охранения Ре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публики Тыва</w:t>
            </w:r>
          </w:p>
        </w:tc>
        <w:tc>
          <w:tcPr>
            <w:tcW w:w="1592" w:type="dxa"/>
          </w:tcPr>
          <w:p w:rsidR="001D2DF4" w:rsidRPr="007D3CC5" w:rsidRDefault="001D2DF4" w:rsidP="008E52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воевр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менное оказание нео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ложной нарк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логической помощи</w:t>
            </w:r>
            <w:r w:rsidR="008E52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 д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стижение кач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ственной и длительной ремиссии наркологич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ских заболев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ний у пацие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тов</w:t>
            </w:r>
          </w:p>
        </w:tc>
      </w:tr>
      <w:tr w:rsidR="001D2DF4" w:rsidRPr="005E0D41" w:rsidTr="001D2DF4">
        <w:tc>
          <w:tcPr>
            <w:tcW w:w="1757" w:type="dxa"/>
          </w:tcPr>
          <w:p w:rsidR="001D2DF4" w:rsidRPr="007D3CC5" w:rsidRDefault="001D2DF4" w:rsidP="001D2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4.1.8. 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целях проведения тр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тичной проф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лактики орган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зовать на терр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5159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тории г. Кызыла  социально-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трудо</w:t>
            </w:r>
            <w:r w:rsidR="005159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вую комм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ну для оказания соц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альной п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мощи дезадаптирова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ным гра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данам без определенн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места жител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1411" w:type="dxa"/>
          </w:tcPr>
          <w:p w:rsidR="001D2DF4" w:rsidRPr="007D3CC5" w:rsidRDefault="001D2DF4" w:rsidP="001D2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</w:tcPr>
          <w:p w:rsidR="001D2DF4" w:rsidRPr="007D3CC5" w:rsidRDefault="001D2DF4" w:rsidP="001D2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9" w:type="dxa"/>
          </w:tcPr>
          <w:p w:rsidR="001D2DF4" w:rsidRPr="007D3CC5" w:rsidRDefault="001D2DF4" w:rsidP="001D2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0" w:type="dxa"/>
          </w:tcPr>
          <w:p w:rsidR="001D2DF4" w:rsidRPr="007D3CC5" w:rsidRDefault="001D2DF4" w:rsidP="001D2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1" w:type="dxa"/>
          </w:tcPr>
          <w:p w:rsidR="001D2DF4" w:rsidRPr="007D3CC5" w:rsidRDefault="001D2DF4" w:rsidP="001D2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1" w:type="dxa"/>
          </w:tcPr>
          <w:p w:rsidR="001D2DF4" w:rsidRPr="007D3CC5" w:rsidRDefault="001D2DF4" w:rsidP="001D2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1" w:type="dxa"/>
          </w:tcPr>
          <w:p w:rsidR="001D2DF4" w:rsidRPr="007D3CC5" w:rsidRDefault="001D2DF4" w:rsidP="001D2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1" w:type="dxa"/>
          </w:tcPr>
          <w:p w:rsidR="001D2DF4" w:rsidRPr="007D3CC5" w:rsidRDefault="001D2DF4" w:rsidP="001D2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1" w:type="dxa"/>
          </w:tcPr>
          <w:p w:rsidR="001D2DF4" w:rsidRPr="007D3CC5" w:rsidRDefault="001D2DF4" w:rsidP="001D2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6" w:type="dxa"/>
          </w:tcPr>
          <w:p w:rsidR="001D2DF4" w:rsidRDefault="001D2DF4" w:rsidP="001D2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2014-</w:t>
            </w:r>
          </w:p>
          <w:p w:rsidR="001D2DF4" w:rsidRPr="007D3CC5" w:rsidRDefault="001D2DF4" w:rsidP="001D2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гг.</w:t>
            </w:r>
          </w:p>
        </w:tc>
        <w:tc>
          <w:tcPr>
            <w:tcW w:w="1440" w:type="dxa"/>
          </w:tcPr>
          <w:p w:rsidR="001D2DF4" w:rsidRPr="007D3CC5" w:rsidRDefault="001D2DF4" w:rsidP="001D2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ство труда и социальной политики Республики Т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</w:t>
            </w:r>
          </w:p>
        </w:tc>
        <w:tc>
          <w:tcPr>
            <w:tcW w:w="1592" w:type="dxa"/>
          </w:tcPr>
          <w:p w:rsidR="001D2DF4" w:rsidRPr="007D3CC5" w:rsidRDefault="001D2DF4" w:rsidP="001D2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соц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альной помощи дезадаптир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ванным гра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данам без опред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ленного места жител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ства</w:t>
            </w:r>
          </w:p>
        </w:tc>
      </w:tr>
      <w:tr w:rsidR="001D2DF4" w:rsidRPr="005E0D41" w:rsidTr="001D2DF4">
        <w:tc>
          <w:tcPr>
            <w:tcW w:w="1757" w:type="dxa"/>
          </w:tcPr>
          <w:p w:rsidR="001D2DF4" w:rsidRPr="007D3CC5" w:rsidRDefault="001D2DF4" w:rsidP="005E10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4.1.9. 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амбулаторных реабилитацио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отдел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ний для наркологич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ских больных в межмуниципал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медици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ских </w:t>
            </w:r>
          </w:p>
        </w:tc>
        <w:tc>
          <w:tcPr>
            <w:tcW w:w="1411" w:type="dxa"/>
          </w:tcPr>
          <w:p w:rsidR="001D2DF4" w:rsidRPr="007D3CC5" w:rsidRDefault="001D2DF4" w:rsidP="001D2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</w:tcPr>
          <w:p w:rsidR="001D2DF4" w:rsidRPr="007D3CC5" w:rsidRDefault="001D2DF4" w:rsidP="001D2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9" w:type="dxa"/>
          </w:tcPr>
          <w:p w:rsidR="001D2DF4" w:rsidRPr="007D3CC5" w:rsidRDefault="001D2DF4" w:rsidP="001D2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0" w:type="dxa"/>
          </w:tcPr>
          <w:p w:rsidR="001D2DF4" w:rsidRPr="007D3CC5" w:rsidRDefault="001D2DF4" w:rsidP="001D2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1" w:type="dxa"/>
          </w:tcPr>
          <w:p w:rsidR="001D2DF4" w:rsidRPr="007D3CC5" w:rsidRDefault="001D2DF4" w:rsidP="001D2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1" w:type="dxa"/>
          </w:tcPr>
          <w:p w:rsidR="001D2DF4" w:rsidRPr="007D3CC5" w:rsidRDefault="001D2DF4" w:rsidP="001D2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1" w:type="dxa"/>
          </w:tcPr>
          <w:p w:rsidR="001D2DF4" w:rsidRPr="007D3CC5" w:rsidRDefault="001D2DF4" w:rsidP="001D2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1" w:type="dxa"/>
          </w:tcPr>
          <w:p w:rsidR="001D2DF4" w:rsidRPr="007D3CC5" w:rsidRDefault="001D2DF4" w:rsidP="001D2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1" w:type="dxa"/>
          </w:tcPr>
          <w:p w:rsidR="001D2DF4" w:rsidRPr="007D3CC5" w:rsidRDefault="001D2DF4" w:rsidP="001D2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6" w:type="dxa"/>
          </w:tcPr>
          <w:p w:rsidR="001D2DF4" w:rsidRDefault="001D2DF4" w:rsidP="001D2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</w:t>
            </w:r>
          </w:p>
          <w:p w:rsidR="001D2DF4" w:rsidRPr="007D3CC5" w:rsidRDefault="001D2DF4" w:rsidP="001D2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гг.</w:t>
            </w:r>
          </w:p>
        </w:tc>
        <w:tc>
          <w:tcPr>
            <w:tcW w:w="1440" w:type="dxa"/>
          </w:tcPr>
          <w:p w:rsidR="001D2DF4" w:rsidRPr="007D3CC5" w:rsidRDefault="001D2DF4" w:rsidP="001D2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ство здрав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охранения Ре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публики Тыва</w:t>
            </w:r>
          </w:p>
        </w:tc>
        <w:tc>
          <w:tcPr>
            <w:tcW w:w="1592" w:type="dxa"/>
          </w:tcPr>
          <w:p w:rsidR="001D2DF4" w:rsidRPr="007D3CC5" w:rsidRDefault="001D2DF4" w:rsidP="001D2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мед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ко-социал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ной, реабилитац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онной пом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 наркологич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ским больным</w:t>
            </w:r>
          </w:p>
        </w:tc>
      </w:tr>
    </w:tbl>
    <w:p w:rsidR="005E10FC" w:rsidRDefault="005E10FC"/>
    <w:p w:rsidR="005E10FC" w:rsidRPr="0036134E" w:rsidRDefault="005E10FC" w:rsidP="005E10FC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57"/>
        <w:gridCol w:w="1411"/>
        <w:gridCol w:w="20"/>
        <w:gridCol w:w="1170"/>
        <w:gridCol w:w="1059"/>
        <w:gridCol w:w="1060"/>
        <w:gridCol w:w="1061"/>
        <w:gridCol w:w="1061"/>
        <w:gridCol w:w="1061"/>
        <w:gridCol w:w="1061"/>
        <w:gridCol w:w="1061"/>
        <w:gridCol w:w="1106"/>
        <w:gridCol w:w="1440"/>
        <w:gridCol w:w="1592"/>
      </w:tblGrid>
      <w:tr w:rsidR="005E10FC" w:rsidRPr="00237D89" w:rsidTr="00697DB9">
        <w:tc>
          <w:tcPr>
            <w:tcW w:w="1757" w:type="dxa"/>
            <w:vMerge w:val="restart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0025" w:type="dxa"/>
            <w:gridSpan w:val="10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Источники ф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и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нансирования, тыс. рублей</w:t>
            </w:r>
          </w:p>
        </w:tc>
        <w:tc>
          <w:tcPr>
            <w:tcW w:w="1106" w:type="dxa"/>
            <w:vMerge w:val="restart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Сроки исполн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е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ния, годы</w:t>
            </w:r>
          </w:p>
        </w:tc>
        <w:tc>
          <w:tcPr>
            <w:tcW w:w="1440" w:type="dxa"/>
            <w:vMerge w:val="restart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Ответстве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ные за испо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л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нение</w:t>
            </w:r>
          </w:p>
        </w:tc>
        <w:tc>
          <w:tcPr>
            <w:tcW w:w="1592" w:type="dxa"/>
            <w:vMerge w:val="restart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Ожидаемый результат</w:t>
            </w:r>
          </w:p>
        </w:tc>
      </w:tr>
      <w:tr w:rsidR="005E10FC" w:rsidRPr="00237D89" w:rsidTr="00697DB9">
        <w:tc>
          <w:tcPr>
            <w:tcW w:w="1757" w:type="dxa"/>
            <w:vMerge/>
          </w:tcPr>
          <w:p w:rsidR="005E10FC" w:rsidRPr="00237D89" w:rsidRDefault="005E10FC" w:rsidP="00697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1" w:type="dxa"/>
            <w:gridSpan w:val="2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источник</w:t>
            </w:r>
          </w:p>
        </w:tc>
        <w:tc>
          <w:tcPr>
            <w:tcW w:w="1170" w:type="dxa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059" w:type="dxa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2014 г.</w:t>
            </w:r>
          </w:p>
        </w:tc>
        <w:tc>
          <w:tcPr>
            <w:tcW w:w="1060" w:type="dxa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1061" w:type="dxa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1061" w:type="dxa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2017 г.</w:t>
            </w:r>
          </w:p>
        </w:tc>
        <w:tc>
          <w:tcPr>
            <w:tcW w:w="1061" w:type="dxa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2018 г.</w:t>
            </w:r>
          </w:p>
        </w:tc>
        <w:tc>
          <w:tcPr>
            <w:tcW w:w="1061" w:type="dxa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2019 г.</w:t>
            </w:r>
          </w:p>
        </w:tc>
        <w:tc>
          <w:tcPr>
            <w:tcW w:w="1061" w:type="dxa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1106" w:type="dxa"/>
            <w:vMerge/>
          </w:tcPr>
          <w:p w:rsidR="005E10FC" w:rsidRPr="00237D89" w:rsidRDefault="005E10FC" w:rsidP="00697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E10FC" w:rsidRPr="00237D89" w:rsidRDefault="005E10FC" w:rsidP="00697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:rsidR="005E10FC" w:rsidRPr="00237D89" w:rsidRDefault="005E10FC" w:rsidP="00697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10FC" w:rsidRPr="005E0D41" w:rsidTr="001D2DF4">
        <w:tc>
          <w:tcPr>
            <w:tcW w:w="1757" w:type="dxa"/>
          </w:tcPr>
          <w:p w:rsidR="005E10FC" w:rsidRDefault="005E10FC" w:rsidP="001D2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центрах Барун-Хемчикского, Улуг-Хемского кожуунов</w:t>
            </w:r>
          </w:p>
        </w:tc>
        <w:tc>
          <w:tcPr>
            <w:tcW w:w="1411" w:type="dxa"/>
          </w:tcPr>
          <w:p w:rsidR="005E10FC" w:rsidRPr="007D3CC5" w:rsidRDefault="005E10FC" w:rsidP="001D2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</w:tcPr>
          <w:p w:rsidR="005E10FC" w:rsidRPr="007D3CC5" w:rsidRDefault="005E10FC" w:rsidP="001D2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</w:tcPr>
          <w:p w:rsidR="005E10FC" w:rsidRPr="007D3CC5" w:rsidRDefault="005E10FC" w:rsidP="001D2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</w:tcPr>
          <w:p w:rsidR="005E10FC" w:rsidRPr="007D3CC5" w:rsidRDefault="005E10FC" w:rsidP="001D2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5E10FC" w:rsidRPr="007D3CC5" w:rsidRDefault="005E10FC" w:rsidP="001D2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5E10FC" w:rsidRPr="007D3CC5" w:rsidRDefault="005E10FC" w:rsidP="001D2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5E10FC" w:rsidRPr="007D3CC5" w:rsidRDefault="005E10FC" w:rsidP="001D2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5E10FC" w:rsidRPr="007D3CC5" w:rsidRDefault="005E10FC" w:rsidP="001D2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5E10FC" w:rsidRPr="007D3CC5" w:rsidRDefault="005E10FC" w:rsidP="001D2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</w:tcPr>
          <w:p w:rsidR="005E10FC" w:rsidRPr="007D3CC5" w:rsidRDefault="005E10FC" w:rsidP="001D2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5E10FC" w:rsidRPr="007D3CC5" w:rsidRDefault="005E10FC" w:rsidP="001D2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</w:tcPr>
          <w:p w:rsidR="005E10FC" w:rsidRPr="007D3CC5" w:rsidRDefault="005E10FC" w:rsidP="001D2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528A" w:rsidRPr="005E0D41" w:rsidTr="001D2DF4">
        <w:tc>
          <w:tcPr>
            <w:tcW w:w="1757" w:type="dxa"/>
            <w:vMerge w:val="restart"/>
          </w:tcPr>
          <w:p w:rsidR="008E528A" w:rsidRPr="007D3CC5" w:rsidRDefault="008E528A" w:rsidP="001D2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4.1.10. </w:t>
            </w:r>
            <w:r w:rsidR="005159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Внедрение комплексной п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рограммы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 трезв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для лечения больных алког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лизмом (фарм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котерапия В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витролом)</w:t>
            </w:r>
          </w:p>
        </w:tc>
        <w:tc>
          <w:tcPr>
            <w:tcW w:w="1411" w:type="dxa"/>
          </w:tcPr>
          <w:p w:rsidR="008E528A" w:rsidRPr="007D3CC5" w:rsidRDefault="008E528A" w:rsidP="001D2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бю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1190" w:type="dxa"/>
            <w:gridSpan w:val="2"/>
          </w:tcPr>
          <w:p w:rsidR="008E528A" w:rsidRPr="007D3CC5" w:rsidRDefault="008E528A" w:rsidP="001D2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</w:tcPr>
          <w:p w:rsidR="008E528A" w:rsidRPr="007D3CC5" w:rsidRDefault="008E528A" w:rsidP="001D2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</w:tcPr>
          <w:p w:rsidR="008E528A" w:rsidRPr="007D3CC5" w:rsidRDefault="008E528A" w:rsidP="001D2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8E528A" w:rsidRPr="007D3CC5" w:rsidRDefault="008E528A" w:rsidP="001D2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8E528A" w:rsidRPr="007D3CC5" w:rsidRDefault="008E528A" w:rsidP="001D2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8E528A" w:rsidRPr="007D3CC5" w:rsidRDefault="008E528A" w:rsidP="001D2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8E528A" w:rsidRPr="007D3CC5" w:rsidRDefault="008E528A" w:rsidP="001D2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8E528A" w:rsidRPr="007D3CC5" w:rsidRDefault="008E528A" w:rsidP="001D2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vMerge w:val="restart"/>
          </w:tcPr>
          <w:p w:rsidR="008E528A" w:rsidRPr="007D3CC5" w:rsidRDefault="008E528A" w:rsidP="001D2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440" w:type="dxa"/>
            <w:vMerge w:val="restart"/>
          </w:tcPr>
          <w:p w:rsidR="008E528A" w:rsidRPr="007D3CC5" w:rsidRDefault="008E528A" w:rsidP="001D2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ство здрав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охранения Ре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публики Тыва, Мин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стерство 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вания и науки Ре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публики Тыва</w:t>
            </w:r>
          </w:p>
        </w:tc>
        <w:tc>
          <w:tcPr>
            <w:tcW w:w="1592" w:type="dxa"/>
            <w:vMerge w:val="restart"/>
          </w:tcPr>
          <w:p w:rsidR="008E528A" w:rsidRPr="007D3CC5" w:rsidRDefault="008E528A" w:rsidP="001D2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уровня подг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товки врачей-наркологов и врачей других специальн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стей по в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просам наркологии</w:t>
            </w:r>
          </w:p>
        </w:tc>
      </w:tr>
      <w:tr w:rsidR="008E528A" w:rsidRPr="005E0D41" w:rsidTr="001D2DF4">
        <w:tc>
          <w:tcPr>
            <w:tcW w:w="1757" w:type="dxa"/>
            <w:vMerge/>
          </w:tcPr>
          <w:p w:rsidR="008E528A" w:rsidRPr="007D3CC5" w:rsidRDefault="008E528A" w:rsidP="001D2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</w:tcPr>
          <w:p w:rsidR="008E528A" w:rsidRPr="007D3CC5" w:rsidRDefault="008E528A" w:rsidP="001D2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ский бюджет</w:t>
            </w:r>
          </w:p>
        </w:tc>
        <w:tc>
          <w:tcPr>
            <w:tcW w:w="1190" w:type="dxa"/>
            <w:gridSpan w:val="2"/>
          </w:tcPr>
          <w:p w:rsidR="008E528A" w:rsidRPr="007D3CC5" w:rsidRDefault="008E528A" w:rsidP="001D2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059" w:type="dxa"/>
          </w:tcPr>
          <w:p w:rsidR="008E528A" w:rsidRPr="007D3CC5" w:rsidRDefault="008E528A" w:rsidP="001D2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</w:tcPr>
          <w:p w:rsidR="008E528A" w:rsidRPr="007D3CC5" w:rsidRDefault="008E528A" w:rsidP="001D2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8E528A" w:rsidRPr="007D3CC5" w:rsidRDefault="008E528A" w:rsidP="001D2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8E528A" w:rsidRPr="007D3CC5" w:rsidRDefault="008E528A" w:rsidP="001D2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8E528A" w:rsidRPr="007D3CC5" w:rsidRDefault="008E528A" w:rsidP="001D2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8E528A" w:rsidRPr="007D3CC5" w:rsidRDefault="008E528A" w:rsidP="001D2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8E528A" w:rsidRPr="007D3CC5" w:rsidRDefault="008E528A" w:rsidP="001D2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106" w:type="dxa"/>
            <w:vMerge/>
          </w:tcPr>
          <w:p w:rsidR="008E528A" w:rsidRPr="007D3CC5" w:rsidRDefault="008E528A" w:rsidP="001D2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8E528A" w:rsidRPr="007D3CC5" w:rsidRDefault="008E528A" w:rsidP="001D2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</w:tcPr>
          <w:p w:rsidR="008E528A" w:rsidRPr="007D3CC5" w:rsidRDefault="008E528A" w:rsidP="001D2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E528A" w:rsidRPr="005E0D41" w:rsidTr="001D2DF4">
        <w:tc>
          <w:tcPr>
            <w:tcW w:w="1757" w:type="dxa"/>
            <w:vMerge/>
          </w:tcPr>
          <w:p w:rsidR="008E528A" w:rsidRPr="007D3CC5" w:rsidRDefault="008E528A" w:rsidP="001D2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</w:tcPr>
          <w:p w:rsidR="008E528A" w:rsidRPr="007D3CC5" w:rsidRDefault="008E528A" w:rsidP="001D2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бюджет</w:t>
            </w:r>
          </w:p>
        </w:tc>
        <w:tc>
          <w:tcPr>
            <w:tcW w:w="1190" w:type="dxa"/>
            <w:gridSpan w:val="2"/>
          </w:tcPr>
          <w:p w:rsidR="008E528A" w:rsidRPr="007D3CC5" w:rsidRDefault="008E528A" w:rsidP="001D2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</w:tcPr>
          <w:p w:rsidR="008E528A" w:rsidRPr="007D3CC5" w:rsidRDefault="008E528A" w:rsidP="001D2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</w:tcPr>
          <w:p w:rsidR="008E528A" w:rsidRPr="007D3CC5" w:rsidRDefault="008E528A" w:rsidP="001D2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8E528A" w:rsidRPr="007D3CC5" w:rsidRDefault="008E528A" w:rsidP="001D2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8E528A" w:rsidRPr="007D3CC5" w:rsidRDefault="008E528A" w:rsidP="001D2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8E528A" w:rsidRPr="007D3CC5" w:rsidRDefault="008E528A" w:rsidP="001D2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8E528A" w:rsidRPr="007D3CC5" w:rsidRDefault="008E528A" w:rsidP="001D2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8E528A" w:rsidRPr="007D3CC5" w:rsidRDefault="008E528A" w:rsidP="001D2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vMerge/>
          </w:tcPr>
          <w:p w:rsidR="008E528A" w:rsidRPr="007D3CC5" w:rsidRDefault="008E528A" w:rsidP="001D2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8E528A" w:rsidRPr="007D3CC5" w:rsidRDefault="008E528A" w:rsidP="001D2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</w:tcPr>
          <w:p w:rsidR="008E528A" w:rsidRPr="007D3CC5" w:rsidRDefault="008E528A" w:rsidP="001D2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32C9E" w:rsidRPr="005E0D41" w:rsidTr="00632C9E">
        <w:tc>
          <w:tcPr>
            <w:tcW w:w="15920" w:type="dxa"/>
            <w:gridSpan w:val="14"/>
          </w:tcPr>
          <w:p w:rsidR="00632C9E" w:rsidRDefault="00632C9E" w:rsidP="001D2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32C9E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C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4.2. Мероприятие 2. Модернизация наркологической службы</w:t>
            </w:r>
          </w:p>
          <w:p w:rsidR="00632C9E" w:rsidRPr="007D3CC5" w:rsidRDefault="00632C9E" w:rsidP="001D2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32C9E" w:rsidRPr="005E0D41" w:rsidTr="00632C9E">
        <w:tc>
          <w:tcPr>
            <w:tcW w:w="1757" w:type="dxa"/>
            <w:vMerge w:val="restart"/>
          </w:tcPr>
          <w:p w:rsidR="00632C9E" w:rsidRPr="007D3CC5" w:rsidRDefault="00632C9E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4.2.1. 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ремонт отд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лений (стаци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нарного, диспа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ного, медико-социальной ре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билитации) учреждения здр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воохранения Ре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публики Тыва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ский нарколог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ческий диспа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1" w:type="dxa"/>
          </w:tcPr>
          <w:p w:rsidR="00632C9E" w:rsidRPr="007D3CC5" w:rsidRDefault="00632C9E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бю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1190" w:type="dxa"/>
            <w:gridSpan w:val="2"/>
          </w:tcPr>
          <w:p w:rsidR="00632C9E" w:rsidRPr="007D3CC5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</w:tcPr>
          <w:p w:rsidR="00632C9E" w:rsidRPr="007D3CC5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</w:tcPr>
          <w:p w:rsidR="00632C9E" w:rsidRPr="007D3CC5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632C9E" w:rsidRPr="007D3CC5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632C9E" w:rsidRPr="007D3CC5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632C9E" w:rsidRPr="007D3CC5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632C9E" w:rsidRPr="007D3CC5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632C9E" w:rsidRPr="007D3CC5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vMerge w:val="restart"/>
          </w:tcPr>
          <w:p w:rsidR="00632C9E" w:rsidRPr="007D3CC5" w:rsidRDefault="00632C9E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440" w:type="dxa"/>
            <w:vMerge w:val="restart"/>
          </w:tcPr>
          <w:p w:rsidR="00632C9E" w:rsidRPr="007D3CC5" w:rsidRDefault="00632C9E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ство здрав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охранения Ре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публики Тыва, Мин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стерство строительства и жили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но-коммунал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ного хозя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ства Респу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лики Тыва</w:t>
            </w:r>
          </w:p>
        </w:tc>
        <w:tc>
          <w:tcPr>
            <w:tcW w:w="1592" w:type="dxa"/>
            <w:vMerge w:val="restart"/>
          </w:tcPr>
          <w:p w:rsidR="00632C9E" w:rsidRPr="007D3CC5" w:rsidRDefault="00632C9E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открытие отд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лений нео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ложной нарк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логической помощи, де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ского отдел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для оказ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экстренной наркологич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ской п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мощи</w:t>
            </w:r>
          </w:p>
        </w:tc>
      </w:tr>
      <w:tr w:rsidR="00632C9E" w:rsidRPr="005E0D41" w:rsidTr="00632C9E">
        <w:tc>
          <w:tcPr>
            <w:tcW w:w="1757" w:type="dxa"/>
            <w:vMerge/>
          </w:tcPr>
          <w:p w:rsidR="00632C9E" w:rsidRPr="007D3CC5" w:rsidRDefault="00632C9E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</w:tcPr>
          <w:p w:rsidR="00632C9E" w:rsidRPr="007D3CC5" w:rsidRDefault="00632C9E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ский бюджет</w:t>
            </w:r>
          </w:p>
        </w:tc>
        <w:tc>
          <w:tcPr>
            <w:tcW w:w="1190" w:type="dxa"/>
            <w:gridSpan w:val="2"/>
          </w:tcPr>
          <w:p w:rsidR="00632C9E" w:rsidRPr="007D3CC5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059" w:type="dxa"/>
          </w:tcPr>
          <w:p w:rsidR="00632C9E" w:rsidRPr="007D3CC5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</w:tcPr>
          <w:p w:rsidR="00632C9E" w:rsidRPr="007D3CC5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632C9E" w:rsidRPr="007D3CC5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632C9E" w:rsidRPr="007D3CC5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632C9E" w:rsidRPr="007D3CC5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632C9E" w:rsidRPr="007D3CC5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632C9E" w:rsidRPr="007D3CC5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106" w:type="dxa"/>
            <w:vMerge/>
          </w:tcPr>
          <w:p w:rsidR="00632C9E" w:rsidRPr="007D3CC5" w:rsidRDefault="00632C9E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632C9E" w:rsidRPr="007D3CC5" w:rsidRDefault="00632C9E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</w:tcPr>
          <w:p w:rsidR="00632C9E" w:rsidRPr="007D3CC5" w:rsidRDefault="00632C9E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32C9E" w:rsidRPr="005E0D41" w:rsidTr="00632C9E">
        <w:tc>
          <w:tcPr>
            <w:tcW w:w="1757" w:type="dxa"/>
            <w:vMerge/>
          </w:tcPr>
          <w:p w:rsidR="00632C9E" w:rsidRPr="007D3CC5" w:rsidRDefault="00632C9E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</w:tcPr>
          <w:p w:rsidR="00632C9E" w:rsidRPr="007D3CC5" w:rsidRDefault="00632C9E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бюджет</w:t>
            </w:r>
          </w:p>
        </w:tc>
        <w:tc>
          <w:tcPr>
            <w:tcW w:w="1190" w:type="dxa"/>
            <w:gridSpan w:val="2"/>
          </w:tcPr>
          <w:p w:rsidR="00632C9E" w:rsidRPr="007D3CC5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</w:tcPr>
          <w:p w:rsidR="00632C9E" w:rsidRPr="007D3CC5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</w:tcPr>
          <w:p w:rsidR="00632C9E" w:rsidRPr="007D3CC5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632C9E" w:rsidRPr="007D3CC5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632C9E" w:rsidRPr="007D3CC5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632C9E" w:rsidRPr="007D3CC5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632C9E" w:rsidRPr="007D3CC5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632C9E" w:rsidRPr="007D3CC5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vMerge/>
          </w:tcPr>
          <w:p w:rsidR="00632C9E" w:rsidRPr="007D3CC5" w:rsidRDefault="00632C9E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632C9E" w:rsidRPr="007D3CC5" w:rsidRDefault="00632C9E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</w:tcPr>
          <w:p w:rsidR="00632C9E" w:rsidRPr="007D3CC5" w:rsidRDefault="00632C9E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32C9E" w:rsidRPr="005E0D41" w:rsidTr="00632C9E">
        <w:tc>
          <w:tcPr>
            <w:tcW w:w="1757" w:type="dxa"/>
          </w:tcPr>
          <w:p w:rsidR="00632C9E" w:rsidRDefault="00632C9E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4.2.2. 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Оснащение отделения мед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ко-социальной ре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билитации в </w:t>
            </w:r>
          </w:p>
          <w:p w:rsidR="00632C9E" w:rsidRPr="007D3CC5" w:rsidRDefault="00632C9E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Элегест  те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никой и оборуд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ванием:</w:t>
            </w:r>
          </w:p>
        </w:tc>
        <w:tc>
          <w:tcPr>
            <w:tcW w:w="1411" w:type="dxa"/>
          </w:tcPr>
          <w:p w:rsidR="00632C9E" w:rsidRPr="007D3CC5" w:rsidRDefault="00632C9E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</w:tcPr>
          <w:p w:rsidR="00632C9E" w:rsidRPr="007D3CC5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</w:tcPr>
          <w:p w:rsidR="00632C9E" w:rsidRPr="007D3CC5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</w:tcPr>
          <w:p w:rsidR="00632C9E" w:rsidRPr="007D3CC5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632C9E" w:rsidRPr="007D3CC5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632C9E" w:rsidRPr="007D3CC5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632C9E" w:rsidRPr="007D3CC5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632C9E" w:rsidRPr="007D3CC5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632C9E" w:rsidRPr="007D3CC5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</w:tcPr>
          <w:p w:rsidR="00632C9E" w:rsidRDefault="00632C9E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2014-</w:t>
            </w:r>
          </w:p>
          <w:p w:rsidR="00632C9E" w:rsidRPr="007D3CC5" w:rsidRDefault="00632C9E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 гг.</w:t>
            </w:r>
          </w:p>
        </w:tc>
        <w:tc>
          <w:tcPr>
            <w:tcW w:w="1440" w:type="dxa"/>
          </w:tcPr>
          <w:p w:rsidR="00632C9E" w:rsidRPr="007D3CC5" w:rsidRDefault="00632C9E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ство здрав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охранения Ре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публики Тыва</w:t>
            </w:r>
          </w:p>
        </w:tc>
        <w:tc>
          <w:tcPr>
            <w:tcW w:w="1592" w:type="dxa"/>
          </w:tcPr>
          <w:p w:rsidR="00632C9E" w:rsidRDefault="00515950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приведение в </w:t>
            </w:r>
            <w:r w:rsidR="00632C9E"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="00632C9E"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632C9E"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ответствие </w:t>
            </w:r>
            <w:r w:rsidR="00632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="00632C9E"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риказу Ми</w:t>
            </w:r>
            <w:r w:rsidR="00632C9E"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632C9E"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здрава России от 30</w:t>
            </w:r>
            <w:r w:rsidR="00632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декабря </w:t>
            </w:r>
            <w:r w:rsidR="00632C9E"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2015 г. </w:t>
            </w:r>
          </w:p>
          <w:p w:rsidR="00632C9E" w:rsidRPr="007D3CC5" w:rsidRDefault="00632C9E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1034н</w:t>
            </w:r>
          </w:p>
        </w:tc>
      </w:tr>
    </w:tbl>
    <w:p w:rsidR="005E10FC" w:rsidRDefault="005E10FC" w:rsidP="005E10FC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57"/>
        <w:gridCol w:w="1411"/>
        <w:gridCol w:w="20"/>
        <w:gridCol w:w="1170"/>
        <w:gridCol w:w="1059"/>
        <w:gridCol w:w="1060"/>
        <w:gridCol w:w="1061"/>
        <w:gridCol w:w="1061"/>
        <w:gridCol w:w="1061"/>
        <w:gridCol w:w="1061"/>
        <w:gridCol w:w="1047"/>
        <w:gridCol w:w="14"/>
        <w:gridCol w:w="1106"/>
        <w:gridCol w:w="1440"/>
        <w:gridCol w:w="1592"/>
      </w:tblGrid>
      <w:tr w:rsidR="005E10FC" w:rsidRPr="00237D89" w:rsidTr="00697DB9">
        <w:tc>
          <w:tcPr>
            <w:tcW w:w="1757" w:type="dxa"/>
            <w:vMerge w:val="restart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0025" w:type="dxa"/>
            <w:gridSpan w:val="11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Источники ф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и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нансирования, тыс. рублей</w:t>
            </w:r>
          </w:p>
        </w:tc>
        <w:tc>
          <w:tcPr>
            <w:tcW w:w="1106" w:type="dxa"/>
            <w:vMerge w:val="restart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Сроки исполн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е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ния, годы</w:t>
            </w:r>
          </w:p>
        </w:tc>
        <w:tc>
          <w:tcPr>
            <w:tcW w:w="1440" w:type="dxa"/>
            <w:vMerge w:val="restart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Ответстве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ные за испо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л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нение</w:t>
            </w:r>
          </w:p>
        </w:tc>
        <w:tc>
          <w:tcPr>
            <w:tcW w:w="1592" w:type="dxa"/>
            <w:vMerge w:val="restart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Ожидаемый результат</w:t>
            </w:r>
          </w:p>
        </w:tc>
      </w:tr>
      <w:tr w:rsidR="005E10FC" w:rsidRPr="00237D89" w:rsidTr="00697DB9">
        <w:tc>
          <w:tcPr>
            <w:tcW w:w="1757" w:type="dxa"/>
            <w:vMerge/>
          </w:tcPr>
          <w:p w:rsidR="005E10FC" w:rsidRPr="00237D89" w:rsidRDefault="005E10FC" w:rsidP="00697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1" w:type="dxa"/>
            <w:gridSpan w:val="2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источник</w:t>
            </w:r>
          </w:p>
        </w:tc>
        <w:tc>
          <w:tcPr>
            <w:tcW w:w="1170" w:type="dxa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059" w:type="dxa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2014 г.</w:t>
            </w:r>
          </w:p>
        </w:tc>
        <w:tc>
          <w:tcPr>
            <w:tcW w:w="1060" w:type="dxa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1061" w:type="dxa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1061" w:type="dxa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2017 г.</w:t>
            </w:r>
          </w:p>
        </w:tc>
        <w:tc>
          <w:tcPr>
            <w:tcW w:w="1061" w:type="dxa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2018 г.</w:t>
            </w:r>
          </w:p>
        </w:tc>
        <w:tc>
          <w:tcPr>
            <w:tcW w:w="1061" w:type="dxa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2019 г.</w:t>
            </w:r>
          </w:p>
        </w:tc>
        <w:tc>
          <w:tcPr>
            <w:tcW w:w="1061" w:type="dxa"/>
            <w:gridSpan w:val="2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1106" w:type="dxa"/>
            <w:vMerge/>
          </w:tcPr>
          <w:p w:rsidR="005E10FC" w:rsidRPr="00237D89" w:rsidRDefault="005E10FC" w:rsidP="00697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E10FC" w:rsidRPr="00237D89" w:rsidRDefault="005E10FC" w:rsidP="00697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:rsidR="005E10FC" w:rsidRPr="00237D89" w:rsidRDefault="005E10FC" w:rsidP="00697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C9E" w:rsidRPr="005E0D41" w:rsidTr="00632C9E">
        <w:tc>
          <w:tcPr>
            <w:tcW w:w="1757" w:type="dxa"/>
            <w:vMerge w:val="restart"/>
          </w:tcPr>
          <w:p w:rsidR="00632C9E" w:rsidRPr="007D3CC5" w:rsidRDefault="00632C9E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4.2.2.1. 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швейные машины (3 шт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ки), столярные станки (2 штуки), тепл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ца </w:t>
            </w:r>
          </w:p>
        </w:tc>
        <w:tc>
          <w:tcPr>
            <w:tcW w:w="1411" w:type="dxa"/>
          </w:tcPr>
          <w:p w:rsidR="00632C9E" w:rsidRPr="007D3CC5" w:rsidRDefault="00632C9E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бю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1190" w:type="dxa"/>
            <w:gridSpan w:val="2"/>
          </w:tcPr>
          <w:p w:rsidR="00632C9E" w:rsidRPr="007D3CC5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</w:tcPr>
          <w:p w:rsidR="00632C9E" w:rsidRPr="007D3CC5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</w:tcPr>
          <w:p w:rsidR="00632C9E" w:rsidRPr="007D3CC5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632C9E" w:rsidRPr="007D3CC5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632C9E" w:rsidRPr="007D3CC5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632C9E" w:rsidRPr="007D3CC5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632C9E" w:rsidRPr="007D3CC5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</w:tcPr>
          <w:p w:rsidR="00632C9E" w:rsidRPr="007D3CC5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vMerge w:val="restart"/>
          </w:tcPr>
          <w:p w:rsidR="00632C9E" w:rsidRPr="007D3CC5" w:rsidRDefault="00632C9E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440" w:type="dxa"/>
            <w:vMerge w:val="restart"/>
          </w:tcPr>
          <w:p w:rsidR="00632C9E" w:rsidRPr="007D3CC5" w:rsidRDefault="00632C9E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ство здрав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охранения Ре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публики Тыва</w:t>
            </w:r>
          </w:p>
        </w:tc>
        <w:tc>
          <w:tcPr>
            <w:tcW w:w="1592" w:type="dxa"/>
            <w:vMerge w:val="restart"/>
          </w:tcPr>
          <w:p w:rsidR="00632C9E" w:rsidRPr="007D3CC5" w:rsidRDefault="00632C9E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32C9E" w:rsidRPr="005E0D41" w:rsidTr="00632C9E">
        <w:tc>
          <w:tcPr>
            <w:tcW w:w="1757" w:type="dxa"/>
            <w:vMerge/>
          </w:tcPr>
          <w:p w:rsidR="00632C9E" w:rsidRPr="007D3CC5" w:rsidRDefault="00632C9E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</w:tcPr>
          <w:p w:rsidR="00632C9E" w:rsidRPr="007D3CC5" w:rsidRDefault="00632C9E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ский бюджет</w:t>
            </w:r>
          </w:p>
        </w:tc>
        <w:tc>
          <w:tcPr>
            <w:tcW w:w="1190" w:type="dxa"/>
            <w:gridSpan w:val="2"/>
          </w:tcPr>
          <w:p w:rsidR="00632C9E" w:rsidRPr="007D3CC5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059" w:type="dxa"/>
          </w:tcPr>
          <w:p w:rsidR="00632C9E" w:rsidRPr="007D3CC5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</w:tcPr>
          <w:p w:rsidR="00632C9E" w:rsidRPr="007D3CC5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632C9E" w:rsidRPr="007D3CC5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632C9E" w:rsidRPr="007D3CC5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632C9E" w:rsidRPr="007D3CC5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632C9E" w:rsidRPr="007D3CC5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</w:tcPr>
          <w:p w:rsidR="00632C9E" w:rsidRPr="007D3CC5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106" w:type="dxa"/>
            <w:vMerge/>
          </w:tcPr>
          <w:p w:rsidR="00632C9E" w:rsidRPr="007D3CC5" w:rsidRDefault="00632C9E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632C9E" w:rsidRPr="007D3CC5" w:rsidRDefault="00632C9E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</w:tcPr>
          <w:p w:rsidR="00632C9E" w:rsidRPr="007D3CC5" w:rsidRDefault="00632C9E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32C9E" w:rsidRPr="005E0D41" w:rsidTr="00632C9E">
        <w:tc>
          <w:tcPr>
            <w:tcW w:w="1757" w:type="dxa"/>
            <w:vMerge/>
          </w:tcPr>
          <w:p w:rsidR="00632C9E" w:rsidRPr="007D3CC5" w:rsidRDefault="00632C9E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</w:tcPr>
          <w:p w:rsidR="00632C9E" w:rsidRPr="007D3CC5" w:rsidRDefault="00632C9E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бюджет</w:t>
            </w:r>
          </w:p>
        </w:tc>
        <w:tc>
          <w:tcPr>
            <w:tcW w:w="1190" w:type="dxa"/>
            <w:gridSpan w:val="2"/>
          </w:tcPr>
          <w:p w:rsidR="00632C9E" w:rsidRPr="007D3CC5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</w:tcPr>
          <w:p w:rsidR="00632C9E" w:rsidRPr="007D3CC5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</w:tcPr>
          <w:p w:rsidR="00632C9E" w:rsidRPr="007D3CC5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632C9E" w:rsidRPr="007D3CC5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632C9E" w:rsidRPr="007D3CC5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632C9E" w:rsidRPr="007D3CC5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632C9E" w:rsidRPr="007D3CC5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</w:tcPr>
          <w:p w:rsidR="00632C9E" w:rsidRPr="007D3CC5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vMerge/>
          </w:tcPr>
          <w:p w:rsidR="00632C9E" w:rsidRPr="007D3CC5" w:rsidRDefault="00632C9E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632C9E" w:rsidRPr="007D3CC5" w:rsidRDefault="00632C9E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</w:tcPr>
          <w:p w:rsidR="00632C9E" w:rsidRPr="007D3CC5" w:rsidRDefault="00632C9E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32C9E" w:rsidRPr="005E0D41" w:rsidTr="00632C9E">
        <w:tc>
          <w:tcPr>
            <w:tcW w:w="1757" w:type="dxa"/>
            <w:vMerge w:val="restart"/>
          </w:tcPr>
          <w:p w:rsidR="00632C9E" w:rsidRPr="007D3CC5" w:rsidRDefault="00632C9E" w:rsidP="005159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4.2.2.2. 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реабил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тационный ко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плекс 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фа-Окси-Спа, каб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 психологич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ской ра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грузки</w:t>
            </w:r>
          </w:p>
        </w:tc>
        <w:tc>
          <w:tcPr>
            <w:tcW w:w="1411" w:type="dxa"/>
          </w:tcPr>
          <w:p w:rsidR="00632C9E" w:rsidRPr="007D3CC5" w:rsidRDefault="00632C9E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бю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1190" w:type="dxa"/>
            <w:gridSpan w:val="2"/>
          </w:tcPr>
          <w:p w:rsidR="00632C9E" w:rsidRPr="007D3CC5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</w:tcPr>
          <w:p w:rsidR="00632C9E" w:rsidRPr="007D3CC5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</w:tcPr>
          <w:p w:rsidR="00632C9E" w:rsidRPr="007D3CC5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632C9E" w:rsidRPr="007D3CC5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632C9E" w:rsidRPr="007D3CC5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632C9E" w:rsidRPr="007D3CC5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632C9E" w:rsidRPr="007D3CC5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</w:tcPr>
          <w:p w:rsidR="00632C9E" w:rsidRPr="007D3CC5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vMerge w:val="restart"/>
          </w:tcPr>
          <w:p w:rsidR="00632C9E" w:rsidRPr="007D3CC5" w:rsidRDefault="00632C9E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440" w:type="dxa"/>
            <w:vMerge w:val="restart"/>
          </w:tcPr>
          <w:p w:rsidR="00632C9E" w:rsidRPr="007D3CC5" w:rsidRDefault="00632C9E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ство здрав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охранения Ре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публики Тыва</w:t>
            </w:r>
          </w:p>
        </w:tc>
        <w:tc>
          <w:tcPr>
            <w:tcW w:w="1592" w:type="dxa"/>
            <w:vMerge w:val="restart"/>
          </w:tcPr>
          <w:p w:rsidR="00632C9E" w:rsidRPr="007D3CC5" w:rsidRDefault="00632C9E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32C9E" w:rsidRPr="005E0D41" w:rsidTr="00632C9E">
        <w:tc>
          <w:tcPr>
            <w:tcW w:w="1757" w:type="dxa"/>
            <w:vMerge/>
          </w:tcPr>
          <w:p w:rsidR="00632C9E" w:rsidRPr="007D3CC5" w:rsidRDefault="00632C9E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</w:tcPr>
          <w:p w:rsidR="00632C9E" w:rsidRPr="007D3CC5" w:rsidRDefault="00632C9E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ский бюджет</w:t>
            </w:r>
          </w:p>
        </w:tc>
        <w:tc>
          <w:tcPr>
            <w:tcW w:w="1190" w:type="dxa"/>
            <w:gridSpan w:val="2"/>
          </w:tcPr>
          <w:p w:rsidR="00632C9E" w:rsidRPr="007D3CC5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950,00</w:t>
            </w:r>
          </w:p>
        </w:tc>
        <w:tc>
          <w:tcPr>
            <w:tcW w:w="1059" w:type="dxa"/>
          </w:tcPr>
          <w:p w:rsidR="00632C9E" w:rsidRPr="007D3CC5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</w:tcPr>
          <w:p w:rsidR="00632C9E" w:rsidRPr="007D3CC5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632C9E" w:rsidRPr="007D3CC5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632C9E" w:rsidRPr="007D3CC5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632C9E" w:rsidRPr="007D3CC5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632C9E" w:rsidRPr="007D3CC5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</w:tcPr>
          <w:p w:rsidR="00632C9E" w:rsidRPr="007D3CC5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950,00</w:t>
            </w:r>
          </w:p>
        </w:tc>
        <w:tc>
          <w:tcPr>
            <w:tcW w:w="1106" w:type="dxa"/>
            <w:vMerge/>
          </w:tcPr>
          <w:p w:rsidR="00632C9E" w:rsidRPr="007D3CC5" w:rsidRDefault="00632C9E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632C9E" w:rsidRPr="007D3CC5" w:rsidRDefault="00632C9E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</w:tcPr>
          <w:p w:rsidR="00632C9E" w:rsidRPr="007D3CC5" w:rsidRDefault="00632C9E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32C9E" w:rsidRPr="005E0D41" w:rsidTr="00632C9E">
        <w:tc>
          <w:tcPr>
            <w:tcW w:w="1757" w:type="dxa"/>
            <w:vMerge/>
          </w:tcPr>
          <w:p w:rsidR="00632C9E" w:rsidRPr="007D3CC5" w:rsidRDefault="00632C9E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</w:tcPr>
          <w:p w:rsidR="00632C9E" w:rsidRPr="007D3CC5" w:rsidRDefault="00632C9E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бюджет</w:t>
            </w:r>
          </w:p>
        </w:tc>
        <w:tc>
          <w:tcPr>
            <w:tcW w:w="1190" w:type="dxa"/>
            <w:gridSpan w:val="2"/>
          </w:tcPr>
          <w:p w:rsidR="00632C9E" w:rsidRPr="007D3CC5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</w:tcPr>
          <w:p w:rsidR="00632C9E" w:rsidRPr="007D3CC5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</w:tcPr>
          <w:p w:rsidR="00632C9E" w:rsidRPr="007D3CC5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632C9E" w:rsidRPr="007D3CC5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632C9E" w:rsidRPr="007D3CC5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632C9E" w:rsidRPr="007D3CC5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632C9E" w:rsidRPr="007D3CC5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</w:tcPr>
          <w:p w:rsidR="00632C9E" w:rsidRPr="007D3CC5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vMerge/>
          </w:tcPr>
          <w:p w:rsidR="00632C9E" w:rsidRPr="007D3CC5" w:rsidRDefault="00632C9E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632C9E" w:rsidRPr="007D3CC5" w:rsidRDefault="00632C9E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</w:tcPr>
          <w:p w:rsidR="00632C9E" w:rsidRPr="007D3CC5" w:rsidRDefault="00632C9E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32C9E" w:rsidRPr="005E0D41" w:rsidTr="00632C9E">
        <w:tc>
          <w:tcPr>
            <w:tcW w:w="1757" w:type="dxa"/>
            <w:vMerge w:val="restart"/>
          </w:tcPr>
          <w:p w:rsidR="00632C9E" w:rsidRPr="007D3CC5" w:rsidRDefault="00632C9E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4.2.3. 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Оснащение кабинетов мед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цинского освид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тельс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вования на состояние опь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нения при межмуниципал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медици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ских центрах</w:t>
            </w:r>
          </w:p>
        </w:tc>
        <w:tc>
          <w:tcPr>
            <w:tcW w:w="1411" w:type="dxa"/>
          </w:tcPr>
          <w:p w:rsidR="00632C9E" w:rsidRPr="007D3CC5" w:rsidRDefault="00632C9E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бю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1190" w:type="dxa"/>
            <w:gridSpan w:val="2"/>
          </w:tcPr>
          <w:p w:rsidR="00632C9E" w:rsidRPr="007D3CC5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</w:tcPr>
          <w:p w:rsidR="00632C9E" w:rsidRPr="007D3CC5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</w:tcPr>
          <w:p w:rsidR="00632C9E" w:rsidRPr="007D3CC5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632C9E" w:rsidRPr="007D3CC5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632C9E" w:rsidRPr="007D3CC5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632C9E" w:rsidRPr="007D3CC5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632C9E" w:rsidRPr="007D3CC5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</w:tcPr>
          <w:p w:rsidR="00632C9E" w:rsidRPr="007D3CC5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vMerge w:val="restart"/>
          </w:tcPr>
          <w:p w:rsidR="00632C9E" w:rsidRPr="007D3CC5" w:rsidRDefault="00632C9E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440" w:type="dxa"/>
            <w:vMerge w:val="restart"/>
          </w:tcPr>
          <w:p w:rsidR="00632C9E" w:rsidRPr="007D3CC5" w:rsidRDefault="00632C9E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ство здрав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охранения Ре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публики Тыва</w:t>
            </w:r>
          </w:p>
        </w:tc>
        <w:tc>
          <w:tcPr>
            <w:tcW w:w="1592" w:type="dxa"/>
            <w:vMerge w:val="restart"/>
          </w:tcPr>
          <w:p w:rsidR="00632C9E" w:rsidRPr="007D3CC5" w:rsidRDefault="00632C9E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расширение реабилитац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онного поля для социально незащ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щенных слоев насел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ния  </w:t>
            </w:r>
          </w:p>
        </w:tc>
      </w:tr>
      <w:tr w:rsidR="00632C9E" w:rsidRPr="005E0D41" w:rsidTr="00632C9E">
        <w:tc>
          <w:tcPr>
            <w:tcW w:w="1757" w:type="dxa"/>
            <w:vMerge/>
          </w:tcPr>
          <w:p w:rsidR="00632C9E" w:rsidRPr="007D3CC5" w:rsidRDefault="00632C9E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</w:tcPr>
          <w:p w:rsidR="00632C9E" w:rsidRPr="007D3CC5" w:rsidRDefault="00632C9E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ский бюджет</w:t>
            </w:r>
          </w:p>
        </w:tc>
        <w:tc>
          <w:tcPr>
            <w:tcW w:w="1190" w:type="dxa"/>
            <w:gridSpan w:val="2"/>
          </w:tcPr>
          <w:p w:rsidR="00632C9E" w:rsidRPr="007D3CC5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059" w:type="dxa"/>
          </w:tcPr>
          <w:p w:rsidR="00632C9E" w:rsidRPr="007D3CC5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</w:tcPr>
          <w:p w:rsidR="00632C9E" w:rsidRPr="007D3CC5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632C9E" w:rsidRPr="007D3CC5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632C9E" w:rsidRPr="007D3CC5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632C9E" w:rsidRPr="007D3CC5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632C9E" w:rsidRPr="007D3CC5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</w:tcPr>
          <w:p w:rsidR="00632C9E" w:rsidRPr="007D3CC5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06" w:type="dxa"/>
            <w:vMerge/>
          </w:tcPr>
          <w:p w:rsidR="00632C9E" w:rsidRPr="007D3CC5" w:rsidRDefault="00632C9E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632C9E" w:rsidRPr="007D3CC5" w:rsidRDefault="00632C9E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</w:tcPr>
          <w:p w:rsidR="00632C9E" w:rsidRPr="007D3CC5" w:rsidRDefault="00632C9E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32C9E" w:rsidRPr="005E0D41" w:rsidTr="00632C9E">
        <w:tc>
          <w:tcPr>
            <w:tcW w:w="1757" w:type="dxa"/>
            <w:vMerge/>
          </w:tcPr>
          <w:p w:rsidR="00632C9E" w:rsidRPr="007D3CC5" w:rsidRDefault="00632C9E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</w:tcPr>
          <w:p w:rsidR="00632C9E" w:rsidRPr="007D3CC5" w:rsidRDefault="00632C9E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бюджет</w:t>
            </w:r>
          </w:p>
        </w:tc>
        <w:tc>
          <w:tcPr>
            <w:tcW w:w="1190" w:type="dxa"/>
            <w:gridSpan w:val="2"/>
          </w:tcPr>
          <w:p w:rsidR="00632C9E" w:rsidRPr="007D3CC5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</w:tcPr>
          <w:p w:rsidR="00632C9E" w:rsidRPr="007D3CC5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</w:tcPr>
          <w:p w:rsidR="00632C9E" w:rsidRPr="007D3CC5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632C9E" w:rsidRPr="007D3CC5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632C9E" w:rsidRPr="007D3CC5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632C9E" w:rsidRPr="007D3CC5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632C9E" w:rsidRPr="007D3CC5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gridSpan w:val="2"/>
          </w:tcPr>
          <w:p w:rsidR="00632C9E" w:rsidRPr="007D3CC5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vMerge/>
          </w:tcPr>
          <w:p w:rsidR="00632C9E" w:rsidRPr="007D3CC5" w:rsidRDefault="00632C9E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632C9E" w:rsidRPr="007D3CC5" w:rsidRDefault="00632C9E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</w:tcPr>
          <w:p w:rsidR="00632C9E" w:rsidRPr="007D3CC5" w:rsidRDefault="00632C9E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32C9E" w:rsidRPr="005E0D41" w:rsidTr="00632C9E">
        <w:tc>
          <w:tcPr>
            <w:tcW w:w="15920" w:type="dxa"/>
            <w:gridSpan w:val="15"/>
          </w:tcPr>
          <w:p w:rsidR="00632C9E" w:rsidRDefault="00632C9E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32C9E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2C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4.3. Мероприятие 3. Повышение уровня подготовки врачей и специалистов наркологической службы, стимулирование их труда</w:t>
            </w:r>
          </w:p>
          <w:p w:rsidR="00632C9E" w:rsidRPr="007D3CC5" w:rsidRDefault="00632C9E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1F9A" w:rsidRPr="005E0D41" w:rsidTr="005E10FC">
        <w:tc>
          <w:tcPr>
            <w:tcW w:w="1757" w:type="dxa"/>
            <w:vMerge w:val="restart"/>
          </w:tcPr>
          <w:p w:rsidR="007D1F9A" w:rsidRPr="007D3CC5" w:rsidRDefault="007D1F9A" w:rsidP="005E10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4.3.1. 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Обучение вр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чей и других специ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листов для работы в отдел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нии медико-со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циальной реаб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литации наркол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гических бол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в г.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Анга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Иркутской обл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ти, г. Москве</w:t>
            </w:r>
          </w:p>
        </w:tc>
        <w:tc>
          <w:tcPr>
            <w:tcW w:w="1411" w:type="dxa"/>
          </w:tcPr>
          <w:p w:rsidR="007D1F9A" w:rsidRPr="007D3CC5" w:rsidRDefault="007D1F9A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бю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1190" w:type="dxa"/>
            <w:gridSpan w:val="2"/>
          </w:tcPr>
          <w:p w:rsidR="007D1F9A" w:rsidRPr="007D3CC5" w:rsidRDefault="007D1F9A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</w:tcPr>
          <w:p w:rsidR="007D1F9A" w:rsidRPr="007D3CC5" w:rsidRDefault="007D1F9A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</w:tcPr>
          <w:p w:rsidR="007D1F9A" w:rsidRPr="007D3CC5" w:rsidRDefault="007D1F9A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7D1F9A" w:rsidRPr="007D3CC5" w:rsidRDefault="007D1F9A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7D1F9A" w:rsidRPr="007D3CC5" w:rsidRDefault="007D1F9A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7D1F9A" w:rsidRPr="007D3CC5" w:rsidRDefault="007D1F9A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7D1F9A" w:rsidRPr="007D3CC5" w:rsidRDefault="007D1F9A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</w:tcPr>
          <w:p w:rsidR="007D1F9A" w:rsidRPr="007D3CC5" w:rsidRDefault="007D1F9A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vMerge w:val="restart"/>
          </w:tcPr>
          <w:p w:rsidR="007D1F9A" w:rsidRDefault="007D1F9A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2015-</w:t>
            </w:r>
          </w:p>
          <w:p w:rsidR="007D1F9A" w:rsidRPr="007D3CC5" w:rsidRDefault="007D1F9A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 гг.</w:t>
            </w:r>
          </w:p>
        </w:tc>
        <w:tc>
          <w:tcPr>
            <w:tcW w:w="1440" w:type="dxa"/>
            <w:vMerge w:val="restart"/>
          </w:tcPr>
          <w:p w:rsidR="007D1F9A" w:rsidRPr="007D3CC5" w:rsidRDefault="007D1F9A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ство здрав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охранения Ре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публики Тыва, </w:t>
            </w:r>
          </w:p>
        </w:tc>
        <w:tc>
          <w:tcPr>
            <w:tcW w:w="1592" w:type="dxa"/>
            <w:vMerge w:val="restart"/>
          </w:tcPr>
          <w:p w:rsidR="007D1F9A" w:rsidRPr="007D3CC5" w:rsidRDefault="007D1F9A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уровня подг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товки врачей-наркологов и врачей других специальн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стей по в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просам наркологии</w:t>
            </w:r>
          </w:p>
        </w:tc>
      </w:tr>
      <w:tr w:rsidR="007D1F9A" w:rsidRPr="005E0D41" w:rsidTr="005E10FC">
        <w:tc>
          <w:tcPr>
            <w:tcW w:w="1757" w:type="dxa"/>
            <w:vMerge/>
          </w:tcPr>
          <w:p w:rsidR="007D1F9A" w:rsidRPr="007D3CC5" w:rsidRDefault="007D1F9A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</w:tcPr>
          <w:p w:rsidR="007D1F9A" w:rsidRPr="007D3CC5" w:rsidRDefault="007D1F9A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ский бюджет</w:t>
            </w:r>
          </w:p>
        </w:tc>
        <w:tc>
          <w:tcPr>
            <w:tcW w:w="1190" w:type="dxa"/>
            <w:gridSpan w:val="2"/>
          </w:tcPr>
          <w:p w:rsidR="007D1F9A" w:rsidRPr="007D3CC5" w:rsidRDefault="007D1F9A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</w:tcPr>
          <w:p w:rsidR="007D1F9A" w:rsidRPr="007D3CC5" w:rsidRDefault="007D1F9A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</w:tcPr>
          <w:p w:rsidR="007D1F9A" w:rsidRPr="007D3CC5" w:rsidRDefault="007D1F9A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7D1F9A" w:rsidRPr="007D3CC5" w:rsidRDefault="007D1F9A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7D1F9A" w:rsidRPr="007D3CC5" w:rsidRDefault="007D1F9A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7D1F9A" w:rsidRPr="007D3CC5" w:rsidRDefault="007D1F9A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7D1F9A" w:rsidRPr="007D3CC5" w:rsidRDefault="007D1F9A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</w:tcPr>
          <w:p w:rsidR="007D1F9A" w:rsidRPr="007D3CC5" w:rsidRDefault="007D1F9A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vMerge/>
          </w:tcPr>
          <w:p w:rsidR="007D1F9A" w:rsidRPr="007D3CC5" w:rsidRDefault="007D1F9A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7D1F9A" w:rsidRPr="007D3CC5" w:rsidRDefault="007D1F9A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</w:tcPr>
          <w:p w:rsidR="007D1F9A" w:rsidRPr="007D3CC5" w:rsidRDefault="007D1F9A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1F9A" w:rsidRPr="005E0D41" w:rsidTr="005E10FC">
        <w:tc>
          <w:tcPr>
            <w:tcW w:w="1757" w:type="dxa"/>
            <w:vMerge/>
          </w:tcPr>
          <w:p w:rsidR="007D1F9A" w:rsidRPr="007D3CC5" w:rsidRDefault="007D1F9A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</w:tcPr>
          <w:p w:rsidR="007D1F9A" w:rsidRPr="007D3CC5" w:rsidRDefault="007D1F9A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бюджет</w:t>
            </w:r>
          </w:p>
        </w:tc>
        <w:tc>
          <w:tcPr>
            <w:tcW w:w="1190" w:type="dxa"/>
            <w:gridSpan w:val="2"/>
          </w:tcPr>
          <w:p w:rsidR="007D1F9A" w:rsidRPr="007D3CC5" w:rsidRDefault="007D1F9A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</w:tcPr>
          <w:p w:rsidR="007D1F9A" w:rsidRPr="007D3CC5" w:rsidRDefault="007D1F9A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</w:tcPr>
          <w:p w:rsidR="007D1F9A" w:rsidRPr="007D3CC5" w:rsidRDefault="007D1F9A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7D1F9A" w:rsidRPr="007D3CC5" w:rsidRDefault="007D1F9A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7D1F9A" w:rsidRPr="007D3CC5" w:rsidRDefault="007D1F9A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7D1F9A" w:rsidRPr="007D3CC5" w:rsidRDefault="007D1F9A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7D1F9A" w:rsidRPr="007D3CC5" w:rsidRDefault="007D1F9A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</w:tcPr>
          <w:p w:rsidR="007D1F9A" w:rsidRPr="007D3CC5" w:rsidRDefault="007D1F9A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vMerge/>
          </w:tcPr>
          <w:p w:rsidR="007D1F9A" w:rsidRPr="007D3CC5" w:rsidRDefault="007D1F9A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7D1F9A" w:rsidRPr="007D3CC5" w:rsidRDefault="007D1F9A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</w:tcPr>
          <w:p w:rsidR="007D1F9A" w:rsidRPr="007D3CC5" w:rsidRDefault="007D1F9A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E10FC" w:rsidRDefault="005E10F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57"/>
        <w:gridCol w:w="1411"/>
        <w:gridCol w:w="20"/>
        <w:gridCol w:w="1170"/>
        <w:gridCol w:w="1059"/>
        <w:gridCol w:w="1060"/>
        <w:gridCol w:w="1061"/>
        <w:gridCol w:w="1061"/>
        <w:gridCol w:w="1061"/>
        <w:gridCol w:w="1061"/>
        <w:gridCol w:w="1267"/>
        <w:gridCol w:w="900"/>
        <w:gridCol w:w="1440"/>
        <w:gridCol w:w="1592"/>
      </w:tblGrid>
      <w:tr w:rsidR="005E10FC" w:rsidRPr="00237D89" w:rsidTr="005E10FC">
        <w:tc>
          <w:tcPr>
            <w:tcW w:w="1757" w:type="dxa"/>
            <w:vMerge w:val="restart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0231" w:type="dxa"/>
            <w:gridSpan w:val="10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Источники ф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и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нансирования, тыс. рублей</w:t>
            </w:r>
          </w:p>
        </w:tc>
        <w:tc>
          <w:tcPr>
            <w:tcW w:w="900" w:type="dxa"/>
            <w:vMerge w:val="restart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Сроки испо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л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нения, годы</w:t>
            </w:r>
          </w:p>
        </w:tc>
        <w:tc>
          <w:tcPr>
            <w:tcW w:w="1440" w:type="dxa"/>
            <w:vMerge w:val="restart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Ответстве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ные за испо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л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нение</w:t>
            </w:r>
          </w:p>
        </w:tc>
        <w:tc>
          <w:tcPr>
            <w:tcW w:w="1592" w:type="dxa"/>
            <w:vMerge w:val="restart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Ожидаемый результат</w:t>
            </w:r>
          </w:p>
        </w:tc>
      </w:tr>
      <w:tr w:rsidR="005E10FC" w:rsidRPr="00237D89" w:rsidTr="005E10FC">
        <w:tc>
          <w:tcPr>
            <w:tcW w:w="1757" w:type="dxa"/>
            <w:vMerge/>
          </w:tcPr>
          <w:p w:rsidR="005E10FC" w:rsidRPr="00237D89" w:rsidRDefault="005E10FC" w:rsidP="00697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1" w:type="dxa"/>
            <w:gridSpan w:val="2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источник</w:t>
            </w:r>
          </w:p>
        </w:tc>
        <w:tc>
          <w:tcPr>
            <w:tcW w:w="1170" w:type="dxa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059" w:type="dxa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2014 г.</w:t>
            </w:r>
          </w:p>
        </w:tc>
        <w:tc>
          <w:tcPr>
            <w:tcW w:w="1060" w:type="dxa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1061" w:type="dxa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1061" w:type="dxa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2017 г.</w:t>
            </w:r>
          </w:p>
        </w:tc>
        <w:tc>
          <w:tcPr>
            <w:tcW w:w="1061" w:type="dxa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2018 г.</w:t>
            </w:r>
          </w:p>
        </w:tc>
        <w:tc>
          <w:tcPr>
            <w:tcW w:w="1061" w:type="dxa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2019 г.</w:t>
            </w:r>
          </w:p>
        </w:tc>
        <w:tc>
          <w:tcPr>
            <w:tcW w:w="1267" w:type="dxa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900" w:type="dxa"/>
            <w:vMerge/>
          </w:tcPr>
          <w:p w:rsidR="005E10FC" w:rsidRPr="00237D89" w:rsidRDefault="005E10FC" w:rsidP="00697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E10FC" w:rsidRPr="00237D89" w:rsidRDefault="005E10FC" w:rsidP="00697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:rsidR="005E10FC" w:rsidRPr="00237D89" w:rsidRDefault="005E10FC" w:rsidP="00697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10FC" w:rsidRPr="005E0D41" w:rsidTr="00BF7977">
        <w:tc>
          <w:tcPr>
            <w:tcW w:w="1757" w:type="dxa"/>
          </w:tcPr>
          <w:p w:rsidR="005E10FC" w:rsidRPr="007D3CC5" w:rsidRDefault="005E10FC" w:rsidP="005E10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(2 врача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реаб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толога, 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3 психотерапевта, 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3 клинических психолога, 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3 социальных работника)</w:t>
            </w:r>
          </w:p>
        </w:tc>
        <w:tc>
          <w:tcPr>
            <w:tcW w:w="1411" w:type="dxa"/>
          </w:tcPr>
          <w:p w:rsidR="005E10FC" w:rsidRPr="007D3CC5" w:rsidRDefault="005E10FC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</w:tcPr>
          <w:p w:rsidR="005E10FC" w:rsidRPr="007D3CC5" w:rsidRDefault="005E10FC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</w:tcPr>
          <w:p w:rsidR="005E10FC" w:rsidRPr="007D3CC5" w:rsidRDefault="005E10FC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</w:tcPr>
          <w:p w:rsidR="005E10FC" w:rsidRPr="007D3CC5" w:rsidRDefault="005E10FC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5E10FC" w:rsidRPr="007D3CC5" w:rsidRDefault="005E10FC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5E10FC" w:rsidRPr="007D3CC5" w:rsidRDefault="005E10FC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5E10FC" w:rsidRPr="007D3CC5" w:rsidRDefault="005E10FC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5E10FC" w:rsidRPr="007D3CC5" w:rsidRDefault="005E10FC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</w:tcPr>
          <w:p w:rsidR="005E10FC" w:rsidRPr="007D3CC5" w:rsidRDefault="005E10FC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5E10FC" w:rsidRPr="007D3CC5" w:rsidRDefault="005E10FC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5E10FC" w:rsidRPr="007D3CC5" w:rsidRDefault="005E10FC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</w:tcPr>
          <w:p w:rsidR="005E10FC" w:rsidRPr="007D3CC5" w:rsidRDefault="005E10FC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32C9E" w:rsidRPr="005E0D41" w:rsidTr="00BF7977">
        <w:tc>
          <w:tcPr>
            <w:tcW w:w="1757" w:type="dxa"/>
            <w:vMerge w:val="restart"/>
          </w:tcPr>
          <w:p w:rsidR="00632C9E" w:rsidRDefault="00632C9E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4.3.2. 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Первичная специализация врачей по нарк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логии и обесп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чение укомпле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тования орган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заций здрав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охранения, межмуниципал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медицинских центров и г.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зыла врач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ми-наркологами в соответствии со штатными но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мативами, пред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смотренными п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риказом Ми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здрава России от 30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декабря </w:t>
            </w:r>
          </w:p>
          <w:p w:rsidR="00632C9E" w:rsidRPr="007D3CC5" w:rsidRDefault="00632C9E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 г. № 1034н</w:t>
            </w:r>
          </w:p>
        </w:tc>
        <w:tc>
          <w:tcPr>
            <w:tcW w:w="1411" w:type="dxa"/>
          </w:tcPr>
          <w:p w:rsidR="00632C9E" w:rsidRPr="007D3CC5" w:rsidRDefault="00632C9E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бю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1190" w:type="dxa"/>
            <w:gridSpan w:val="2"/>
          </w:tcPr>
          <w:p w:rsidR="00632C9E" w:rsidRPr="007D3CC5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</w:tcPr>
          <w:p w:rsidR="00632C9E" w:rsidRPr="007D3CC5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</w:tcPr>
          <w:p w:rsidR="00632C9E" w:rsidRPr="007D3CC5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632C9E" w:rsidRPr="007D3CC5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632C9E" w:rsidRPr="007D3CC5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632C9E" w:rsidRPr="007D3CC5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632C9E" w:rsidRPr="007D3CC5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</w:tcPr>
          <w:p w:rsidR="00632C9E" w:rsidRPr="007D3CC5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 w:val="restart"/>
          </w:tcPr>
          <w:p w:rsidR="00632C9E" w:rsidRPr="007D3CC5" w:rsidRDefault="00632C9E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440" w:type="dxa"/>
            <w:vMerge w:val="restart"/>
          </w:tcPr>
          <w:p w:rsidR="00632C9E" w:rsidRPr="007D3CC5" w:rsidRDefault="00632C9E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ство здрав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охранения Ре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публики Тыва</w:t>
            </w:r>
          </w:p>
        </w:tc>
        <w:tc>
          <w:tcPr>
            <w:tcW w:w="1592" w:type="dxa"/>
            <w:vMerge w:val="restart"/>
          </w:tcPr>
          <w:p w:rsidR="00632C9E" w:rsidRPr="007D3CC5" w:rsidRDefault="00632C9E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укомплектов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отделения медико-социальной реабилит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ции мед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цинскими кадрами и ра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витие психол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го-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альной наркологич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ской службы</w:t>
            </w:r>
          </w:p>
        </w:tc>
      </w:tr>
      <w:tr w:rsidR="00632C9E" w:rsidRPr="005E0D41" w:rsidTr="00BF7977">
        <w:tc>
          <w:tcPr>
            <w:tcW w:w="1757" w:type="dxa"/>
            <w:vMerge/>
          </w:tcPr>
          <w:p w:rsidR="00632C9E" w:rsidRPr="007D3CC5" w:rsidRDefault="00632C9E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</w:tcPr>
          <w:p w:rsidR="00632C9E" w:rsidRPr="007D3CC5" w:rsidRDefault="00632C9E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ский бюджет</w:t>
            </w:r>
          </w:p>
        </w:tc>
        <w:tc>
          <w:tcPr>
            <w:tcW w:w="1190" w:type="dxa"/>
            <w:gridSpan w:val="2"/>
          </w:tcPr>
          <w:p w:rsidR="00632C9E" w:rsidRPr="007D3CC5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059" w:type="dxa"/>
          </w:tcPr>
          <w:p w:rsidR="00632C9E" w:rsidRPr="007D3CC5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</w:tcPr>
          <w:p w:rsidR="00632C9E" w:rsidRPr="007D3CC5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632C9E" w:rsidRPr="007D3CC5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632C9E" w:rsidRPr="007D3CC5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632C9E" w:rsidRPr="007D3CC5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632C9E" w:rsidRPr="007D3CC5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</w:tcPr>
          <w:p w:rsidR="00632C9E" w:rsidRPr="007D3CC5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900" w:type="dxa"/>
            <w:vMerge/>
          </w:tcPr>
          <w:p w:rsidR="00632C9E" w:rsidRPr="007D3CC5" w:rsidRDefault="00632C9E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632C9E" w:rsidRPr="007D3CC5" w:rsidRDefault="00632C9E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</w:tcPr>
          <w:p w:rsidR="00632C9E" w:rsidRPr="007D3CC5" w:rsidRDefault="00632C9E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32C9E" w:rsidRPr="005E0D41" w:rsidTr="00BF7977">
        <w:tc>
          <w:tcPr>
            <w:tcW w:w="1757" w:type="dxa"/>
            <w:vMerge/>
          </w:tcPr>
          <w:p w:rsidR="00632C9E" w:rsidRPr="007D3CC5" w:rsidRDefault="00632C9E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</w:tcPr>
          <w:p w:rsidR="00632C9E" w:rsidRPr="007D3CC5" w:rsidRDefault="00632C9E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бюджет</w:t>
            </w:r>
          </w:p>
        </w:tc>
        <w:tc>
          <w:tcPr>
            <w:tcW w:w="1190" w:type="dxa"/>
            <w:gridSpan w:val="2"/>
          </w:tcPr>
          <w:p w:rsidR="00632C9E" w:rsidRPr="007D3CC5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</w:tcPr>
          <w:p w:rsidR="00632C9E" w:rsidRPr="007D3CC5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</w:tcPr>
          <w:p w:rsidR="00632C9E" w:rsidRPr="007D3CC5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632C9E" w:rsidRPr="007D3CC5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632C9E" w:rsidRPr="007D3CC5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632C9E" w:rsidRPr="007D3CC5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632C9E" w:rsidRPr="007D3CC5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</w:tcPr>
          <w:p w:rsidR="00632C9E" w:rsidRPr="007D3CC5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</w:tcPr>
          <w:p w:rsidR="00632C9E" w:rsidRPr="007D3CC5" w:rsidRDefault="00632C9E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632C9E" w:rsidRPr="007D3CC5" w:rsidRDefault="00632C9E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</w:tcPr>
          <w:p w:rsidR="00632C9E" w:rsidRPr="007D3CC5" w:rsidRDefault="00632C9E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32C9E" w:rsidRPr="005E0D41" w:rsidTr="00BF7977">
        <w:tc>
          <w:tcPr>
            <w:tcW w:w="1757" w:type="dxa"/>
          </w:tcPr>
          <w:p w:rsidR="00632C9E" w:rsidRPr="007D3CC5" w:rsidRDefault="00632C9E" w:rsidP="005E10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4.3.3. 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укомплект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вания учрежд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ний здравоохр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нения, республ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канских мед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цинских центров </w:t>
            </w:r>
          </w:p>
        </w:tc>
        <w:tc>
          <w:tcPr>
            <w:tcW w:w="1411" w:type="dxa"/>
          </w:tcPr>
          <w:p w:rsidR="00632C9E" w:rsidRPr="007D3CC5" w:rsidRDefault="00632C9E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ский бюджет</w:t>
            </w:r>
          </w:p>
        </w:tc>
        <w:tc>
          <w:tcPr>
            <w:tcW w:w="1190" w:type="dxa"/>
            <w:gridSpan w:val="2"/>
          </w:tcPr>
          <w:p w:rsidR="00632C9E" w:rsidRPr="007D3CC5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1059" w:type="dxa"/>
          </w:tcPr>
          <w:p w:rsidR="00632C9E" w:rsidRPr="007D3CC5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</w:tcPr>
          <w:p w:rsidR="00632C9E" w:rsidRPr="007D3CC5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632C9E" w:rsidRPr="007D3CC5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632C9E" w:rsidRPr="007D3CC5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632C9E" w:rsidRPr="007D3CC5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632C9E" w:rsidRPr="007D3CC5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</w:tcPr>
          <w:p w:rsidR="00632C9E" w:rsidRPr="007D3CC5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900" w:type="dxa"/>
          </w:tcPr>
          <w:p w:rsidR="00632C9E" w:rsidRPr="007D3CC5" w:rsidRDefault="00632C9E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440" w:type="dxa"/>
          </w:tcPr>
          <w:p w:rsidR="00632C9E" w:rsidRPr="007D3CC5" w:rsidRDefault="00632C9E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ство здрав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охранения Ре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публики Тыва</w:t>
            </w:r>
          </w:p>
        </w:tc>
        <w:tc>
          <w:tcPr>
            <w:tcW w:w="1592" w:type="dxa"/>
          </w:tcPr>
          <w:p w:rsidR="00632C9E" w:rsidRPr="007D3CC5" w:rsidRDefault="00632C9E" w:rsidP="005E10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укомплектов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отделения медико-со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циальной ре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билитации м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дицинскими кадрами и </w:t>
            </w:r>
          </w:p>
        </w:tc>
      </w:tr>
    </w:tbl>
    <w:p w:rsidR="005E10FC" w:rsidRDefault="005E10FC" w:rsidP="005E10FC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57"/>
        <w:gridCol w:w="1411"/>
        <w:gridCol w:w="20"/>
        <w:gridCol w:w="1170"/>
        <w:gridCol w:w="1059"/>
        <w:gridCol w:w="1060"/>
        <w:gridCol w:w="1061"/>
        <w:gridCol w:w="1061"/>
        <w:gridCol w:w="1061"/>
        <w:gridCol w:w="1061"/>
        <w:gridCol w:w="1267"/>
        <w:gridCol w:w="900"/>
        <w:gridCol w:w="1440"/>
        <w:gridCol w:w="1592"/>
      </w:tblGrid>
      <w:tr w:rsidR="005E10FC" w:rsidRPr="00237D89" w:rsidTr="005E10FC">
        <w:tc>
          <w:tcPr>
            <w:tcW w:w="1757" w:type="dxa"/>
            <w:vMerge w:val="restart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0231" w:type="dxa"/>
            <w:gridSpan w:val="10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Источники ф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и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нансирования, тыс. рублей</w:t>
            </w:r>
          </w:p>
        </w:tc>
        <w:tc>
          <w:tcPr>
            <w:tcW w:w="900" w:type="dxa"/>
            <w:vMerge w:val="restart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Сроки испо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л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нения, годы</w:t>
            </w:r>
          </w:p>
        </w:tc>
        <w:tc>
          <w:tcPr>
            <w:tcW w:w="1440" w:type="dxa"/>
            <w:vMerge w:val="restart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Ответстве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ные за испо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л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нение</w:t>
            </w:r>
          </w:p>
        </w:tc>
        <w:tc>
          <w:tcPr>
            <w:tcW w:w="1592" w:type="dxa"/>
            <w:vMerge w:val="restart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Ожидаемый результат</w:t>
            </w:r>
          </w:p>
        </w:tc>
      </w:tr>
      <w:tr w:rsidR="005E10FC" w:rsidRPr="00237D89" w:rsidTr="005E10FC">
        <w:tc>
          <w:tcPr>
            <w:tcW w:w="1757" w:type="dxa"/>
            <w:vMerge/>
          </w:tcPr>
          <w:p w:rsidR="005E10FC" w:rsidRPr="00237D89" w:rsidRDefault="005E10FC" w:rsidP="00697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1" w:type="dxa"/>
            <w:gridSpan w:val="2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источник</w:t>
            </w:r>
          </w:p>
        </w:tc>
        <w:tc>
          <w:tcPr>
            <w:tcW w:w="1170" w:type="dxa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059" w:type="dxa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2014 г.</w:t>
            </w:r>
          </w:p>
        </w:tc>
        <w:tc>
          <w:tcPr>
            <w:tcW w:w="1060" w:type="dxa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1061" w:type="dxa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1061" w:type="dxa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2017 г.</w:t>
            </w:r>
          </w:p>
        </w:tc>
        <w:tc>
          <w:tcPr>
            <w:tcW w:w="1061" w:type="dxa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2018 г.</w:t>
            </w:r>
          </w:p>
        </w:tc>
        <w:tc>
          <w:tcPr>
            <w:tcW w:w="1061" w:type="dxa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2019 г.</w:t>
            </w:r>
          </w:p>
        </w:tc>
        <w:tc>
          <w:tcPr>
            <w:tcW w:w="1267" w:type="dxa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900" w:type="dxa"/>
            <w:vMerge/>
          </w:tcPr>
          <w:p w:rsidR="005E10FC" w:rsidRPr="00237D89" w:rsidRDefault="005E10FC" w:rsidP="00697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E10FC" w:rsidRPr="00237D89" w:rsidRDefault="005E10FC" w:rsidP="00697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:rsidR="005E10FC" w:rsidRPr="00237D89" w:rsidRDefault="005E10FC" w:rsidP="00697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10FC" w:rsidRPr="005E0D41" w:rsidTr="00BF7977">
        <w:tc>
          <w:tcPr>
            <w:tcW w:w="1757" w:type="dxa"/>
          </w:tcPr>
          <w:p w:rsidR="005E10FC" w:rsidRDefault="005E10FC" w:rsidP="005E10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г.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Кызыла вр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чами-нарколо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гами, специал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стами и средним мед. персон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лом в соответствии со штатными но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мативами, пред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смотренными п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риказом Ми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здрава России от 30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декабря </w:t>
            </w:r>
          </w:p>
          <w:p w:rsidR="005E10FC" w:rsidRDefault="005E10FC" w:rsidP="005E10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 г. № 1034н</w:t>
            </w:r>
          </w:p>
        </w:tc>
        <w:tc>
          <w:tcPr>
            <w:tcW w:w="1411" w:type="dxa"/>
          </w:tcPr>
          <w:p w:rsidR="005E10FC" w:rsidRPr="007D3CC5" w:rsidRDefault="005E10FC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</w:tcPr>
          <w:p w:rsidR="005E10FC" w:rsidRPr="007D3CC5" w:rsidRDefault="005E10FC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</w:tcPr>
          <w:p w:rsidR="005E10FC" w:rsidRPr="007D3CC5" w:rsidRDefault="005E10FC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</w:tcPr>
          <w:p w:rsidR="005E10FC" w:rsidRPr="007D3CC5" w:rsidRDefault="005E10FC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5E10FC" w:rsidRPr="007D3CC5" w:rsidRDefault="005E10FC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5E10FC" w:rsidRPr="007D3CC5" w:rsidRDefault="005E10FC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5E10FC" w:rsidRPr="007D3CC5" w:rsidRDefault="005E10FC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5E10FC" w:rsidRPr="007D3CC5" w:rsidRDefault="005E10FC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</w:tcPr>
          <w:p w:rsidR="005E10FC" w:rsidRPr="007D3CC5" w:rsidRDefault="005E10FC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5E10FC" w:rsidRPr="007D3CC5" w:rsidRDefault="005E10FC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5E10FC" w:rsidRPr="007D3CC5" w:rsidRDefault="005E10FC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</w:tcPr>
          <w:p w:rsidR="005E10FC" w:rsidRPr="007D3CC5" w:rsidRDefault="005E10FC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пс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холого-соц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альной наркологич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ской службы</w:t>
            </w:r>
          </w:p>
        </w:tc>
      </w:tr>
      <w:tr w:rsidR="00632C9E" w:rsidRPr="005E0D41" w:rsidTr="00BF7977">
        <w:tc>
          <w:tcPr>
            <w:tcW w:w="1757" w:type="dxa"/>
            <w:vMerge w:val="restart"/>
          </w:tcPr>
          <w:p w:rsidR="00632C9E" w:rsidRPr="007D3CC5" w:rsidRDefault="00632C9E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4.3.4. 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з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работной платы врачам и специ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листам наркол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гической службы Республики Тыва </w:t>
            </w:r>
          </w:p>
        </w:tc>
        <w:tc>
          <w:tcPr>
            <w:tcW w:w="1411" w:type="dxa"/>
          </w:tcPr>
          <w:p w:rsidR="00632C9E" w:rsidRPr="007D3CC5" w:rsidRDefault="00632C9E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бю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1190" w:type="dxa"/>
            <w:gridSpan w:val="2"/>
          </w:tcPr>
          <w:p w:rsidR="00632C9E" w:rsidRPr="007D3CC5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</w:tcPr>
          <w:p w:rsidR="00632C9E" w:rsidRPr="007D3CC5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</w:tcPr>
          <w:p w:rsidR="00632C9E" w:rsidRPr="007D3CC5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632C9E" w:rsidRPr="007D3CC5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632C9E" w:rsidRPr="007D3CC5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632C9E" w:rsidRPr="007D3CC5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632C9E" w:rsidRPr="007D3CC5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</w:tcPr>
          <w:p w:rsidR="00632C9E" w:rsidRPr="007D3CC5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 w:val="restart"/>
          </w:tcPr>
          <w:p w:rsidR="00632C9E" w:rsidRPr="007D3CC5" w:rsidRDefault="00632C9E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440" w:type="dxa"/>
            <w:vMerge w:val="restart"/>
          </w:tcPr>
          <w:p w:rsidR="00632C9E" w:rsidRPr="007D3CC5" w:rsidRDefault="00632C9E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ство здрав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охранения Ре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публики Тыва</w:t>
            </w:r>
          </w:p>
        </w:tc>
        <w:tc>
          <w:tcPr>
            <w:tcW w:w="1592" w:type="dxa"/>
            <w:vMerge w:val="restart"/>
          </w:tcPr>
          <w:p w:rsidR="00632C9E" w:rsidRPr="007D3CC5" w:rsidRDefault="00632C9E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уровня пр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стижности и привлекател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ности наркол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гической слу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бы для мол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дых специал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стов</w:t>
            </w:r>
          </w:p>
        </w:tc>
      </w:tr>
      <w:tr w:rsidR="00632C9E" w:rsidRPr="005E0D41" w:rsidTr="00BF7977">
        <w:tc>
          <w:tcPr>
            <w:tcW w:w="1757" w:type="dxa"/>
            <w:vMerge/>
          </w:tcPr>
          <w:p w:rsidR="00632C9E" w:rsidRPr="007D3CC5" w:rsidRDefault="00632C9E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</w:tcPr>
          <w:p w:rsidR="00632C9E" w:rsidRPr="007D3CC5" w:rsidRDefault="00632C9E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ский бюджет</w:t>
            </w:r>
          </w:p>
        </w:tc>
        <w:tc>
          <w:tcPr>
            <w:tcW w:w="1190" w:type="dxa"/>
            <w:gridSpan w:val="2"/>
          </w:tcPr>
          <w:p w:rsidR="00632C9E" w:rsidRPr="007D3CC5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059" w:type="dxa"/>
          </w:tcPr>
          <w:p w:rsidR="00632C9E" w:rsidRPr="007D3CC5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</w:tcPr>
          <w:p w:rsidR="00632C9E" w:rsidRPr="007D3CC5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632C9E" w:rsidRPr="007D3CC5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632C9E" w:rsidRPr="007D3CC5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632C9E" w:rsidRPr="007D3CC5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632C9E" w:rsidRPr="007D3CC5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</w:tcPr>
          <w:p w:rsidR="00632C9E" w:rsidRPr="007D3CC5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900" w:type="dxa"/>
            <w:vMerge/>
          </w:tcPr>
          <w:p w:rsidR="00632C9E" w:rsidRPr="007D3CC5" w:rsidRDefault="00632C9E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632C9E" w:rsidRPr="007D3CC5" w:rsidRDefault="00632C9E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</w:tcPr>
          <w:p w:rsidR="00632C9E" w:rsidRPr="007D3CC5" w:rsidRDefault="00632C9E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32C9E" w:rsidRPr="005E0D41" w:rsidTr="00BF7977">
        <w:tc>
          <w:tcPr>
            <w:tcW w:w="1757" w:type="dxa"/>
            <w:vMerge/>
          </w:tcPr>
          <w:p w:rsidR="00632C9E" w:rsidRPr="007D3CC5" w:rsidRDefault="00632C9E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</w:tcPr>
          <w:p w:rsidR="00632C9E" w:rsidRPr="007D3CC5" w:rsidRDefault="00632C9E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бюджет</w:t>
            </w:r>
          </w:p>
        </w:tc>
        <w:tc>
          <w:tcPr>
            <w:tcW w:w="1190" w:type="dxa"/>
            <w:gridSpan w:val="2"/>
          </w:tcPr>
          <w:p w:rsidR="00632C9E" w:rsidRPr="007D3CC5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</w:tcPr>
          <w:p w:rsidR="00632C9E" w:rsidRPr="007D3CC5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</w:tcPr>
          <w:p w:rsidR="00632C9E" w:rsidRPr="007D3CC5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632C9E" w:rsidRPr="007D3CC5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632C9E" w:rsidRPr="007D3CC5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632C9E" w:rsidRPr="007D3CC5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632C9E" w:rsidRPr="007D3CC5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</w:tcPr>
          <w:p w:rsidR="00632C9E" w:rsidRPr="007D3CC5" w:rsidRDefault="00632C9E" w:rsidP="00632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</w:tcPr>
          <w:p w:rsidR="00632C9E" w:rsidRPr="007D3CC5" w:rsidRDefault="00632C9E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632C9E" w:rsidRPr="007D3CC5" w:rsidRDefault="00632C9E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</w:tcPr>
          <w:p w:rsidR="00632C9E" w:rsidRPr="007D3CC5" w:rsidRDefault="00632C9E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7977" w:rsidRPr="005E0D41" w:rsidTr="00BF7977">
        <w:tc>
          <w:tcPr>
            <w:tcW w:w="1757" w:type="dxa"/>
            <w:vMerge w:val="restart"/>
          </w:tcPr>
          <w:p w:rsidR="00BF7977" w:rsidRPr="00BF7977" w:rsidRDefault="00BF7977" w:rsidP="00BF79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79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Итого по разделу</w:t>
            </w:r>
          </w:p>
          <w:p w:rsidR="00BF7977" w:rsidRPr="00BF7977" w:rsidRDefault="00BF7977" w:rsidP="00BF79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79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  <w:p w:rsidR="00BF7977" w:rsidRPr="00BF7977" w:rsidRDefault="00BF7977" w:rsidP="00BF79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79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  <w:p w:rsidR="00BF7977" w:rsidRPr="00BF7977" w:rsidRDefault="00BF7977" w:rsidP="00BF7977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79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1" w:type="dxa"/>
          </w:tcPr>
          <w:p w:rsidR="00BF7977" w:rsidRPr="00BF7977" w:rsidRDefault="00BF7977" w:rsidP="00BF79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79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</w:tcPr>
          <w:p w:rsidR="00BF7977" w:rsidRPr="00BF7977" w:rsidRDefault="00BF7977" w:rsidP="00BF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79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617 230,00</w:t>
            </w:r>
          </w:p>
        </w:tc>
        <w:tc>
          <w:tcPr>
            <w:tcW w:w="1059" w:type="dxa"/>
          </w:tcPr>
          <w:p w:rsidR="00BF7977" w:rsidRPr="00BF7977" w:rsidRDefault="00BF7977" w:rsidP="00BF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79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60 733,00</w:t>
            </w:r>
          </w:p>
        </w:tc>
        <w:tc>
          <w:tcPr>
            <w:tcW w:w="1060" w:type="dxa"/>
          </w:tcPr>
          <w:p w:rsidR="00BF7977" w:rsidRPr="00BF7977" w:rsidRDefault="00BF7977" w:rsidP="00BF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79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57 898,00</w:t>
            </w:r>
          </w:p>
        </w:tc>
        <w:tc>
          <w:tcPr>
            <w:tcW w:w="1061" w:type="dxa"/>
          </w:tcPr>
          <w:p w:rsidR="00BF7977" w:rsidRPr="00BF7977" w:rsidRDefault="00BF7977" w:rsidP="00BF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79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61 692,30</w:t>
            </w:r>
          </w:p>
        </w:tc>
        <w:tc>
          <w:tcPr>
            <w:tcW w:w="1061" w:type="dxa"/>
          </w:tcPr>
          <w:p w:rsidR="00BF7977" w:rsidRPr="00BF7977" w:rsidRDefault="00BF7977" w:rsidP="00BF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79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69 203,20</w:t>
            </w:r>
          </w:p>
        </w:tc>
        <w:tc>
          <w:tcPr>
            <w:tcW w:w="1061" w:type="dxa"/>
          </w:tcPr>
          <w:p w:rsidR="00BF7977" w:rsidRPr="00BF7977" w:rsidRDefault="00BF7977" w:rsidP="00BF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79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77 056,30</w:t>
            </w:r>
          </w:p>
        </w:tc>
        <w:tc>
          <w:tcPr>
            <w:tcW w:w="1061" w:type="dxa"/>
          </w:tcPr>
          <w:p w:rsidR="00BF7977" w:rsidRPr="00BF7977" w:rsidRDefault="00BF7977" w:rsidP="00BF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79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69 203,20</w:t>
            </w:r>
          </w:p>
        </w:tc>
        <w:tc>
          <w:tcPr>
            <w:tcW w:w="1267" w:type="dxa"/>
          </w:tcPr>
          <w:p w:rsidR="00BF7977" w:rsidRPr="00BF7977" w:rsidRDefault="00BF7977" w:rsidP="00BF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79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221 444,00</w:t>
            </w:r>
          </w:p>
        </w:tc>
        <w:tc>
          <w:tcPr>
            <w:tcW w:w="900" w:type="dxa"/>
            <w:vMerge w:val="restart"/>
          </w:tcPr>
          <w:p w:rsidR="00BF7977" w:rsidRPr="007D3CC5" w:rsidRDefault="00BF7977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 w:val="restart"/>
          </w:tcPr>
          <w:p w:rsidR="00BF7977" w:rsidRPr="007D3CC5" w:rsidRDefault="00BF7977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 w:val="restart"/>
          </w:tcPr>
          <w:p w:rsidR="00BF7977" w:rsidRPr="007D3CC5" w:rsidRDefault="00BF7977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7977" w:rsidRPr="005E0D41" w:rsidTr="00BF7977">
        <w:tc>
          <w:tcPr>
            <w:tcW w:w="1757" w:type="dxa"/>
            <w:vMerge/>
            <w:vAlign w:val="center"/>
          </w:tcPr>
          <w:p w:rsidR="00BF7977" w:rsidRPr="00BF7977" w:rsidRDefault="00BF7977" w:rsidP="00B7712B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</w:tcPr>
          <w:p w:rsidR="00BF7977" w:rsidRPr="00BF7977" w:rsidRDefault="00BF7977" w:rsidP="00BF79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79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</w:t>
            </w:r>
            <w:r w:rsidRPr="00BF79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ь</w:t>
            </w:r>
            <w:r w:rsidRPr="00BF79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ный бю</w:t>
            </w:r>
            <w:r w:rsidRPr="00BF79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</w:t>
            </w:r>
            <w:r w:rsidRPr="00BF79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1190" w:type="dxa"/>
            <w:gridSpan w:val="2"/>
          </w:tcPr>
          <w:p w:rsidR="00BF7977" w:rsidRPr="00BF7977" w:rsidRDefault="00BF7977" w:rsidP="00BF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79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9" w:type="dxa"/>
          </w:tcPr>
          <w:p w:rsidR="00BF7977" w:rsidRPr="00BF7977" w:rsidRDefault="00BF7977" w:rsidP="00BF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9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0" w:type="dxa"/>
          </w:tcPr>
          <w:p w:rsidR="00BF7977" w:rsidRPr="00BF7977" w:rsidRDefault="00BF7977" w:rsidP="00BF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9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1" w:type="dxa"/>
          </w:tcPr>
          <w:p w:rsidR="00BF7977" w:rsidRPr="00BF7977" w:rsidRDefault="00BF7977" w:rsidP="00BF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9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1" w:type="dxa"/>
          </w:tcPr>
          <w:p w:rsidR="00BF7977" w:rsidRPr="00BF7977" w:rsidRDefault="00BF7977" w:rsidP="00BF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9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1" w:type="dxa"/>
          </w:tcPr>
          <w:p w:rsidR="00BF7977" w:rsidRPr="00BF7977" w:rsidRDefault="00BF7977" w:rsidP="00BF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9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1" w:type="dxa"/>
          </w:tcPr>
          <w:p w:rsidR="00BF7977" w:rsidRPr="00BF7977" w:rsidRDefault="00BF7977" w:rsidP="00BF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9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7" w:type="dxa"/>
          </w:tcPr>
          <w:p w:rsidR="00BF7977" w:rsidRPr="00BF7977" w:rsidRDefault="00BF7977" w:rsidP="00BF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9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vMerge/>
          </w:tcPr>
          <w:p w:rsidR="00BF7977" w:rsidRPr="007D3CC5" w:rsidRDefault="00BF7977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BF7977" w:rsidRPr="007D3CC5" w:rsidRDefault="00BF7977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</w:tcPr>
          <w:p w:rsidR="00BF7977" w:rsidRPr="007D3CC5" w:rsidRDefault="00BF7977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7977" w:rsidRPr="005E0D41" w:rsidTr="00BF7977">
        <w:tc>
          <w:tcPr>
            <w:tcW w:w="1757" w:type="dxa"/>
            <w:vMerge/>
            <w:vAlign w:val="center"/>
          </w:tcPr>
          <w:p w:rsidR="00BF7977" w:rsidRPr="00BF7977" w:rsidRDefault="00BF7977" w:rsidP="00B7712B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</w:tcPr>
          <w:p w:rsidR="00BF7977" w:rsidRPr="00BF7977" w:rsidRDefault="00BF7977" w:rsidP="00BF79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79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республика</w:t>
            </w:r>
            <w:r w:rsidRPr="00BF79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</w:t>
            </w:r>
            <w:r w:rsidRPr="00BF79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ский бюджет</w:t>
            </w:r>
          </w:p>
        </w:tc>
        <w:tc>
          <w:tcPr>
            <w:tcW w:w="1190" w:type="dxa"/>
            <w:gridSpan w:val="2"/>
          </w:tcPr>
          <w:p w:rsidR="00BF7977" w:rsidRPr="00BF7977" w:rsidRDefault="00BF7977" w:rsidP="00BF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79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617 230,00</w:t>
            </w:r>
          </w:p>
        </w:tc>
        <w:tc>
          <w:tcPr>
            <w:tcW w:w="1059" w:type="dxa"/>
          </w:tcPr>
          <w:p w:rsidR="00BF7977" w:rsidRPr="00BF7977" w:rsidRDefault="00BF7977" w:rsidP="00BF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9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60 733,00</w:t>
            </w:r>
          </w:p>
        </w:tc>
        <w:tc>
          <w:tcPr>
            <w:tcW w:w="1060" w:type="dxa"/>
          </w:tcPr>
          <w:p w:rsidR="00BF7977" w:rsidRPr="00BF7977" w:rsidRDefault="00BF7977" w:rsidP="00BF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9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57 898,00</w:t>
            </w:r>
          </w:p>
        </w:tc>
        <w:tc>
          <w:tcPr>
            <w:tcW w:w="1061" w:type="dxa"/>
          </w:tcPr>
          <w:p w:rsidR="00BF7977" w:rsidRPr="00BF7977" w:rsidRDefault="00BF7977" w:rsidP="00BF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9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61 692,30</w:t>
            </w:r>
          </w:p>
        </w:tc>
        <w:tc>
          <w:tcPr>
            <w:tcW w:w="1061" w:type="dxa"/>
          </w:tcPr>
          <w:p w:rsidR="00BF7977" w:rsidRPr="00BF7977" w:rsidRDefault="00BF7977" w:rsidP="00BF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9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69 203,20</w:t>
            </w:r>
          </w:p>
        </w:tc>
        <w:tc>
          <w:tcPr>
            <w:tcW w:w="1061" w:type="dxa"/>
          </w:tcPr>
          <w:p w:rsidR="00BF7977" w:rsidRPr="00BF7977" w:rsidRDefault="00BF7977" w:rsidP="00BF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9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77 056,30</w:t>
            </w:r>
          </w:p>
        </w:tc>
        <w:tc>
          <w:tcPr>
            <w:tcW w:w="1061" w:type="dxa"/>
          </w:tcPr>
          <w:p w:rsidR="00BF7977" w:rsidRPr="00BF7977" w:rsidRDefault="00BF7977" w:rsidP="00BF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9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69 203,20</w:t>
            </w:r>
          </w:p>
        </w:tc>
        <w:tc>
          <w:tcPr>
            <w:tcW w:w="1267" w:type="dxa"/>
          </w:tcPr>
          <w:p w:rsidR="00BF7977" w:rsidRPr="00BF7977" w:rsidRDefault="00BF7977" w:rsidP="00BF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9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221 444,00</w:t>
            </w:r>
          </w:p>
        </w:tc>
        <w:tc>
          <w:tcPr>
            <w:tcW w:w="900" w:type="dxa"/>
            <w:vMerge/>
          </w:tcPr>
          <w:p w:rsidR="00BF7977" w:rsidRPr="007D3CC5" w:rsidRDefault="00BF7977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BF7977" w:rsidRPr="007D3CC5" w:rsidRDefault="00BF7977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</w:tcPr>
          <w:p w:rsidR="00BF7977" w:rsidRPr="007D3CC5" w:rsidRDefault="00BF7977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7977" w:rsidRPr="005E0D41" w:rsidTr="00BF7977">
        <w:tc>
          <w:tcPr>
            <w:tcW w:w="1757" w:type="dxa"/>
            <w:vMerge/>
            <w:vAlign w:val="center"/>
          </w:tcPr>
          <w:p w:rsidR="00BF7977" w:rsidRPr="00BF7977" w:rsidRDefault="00BF7977" w:rsidP="00B7712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</w:tcPr>
          <w:p w:rsidR="00BF7977" w:rsidRPr="00BF7977" w:rsidRDefault="00BF7977" w:rsidP="00BF79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79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</w:t>
            </w:r>
            <w:r w:rsidRPr="00BF79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ь</w:t>
            </w:r>
            <w:r w:rsidRPr="00BF79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ный бюджет</w:t>
            </w:r>
          </w:p>
        </w:tc>
        <w:tc>
          <w:tcPr>
            <w:tcW w:w="1190" w:type="dxa"/>
            <w:gridSpan w:val="2"/>
          </w:tcPr>
          <w:p w:rsidR="00BF7977" w:rsidRPr="00BF7977" w:rsidRDefault="00BF7977" w:rsidP="00BF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79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9" w:type="dxa"/>
          </w:tcPr>
          <w:p w:rsidR="00BF7977" w:rsidRPr="00BF7977" w:rsidRDefault="00BF7977" w:rsidP="00BF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9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0" w:type="dxa"/>
          </w:tcPr>
          <w:p w:rsidR="00BF7977" w:rsidRPr="00BF7977" w:rsidRDefault="00BF7977" w:rsidP="00BF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9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1" w:type="dxa"/>
          </w:tcPr>
          <w:p w:rsidR="00BF7977" w:rsidRPr="00BF7977" w:rsidRDefault="00BF7977" w:rsidP="00BF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9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1" w:type="dxa"/>
          </w:tcPr>
          <w:p w:rsidR="00BF7977" w:rsidRPr="00BF7977" w:rsidRDefault="00BF7977" w:rsidP="00BF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9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1" w:type="dxa"/>
          </w:tcPr>
          <w:p w:rsidR="00BF7977" w:rsidRPr="00BF7977" w:rsidRDefault="00BF7977" w:rsidP="00BF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9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1" w:type="dxa"/>
          </w:tcPr>
          <w:p w:rsidR="00BF7977" w:rsidRPr="00BF7977" w:rsidRDefault="00BF7977" w:rsidP="00BF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9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7" w:type="dxa"/>
          </w:tcPr>
          <w:p w:rsidR="00BF7977" w:rsidRPr="00BF7977" w:rsidRDefault="00BF7977" w:rsidP="00BF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9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vMerge/>
          </w:tcPr>
          <w:p w:rsidR="00BF7977" w:rsidRPr="007D3CC5" w:rsidRDefault="00BF7977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BF7977" w:rsidRPr="007D3CC5" w:rsidRDefault="00BF7977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</w:tcPr>
          <w:p w:rsidR="00BF7977" w:rsidRPr="007D3CC5" w:rsidRDefault="00BF7977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E10FC" w:rsidRDefault="005E10FC"/>
    <w:p w:rsidR="005E10FC" w:rsidRDefault="005E10FC"/>
    <w:p w:rsidR="005E10FC" w:rsidRDefault="005E10FC"/>
    <w:p w:rsidR="005E10FC" w:rsidRDefault="005E10FC" w:rsidP="005E10FC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57"/>
        <w:gridCol w:w="1411"/>
        <w:gridCol w:w="20"/>
        <w:gridCol w:w="1170"/>
        <w:gridCol w:w="1059"/>
        <w:gridCol w:w="1060"/>
        <w:gridCol w:w="1061"/>
        <w:gridCol w:w="1061"/>
        <w:gridCol w:w="1061"/>
        <w:gridCol w:w="1061"/>
        <w:gridCol w:w="1267"/>
        <w:gridCol w:w="900"/>
        <w:gridCol w:w="1440"/>
        <w:gridCol w:w="1592"/>
      </w:tblGrid>
      <w:tr w:rsidR="005E10FC" w:rsidRPr="00237D89" w:rsidTr="00697DB9">
        <w:tc>
          <w:tcPr>
            <w:tcW w:w="1757" w:type="dxa"/>
            <w:vMerge w:val="restart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0231" w:type="dxa"/>
            <w:gridSpan w:val="10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Источники ф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и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нансирования, тыс. рублей</w:t>
            </w:r>
          </w:p>
        </w:tc>
        <w:tc>
          <w:tcPr>
            <w:tcW w:w="900" w:type="dxa"/>
            <w:vMerge w:val="restart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Сроки испо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л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нения, годы</w:t>
            </w:r>
          </w:p>
        </w:tc>
        <w:tc>
          <w:tcPr>
            <w:tcW w:w="1440" w:type="dxa"/>
            <w:vMerge w:val="restart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Ответстве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ные за испо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л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нение</w:t>
            </w:r>
          </w:p>
        </w:tc>
        <w:tc>
          <w:tcPr>
            <w:tcW w:w="1592" w:type="dxa"/>
            <w:vMerge w:val="restart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Ожидаемый результат</w:t>
            </w:r>
          </w:p>
        </w:tc>
      </w:tr>
      <w:tr w:rsidR="005E10FC" w:rsidRPr="00237D89" w:rsidTr="00697DB9">
        <w:tc>
          <w:tcPr>
            <w:tcW w:w="1757" w:type="dxa"/>
            <w:vMerge/>
          </w:tcPr>
          <w:p w:rsidR="005E10FC" w:rsidRPr="00237D89" w:rsidRDefault="005E10FC" w:rsidP="00697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1" w:type="dxa"/>
            <w:gridSpan w:val="2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источник</w:t>
            </w:r>
          </w:p>
        </w:tc>
        <w:tc>
          <w:tcPr>
            <w:tcW w:w="1170" w:type="dxa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059" w:type="dxa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2014 г.</w:t>
            </w:r>
          </w:p>
        </w:tc>
        <w:tc>
          <w:tcPr>
            <w:tcW w:w="1060" w:type="dxa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1061" w:type="dxa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1061" w:type="dxa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2017 г.</w:t>
            </w:r>
          </w:p>
        </w:tc>
        <w:tc>
          <w:tcPr>
            <w:tcW w:w="1061" w:type="dxa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2018 г.</w:t>
            </w:r>
          </w:p>
        </w:tc>
        <w:tc>
          <w:tcPr>
            <w:tcW w:w="1061" w:type="dxa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2019 г.</w:t>
            </w:r>
          </w:p>
        </w:tc>
        <w:tc>
          <w:tcPr>
            <w:tcW w:w="1267" w:type="dxa"/>
          </w:tcPr>
          <w:p w:rsidR="005E10FC" w:rsidRPr="00237D89" w:rsidRDefault="005E10FC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900" w:type="dxa"/>
            <w:vMerge/>
          </w:tcPr>
          <w:p w:rsidR="005E10FC" w:rsidRPr="00237D89" w:rsidRDefault="005E10FC" w:rsidP="00697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E10FC" w:rsidRPr="00237D89" w:rsidRDefault="005E10FC" w:rsidP="00697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:rsidR="005E10FC" w:rsidRPr="00237D89" w:rsidRDefault="005E10FC" w:rsidP="00697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7977" w:rsidRPr="005E0D41" w:rsidTr="00BF7977">
        <w:tc>
          <w:tcPr>
            <w:tcW w:w="1757" w:type="dxa"/>
            <w:vMerge w:val="restart"/>
          </w:tcPr>
          <w:p w:rsidR="00BF7977" w:rsidRPr="00BF7977" w:rsidRDefault="00BF7977" w:rsidP="00BF79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79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 по Пр</w:t>
            </w:r>
            <w:r w:rsidRPr="00BF79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грамме</w:t>
            </w:r>
          </w:p>
        </w:tc>
        <w:tc>
          <w:tcPr>
            <w:tcW w:w="1411" w:type="dxa"/>
          </w:tcPr>
          <w:p w:rsidR="00BF7977" w:rsidRPr="00BF7977" w:rsidRDefault="00BF7977" w:rsidP="00BF79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79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</w:tcPr>
          <w:p w:rsidR="00BF7977" w:rsidRPr="00BF7977" w:rsidRDefault="00BF7977" w:rsidP="00BF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79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723 596,40</w:t>
            </w:r>
          </w:p>
        </w:tc>
        <w:tc>
          <w:tcPr>
            <w:tcW w:w="1059" w:type="dxa"/>
          </w:tcPr>
          <w:p w:rsidR="00BF7977" w:rsidRPr="00BF7977" w:rsidRDefault="00BF7977" w:rsidP="00BF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79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90 639,90</w:t>
            </w:r>
          </w:p>
        </w:tc>
        <w:tc>
          <w:tcPr>
            <w:tcW w:w="1060" w:type="dxa"/>
          </w:tcPr>
          <w:p w:rsidR="00BF7977" w:rsidRPr="00BF7977" w:rsidRDefault="00BF7977" w:rsidP="00BF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79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72 852,60</w:t>
            </w:r>
          </w:p>
        </w:tc>
        <w:tc>
          <w:tcPr>
            <w:tcW w:w="1061" w:type="dxa"/>
          </w:tcPr>
          <w:p w:rsidR="00BF7977" w:rsidRPr="00BF7977" w:rsidRDefault="00BF7977" w:rsidP="00BF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79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74 580,40</w:t>
            </w:r>
          </w:p>
        </w:tc>
        <w:tc>
          <w:tcPr>
            <w:tcW w:w="1061" w:type="dxa"/>
          </w:tcPr>
          <w:p w:rsidR="00BF7977" w:rsidRPr="00BF7977" w:rsidRDefault="00BF7977" w:rsidP="00BF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79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82 289,30</w:t>
            </w:r>
          </w:p>
        </w:tc>
        <w:tc>
          <w:tcPr>
            <w:tcW w:w="1061" w:type="dxa"/>
          </w:tcPr>
          <w:p w:rsidR="00BF7977" w:rsidRPr="00BF7977" w:rsidRDefault="00BF7977" w:rsidP="00BF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79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91 950,90</w:t>
            </w:r>
          </w:p>
        </w:tc>
        <w:tc>
          <w:tcPr>
            <w:tcW w:w="1061" w:type="dxa"/>
          </w:tcPr>
          <w:p w:rsidR="00BF7977" w:rsidRPr="00BF7977" w:rsidRDefault="00BF7977" w:rsidP="00BF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79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82 549,30</w:t>
            </w:r>
          </w:p>
        </w:tc>
        <w:tc>
          <w:tcPr>
            <w:tcW w:w="1267" w:type="dxa"/>
          </w:tcPr>
          <w:p w:rsidR="00BF7977" w:rsidRPr="00BF7977" w:rsidRDefault="00BF7977" w:rsidP="00BF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79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228 734,00</w:t>
            </w:r>
          </w:p>
        </w:tc>
        <w:tc>
          <w:tcPr>
            <w:tcW w:w="900" w:type="dxa"/>
            <w:vMerge w:val="restart"/>
          </w:tcPr>
          <w:p w:rsidR="00BF7977" w:rsidRPr="007D3CC5" w:rsidRDefault="00BF7977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 w:val="restart"/>
          </w:tcPr>
          <w:p w:rsidR="00BF7977" w:rsidRPr="007D3CC5" w:rsidRDefault="00BF7977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 w:val="restart"/>
          </w:tcPr>
          <w:p w:rsidR="00BF7977" w:rsidRPr="007D3CC5" w:rsidRDefault="00BF7977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7977" w:rsidRPr="005E0D41" w:rsidTr="00BF7977">
        <w:tc>
          <w:tcPr>
            <w:tcW w:w="1757" w:type="dxa"/>
            <w:vMerge/>
            <w:vAlign w:val="center"/>
          </w:tcPr>
          <w:p w:rsidR="00BF7977" w:rsidRPr="00BF7977" w:rsidRDefault="00BF7977" w:rsidP="00B7712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</w:tcPr>
          <w:p w:rsidR="00BF7977" w:rsidRPr="00BF7977" w:rsidRDefault="00BF7977" w:rsidP="00BF79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79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</w:t>
            </w:r>
            <w:r w:rsidRPr="00BF79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ь</w:t>
            </w:r>
            <w:r w:rsidRPr="00BF79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ный бю</w:t>
            </w:r>
            <w:r w:rsidRPr="00BF79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</w:t>
            </w:r>
            <w:r w:rsidRPr="00BF79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жет</w:t>
            </w:r>
          </w:p>
        </w:tc>
        <w:tc>
          <w:tcPr>
            <w:tcW w:w="1190" w:type="dxa"/>
            <w:gridSpan w:val="2"/>
          </w:tcPr>
          <w:p w:rsidR="00BF7977" w:rsidRPr="00BF7977" w:rsidRDefault="00BF7977" w:rsidP="00BF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79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13 506,50</w:t>
            </w:r>
          </w:p>
        </w:tc>
        <w:tc>
          <w:tcPr>
            <w:tcW w:w="1059" w:type="dxa"/>
          </w:tcPr>
          <w:p w:rsidR="00BF7977" w:rsidRPr="00BF7977" w:rsidRDefault="00BF7977" w:rsidP="00BF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79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13 506,50</w:t>
            </w:r>
          </w:p>
        </w:tc>
        <w:tc>
          <w:tcPr>
            <w:tcW w:w="1060" w:type="dxa"/>
          </w:tcPr>
          <w:p w:rsidR="00BF7977" w:rsidRPr="00BF7977" w:rsidRDefault="00BF7977" w:rsidP="00BF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79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1" w:type="dxa"/>
          </w:tcPr>
          <w:p w:rsidR="00BF7977" w:rsidRPr="00BF7977" w:rsidRDefault="00BF7977" w:rsidP="00BF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79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1" w:type="dxa"/>
          </w:tcPr>
          <w:p w:rsidR="00BF7977" w:rsidRPr="00BF7977" w:rsidRDefault="00BF7977" w:rsidP="00BF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79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1" w:type="dxa"/>
          </w:tcPr>
          <w:p w:rsidR="00BF7977" w:rsidRPr="00BF7977" w:rsidRDefault="00BF7977" w:rsidP="00BF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79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1" w:type="dxa"/>
          </w:tcPr>
          <w:p w:rsidR="00BF7977" w:rsidRPr="00BF7977" w:rsidRDefault="00BF7977" w:rsidP="00BF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79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7" w:type="dxa"/>
          </w:tcPr>
          <w:p w:rsidR="00BF7977" w:rsidRPr="00BF7977" w:rsidRDefault="00BF7977" w:rsidP="00BF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79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vMerge/>
          </w:tcPr>
          <w:p w:rsidR="00BF7977" w:rsidRPr="007D3CC5" w:rsidRDefault="00BF7977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BF7977" w:rsidRPr="007D3CC5" w:rsidRDefault="00BF7977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</w:tcPr>
          <w:p w:rsidR="00BF7977" w:rsidRPr="007D3CC5" w:rsidRDefault="00BF7977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7977" w:rsidRPr="005E0D41" w:rsidTr="00BF7977">
        <w:tc>
          <w:tcPr>
            <w:tcW w:w="1757" w:type="dxa"/>
            <w:vMerge/>
            <w:vAlign w:val="center"/>
          </w:tcPr>
          <w:p w:rsidR="00BF7977" w:rsidRPr="00BF7977" w:rsidRDefault="00BF7977" w:rsidP="00B7712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</w:tcPr>
          <w:p w:rsidR="00BF7977" w:rsidRPr="00BF7977" w:rsidRDefault="00BF7977" w:rsidP="00BF79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79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республика</w:t>
            </w:r>
            <w:r w:rsidRPr="00BF79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</w:t>
            </w:r>
            <w:r w:rsidRPr="00BF79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ский бюджет</w:t>
            </w:r>
          </w:p>
        </w:tc>
        <w:tc>
          <w:tcPr>
            <w:tcW w:w="1190" w:type="dxa"/>
            <w:gridSpan w:val="2"/>
          </w:tcPr>
          <w:p w:rsidR="00BF7977" w:rsidRPr="00BF7977" w:rsidRDefault="00BF7977" w:rsidP="00BF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79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703 989,90</w:t>
            </w:r>
          </w:p>
        </w:tc>
        <w:tc>
          <w:tcPr>
            <w:tcW w:w="1059" w:type="dxa"/>
          </w:tcPr>
          <w:p w:rsidR="00BF7977" w:rsidRPr="00BF7977" w:rsidRDefault="00BF7977" w:rsidP="00BF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79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77 133,40</w:t>
            </w:r>
          </w:p>
        </w:tc>
        <w:tc>
          <w:tcPr>
            <w:tcW w:w="1060" w:type="dxa"/>
          </w:tcPr>
          <w:p w:rsidR="00BF7977" w:rsidRPr="00BF7977" w:rsidRDefault="00BF7977" w:rsidP="00BF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79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72 852,60</w:t>
            </w:r>
          </w:p>
        </w:tc>
        <w:tc>
          <w:tcPr>
            <w:tcW w:w="1061" w:type="dxa"/>
          </w:tcPr>
          <w:p w:rsidR="00BF7977" w:rsidRPr="00BF7977" w:rsidRDefault="00BF7977" w:rsidP="00BF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79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74 580,40</w:t>
            </w:r>
          </w:p>
        </w:tc>
        <w:tc>
          <w:tcPr>
            <w:tcW w:w="1061" w:type="dxa"/>
          </w:tcPr>
          <w:p w:rsidR="00BF7977" w:rsidRPr="00BF7977" w:rsidRDefault="00BF7977" w:rsidP="00BF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79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82 289,30</w:t>
            </w:r>
          </w:p>
        </w:tc>
        <w:tc>
          <w:tcPr>
            <w:tcW w:w="1061" w:type="dxa"/>
          </w:tcPr>
          <w:p w:rsidR="00BF7977" w:rsidRPr="00BF7977" w:rsidRDefault="00BF7977" w:rsidP="00BF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79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91 950,90</w:t>
            </w:r>
          </w:p>
        </w:tc>
        <w:tc>
          <w:tcPr>
            <w:tcW w:w="1061" w:type="dxa"/>
          </w:tcPr>
          <w:p w:rsidR="00BF7977" w:rsidRPr="00BF7977" w:rsidRDefault="00BF7977" w:rsidP="00BF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79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82 549,30</w:t>
            </w:r>
          </w:p>
        </w:tc>
        <w:tc>
          <w:tcPr>
            <w:tcW w:w="1267" w:type="dxa"/>
          </w:tcPr>
          <w:p w:rsidR="00BF7977" w:rsidRPr="00BF7977" w:rsidRDefault="00BF7977" w:rsidP="00BF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79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222 634,00</w:t>
            </w:r>
          </w:p>
        </w:tc>
        <w:tc>
          <w:tcPr>
            <w:tcW w:w="900" w:type="dxa"/>
            <w:vMerge/>
          </w:tcPr>
          <w:p w:rsidR="00BF7977" w:rsidRPr="007D3CC5" w:rsidRDefault="00BF7977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BF7977" w:rsidRPr="007D3CC5" w:rsidRDefault="00BF7977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</w:tcPr>
          <w:p w:rsidR="00BF7977" w:rsidRPr="007D3CC5" w:rsidRDefault="00BF7977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7977" w:rsidRPr="005E0D41" w:rsidTr="00BF7977">
        <w:tc>
          <w:tcPr>
            <w:tcW w:w="1757" w:type="dxa"/>
            <w:vMerge/>
            <w:vAlign w:val="center"/>
          </w:tcPr>
          <w:p w:rsidR="00BF7977" w:rsidRPr="00BF7977" w:rsidRDefault="00BF7977" w:rsidP="00B7712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</w:tcPr>
          <w:p w:rsidR="00BF7977" w:rsidRPr="00BF7977" w:rsidRDefault="00BF7977" w:rsidP="00BF79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79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</w:t>
            </w:r>
            <w:r w:rsidRPr="00BF79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ь</w:t>
            </w:r>
            <w:r w:rsidRPr="00BF79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ный бюджет</w:t>
            </w:r>
          </w:p>
        </w:tc>
        <w:tc>
          <w:tcPr>
            <w:tcW w:w="1190" w:type="dxa"/>
            <w:gridSpan w:val="2"/>
          </w:tcPr>
          <w:p w:rsidR="00BF7977" w:rsidRPr="00BF7977" w:rsidRDefault="00BF7977" w:rsidP="00BF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79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6 100,00</w:t>
            </w:r>
          </w:p>
        </w:tc>
        <w:tc>
          <w:tcPr>
            <w:tcW w:w="1059" w:type="dxa"/>
          </w:tcPr>
          <w:p w:rsidR="00BF7977" w:rsidRPr="00BF7977" w:rsidRDefault="00BF7977" w:rsidP="00BF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79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</w:tcPr>
          <w:p w:rsidR="00BF7977" w:rsidRPr="00BF7977" w:rsidRDefault="00BF7977" w:rsidP="00BF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79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1" w:type="dxa"/>
          </w:tcPr>
          <w:p w:rsidR="00BF7977" w:rsidRPr="00BF7977" w:rsidRDefault="00BF7977" w:rsidP="00BF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79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1" w:type="dxa"/>
          </w:tcPr>
          <w:p w:rsidR="00BF7977" w:rsidRPr="00BF7977" w:rsidRDefault="00BF7977" w:rsidP="00BF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79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1" w:type="dxa"/>
          </w:tcPr>
          <w:p w:rsidR="00BF7977" w:rsidRPr="00BF7977" w:rsidRDefault="00BF7977" w:rsidP="00BF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79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1" w:type="dxa"/>
          </w:tcPr>
          <w:p w:rsidR="00BF7977" w:rsidRPr="00BF7977" w:rsidRDefault="00BF7977" w:rsidP="00BF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79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7" w:type="dxa"/>
          </w:tcPr>
          <w:p w:rsidR="00BF7977" w:rsidRPr="00BF7977" w:rsidRDefault="00BF7977" w:rsidP="00BF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79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6 100,00</w:t>
            </w:r>
          </w:p>
        </w:tc>
        <w:tc>
          <w:tcPr>
            <w:tcW w:w="900" w:type="dxa"/>
            <w:vMerge/>
          </w:tcPr>
          <w:p w:rsidR="00BF7977" w:rsidRPr="007D3CC5" w:rsidRDefault="00BF7977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BF7977" w:rsidRPr="007D3CC5" w:rsidRDefault="00BF7977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</w:tcPr>
          <w:p w:rsidR="00BF7977" w:rsidRPr="007D3CC5" w:rsidRDefault="00BF7977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712B" w:rsidRPr="00BF7977" w:rsidTr="00BF7977">
        <w:tc>
          <w:tcPr>
            <w:tcW w:w="1757" w:type="dxa"/>
          </w:tcPr>
          <w:p w:rsidR="00B7712B" w:rsidRPr="00BF7977" w:rsidRDefault="00B7712B" w:rsidP="00BF79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79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411" w:type="dxa"/>
          </w:tcPr>
          <w:p w:rsidR="00B7712B" w:rsidRPr="00BF7977" w:rsidRDefault="00B7712B" w:rsidP="00BF79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</w:tcPr>
          <w:p w:rsidR="00B7712B" w:rsidRPr="00BF7977" w:rsidRDefault="00B7712B" w:rsidP="00BF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79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623 195,90</w:t>
            </w:r>
          </w:p>
        </w:tc>
        <w:tc>
          <w:tcPr>
            <w:tcW w:w="1059" w:type="dxa"/>
          </w:tcPr>
          <w:p w:rsidR="00B7712B" w:rsidRPr="00BF7977" w:rsidRDefault="00B7712B" w:rsidP="00BF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79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78 011,10</w:t>
            </w:r>
          </w:p>
        </w:tc>
        <w:tc>
          <w:tcPr>
            <w:tcW w:w="1060" w:type="dxa"/>
          </w:tcPr>
          <w:p w:rsidR="00B7712B" w:rsidRPr="00BF7977" w:rsidRDefault="00B7712B" w:rsidP="00BF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79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61 705,80</w:t>
            </w:r>
          </w:p>
        </w:tc>
        <w:tc>
          <w:tcPr>
            <w:tcW w:w="1061" w:type="dxa"/>
          </w:tcPr>
          <w:p w:rsidR="00B7712B" w:rsidRPr="00BF7977" w:rsidRDefault="00B7712B" w:rsidP="00BF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79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62 222,30</w:t>
            </w:r>
          </w:p>
        </w:tc>
        <w:tc>
          <w:tcPr>
            <w:tcW w:w="1061" w:type="dxa"/>
          </w:tcPr>
          <w:p w:rsidR="00B7712B" w:rsidRPr="00BF7977" w:rsidRDefault="00B7712B" w:rsidP="00BF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79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69 733,20</w:t>
            </w:r>
          </w:p>
        </w:tc>
        <w:tc>
          <w:tcPr>
            <w:tcW w:w="1061" w:type="dxa"/>
          </w:tcPr>
          <w:p w:rsidR="00B7712B" w:rsidRPr="00BF7977" w:rsidRDefault="00B7712B" w:rsidP="00BF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79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77 586,30</w:t>
            </w:r>
          </w:p>
        </w:tc>
        <w:tc>
          <w:tcPr>
            <w:tcW w:w="1061" w:type="dxa"/>
          </w:tcPr>
          <w:p w:rsidR="00B7712B" w:rsidRPr="00BF7977" w:rsidRDefault="00B7712B" w:rsidP="00BF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79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69 733,20</w:t>
            </w:r>
          </w:p>
        </w:tc>
        <w:tc>
          <w:tcPr>
            <w:tcW w:w="1267" w:type="dxa"/>
          </w:tcPr>
          <w:p w:rsidR="00B7712B" w:rsidRPr="00BF7977" w:rsidRDefault="00B7712B" w:rsidP="00BF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79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204 204,00</w:t>
            </w:r>
          </w:p>
        </w:tc>
        <w:tc>
          <w:tcPr>
            <w:tcW w:w="900" w:type="dxa"/>
            <w:vMerge w:val="restart"/>
          </w:tcPr>
          <w:p w:rsidR="00B7712B" w:rsidRPr="00BF7977" w:rsidRDefault="00B7712B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B7712B" w:rsidRPr="00B7712B" w:rsidRDefault="00B7712B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1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Министе</w:t>
            </w:r>
            <w:r w:rsidRPr="00B771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</w:t>
            </w:r>
            <w:r w:rsidRPr="00B771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ство здрав</w:t>
            </w:r>
            <w:r w:rsidRPr="00B771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B771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охранения Респу</w:t>
            </w:r>
            <w:r w:rsidRPr="00B771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</w:t>
            </w:r>
            <w:r w:rsidRPr="00B771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лики Тыва</w:t>
            </w:r>
          </w:p>
        </w:tc>
        <w:tc>
          <w:tcPr>
            <w:tcW w:w="1592" w:type="dxa"/>
            <w:vMerge w:val="restart"/>
          </w:tcPr>
          <w:p w:rsidR="00B7712B" w:rsidRPr="00BF7977" w:rsidRDefault="00B7712B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712B" w:rsidRPr="00BF7977" w:rsidTr="00BF7977">
        <w:tc>
          <w:tcPr>
            <w:tcW w:w="1757" w:type="dxa"/>
            <w:vMerge w:val="restart"/>
          </w:tcPr>
          <w:p w:rsidR="00B7712B" w:rsidRPr="00BF7977" w:rsidRDefault="00B7712B" w:rsidP="00BF79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79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 т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ом числе</w:t>
            </w:r>
          </w:p>
        </w:tc>
        <w:tc>
          <w:tcPr>
            <w:tcW w:w="1411" w:type="dxa"/>
          </w:tcPr>
          <w:p w:rsidR="00B7712B" w:rsidRPr="00BF7977" w:rsidRDefault="00B7712B" w:rsidP="00BF79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</w:tcPr>
          <w:p w:rsidR="00B7712B" w:rsidRPr="007D3CC5" w:rsidRDefault="00B7712B" w:rsidP="00BF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3 710,00</w:t>
            </w:r>
          </w:p>
        </w:tc>
        <w:tc>
          <w:tcPr>
            <w:tcW w:w="1059" w:type="dxa"/>
          </w:tcPr>
          <w:p w:rsidR="00B7712B" w:rsidRPr="007D3CC5" w:rsidRDefault="00B7712B" w:rsidP="00BF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530,00</w:t>
            </w:r>
          </w:p>
        </w:tc>
        <w:tc>
          <w:tcPr>
            <w:tcW w:w="1060" w:type="dxa"/>
          </w:tcPr>
          <w:p w:rsidR="00B7712B" w:rsidRPr="007D3CC5" w:rsidRDefault="00B7712B" w:rsidP="00BF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530,00</w:t>
            </w:r>
          </w:p>
        </w:tc>
        <w:tc>
          <w:tcPr>
            <w:tcW w:w="1061" w:type="dxa"/>
          </w:tcPr>
          <w:p w:rsidR="00B7712B" w:rsidRPr="007D3CC5" w:rsidRDefault="00B7712B" w:rsidP="00BF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530,00</w:t>
            </w:r>
          </w:p>
        </w:tc>
        <w:tc>
          <w:tcPr>
            <w:tcW w:w="1061" w:type="dxa"/>
          </w:tcPr>
          <w:p w:rsidR="00B7712B" w:rsidRPr="007D3CC5" w:rsidRDefault="00B7712B" w:rsidP="00BF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530,00</w:t>
            </w:r>
          </w:p>
        </w:tc>
        <w:tc>
          <w:tcPr>
            <w:tcW w:w="1061" w:type="dxa"/>
          </w:tcPr>
          <w:p w:rsidR="00B7712B" w:rsidRPr="007D3CC5" w:rsidRDefault="00B7712B" w:rsidP="00BF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530,00</w:t>
            </w:r>
          </w:p>
        </w:tc>
        <w:tc>
          <w:tcPr>
            <w:tcW w:w="1061" w:type="dxa"/>
          </w:tcPr>
          <w:p w:rsidR="00B7712B" w:rsidRPr="007D3CC5" w:rsidRDefault="00B7712B" w:rsidP="00BF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530,00</w:t>
            </w:r>
          </w:p>
        </w:tc>
        <w:tc>
          <w:tcPr>
            <w:tcW w:w="1267" w:type="dxa"/>
          </w:tcPr>
          <w:p w:rsidR="00B7712B" w:rsidRPr="007D3CC5" w:rsidRDefault="00B7712B" w:rsidP="00BF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530,00</w:t>
            </w:r>
          </w:p>
        </w:tc>
        <w:tc>
          <w:tcPr>
            <w:tcW w:w="900" w:type="dxa"/>
            <w:vMerge/>
          </w:tcPr>
          <w:p w:rsidR="00B7712B" w:rsidRPr="00BF7977" w:rsidRDefault="00B7712B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B7712B" w:rsidRPr="007D3CC5" w:rsidRDefault="00B7712B" w:rsidP="00B771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профила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тические м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роприятия</w:t>
            </w:r>
          </w:p>
        </w:tc>
        <w:tc>
          <w:tcPr>
            <w:tcW w:w="1592" w:type="dxa"/>
            <w:vMerge/>
          </w:tcPr>
          <w:p w:rsidR="00B7712B" w:rsidRPr="00BF7977" w:rsidRDefault="00B7712B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712B" w:rsidRPr="00BF7977" w:rsidTr="00BF7977">
        <w:tc>
          <w:tcPr>
            <w:tcW w:w="1757" w:type="dxa"/>
            <w:vMerge/>
          </w:tcPr>
          <w:p w:rsidR="00B7712B" w:rsidRPr="00BF7977" w:rsidRDefault="00B7712B" w:rsidP="00BF79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</w:tcPr>
          <w:p w:rsidR="00B7712B" w:rsidRPr="00BF7977" w:rsidRDefault="00B7712B" w:rsidP="00BF79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</w:tcPr>
          <w:p w:rsidR="00B7712B" w:rsidRPr="007D3CC5" w:rsidRDefault="00B7712B" w:rsidP="00BF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118 961,00</w:t>
            </w:r>
          </w:p>
        </w:tc>
        <w:tc>
          <w:tcPr>
            <w:tcW w:w="1059" w:type="dxa"/>
          </w:tcPr>
          <w:p w:rsidR="00B7712B" w:rsidRPr="007D3CC5" w:rsidRDefault="00B7712B" w:rsidP="00BF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0" w:type="dxa"/>
          </w:tcPr>
          <w:p w:rsidR="00B7712B" w:rsidRPr="007D3CC5" w:rsidRDefault="00B7712B" w:rsidP="00BF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1" w:type="dxa"/>
          </w:tcPr>
          <w:p w:rsidR="00B7712B" w:rsidRPr="007D3CC5" w:rsidRDefault="00B7712B" w:rsidP="00BF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1" w:type="dxa"/>
          </w:tcPr>
          <w:p w:rsidR="00B7712B" w:rsidRPr="007D3CC5" w:rsidRDefault="00B7712B" w:rsidP="00BF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1" w:type="dxa"/>
          </w:tcPr>
          <w:p w:rsidR="00B7712B" w:rsidRPr="007D3CC5" w:rsidRDefault="00B7712B" w:rsidP="00BF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1" w:type="dxa"/>
          </w:tcPr>
          <w:p w:rsidR="00B7712B" w:rsidRPr="007D3CC5" w:rsidRDefault="00B7712B" w:rsidP="00BF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7" w:type="dxa"/>
          </w:tcPr>
          <w:p w:rsidR="00B7712B" w:rsidRPr="007D3CC5" w:rsidRDefault="00B7712B" w:rsidP="00BF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118 961,00</w:t>
            </w:r>
          </w:p>
        </w:tc>
        <w:tc>
          <w:tcPr>
            <w:tcW w:w="900" w:type="dxa"/>
            <w:vMerge/>
          </w:tcPr>
          <w:p w:rsidR="00B7712B" w:rsidRPr="00BF7977" w:rsidRDefault="00B7712B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B7712B" w:rsidRPr="007D3CC5" w:rsidRDefault="00B7712B" w:rsidP="00B771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онные мер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приятия</w:t>
            </w:r>
          </w:p>
        </w:tc>
        <w:tc>
          <w:tcPr>
            <w:tcW w:w="1592" w:type="dxa"/>
            <w:vMerge/>
          </w:tcPr>
          <w:p w:rsidR="00B7712B" w:rsidRPr="00BF7977" w:rsidRDefault="00B7712B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712B" w:rsidRPr="00BF7977" w:rsidTr="00BF7977">
        <w:tc>
          <w:tcPr>
            <w:tcW w:w="1757" w:type="dxa"/>
            <w:vMerge/>
          </w:tcPr>
          <w:p w:rsidR="00B7712B" w:rsidRPr="00BF7977" w:rsidRDefault="00B7712B" w:rsidP="00BF79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</w:tcPr>
          <w:p w:rsidR="00B7712B" w:rsidRPr="00BF7977" w:rsidRDefault="00B7712B" w:rsidP="00BF79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</w:tcPr>
          <w:p w:rsidR="00B7712B" w:rsidRPr="007D3CC5" w:rsidRDefault="00B7712B" w:rsidP="00BF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059" w:type="dxa"/>
          </w:tcPr>
          <w:p w:rsidR="00B7712B" w:rsidRPr="007D3CC5" w:rsidRDefault="00B7712B" w:rsidP="00BF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0" w:type="dxa"/>
          </w:tcPr>
          <w:p w:rsidR="00B7712B" w:rsidRPr="007D3CC5" w:rsidRDefault="00B7712B" w:rsidP="00BF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1" w:type="dxa"/>
          </w:tcPr>
          <w:p w:rsidR="00B7712B" w:rsidRPr="007D3CC5" w:rsidRDefault="00B7712B" w:rsidP="00BF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1" w:type="dxa"/>
          </w:tcPr>
          <w:p w:rsidR="00B7712B" w:rsidRPr="007D3CC5" w:rsidRDefault="00B7712B" w:rsidP="00BF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1" w:type="dxa"/>
          </w:tcPr>
          <w:p w:rsidR="00B7712B" w:rsidRPr="007D3CC5" w:rsidRDefault="00B7712B" w:rsidP="00BF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1" w:type="dxa"/>
          </w:tcPr>
          <w:p w:rsidR="00B7712B" w:rsidRPr="007D3CC5" w:rsidRDefault="00B7712B" w:rsidP="00BF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7" w:type="dxa"/>
          </w:tcPr>
          <w:p w:rsidR="00B7712B" w:rsidRPr="007D3CC5" w:rsidRDefault="00B7712B" w:rsidP="00BF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900" w:type="dxa"/>
            <w:vMerge/>
          </w:tcPr>
          <w:p w:rsidR="00B7712B" w:rsidRPr="00BF7977" w:rsidRDefault="00B7712B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B7712B" w:rsidRPr="007D3CC5" w:rsidRDefault="00B7712B" w:rsidP="00B771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обучение специалистов</w:t>
            </w:r>
          </w:p>
        </w:tc>
        <w:tc>
          <w:tcPr>
            <w:tcW w:w="1592" w:type="dxa"/>
            <w:vMerge/>
          </w:tcPr>
          <w:p w:rsidR="00B7712B" w:rsidRPr="00BF7977" w:rsidRDefault="00B7712B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712B" w:rsidRPr="00BF7977" w:rsidTr="00BF7977">
        <w:tc>
          <w:tcPr>
            <w:tcW w:w="1757" w:type="dxa"/>
            <w:vMerge/>
          </w:tcPr>
          <w:p w:rsidR="00B7712B" w:rsidRPr="00BF7977" w:rsidRDefault="00B7712B" w:rsidP="00BF79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</w:tcPr>
          <w:p w:rsidR="00B7712B" w:rsidRPr="00BF7977" w:rsidRDefault="00B7712B" w:rsidP="00BF79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</w:tcPr>
          <w:p w:rsidR="00B7712B" w:rsidRPr="007D3CC5" w:rsidRDefault="00B7712B" w:rsidP="00BF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463 749,00</w:t>
            </w:r>
          </w:p>
        </w:tc>
        <w:tc>
          <w:tcPr>
            <w:tcW w:w="1059" w:type="dxa"/>
          </w:tcPr>
          <w:p w:rsidR="00B7712B" w:rsidRPr="007D3CC5" w:rsidRDefault="00B7712B" w:rsidP="00BF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60 733,00</w:t>
            </w:r>
          </w:p>
        </w:tc>
        <w:tc>
          <w:tcPr>
            <w:tcW w:w="1060" w:type="dxa"/>
          </w:tcPr>
          <w:p w:rsidR="00B7712B" w:rsidRPr="007D3CC5" w:rsidRDefault="00B7712B" w:rsidP="00BF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57 898,00</w:t>
            </w:r>
          </w:p>
        </w:tc>
        <w:tc>
          <w:tcPr>
            <w:tcW w:w="1061" w:type="dxa"/>
          </w:tcPr>
          <w:p w:rsidR="00B7712B" w:rsidRPr="007D3CC5" w:rsidRDefault="00B7712B" w:rsidP="00BF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61 692,30</w:t>
            </w:r>
          </w:p>
        </w:tc>
        <w:tc>
          <w:tcPr>
            <w:tcW w:w="1061" w:type="dxa"/>
          </w:tcPr>
          <w:p w:rsidR="00B7712B" w:rsidRPr="007D3CC5" w:rsidRDefault="00B7712B" w:rsidP="00BF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69 203,20</w:t>
            </w:r>
          </w:p>
        </w:tc>
        <w:tc>
          <w:tcPr>
            <w:tcW w:w="1061" w:type="dxa"/>
          </w:tcPr>
          <w:p w:rsidR="00B7712B" w:rsidRPr="007D3CC5" w:rsidRDefault="00B7712B" w:rsidP="00BF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77 056,30</w:t>
            </w:r>
          </w:p>
        </w:tc>
        <w:tc>
          <w:tcPr>
            <w:tcW w:w="1061" w:type="dxa"/>
          </w:tcPr>
          <w:p w:rsidR="00B7712B" w:rsidRPr="007D3CC5" w:rsidRDefault="00B7712B" w:rsidP="00BF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69 203,20</w:t>
            </w:r>
          </w:p>
        </w:tc>
        <w:tc>
          <w:tcPr>
            <w:tcW w:w="1267" w:type="dxa"/>
          </w:tcPr>
          <w:p w:rsidR="00B7712B" w:rsidRPr="007D3CC5" w:rsidRDefault="00B7712B" w:rsidP="00BF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67 963,00</w:t>
            </w:r>
          </w:p>
        </w:tc>
        <w:tc>
          <w:tcPr>
            <w:tcW w:w="900" w:type="dxa"/>
            <w:vMerge/>
          </w:tcPr>
          <w:p w:rsidR="00B7712B" w:rsidRPr="00BF7977" w:rsidRDefault="00B7712B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B7712B" w:rsidRPr="007D3CC5" w:rsidRDefault="00B7712B" w:rsidP="00B771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учреждения</w:t>
            </w:r>
          </w:p>
        </w:tc>
        <w:tc>
          <w:tcPr>
            <w:tcW w:w="1592" w:type="dxa"/>
            <w:vMerge/>
          </w:tcPr>
          <w:p w:rsidR="00B7712B" w:rsidRPr="00BF7977" w:rsidRDefault="00B7712B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712B" w:rsidRPr="00BF7977" w:rsidTr="00BF7977">
        <w:tc>
          <w:tcPr>
            <w:tcW w:w="1757" w:type="dxa"/>
            <w:vMerge/>
          </w:tcPr>
          <w:p w:rsidR="00B7712B" w:rsidRPr="00BF7977" w:rsidRDefault="00B7712B" w:rsidP="00BF79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</w:tcPr>
          <w:p w:rsidR="00B7712B" w:rsidRPr="00BF7977" w:rsidRDefault="00B7712B" w:rsidP="00BF79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</w:tcPr>
          <w:p w:rsidR="00B7712B" w:rsidRPr="007D3CC5" w:rsidRDefault="00B7712B" w:rsidP="00BF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25 775,90</w:t>
            </w:r>
          </w:p>
        </w:tc>
        <w:tc>
          <w:tcPr>
            <w:tcW w:w="1059" w:type="dxa"/>
          </w:tcPr>
          <w:p w:rsidR="00B7712B" w:rsidRPr="007D3CC5" w:rsidRDefault="00B7712B" w:rsidP="00BF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16 748,10</w:t>
            </w:r>
          </w:p>
        </w:tc>
        <w:tc>
          <w:tcPr>
            <w:tcW w:w="1060" w:type="dxa"/>
          </w:tcPr>
          <w:p w:rsidR="00B7712B" w:rsidRPr="007D3CC5" w:rsidRDefault="00B7712B" w:rsidP="00BF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3 277,80</w:t>
            </w:r>
          </w:p>
        </w:tc>
        <w:tc>
          <w:tcPr>
            <w:tcW w:w="1061" w:type="dxa"/>
          </w:tcPr>
          <w:p w:rsidR="00B7712B" w:rsidRPr="007D3CC5" w:rsidRDefault="00B7712B" w:rsidP="00BF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1" w:type="dxa"/>
          </w:tcPr>
          <w:p w:rsidR="00B7712B" w:rsidRPr="007D3CC5" w:rsidRDefault="00B7712B" w:rsidP="00BF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1" w:type="dxa"/>
          </w:tcPr>
          <w:p w:rsidR="00B7712B" w:rsidRPr="007D3CC5" w:rsidRDefault="00B7712B" w:rsidP="00BF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1" w:type="dxa"/>
          </w:tcPr>
          <w:p w:rsidR="00B7712B" w:rsidRPr="007D3CC5" w:rsidRDefault="00B7712B" w:rsidP="00BF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7" w:type="dxa"/>
          </w:tcPr>
          <w:p w:rsidR="00B7712B" w:rsidRPr="007D3CC5" w:rsidRDefault="00B7712B" w:rsidP="00BF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5 750,00</w:t>
            </w:r>
          </w:p>
        </w:tc>
        <w:tc>
          <w:tcPr>
            <w:tcW w:w="900" w:type="dxa"/>
            <w:vMerge/>
          </w:tcPr>
          <w:p w:rsidR="00B7712B" w:rsidRPr="00BF7977" w:rsidRDefault="00B7712B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B7712B" w:rsidRPr="007D3CC5" w:rsidRDefault="00B7712B" w:rsidP="00B771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оборудования</w:t>
            </w:r>
          </w:p>
        </w:tc>
        <w:tc>
          <w:tcPr>
            <w:tcW w:w="1592" w:type="dxa"/>
            <w:vMerge/>
          </w:tcPr>
          <w:p w:rsidR="00B7712B" w:rsidRPr="00BF7977" w:rsidRDefault="00B7712B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712B" w:rsidRPr="00BF7977" w:rsidTr="00BF7977">
        <w:tc>
          <w:tcPr>
            <w:tcW w:w="1757" w:type="dxa"/>
          </w:tcPr>
          <w:p w:rsidR="00B7712B" w:rsidRPr="00BF7977" w:rsidRDefault="00B7712B" w:rsidP="00BF79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</w:tcPr>
          <w:p w:rsidR="00B7712B" w:rsidRPr="00BF7977" w:rsidRDefault="00B7712B" w:rsidP="00BF79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</w:tcPr>
          <w:p w:rsidR="00B7712B" w:rsidRPr="00BF7977" w:rsidRDefault="00B7712B" w:rsidP="00BF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79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780,00</w:t>
            </w:r>
          </w:p>
        </w:tc>
        <w:tc>
          <w:tcPr>
            <w:tcW w:w="1059" w:type="dxa"/>
          </w:tcPr>
          <w:p w:rsidR="00B7712B" w:rsidRPr="00BF7977" w:rsidRDefault="00B7712B" w:rsidP="00BF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79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060" w:type="dxa"/>
          </w:tcPr>
          <w:p w:rsidR="00B7712B" w:rsidRPr="00BF7977" w:rsidRDefault="00B7712B" w:rsidP="00BF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79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1" w:type="dxa"/>
          </w:tcPr>
          <w:p w:rsidR="00B7712B" w:rsidRPr="00BF7977" w:rsidRDefault="00B7712B" w:rsidP="00BF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79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1" w:type="dxa"/>
          </w:tcPr>
          <w:p w:rsidR="00B7712B" w:rsidRPr="00BF7977" w:rsidRDefault="00B7712B" w:rsidP="00BF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79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1" w:type="dxa"/>
          </w:tcPr>
          <w:p w:rsidR="00B7712B" w:rsidRPr="00BF7977" w:rsidRDefault="00B7712B" w:rsidP="00BF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79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061" w:type="dxa"/>
          </w:tcPr>
          <w:p w:rsidR="00B7712B" w:rsidRPr="00BF7977" w:rsidRDefault="00B7712B" w:rsidP="00BF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79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267" w:type="dxa"/>
          </w:tcPr>
          <w:p w:rsidR="00B7712B" w:rsidRPr="00BF7977" w:rsidRDefault="00B7712B" w:rsidP="00BF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79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B7712B" w:rsidRPr="00BF7977" w:rsidRDefault="00B7712B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B7712B" w:rsidRPr="007D3CC5" w:rsidRDefault="00B7712B" w:rsidP="00B771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9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Министе</w:t>
            </w:r>
            <w:r w:rsidRPr="00BF79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</w:t>
            </w:r>
            <w:r w:rsidRPr="00BF79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ство образ</w:t>
            </w:r>
            <w:r w:rsidRPr="00BF79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BF79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вания и на</w:t>
            </w:r>
            <w:r w:rsidRPr="00BF79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</w:t>
            </w:r>
            <w:r w:rsidRPr="00BF79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ки Ре</w:t>
            </w:r>
            <w:r w:rsidRPr="00BF79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</w:t>
            </w:r>
            <w:r w:rsidRPr="00BF79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публики Тыва</w:t>
            </w:r>
          </w:p>
        </w:tc>
        <w:tc>
          <w:tcPr>
            <w:tcW w:w="1592" w:type="dxa"/>
          </w:tcPr>
          <w:p w:rsidR="00B7712B" w:rsidRPr="00BF7977" w:rsidRDefault="00B7712B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30399" w:rsidRDefault="00030399"/>
    <w:p w:rsidR="00030399" w:rsidRDefault="00030399" w:rsidP="00030399">
      <w:pPr>
        <w:spacing w:after="0" w:line="240" w:lineRule="auto"/>
      </w:pPr>
    </w:p>
    <w:p w:rsidR="00515950" w:rsidRDefault="00515950" w:rsidP="00030399">
      <w:pPr>
        <w:spacing w:after="0" w:line="240" w:lineRule="auto"/>
      </w:pPr>
    </w:p>
    <w:p w:rsidR="00515950" w:rsidRDefault="00515950" w:rsidP="00030399">
      <w:pPr>
        <w:spacing w:after="0" w:line="240" w:lineRule="auto"/>
      </w:pPr>
    </w:p>
    <w:p w:rsidR="00515950" w:rsidRDefault="00515950" w:rsidP="00030399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57"/>
        <w:gridCol w:w="1411"/>
        <w:gridCol w:w="20"/>
        <w:gridCol w:w="1170"/>
        <w:gridCol w:w="1059"/>
        <w:gridCol w:w="1060"/>
        <w:gridCol w:w="1061"/>
        <w:gridCol w:w="1061"/>
        <w:gridCol w:w="1061"/>
        <w:gridCol w:w="1061"/>
        <w:gridCol w:w="1267"/>
        <w:gridCol w:w="900"/>
        <w:gridCol w:w="1440"/>
        <w:gridCol w:w="1592"/>
      </w:tblGrid>
      <w:tr w:rsidR="00030399" w:rsidRPr="00237D89" w:rsidTr="00697DB9">
        <w:tc>
          <w:tcPr>
            <w:tcW w:w="1757" w:type="dxa"/>
            <w:vMerge w:val="restart"/>
          </w:tcPr>
          <w:p w:rsidR="00030399" w:rsidRPr="00237D89" w:rsidRDefault="00030399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0231" w:type="dxa"/>
            <w:gridSpan w:val="10"/>
          </w:tcPr>
          <w:p w:rsidR="00030399" w:rsidRPr="00237D89" w:rsidRDefault="00030399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Источники ф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и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нансирования, тыс. рублей</w:t>
            </w:r>
          </w:p>
        </w:tc>
        <w:tc>
          <w:tcPr>
            <w:tcW w:w="900" w:type="dxa"/>
            <w:vMerge w:val="restart"/>
          </w:tcPr>
          <w:p w:rsidR="00030399" w:rsidRPr="00237D89" w:rsidRDefault="00030399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Сроки испо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л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нения, годы</w:t>
            </w:r>
          </w:p>
        </w:tc>
        <w:tc>
          <w:tcPr>
            <w:tcW w:w="1440" w:type="dxa"/>
            <w:vMerge w:val="restart"/>
          </w:tcPr>
          <w:p w:rsidR="00030399" w:rsidRPr="00237D89" w:rsidRDefault="00030399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Ответстве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ные за испо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л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нение</w:t>
            </w:r>
          </w:p>
        </w:tc>
        <w:tc>
          <w:tcPr>
            <w:tcW w:w="1592" w:type="dxa"/>
            <w:vMerge w:val="restart"/>
          </w:tcPr>
          <w:p w:rsidR="00030399" w:rsidRPr="00237D89" w:rsidRDefault="00030399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Ожидаемый результат</w:t>
            </w:r>
          </w:p>
        </w:tc>
      </w:tr>
      <w:tr w:rsidR="00030399" w:rsidRPr="00237D89" w:rsidTr="00697DB9">
        <w:tc>
          <w:tcPr>
            <w:tcW w:w="1757" w:type="dxa"/>
            <w:vMerge/>
          </w:tcPr>
          <w:p w:rsidR="00030399" w:rsidRPr="00237D89" w:rsidRDefault="00030399" w:rsidP="00697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1" w:type="dxa"/>
            <w:gridSpan w:val="2"/>
          </w:tcPr>
          <w:p w:rsidR="00030399" w:rsidRPr="00237D89" w:rsidRDefault="00030399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источник</w:t>
            </w:r>
          </w:p>
        </w:tc>
        <w:tc>
          <w:tcPr>
            <w:tcW w:w="1170" w:type="dxa"/>
          </w:tcPr>
          <w:p w:rsidR="00030399" w:rsidRPr="00237D89" w:rsidRDefault="00030399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059" w:type="dxa"/>
          </w:tcPr>
          <w:p w:rsidR="00030399" w:rsidRPr="00237D89" w:rsidRDefault="00030399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2014 г.</w:t>
            </w:r>
          </w:p>
        </w:tc>
        <w:tc>
          <w:tcPr>
            <w:tcW w:w="1060" w:type="dxa"/>
          </w:tcPr>
          <w:p w:rsidR="00030399" w:rsidRPr="00237D89" w:rsidRDefault="00030399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1061" w:type="dxa"/>
          </w:tcPr>
          <w:p w:rsidR="00030399" w:rsidRPr="00237D89" w:rsidRDefault="00030399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1061" w:type="dxa"/>
          </w:tcPr>
          <w:p w:rsidR="00030399" w:rsidRPr="00237D89" w:rsidRDefault="00030399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2017 г.</w:t>
            </w:r>
          </w:p>
        </w:tc>
        <w:tc>
          <w:tcPr>
            <w:tcW w:w="1061" w:type="dxa"/>
          </w:tcPr>
          <w:p w:rsidR="00030399" w:rsidRPr="00237D89" w:rsidRDefault="00030399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2018 г.</w:t>
            </w:r>
          </w:p>
        </w:tc>
        <w:tc>
          <w:tcPr>
            <w:tcW w:w="1061" w:type="dxa"/>
          </w:tcPr>
          <w:p w:rsidR="00030399" w:rsidRPr="00237D89" w:rsidRDefault="00030399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2019 г.</w:t>
            </w:r>
          </w:p>
        </w:tc>
        <w:tc>
          <w:tcPr>
            <w:tcW w:w="1267" w:type="dxa"/>
          </w:tcPr>
          <w:p w:rsidR="00030399" w:rsidRPr="00237D89" w:rsidRDefault="00030399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900" w:type="dxa"/>
            <w:vMerge/>
          </w:tcPr>
          <w:p w:rsidR="00030399" w:rsidRPr="00237D89" w:rsidRDefault="00030399" w:rsidP="00697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30399" w:rsidRPr="00237D89" w:rsidRDefault="00030399" w:rsidP="00697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:rsidR="00030399" w:rsidRPr="00237D89" w:rsidRDefault="00030399" w:rsidP="00697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712B" w:rsidRPr="00BF7977" w:rsidTr="00BF7977">
        <w:tc>
          <w:tcPr>
            <w:tcW w:w="1757" w:type="dxa"/>
            <w:vMerge w:val="restart"/>
          </w:tcPr>
          <w:p w:rsidR="00B7712B" w:rsidRPr="00BF7977" w:rsidRDefault="00B7712B" w:rsidP="00BF79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11" w:type="dxa"/>
          </w:tcPr>
          <w:p w:rsidR="00B7712B" w:rsidRPr="00BF7977" w:rsidRDefault="00B7712B" w:rsidP="00BF79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</w:tcPr>
          <w:p w:rsidR="00B7712B" w:rsidRPr="00BF7977" w:rsidRDefault="00B7712B" w:rsidP="00BF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9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9" w:type="dxa"/>
          </w:tcPr>
          <w:p w:rsidR="00B7712B" w:rsidRPr="00BF7977" w:rsidRDefault="00B7712B" w:rsidP="00BF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9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0" w:type="dxa"/>
          </w:tcPr>
          <w:p w:rsidR="00B7712B" w:rsidRPr="00BF7977" w:rsidRDefault="00B7712B" w:rsidP="00BF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9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1" w:type="dxa"/>
          </w:tcPr>
          <w:p w:rsidR="00B7712B" w:rsidRPr="00BF7977" w:rsidRDefault="00B7712B" w:rsidP="00BF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9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1" w:type="dxa"/>
          </w:tcPr>
          <w:p w:rsidR="00B7712B" w:rsidRPr="00BF7977" w:rsidRDefault="00B7712B" w:rsidP="00BF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9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1" w:type="dxa"/>
          </w:tcPr>
          <w:p w:rsidR="00B7712B" w:rsidRPr="00BF7977" w:rsidRDefault="00B7712B" w:rsidP="00BF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9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1" w:type="dxa"/>
          </w:tcPr>
          <w:p w:rsidR="00B7712B" w:rsidRPr="00BF7977" w:rsidRDefault="00B7712B" w:rsidP="00BF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9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7" w:type="dxa"/>
          </w:tcPr>
          <w:p w:rsidR="00B7712B" w:rsidRPr="00BF7977" w:rsidRDefault="00B7712B" w:rsidP="00BF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9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vMerge w:val="restart"/>
          </w:tcPr>
          <w:p w:rsidR="00B7712B" w:rsidRPr="00BF7977" w:rsidRDefault="00B7712B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B7712B" w:rsidRPr="007D3CC5" w:rsidRDefault="00B7712B" w:rsidP="00B771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профила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тические м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роприятия</w:t>
            </w:r>
          </w:p>
        </w:tc>
        <w:tc>
          <w:tcPr>
            <w:tcW w:w="1592" w:type="dxa"/>
            <w:vMerge w:val="restart"/>
          </w:tcPr>
          <w:p w:rsidR="00B7712B" w:rsidRPr="00BF7977" w:rsidRDefault="00B7712B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712B" w:rsidRPr="00BF7977" w:rsidTr="00BF7977">
        <w:tc>
          <w:tcPr>
            <w:tcW w:w="1757" w:type="dxa"/>
            <w:vMerge/>
          </w:tcPr>
          <w:p w:rsidR="00B7712B" w:rsidRDefault="00B7712B" w:rsidP="00BF79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</w:tcPr>
          <w:p w:rsidR="00B7712B" w:rsidRPr="00BF7977" w:rsidRDefault="00B7712B" w:rsidP="00BF79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</w:tcPr>
          <w:p w:rsidR="00B7712B" w:rsidRPr="00BF7977" w:rsidRDefault="00B7712B" w:rsidP="00BF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9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780,00</w:t>
            </w:r>
          </w:p>
        </w:tc>
        <w:tc>
          <w:tcPr>
            <w:tcW w:w="1059" w:type="dxa"/>
          </w:tcPr>
          <w:p w:rsidR="00B7712B" w:rsidRPr="00BF7977" w:rsidRDefault="00B7712B" w:rsidP="00BF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9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060" w:type="dxa"/>
          </w:tcPr>
          <w:p w:rsidR="00B7712B" w:rsidRPr="00BF7977" w:rsidRDefault="00B7712B" w:rsidP="00BF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9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1" w:type="dxa"/>
          </w:tcPr>
          <w:p w:rsidR="00B7712B" w:rsidRPr="00BF7977" w:rsidRDefault="00B7712B" w:rsidP="00BF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9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1" w:type="dxa"/>
          </w:tcPr>
          <w:p w:rsidR="00B7712B" w:rsidRPr="00BF7977" w:rsidRDefault="00B7712B" w:rsidP="00BF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9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1" w:type="dxa"/>
          </w:tcPr>
          <w:p w:rsidR="00B7712B" w:rsidRPr="00BF7977" w:rsidRDefault="00B7712B" w:rsidP="00BF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9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061" w:type="dxa"/>
          </w:tcPr>
          <w:p w:rsidR="00B7712B" w:rsidRPr="00BF7977" w:rsidRDefault="00B7712B" w:rsidP="00BF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9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267" w:type="dxa"/>
          </w:tcPr>
          <w:p w:rsidR="00B7712B" w:rsidRPr="00BF7977" w:rsidRDefault="00B7712B" w:rsidP="00BF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9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vMerge/>
          </w:tcPr>
          <w:p w:rsidR="00B7712B" w:rsidRPr="00BF7977" w:rsidRDefault="00B7712B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B7712B" w:rsidRPr="007D3CC5" w:rsidRDefault="00B7712B" w:rsidP="00B771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онные мер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приятия</w:t>
            </w:r>
          </w:p>
        </w:tc>
        <w:tc>
          <w:tcPr>
            <w:tcW w:w="1592" w:type="dxa"/>
            <w:vMerge/>
          </w:tcPr>
          <w:p w:rsidR="00B7712B" w:rsidRPr="00BF7977" w:rsidRDefault="00B7712B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5E6F" w:rsidRPr="00BF7977" w:rsidTr="00BF7977">
        <w:tc>
          <w:tcPr>
            <w:tcW w:w="1757" w:type="dxa"/>
          </w:tcPr>
          <w:p w:rsidR="002E5E6F" w:rsidRDefault="002E5E6F" w:rsidP="00BF79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</w:tcPr>
          <w:p w:rsidR="002E5E6F" w:rsidRPr="00BF7977" w:rsidRDefault="002E5E6F" w:rsidP="00BF79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</w:tcPr>
          <w:p w:rsidR="002E5E6F" w:rsidRPr="00BF7977" w:rsidRDefault="002E5E6F" w:rsidP="00B77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79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1 939,00</w:t>
            </w:r>
          </w:p>
        </w:tc>
        <w:tc>
          <w:tcPr>
            <w:tcW w:w="1059" w:type="dxa"/>
          </w:tcPr>
          <w:p w:rsidR="002E5E6F" w:rsidRPr="00BF7977" w:rsidRDefault="002E5E6F" w:rsidP="00B77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79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159,00</w:t>
            </w:r>
          </w:p>
        </w:tc>
        <w:tc>
          <w:tcPr>
            <w:tcW w:w="1060" w:type="dxa"/>
          </w:tcPr>
          <w:p w:rsidR="002E5E6F" w:rsidRPr="00BF7977" w:rsidRDefault="002E5E6F" w:rsidP="00B77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79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1061" w:type="dxa"/>
          </w:tcPr>
          <w:p w:rsidR="002E5E6F" w:rsidRPr="00BF7977" w:rsidRDefault="002E5E6F" w:rsidP="00B77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79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1061" w:type="dxa"/>
          </w:tcPr>
          <w:p w:rsidR="002E5E6F" w:rsidRPr="00BF7977" w:rsidRDefault="002E5E6F" w:rsidP="00B77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79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1061" w:type="dxa"/>
          </w:tcPr>
          <w:p w:rsidR="002E5E6F" w:rsidRPr="00BF7977" w:rsidRDefault="002E5E6F" w:rsidP="00B77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79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1061" w:type="dxa"/>
          </w:tcPr>
          <w:p w:rsidR="002E5E6F" w:rsidRPr="00BF7977" w:rsidRDefault="002E5E6F" w:rsidP="00B77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79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1267" w:type="dxa"/>
          </w:tcPr>
          <w:p w:rsidR="002E5E6F" w:rsidRPr="00BF7977" w:rsidRDefault="002E5E6F" w:rsidP="00B77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79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430,00</w:t>
            </w:r>
          </w:p>
        </w:tc>
        <w:tc>
          <w:tcPr>
            <w:tcW w:w="900" w:type="dxa"/>
            <w:vMerge w:val="restart"/>
          </w:tcPr>
          <w:p w:rsidR="002E5E6F" w:rsidRPr="00BF7977" w:rsidRDefault="002E5E6F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2E5E6F" w:rsidRPr="00BF7977" w:rsidRDefault="002E5E6F" w:rsidP="00B771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9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Министе</w:t>
            </w:r>
            <w:r w:rsidRPr="00BF79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</w:t>
            </w:r>
            <w:r w:rsidRPr="00BF79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ство по делам молод</w:t>
            </w:r>
            <w:r w:rsidRPr="00BF79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BF79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жи и спорта Ре</w:t>
            </w:r>
            <w:r w:rsidRPr="00BF79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</w:t>
            </w:r>
            <w:r w:rsidRPr="00BF79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публики Т</w:t>
            </w:r>
            <w:r w:rsidRPr="00BF79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ы</w:t>
            </w:r>
            <w:r w:rsidRPr="00BF79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ва</w:t>
            </w:r>
          </w:p>
        </w:tc>
        <w:tc>
          <w:tcPr>
            <w:tcW w:w="1592" w:type="dxa"/>
            <w:vMerge w:val="restart"/>
          </w:tcPr>
          <w:p w:rsidR="002E5E6F" w:rsidRPr="00BF7977" w:rsidRDefault="002E5E6F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5E6F" w:rsidRPr="00BF7977" w:rsidTr="00BF7977">
        <w:tc>
          <w:tcPr>
            <w:tcW w:w="1757" w:type="dxa"/>
            <w:vMerge w:val="restart"/>
          </w:tcPr>
          <w:p w:rsidR="002E5E6F" w:rsidRDefault="002E5E6F" w:rsidP="00BF79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11" w:type="dxa"/>
          </w:tcPr>
          <w:p w:rsidR="002E5E6F" w:rsidRPr="00BF7977" w:rsidRDefault="002E5E6F" w:rsidP="00BF79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</w:tcPr>
          <w:p w:rsidR="002E5E6F" w:rsidRPr="00BF7977" w:rsidRDefault="002E5E6F" w:rsidP="00BF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9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059" w:type="dxa"/>
          </w:tcPr>
          <w:p w:rsidR="002E5E6F" w:rsidRPr="00BF7977" w:rsidRDefault="002E5E6F" w:rsidP="00BF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9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0" w:type="dxa"/>
          </w:tcPr>
          <w:p w:rsidR="002E5E6F" w:rsidRPr="00BF7977" w:rsidRDefault="002E5E6F" w:rsidP="00BF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9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61" w:type="dxa"/>
          </w:tcPr>
          <w:p w:rsidR="002E5E6F" w:rsidRPr="00BF7977" w:rsidRDefault="002E5E6F" w:rsidP="00BF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9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61" w:type="dxa"/>
          </w:tcPr>
          <w:p w:rsidR="002E5E6F" w:rsidRPr="00BF7977" w:rsidRDefault="002E5E6F" w:rsidP="00BF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9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61" w:type="dxa"/>
          </w:tcPr>
          <w:p w:rsidR="002E5E6F" w:rsidRPr="00BF7977" w:rsidRDefault="002E5E6F" w:rsidP="00BF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9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61" w:type="dxa"/>
          </w:tcPr>
          <w:p w:rsidR="002E5E6F" w:rsidRPr="00BF7977" w:rsidRDefault="002E5E6F" w:rsidP="00BF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9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67" w:type="dxa"/>
          </w:tcPr>
          <w:p w:rsidR="002E5E6F" w:rsidRPr="00BF7977" w:rsidRDefault="002E5E6F" w:rsidP="00BF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9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vMerge/>
          </w:tcPr>
          <w:p w:rsidR="002E5E6F" w:rsidRPr="00BF7977" w:rsidRDefault="002E5E6F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2E5E6F" w:rsidRPr="007D3CC5" w:rsidRDefault="002E5E6F" w:rsidP="00B771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профила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тические м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роприятия</w:t>
            </w:r>
          </w:p>
        </w:tc>
        <w:tc>
          <w:tcPr>
            <w:tcW w:w="1592" w:type="dxa"/>
            <w:vMerge/>
          </w:tcPr>
          <w:p w:rsidR="002E5E6F" w:rsidRPr="00BF7977" w:rsidRDefault="002E5E6F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5E6F" w:rsidRPr="00BF7977" w:rsidTr="00BF7977">
        <w:tc>
          <w:tcPr>
            <w:tcW w:w="1757" w:type="dxa"/>
            <w:vMerge/>
          </w:tcPr>
          <w:p w:rsidR="002E5E6F" w:rsidRDefault="002E5E6F" w:rsidP="00BF79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</w:tcPr>
          <w:p w:rsidR="002E5E6F" w:rsidRPr="00BF7977" w:rsidRDefault="002E5E6F" w:rsidP="00BF79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</w:tcPr>
          <w:p w:rsidR="002E5E6F" w:rsidRPr="00BF7977" w:rsidRDefault="002E5E6F" w:rsidP="00BF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9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1 689,00</w:t>
            </w:r>
          </w:p>
        </w:tc>
        <w:tc>
          <w:tcPr>
            <w:tcW w:w="1059" w:type="dxa"/>
          </w:tcPr>
          <w:p w:rsidR="002E5E6F" w:rsidRPr="00BF7977" w:rsidRDefault="002E5E6F" w:rsidP="00BF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9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159,00</w:t>
            </w:r>
          </w:p>
        </w:tc>
        <w:tc>
          <w:tcPr>
            <w:tcW w:w="1060" w:type="dxa"/>
          </w:tcPr>
          <w:p w:rsidR="002E5E6F" w:rsidRPr="00BF7977" w:rsidRDefault="002E5E6F" w:rsidP="00BF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9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1061" w:type="dxa"/>
          </w:tcPr>
          <w:p w:rsidR="002E5E6F" w:rsidRPr="00BF7977" w:rsidRDefault="002E5E6F" w:rsidP="00BF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9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1061" w:type="dxa"/>
          </w:tcPr>
          <w:p w:rsidR="002E5E6F" w:rsidRPr="00BF7977" w:rsidRDefault="002E5E6F" w:rsidP="00BF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9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1061" w:type="dxa"/>
          </w:tcPr>
          <w:p w:rsidR="002E5E6F" w:rsidRPr="00BF7977" w:rsidRDefault="002E5E6F" w:rsidP="00BF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9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1061" w:type="dxa"/>
          </w:tcPr>
          <w:p w:rsidR="002E5E6F" w:rsidRPr="00BF7977" w:rsidRDefault="002E5E6F" w:rsidP="00BF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9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1267" w:type="dxa"/>
          </w:tcPr>
          <w:p w:rsidR="002E5E6F" w:rsidRPr="00BF7977" w:rsidRDefault="002E5E6F" w:rsidP="00BF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9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430,00</w:t>
            </w:r>
          </w:p>
        </w:tc>
        <w:tc>
          <w:tcPr>
            <w:tcW w:w="900" w:type="dxa"/>
            <w:vMerge/>
          </w:tcPr>
          <w:p w:rsidR="002E5E6F" w:rsidRPr="00BF7977" w:rsidRDefault="002E5E6F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2E5E6F" w:rsidRPr="007D3CC5" w:rsidRDefault="002E5E6F" w:rsidP="00B771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онные мер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приятия</w:t>
            </w:r>
          </w:p>
        </w:tc>
        <w:tc>
          <w:tcPr>
            <w:tcW w:w="1592" w:type="dxa"/>
            <w:vMerge/>
          </w:tcPr>
          <w:p w:rsidR="002E5E6F" w:rsidRPr="00BF7977" w:rsidRDefault="002E5E6F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5E6F" w:rsidRPr="00BF7977" w:rsidTr="00BF7977">
        <w:tc>
          <w:tcPr>
            <w:tcW w:w="1757" w:type="dxa"/>
          </w:tcPr>
          <w:p w:rsidR="002E5E6F" w:rsidRDefault="002E5E6F" w:rsidP="00BF79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</w:tcPr>
          <w:p w:rsidR="002E5E6F" w:rsidRPr="00BF7977" w:rsidRDefault="002E5E6F" w:rsidP="00BF79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</w:tcPr>
          <w:p w:rsidR="002E5E6F" w:rsidRPr="00BF7977" w:rsidRDefault="002E5E6F" w:rsidP="00BF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79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059" w:type="dxa"/>
          </w:tcPr>
          <w:p w:rsidR="002E5E6F" w:rsidRPr="00BF7977" w:rsidRDefault="002E5E6F" w:rsidP="00BF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79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060" w:type="dxa"/>
          </w:tcPr>
          <w:p w:rsidR="002E5E6F" w:rsidRPr="00BF7977" w:rsidRDefault="002E5E6F" w:rsidP="00BF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79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061" w:type="dxa"/>
          </w:tcPr>
          <w:p w:rsidR="002E5E6F" w:rsidRPr="00BF7977" w:rsidRDefault="002E5E6F" w:rsidP="00BF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79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061" w:type="dxa"/>
          </w:tcPr>
          <w:p w:rsidR="002E5E6F" w:rsidRPr="00BF7977" w:rsidRDefault="002E5E6F" w:rsidP="00BF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79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061" w:type="dxa"/>
          </w:tcPr>
          <w:p w:rsidR="002E5E6F" w:rsidRPr="00BF7977" w:rsidRDefault="002E5E6F" w:rsidP="00BF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79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061" w:type="dxa"/>
          </w:tcPr>
          <w:p w:rsidR="002E5E6F" w:rsidRPr="00BF7977" w:rsidRDefault="002E5E6F" w:rsidP="00BF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79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67" w:type="dxa"/>
          </w:tcPr>
          <w:p w:rsidR="002E5E6F" w:rsidRPr="00BF7977" w:rsidRDefault="002E5E6F" w:rsidP="00BF7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vMerge w:val="restart"/>
          </w:tcPr>
          <w:p w:rsidR="002E5E6F" w:rsidRPr="00BF7977" w:rsidRDefault="002E5E6F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2E5E6F" w:rsidRPr="00BF7977" w:rsidRDefault="002E5E6F" w:rsidP="00B771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9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Министе</w:t>
            </w:r>
            <w:r w:rsidRPr="00BF79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</w:t>
            </w:r>
            <w:r w:rsidRPr="00BF79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ство культ</w:t>
            </w:r>
            <w:r w:rsidRPr="00BF79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</w:t>
            </w:r>
            <w:r w:rsidRPr="00BF79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ры Республ</w:t>
            </w:r>
            <w:r w:rsidRPr="00BF79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</w:t>
            </w:r>
            <w:r w:rsidRPr="00BF797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ки Тыва</w:t>
            </w:r>
          </w:p>
        </w:tc>
        <w:tc>
          <w:tcPr>
            <w:tcW w:w="1592" w:type="dxa"/>
            <w:vMerge w:val="restart"/>
          </w:tcPr>
          <w:p w:rsidR="002E5E6F" w:rsidRPr="00BF7977" w:rsidRDefault="002E5E6F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5E6F" w:rsidRPr="00BF7977" w:rsidTr="002E5E6F">
        <w:tc>
          <w:tcPr>
            <w:tcW w:w="1757" w:type="dxa"/>
            <w:vMerge w:val="restart"/>
          </w:tcPr>
          <w:p w:rsidR="002E5E6F" w:rsidRDefault="002E5E6F" w:rsidP="00BF79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11" w:type="dxa"/>
          </w:tcPr>
          <w:p w:rsidR="002E5E6F" w:rsidRPr="00BF7977" w:rsidRDefault="002E5E6F" w:rsidP="00BF79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</w:tcPr>
          <w:p w:rsidR="002E5E6F" w:rsidRPr="007D3CC5" w:rsidRDefault="002E5E6F" w:rsidP="002E5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1 050,00</w:t>
            </w:r>
          </w:p>
        </w:tc>
        <w:tc>
          <w:tcPr>
            <w:tcW w:w="1059" w:type="dxa"/>
          </w:tcPr>
          <w:p w:rsidR="002E5E6F" w:rsidRPr="007D3CC5" w:rsidRDefault="002E5E6F" w:rsidP="002E5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60" w:type="dxa"/>
          </w:tcPr>
          <w:p w:rsidR="002E5E6F" w:rsidRPr="007D3CC5" w:rsidRDefault="002E5E6F" w:rsidP="002E5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061" w:type="dxa"/>
          </w:tcPr>
          <w:p w:rsidR="002E5E6F" w:rsidRPr="007D3CC5" w:rsidRDefault="002E5E6F" w:rsidP="002E5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061" w:type="dxa"/>
          </w:tcPr>
          <w:p w:rsidR="002E5E6F" w:rsidRPr="007D3CC5" w:rsidRDefault="002E5E6F" w:rsidP="002E5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061" w:type="dxa"/>
          </w:tcPr>
          <w:p w:rsidR="002E5E6F" w:rsidRPr="007D3CC5" w:rsidRDefault="002E5E6F" w:rsidP="002E5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061" w:type="dxa"/>
          </w:tcPr>
          <w:p w:rsidR="002E5E6F" w:rsidRPr="007D3CC5" w:rsidRDefault="002E5E6F" w:rsidP="002E5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67" w:type="dxa"/>
          </w:tcPr>
          <w:p w:rsidR="002E5E6F" w:rsidRPr="007D3CC5" w:rsidRDefault="002E5E6F" w:rsidP="002E5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vMerge/>
          </w:tcPr>
          <w:p w:rsidR="002E5E6F" w:rsidRPr="00BF7977" w:rsidRDefault="002E5E6F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2E5E6F" w:rsidRPr="007D3CC5" w:rsidRDefault="002E5E6F" w:rsidP="00B771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профила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тические м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роприятия</w:t>
            </w:r>
          </w:p>
        </w:tc>
        <w:tc>
          <w:tcPr>
            <w:tcW w:w="1592" w:type="dxa"/>
            <w:vMerge/>
          </w:tcPr>
          <w:p w:rsidR="002E5E6F" w:rsidRPr="00BF7977" w:rsidRDefault="002E5E6F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5E6F" w:rsidRPr="00BF7977" w:rsidTr="002E5E6F">
        <w:tc>
          <w:tcPr>
            <w:tcW w:w="1757" w:type="dxa"/>
            <w:vMerge/>
          </w:tcPr>
          <w:p w:rsidR="002E5E6F" w:rsidRDefault="002E5E6F" w:rsidP="00BF79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</w:tcPr>
          <w:p w:rsidR="002E5E6F" w:rsidRPr="00BF7977" w:rsidRDefault="002E5E6F" w:rsidP="00BF79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</w:tcPr>
          <w:p w:rsidR="002E5E6F" w:rsidRPr="007D3CC5" w:rsidRDefault="002E5E6F" w:rsidP="002E5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059" w:type="dxa"/>
          </w:tcPr>
          <w:p w:rsidR="002E5E6F" w:rsidRPr="007D3CC5" w:rsidRDefault="002E5E6F" w:rsidP="002E5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60" w:type="dxa"/>
          </w:tcPr>
          <w:p w:rsidR="002E5E6F" w:rsidRPr="007D3CC5" w:rsidRDefault="002E5E6F" w:rsidP="002E5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61" w:type="dxa"/>
          </w:tcPr>
          <w:p w:rsidR="002E5E6F" w:rsidRPr="007D3CC5" w:rsidRDefault="002E5E6F" w:rsidP="002E5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1" w:type="dxa"/>
          </w:tcPr>
          <w:p w:rsidR="002E5E6F" w:rsidRPr="007D3CC5" w:rsidRDefault="002E5E6F" w:rsidP="002E5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1" w:type="dxa"/>
          </w:tcPr>
          <w:p w:rsidR="002E5E6F" w:rsidRPr="007D3CC5" w:rsidRDefault="002E5E6F" w:rsidP="002E5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1" w:type="dxa"/>
          </w:tcPr>
          <w:p w:rsidR="002E5E6F" w:rsidRPr="007D3CC5" w:rsidRDefault="002E5E6F" w:rsidP="002E5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7" w:type="dxa"/>
          </w:tcPr>
          <w:p w:rsidR="002E5E6F" w:rsidRPr="007D3CC5" w:rsidRDefault="002E5E6F" w:rsidP="002E5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vMerge/>
          </w:tcPr>
          <w:p w:rsidR="002E5E6F" w:rsidRPr="00BF7977" w:rsidRDefault="002E5E6F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2E5E6F" w:rsidRPr="007D3CC5" w:rsidRDefault="002E5E6F" w:rsidP="00B771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онные мер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приятия</w:t>
            </w:r>
          </w:p>
        </w:tc>
        <w:tc>
          <w:tcPr>
            <w:tcW w:w="1592" w:type="dxa"/>
            <w:vMerge/>
          </w:tcPr>
          <w:p w:rsidR="002E5E6F" w:rsidRPr="00BF7977" w:rsidRDefault="002E5E6F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712B" w:rsidRPr="00BF7977" w:rsidTr="00B7712B">
        <w:tc>
          <w:tcPr>
            <w:tcW w:w="1757" w:type="dxa"/>
          </w:tcPr>
          <w:p w:rsidR="00B7712B" w:rsidRDefault="00B7712B" w:rsidP="00BF79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</w:tcPr>
          <w:p w:rsidR="00B7712B" w:rsidRPr="00BF7977" w:rsidRDefault="00B7712B" w:rsidP="00BF79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</w:tcPr>
          <w:p w:rsidR="00B7712B" w:rsidRPr="00B7712B" w:rsidRDefault="00B7712B" w:rsidP="00B77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71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875,00</w:t>
            </w:r>
          </w:p>
        </w:tc>
        <w:tc>
          <w:tcPr>
            <w:tcW w:w="1059" w:type="dxa"/>
          </w:tcPr>
          <w:p w:rsidR="00B7712B" w:rsidRPr="00B7712B" w:rsidRDefault="00B7712B" w:rsidP="00B77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71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060" w:type="dxa"/>
          </w:tcPr>
          <w:p w:rsidR="00B7712B" w:rsidRPr="00B7712B" w:rsidRDefault="00B7712B" w:rsidP="00B77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71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061" w:type="dxa"/>
          </w:tcPr>
          <w:p w:rsidR="00B7712B" w:rsidRPr="00B7712B" w:rsidRDefault="00B7712B" w:rsidP="00B77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71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1" w:type="dxa"/>
          </w:tcPr>
          <w:p w:rsidR="00B7712B" w:rsidRPr="00B7712B" w:rsidRDefault="00B7712B" w:rsidP="00B77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71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061" w:type="dxa"/>
          </w:tcPr>
          <w:p w:rsidR="00B7712B" w:rsidRPr="00B7712B" w:rsidRDefault="00B7712B" w:rsidP="00B77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71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061" w:type="dxa"/>
          </w:tcPr>
          <w:p w:rsidR="00B7712B" w:rsidRPr="00B7712B" w:rsidRDefault="00B7712B" w:rsidP="00B77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71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67" w:type="dxa"/>
          </w:tcPr>
          <w:p w:rsidR="00B7712B" w:rsidRPr="00B7712B" w:rsidRDefault="00B7712B" w:rsidP="00B77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71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vMerge w:val="restart"/>
          </w:tcPr>
          <w:p w:rsidR="00B7712B" w:rsidRPr="00BF7977" w:rsidRDefault="00B7712B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B7712B" w:rsidRPr="007D3CC5" w:rsidRDefault="00B7712B" w:rsidP="00B771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1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Министе</w:t>
            </w:r>
            <w:r w:rsidRPr="00B771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</w:t>
            </w:r>
            <w:r w:rsidRPr="00B771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ство инфо</w:t>
            </w:r>
            <w:r w:rsidRPr="00B771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</w:t>
            </w:r>
            <w:r w:rsidRPr="00B771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матизации и связи Респу</w:t>
            </w:r>
            <w:r w:rsidRPr="00B771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</w:t>
            </w:r>
            <w:r w:rsidRPr="00B771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лики Тыва</w:t>
            </w:r>
          </w:p>
        </w:tc>
        <w:tc>
          <w:tcPr>
            <w:tcW w:w="1592" w:type="dxa"/>
            <w:vMerge w:val="restart"/>
          </w:tcPr>
          <w:p w:rsidR="00B7712B" w:rsidRPr="00BF7977" w:rsidRDefault="00B7712B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712B" w:rsidRPr="00BF7977" w:rsidTr="00B7712B">
        <w:tc>
          <w:tcPr>
            <w:tcW w:w="1757" w:type="dxa"/>
          </w:tcPr>
          <w:p w:rsidR="00B7712B" w:rsidRDefault="00B7712B" w:rsidP="00BF79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11" w:type="dxa"/>
          </w:tcPr>
          <w:p w:rsidR="00B7712B" w:rsidRPr="00BF7977" w:rsidRDefault="00B7712B" w:rsidP="00BF79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</w:tcPr>
          <w:p w:rsidR="00B7712B" w:rsidRPr="007D3CC5" w:rsidRDefault="00B7712B" w:rsidP="00B77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875,00</w:t>
            </w:r>
          </w:p>
        </w:tc>
        <w:tc>
          <w:tcPr>
            <w:tcW w:w="1059" w:type="dxa"/>
          </w:tcPr>
          <w:p w:rsidR="00B7712B" w:rsidRPr="007D3CC5" w:rsidRDefault="00B7712B" w:rsidP="00B77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060" w:type="dxa"/>
          </w:tcPr>
          <w:p w:rsidR="00B7712B" w:rsidRPr="007D3CC5" w:rsidRDefault="00B7712B" w:rsidP="00B77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061" w:type="dxa"/>
          </w:tcPr>
          <w:p w:rsidR="00B7712B" w:rsidRPr="007D3CC5" w:rsidRDefault="00B7712B" w:rsidP="00B77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1" w:type="dxa"/>
          </w:tcPr>
          <w:p w:rsidR="00B7712B" w:rsidRPr="007D3CC5" w:rsidRDefault="00B7712B" w:rsidP="00B77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061" w:type="dxa"/>
          </w:tcPr>
          <w:p w:rsidR="00B7712B" w:rsidRPr="007D3CC5" w:rsidRDefault="00B7712B" w:rsidP="00B77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061" w:type="dxa"/>
          </w:tcPr>
          <w:p w:rsidR="00B7712B" w:rsidRPr="007D3CC5" w:rsidRDefault="00B7712B" w:rsidP="00B77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67" w:type="dxa"/>
          </w:tcPr>
          <w:p w:rsidR="00B7712B" w:rsidRPr="007D3CC5" w:rsidRDefault="00B7712B" w:rsidP="00B77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vMerge/>
          </w:tcPr>
          <w:p w:rsidR="00B7712B" w:rsidRPr="00BF7977" w:rsidRDefault="00B7712B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B7712B" w:rsidRPr="00B7712B" w:rsidRDefault="00B7712B" w:rsidP="00B7712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профила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тические м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роприятия</w:t>
            </w:r>
          </w:p>
        </w:tc>
        <w:tc>
          <w:tcPr>
            <w:tcW w:w="1592" w:type="dxa"/>
            <w:vMerge/>
          </w:tcPr>
          <w:p w:rsidR="00B7712B" w:rsidRPr="00BF7977" w:rsidRDefault="00B7712B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30399" w:rsidRDefault="00030399" w:rsidP="00030399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57"/>
        <w:gridCol w:w="1321"/>
        <w:gridCol w:w="1280"/>
        <w:gridCol w:w="1059"/>
        <w:gridCol w:w="1060"/>
        <w:gridCol w:w="1061"/>
        <w:gridCol w:w="1061"/>
        <w:gridCol w:w="1061"/>
        <w:gridCol w:w="1061"/>
        <w:gridCol w:w="1267"/>
        <w:gridCol w:w="900"/>
        <w:gridCol w:w="1440"/>
        <w:gridCol w:w="1592"/>
      </w:tblGrid>
      <w:tr w:rsidR="00030399" w:rsidRPr="00237D89" w:rsidTr="00697DB9">
        <w:tc>
          <w:tcPr>
            <w:tcW w:w="1757" w:type="dxa"/>
            <w:vMerge w:val="restart"/>
          </w:tcPr>
          <w:p w:rsidR="00030399" w:rsidRPr="00237D89" w:rsidRDefault="00030399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0231" w:type="dxa"/>
            <w:gridSpan w:val="9"/>
          </w:tcPr>
          <w:p w:rsidR="00030399" w:rsidRPr="00237D89" w:rsidRDefault="00030399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Источники ф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и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нансирования, тыс. рублей</w:t>
            </w:r>
          </w:p>
        </w:tc>
        <w:tc>
          <w:tcPr>
            <w:tcW w:w="900" w:type="dxa"/>
            <w:vMerge w:val="restart"/>
          </w:tcPr>
          <w:p w:rsidR="00030399" w:rsidRPr="00237D89" w:rsidRDefault="00030399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Сроки испо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л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нения, годы</w:t>
            </w:r>
          </w:p>
        </w:tc>
        <w:tc>
          <w:tcPr>
            <w:tcW w:w="1440" w:type="dxa"/>
            <w:vMerge w:val="restart"/>
          </w:tcPr>
          <w:p w:rsidR="00030399" w:rsidRPr="00237D89" w:rsidRDefault="00030399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Ответстве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ные за испо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л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нение</w:t>
            </w:r>
          </w:p>
        </w:tc>
        <w:tc>
          <w:tcPr>
            <w:tcW w:w="1592" w:type="dxa"/>
            <w:vMerge w:val="restart"/>
          </w:tcPr>
          <w:p w:rsidR="00030399" w:rsidRPr="00237D89" w:rsidRDefault="00030399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Ожидаемый результат</w:t>
            </w:r>
          </w:p>
        </w:tc>
      </w:tr>
      <w:tr w:rsidR="00030399" w:rsidRPr="00237D89" w:rsidTr="00030399">
        <w:tc>
          <w:tcPr>
            <w:tcW w:w="1757" w:type="dxa"/>
            <w:vMerge/>
          </w:tcPr>
          <w:p w:rsidR="00030399" w:rsidRPr="00237D89" w:rsidRDefault="00030399" w:rsidP="00697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030399" w:rsidRPr="00237D89" w:rsidRDefault="00030399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источник</w:t>
            </w:r>
          </w:p>
        </w:tc>
        <w:tc>
          <w:tcPr>
            <w:tcW w:w="1280" w:type="dxa"/>
          </w:tcPr>
          <w:p w:rsidR="00030399" w:rsidRPr="00237D89" w:rsidRDefault="00030399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059" w:type="dxa"/>
          </w:tcPr>
          <w:p w:rsidR="00030399" w:rsidRPr="00237D89" w:rsidRDefault="00030399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2014 г.</w:t>
            </w:r>
          </w:p>
        </w:tc>
        <w:tc>
          <w:tcPr>
            <w:tcW w:w="1060" w:type="dxa"/>
          </w:tcPr>
          <w:p w:rsidR="00030399" w:rsidRPr="00237D89" w:rsidRDefault="00030399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1061" w:type="dxa"/>
          </w:tcPr>
          <w:p w:rsidR="00030399" w:rsidRPr="00237D89" w:rsidRDefault="00030399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1061" w:type="dxa"/>
          </w:tcPr>
          <w:p w:rsidR="00030399" w:rsidRPr="00237D89" w:rsidRDefault="00030399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2017 г.</w:t>
            </w:r>
          </w:p>
        </w:tc>
        <w:tc>
          <w:tcPr>
            <w:tcW w:w="1061" w:type="dxa"/>
          </w:tcPr>
          <w:p w:rsidR="00030399" w:rsidRPr="00237D89" w:rsidRDefault="00030399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2018 г.</w:t>
            </w:r>
          </w:p>
        </w:tc>
        <w:tc>
          <w:tcPr>
            <w:tcW w:w="1061" w:type="dxa"/>
          </w:tcPr>
          <w:p w:rsidR="00030399" w:rsidRPr="00237D89" w:rsidRDefault="00030399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2019 г.</w:t>
            </w:r>
          </w:p>
        </w:tc>
        <w:tc>
          <w:tcPr>
            <w:tcW w:w="1267" w:type="dxa"/>
          </w:tcPr>
          <w:p w:rsidR="00030399" w:rsidRPr="00237D89" w:rsidRDefault="00030399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900" w:type="dxa"/>
            <w:vMerge/>
          </w:tcPr>
          <w:p w:rsidR="00030399" w:rsidRPr="00237D89" w:rsidRDefault="00030399" w:rsidP="00697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30399" w:rsidRPr="00237D89" w:rsidRDefault="00030399" w:rsidP="00697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:rsidR="00030399" w:rsidRPr="00237D89" w:rsidRDefault="00030399" w:rsidP="00697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712B" w:rsidRPr="00BF7977" w:rsidTr="00030399">
        <w:tc>
          <w:tcPr>
            <w:tcW w:w="1757" w:type="dxa"/>
          </w:tcPr>
          <w:p w:rsidR="00B7712B" w:rsidRDefault="00B7712B" w:rsidP="00BF79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</w:tcPr>
          <w:p w:rsidR="00B7712B" w:rsidRPr="00BF7977" w:rsidRDefault="00B7712B" w:rsidP="00BF79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</w:tcPr>
          <w:p w:rsidR="00B7712B" w:rsidRPr="00B7712B" w:rsidRDefault="00B7712B" w:rsidP="00B77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71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059" w:type="dxa"/>
          </w:tcPr>
          <w:p w:rsidR="00B7712B" w:rsidRPr="00B7712B" w:rsidRDefault="00B7712B" w:rsidP="00B77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71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0" w:type="dxa"/>
          </w:tcPr>
          <w:p w:rsidR="00B7712B" w:rsidRPr="00B7712B" w:rsidRDefault="00B7712B" w:rsidP="00B77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71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1" w:type="dxa"/>
          </w:tcPr>
          <w:p w:rsidR="00B7712B" w:rsidRPr="00B7712B" w:rsidRDefault="00B7712B" w:rsidP="00B77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71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1" w:type="dxa"/>
          </w:tcPr>
          <w:p w:rsidR="00B7712B" w:rsidRPr="00B7712B" w:rsidRDefault="00B7712B" w:rsidP="00B77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71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1" w:type="dxa"/>
          </w:tcPr>
          <w:p w:rsidR="00B7712B" w:rsidRPr="00B7712B" w:rsidRDefault="00B7712B" w:rsidP="00B77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71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1" w:type="dxa"/>
          </w:tcPr>
          <w:p w:rsidR="00B7712B" w:rsidRPr="00B7712B" w:rsidRDefault="00B7712B" w:rsidP="00B77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71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7" w:type="dxa"/>
          </w:tcPr>
          <w:p w:rsidR="00B7712B" w:rsidRPr="00B7712B" w:rsidRDefault="00B7712B" w:rsidP="00B77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71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900" w:type="dxa"/>
            <w:vMerge w:val="restart"/>
          </w:tcPr>
          <w:p w:rsidR="00B7712B" w:rsidRPr="00BF7977" w:rsidRDefault="00B7712B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B7712B" w:rsidRPr="007D3CC5" w:rsidRDefault="00B7712B" w:rsidP="00B771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1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Министе</w:t>
            </w:r>
            <w:r w:rsidRPr="00B771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</w:t>
            </w:r>
            <w:r w:rsidRPr="00B771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ство стро</w:t>
            </w:r>
            <w:r w:rsidRPr="00B771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</w:t>
            </w:r>
            <w:r w:rsidRPr="00B771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тельства и ж</w:t>
            </w:r>
            <w:r w:rsidRPr="00B771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</w:t>
            </w:r>
            <w:r w:rsidRPr="00B771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лищно-коммунал</w:t>
            </w:r>
            <w:r w:rsidRPr="00B771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ь</w:t>
            </w:r>
            <w:r w:rsidRPr="00B771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ного хозя</w:t>
            </w:r>
            <w:r w:rsidRPr="00B771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й</w:t>
            </w:r>
            <w:r w:rsidRPr="00B771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ства Респу</w:t>
            </w:r>
            <w:r w:rsidRPr="00B771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</w:t>
            </w:r>
            <w:r w:rsidRPr="00B771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лики Тыва</w:t>
            </w:r>
          </w:p>
        </w:tc>
        <w:tc>
          <w:tcPr>
            <w:tcW w:w="1592" w:type="dxa"/>
            <w:vMerge w:val="restart"/>
          </w:tcPr>
          <w:p w:rsidR="00B7712B" w:rsidRPr="00BF7977" w:rsidRDefault="00B7712B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712B" w:rsidRPr="00BF7977" w:rsidTr="00030399">
        <w:tc>
          <w:tcPr>
            <w:tcW w:w="1757" w:type="dxa"/>
          </w:tcPr>
          <w:p w:rsidR="00B7712B" w:rsidRDefault="00B7712B" w:rsidP="00BF79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321" w:type="dxa"/>
          </w:tcPr>
          <w:p w:rsidR="00B7712B" w:rsidRPr="00BF7977" w:rsidRDefault="00B7712B" w:rsidP="00BF79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</w:tcPr>
          <w:p w:rsidR="00B7712B" w:rsidRPr="007D3CC5" w:rsidRDefault="00B7712B" w:rsidP="00B77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059" w:type="dxa"/>
          </w:tcPr>
          <w:p w:rsidR="00B7712B" w:rsidRPr="007D3CC5" w:rsidRDefault="00B7712B" w:rsidP="00B77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0" w:type="dxa"/>
          </w:tcPr>
          <w:p w:rsidR="00B7712B" w:rsidRPr="007D3CC5" w:rsidRDefault="00B7712B" w:rsidP="00B77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1" w:type="dxa"/>
          </w:tcPr>
          <w:p w:rsidR="00B7712B" w:rsidRPr="007D3CC5" w:rsidRDefault="00B7712B" w:rsidP="00B77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1" w:type="dxa"/>
          </w:tcPr>
          <w:p w:rsidR="00B7712B" w:rsidRPr="007D3CC5" w:rsidRDefault="00B7712B" w:rsidP="00B77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1" w:type="dxa"/>
          </w:tcPr>
          <w:p w:rsidR="00B7712B" w:rsidRPr="007D3CC5" w:rsidRDefault="00B7712B" w:rsidP="00B77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1" w:type="dxa"/>
          </w:tcPr>
          <w:p w:rsidR="00B7712B" w:rsidRPr="007D3CC5" w:rsidRDefault="00B7712B" w:rsidP="00B77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7" w:type="dxa"/>
          </w:tcPr>
          <w:p w:rsidR="00B7712B" w:rsidRPr="007D3CC5" w:rsidRDefault="00B7712B" w:rsidP="00B77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900" w:type="dxa"/>
            <w:vMerge/>
          </w:tcPr>
          <w:p w:rsidR="00B7712B" w:rsidRPr="00BF7977" w:rsidRDefault="00B7712B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B7712B" w:rsidRPr="00B7712B" w:rsidRDefault="00B7712B" w:rsidP="00B7712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капитальный ремонт</w:t>
            </w:r>
          </w:p>
        </w:tc>
        <w:tc>
          <w:tcPr>
            <w:tcW w:w="1592" w:type="dxa"/>
            <w:vMerge/>
          </w:tcPr>
          <w:p w:rsidR="00B7712B" w:rsidRPr="00BF7977" w:rsidRDefault="00B7712B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712B" w:rsidRPr="00BF7977" w:rsidTr="00030399">
        <w:tc>
          <w:tcPr>
            <w:tcW w:w="1757" w:type="dxa"/>
          </w:tcPr>
          <w:p w:rsidR="00B7712B" w:rsidRDefault="00B7712B" w:rsidP="00BF79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</w:tcPr>
          <w:p w:rsidR="00B7712B" w:rsidRPr="00BF7977" w:rsidRDefault="00B7712B" w:rsidP="00BF79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</w:tcPr>
          <w:p w:rsidR="00B7712B" w:rsidRPr="00B7712B" w:rsidRDefault="00B7712B" w:rsidP="00B77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71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71 236,50</w:t>
            </w:r>
          </w:p>
        </w:tc>
        <w:tc>
          <w:tcPr>
            <w:tcW w:w="1059" w:type="dxa"/>
          </w:tcPr>
          <w:p w:rsidR="00B7712B" w:rsidRPr="00B7712B" w:rsidRDefault="00B7712B" w:rsidP="00B77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71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11 834,80</w:t>
            </w:r>
          </w:p>
        </w:tc>
        <w:tc>
          <w:tcPr>
            <w:tcW w:w="1060" w:type="dxa"/>
          </w:tcPr>
          <w:p w:rsidR="00B7712B" w:rsidRPr="00B7712B" w:rsidRDefault="00B7712B" w:rsidP="00B77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71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10 376,80</w:t>
            </w:r>
          </w:p>
        </w:tc>
        <w:tc>
          <w:tcPr>
            <w:tcW w:w="1061" w:type="dxa"/>
          </w:tcPr>
          <w:p w:rsidR="00B7712B" w:rsidRPr="00B7712B" w:rsidRDefault="00B7712B" w:rsidP="00B77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71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11 818,10</w:t>
            </w:r>
          </w:p>
        </w:tc>
        <w:tc>
          <w:tcPr>
            <w:tcW w:w="1061" w:type="dxa"/>
          </w:tcPr>
          <w:p w:rsidR="00B7712B" w:rsidRPr="00B7712B" w:rsidRDefault="00B7712B" w:rsidP="00B77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71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11 886,10</w:t>
            </w:r>
          </w:p>
        </w:tc>
        <w:tc>
          <w:tcPr>
            <w:tcW w:w="1061" w:type="dxa"/>
          </w:tcPr>
          <w:p w:rsidR="00B7712B" w:rsidRPr="00B7712B" w:rsidRDefault="00B7712B" w:rsidP="00B77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71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13 434,60</w:t>
            </w:r>
          </w:p>
        </w:tc>
        <w:tc>
          <w:tcPr>
            <w:tcW w:w="1061" w:type="dxa"/>
          </w:tcPr>
          <w:p w:rsidR="00B7712B" w:rsidRPr="00B7712B" w:rsidRDefault="00B7712B" w:rsidP="00B77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71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11 886,10</w:t>
            </w:r>
          </w:p>
        </w:tc>
        <w:tc>
          <w:tcPr>
            <w:tcW w:w="1267" w:type="dxa"/>
          </w:tcPr>
          <w:p w:rsidR="00B7712B" w:rsidRPr="00B7712B" w:rsidRDefault="00B7712B" w:rsidP="00B77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71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vMerge w:val="restart"/>
          </w:tcPr>
          <w:p w:rsidR="00B7712B" w:rsidRPr="00BF7977" w:rsidRDefault="00B7712B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B7712B" w:rsidRPr="007D3CC5" w:rsidRDefault="00B7712B" w:rsidP="00B771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1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Министе</w:t>
            </w:r>
            <w:r w:rsidRPr="00B771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</w:t>
            </w:r>
            <w:r w:rsidRPr="00B771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ство труда и социал</w:t>
            </w:r>
            <w:r w:rsidRPr="00B771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ь</w:t>
            </w:r>
            <w:r w:rsidRPr="00B771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ной политики Республики Тыва</w:t>
            </w:r>
          </w:p>
        </w:tc>
        <w:tc>
          <w:tcPr>
            <w:tcW w:w="1592" w:type="dxa"/>
            <w:vMerge w:val="restart"/>
          </w:tcPr>
          <w:p w:rsidR="00B7712B" w:rsidRPr="00BF7977" w:rsidRDefault="00B7712B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712B" w:rsidRPr="00BF7977" w:rsidTr="00030399">
        <w:tc>
          <w:tcPr>
            <w:tcW w:w="1757" w:type="dxa"/>
            <w:vMerge w:val="restart"/>
          </w:tcPr>
          <w:p w:rsidR="00B7712B" w:rsidRDefault="00B7712B" w:rsidP="00BF79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321" w:type="dxa"/>
          </w:tcPr>
          <w:p w:rsidR="00B7712B" w:rsidRPr="00BF7977" w:rsidRDefault="00B7712B" w:rsidP="00BF79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</w:tcPr>
          <w:p w:rsidR="00B7712B" w:rsidRPr="007D3CC5" w:rsidRDefault="00B7712B" w:rsidP="00B77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9" w:type="dxa"/>
          </w:tcPr>
          <w:p w:rsidR="00B7712B" w:rsidRPr="007D3CC5" w:rsidRDefault="00B7712B" w:rsidP="00B77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0" w:type="dxa"/>
          </w:tcPr>
          <w:p w:rsidR="00B7712B" w:rsidRPr="007D3CC5" w:rsidRDefault="00B7712B" w:rsidP="00B77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1" w:type="dxa"/>
          </w:tcPr>
          <w:p w:rsidR="00B7712B" w:rsidRPr="007D3CC5" w:rsidRDefault="00B7712B" w:rsidP="00B77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1" w:type="dxa"/>
          </w:tcPr>
          <w:p w:rsidR="00B7712B" w:rsidRPr="007D3CC5" w:rsidRDefault="00B7712B" w:rsidP="00B77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1" w:type="dxa"/>
          </w:tcPr>
          <w:p w:rsidR="00B7712B" w:rsidRPr="007D3CC5" w:rsidRDefault="00B7712B" w:rsidP="00B77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1" w:type="dxa"/>
          </w:tcPr>
          <w:p w:rsidR="00B7712B" w:rsidRPr="007D3CC5" w:rsidRDefault="00B7712B" w:rsidP="00B77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7" w:type="dxa"/>
          </w:tcPr>
          <w:p w:rsidR="00B7712B" w:rsidRPr="007D3CC5" w:rsidRDefault="00B7712B" w:rsidP="00B77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vMerge/>
          </w:tcPr>
          <w:p w:rsidR="00B7712B" w:rsidRPr="00BF7977" w:rsidRDefault="00B7712B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B7712B" w:rsidRPr="007D3CC5" w:rsidRDefault="00B7712B" w:rsidP="00B771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профила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тические м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роприятия</w:t>
            </w:r>
          </w:p>
        </w:tc>
        <w:tc>
          <w:tcPr>
            <w:tcW w:w="1592" w:type="dxa"/>
            <w:vMerge/>
          </w:tcPr>
          <w:p w:rsidR="00B7712B" w:rsidRPr="00BF7977" w:rsidRDefault="00B7712B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712B" w:rsidRPr="00BF7977" w:rsidTr="00030399">
        <w:tc>
          <w:tcPr>
            <w:tcW w:w="1757" w:type="dxa"/>
            <w:vMerge/>
          </w:tcPr>
          <w:p w:rsidR="00B7712B" w:rsidRDefault="00B7712B" w:rsidP="00BF79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</w:tcPr>
          <w:p w:rsidR="00B7712B" w:rsidRPr="00BF7977" w:rsidRDefault="00B7712B" w:rsidP="00BF79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</w:tcPr>
          <w:p w:rsidR="00B7712B" w:rsidRPr="007D3CC5" w:rsidRDefault="00B7712B" w:rsidP="00B77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71 236,50</w:t>
            </w:r>
          </w:p>
        </w:tc>
        <w:tc>
          <w:tcPr>
            <w:tcW w:w="1059" w:type="dxa"/>
          </w:tcPr>
          <w:p w:rsidR="00B7712B" w:rsidRPr="007D3CC5" w:rsidRDefault="00B7712B" w:rsidP="00B77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11 834,80</w:t>
            </w:r>
          </w:p>
        </w:tc>
        <w:tc>
          <w:tcPr>
            <w:tcW w:w="1060" w:type="dxa"/>
          </w:tcPr>
          <w:p w:rsidR="00B7712B" w:rsidRPr="007D3CC5" w:rsidRDefault="00B7712B" w:rsidP="00B77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10 376,80</w:t>
            </w:r>
          </w:p>
        </w:tc>
        <w:tc>
          <w:tcPr>
            <w:tcW w:w="1061" w:type="dxa"/>
          </w:tcPr>
          <w:p w:rsidR="00B7712B" w:rsidRPr="007D3CC5" w:rsidRDefault="00B7712B" w:rsidP="00B77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11 818,10</w:t>
            </w:r>
          </w:p>
        </w:tc>
        <w:tc>
          <w:tcPr>
            <w:tcW w:w="1061" w:type="dxa"/>
          </w:tcPr>
          <w:p w:rsidR="00B7712B" w:rsidRPr="007D3CC5" w:rsidRDefault="00B7712B" w:rsidP="00B77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11 886,10</w:t>
            </w:r>
          </w:p>
        </w:tc>
        <w:tc>
          <w:tcPr>
            <w:tcW w:w="1061" w:type="dxa"/>
          </w:tcPr>
          <w:p w:rsidR="00B7712B" w:rsidRPr="007D3CC5" w:rsidRDefault="00B7712B" w:rsidP="00B77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13 434,60</w:t>
            </w:r>
          </w:p>
        </w:tc>
        <w:tc>
          <w:tcPr>
            <w:tcW w:w="1061" w:type="dxa"/>
          </w:tcPr>
          <w:p w:rsidR="00B7712B" w:rsidRPr="007D3CC5" w:rsidRDefault="00B7712B" w:rsidP="00B77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11 886,10</w:t>
            </w:r>
          </w:p>
        </w:tc>
        <w:tc>
          <w:tcPr>
            <w:tcW w:w="1267" w:type="dxa"/>
          </w:tcPr>
          <w:p w:rsidR="00B7712B" w:rsidRPr="007D3CC5" w:rsidRDefault="00B7712B" w:rsidP="00B77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vMerge/>
          </w:tcPr>
          <w:p w:rsidR="00B7712B" w:rsidRPr="00BF7977" w:rsidRDefault="00B7712B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B7712B" w:rsidRPr="007D3CC5" w:rsidRDefault="00B7712B" w:rsidP="00B771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учреждения</w:t>
            </w:r>
          </w:p>
        </w:tc>
        <w:tc>
          <w:tcPr>
            <w:tcW w:w="1592" w:type="dxa"/>
            <w:vMerge/>
          </w:tcPr>
          <w:p w:rsidR="00B7712B" w:rsidRPr="00BF7977" w:rsidRDefault="00B7712B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712B" w:rsidRPr="00BF7977" w:rsidTr="00030399">
        <w:tc>
          <w:tcPr>
            <w:tcW w:w="1757" w:type="dxa"/>
          </w:tcPr>
          <w:p w:rsidR="00B7712B" w:rsidRDefault="00B7712B" w:rsidP="00BF79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</w:tcPr>
          <w:p w:rsidR="00B7712B" w:rsidRPr="00BF7977" w:rsidRDefault="00B7712B" w:rsidP="00BF79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</w:tcPr>
          <w:p w:rsidR="00B7712B" w:rsidRPr="00B7712B" w:rsidRDefault="00B7712B" w:rsidP="00B77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71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1059" w:type="dxa"/>
          </w:tcPr>
          <w:p w:rsidR="00B7712B" w:rsidRPr="00B7712B" w:rsidRDefault="00B7712B" w:rsidP="00B77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71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60" w:type="dxa"/>
          </w:tcPr>
          <w:p w:rsidR="00B7712B" w:rsidRPr="00B7712B" w:rsidRDefault="00B7712B" w:rsidP="00B77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71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61" w:type="dxa"/>
          </w:tcPr>
          <w:p w:rsidR="00B7712B" w:rsidRPr="00B7712B" w:rsidRDefault="00B7712B" w:rsidP="00B77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71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061" w:type="dxa"/>
          </w:tcPr>
          <w:p w:rsidR="00B7712B" w:rsidRPr="00B7712B" w:rsidRDefault="00B7712B" w:rsidP="00B77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71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1" w:type="dxa"/>
          </w:tcPr>
          <w:p w:rsidR="00B7712B" w:rsidRPr="00B7712B" w:rsidRDefault="00B7712B" w:rsidP="00B77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71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1" w:type="dxa"/>
          </w:tcPr>
          <w:p w:rsidR="00B7712B" w:rsidRPr="00B7712B" w:rsidRDefault="00B7712B" w:rsidP="00B77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71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7" w:type="dxa"/>
          </w:tcPr>
          <w:p w:rsidR="00B7712B" w:rsidRPr="00B7712B" w:rsidRDefault="00B7712B" w:rsidP="00B77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71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vMerge w:val="restart"/>
          </w:tcPr>
          <w:p w:rsidR="00B7712B" w:rsidRPr="00BF7977" w:rsidRDefault="00B7712B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B7712B" w:rsidRPr="007D3CC5" w:rsidRDefault="00B7712B" w:rsidP="00B771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1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Агентство по делам семьи и детей Респу</w:t>
            </w:r>
            <w:r w:rsidRPr="00B771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</w:t>
            </w:r>
            <w:r w:rsidRPr="00B771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лики Тыва</w:t>
            </w:r>
          </w:p>
        </w:tc>
        <w:tc>
          <w:tcPr>
            <w:tcW w:w="1592" w:type="dxa"/>
            <w:vMerge w:val="restart"/>
          </w:tcPr>
          <w:p w:rsidR="00B7712B" w:rsidRPr="00BF7977" w:rsidRDefault="00B7712B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712B" w:rsidRPr="00BF7977" w:rsidTr="00030399">
        <w:tc>
          <w:tcPr>
            <w:tcW w:w="1757" w:type="dxa"/>
          </w:tcPr>
          <w:p w:rsidR="00B7712B" w:rsidRDefault="00B7712B" w:rsidP="00BF79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 том числе </w:t>
            </w:r>
          </w:p>
        </w:tc>
        <w:tc>
          <w:tcPr>
            <w:tcW w:w="1321" w:type="dxa"/>
          </w:tcPr>
          <w:p w:rsidR="00B7712B" w:rsidRPr="00BF7977" w:rsidRDefault="00B7712B" w:rsidP="00BF79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</w:tcPr>
          <w:p w:rsidR="00B7712B" w:rsidRPr="007D3CC5" w:rsidRDefault="00B7712B" w:rsidP="00B77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1059" w:type="dxa"/>
          </w:tcPr>
          <w:p w:rsidR="00B7712B" w:rsidRPr="007D3CC5" w:rsidRDefault="00B7712B" w:rsidP="00B77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60" w:type="dxa"/>
          </w:tcPr>
          <w:p w:rsidR="00B7712B" w:rsidRPr="007D3CC5" w:rsidRDefault="00B7712B" w:rsidP="00B77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61" w:type="dxa"/>
          </w:tcPr>
          <w:p w:rsidR="00B7712B" w:rsidRPr="007D3CC5" w:rsidRDefault="00B7712B" w:rsidP="00B77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061" w:type="dxa"/>
          </w:tcPr>
          <w:p w:rsidR="00B7712B" w:rsidRPr="007D3CC5" w:rsidRDefault="00B7712B" w:rsidP="00B77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1" w:type="dxa"/>
          </w:tcPr>
          <w:p w:rsidR="00B7712B" w:rsidRPr="007D3CC5" w:rsidRDefault="00B7712B" w:rsidP="00B77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1" w:type="dxa"/>
          </w:tcPr>
          <w:p w:rsidR="00B7712B" w:rsidRPr="007D3CC5" w:rsidRDefault="00B7712B" w:rsidP="00B77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7" w:type="dxa"/>
          </w:tcPr>
          <w:p w:rsidR="00B7712B" w:rsidRPr="007D3CC5" w:rsidRDefault="00B7712B" w:rsidP="00B77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vMerge/>
          </w:tcPr>
          <w:p w:rsidR="00B7712B" w:rsidRPr="00BF7977" w:rsidRDefault="00B7712B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B7712B" w:rsidRPr="00B7712B" w:rsidRDefault="00B7712B" w:rsidP="00B7712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онные мер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приятия</w:t>
            </w:r>
          </w:p>
        </w:tc>
        <w:tc>
          <w:tcPr>
            <w:tcW w:w="1592" w:type="dxa"/>
            <w:vMerge/>
          </w:tcPr>
          <w:p w:rsidR="00B7712B" w:rsidRPr="00BF7977" w:rsidRDefault="00B7712B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30399" w:rsidRDefault="00030399"/>
    <w:p w:rsidR="00030399" w:rsidRDefault="00030399"/>
    <w:p w:rsidR="00030399" w:rsidRDefault="00030399"/>
    <w:p w:rsidR="00030399" w:rsidRDefault="00030399" w:rsidP="00030399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57"/>
        <w:gridCol w:w="1321"/>
        <w:gridCol w:w="1280"/>
        <w:gridCol w:w="1059"/>
        <w:gridCol w:w="1060"/>
        <w:gridCol w:w="1061"/>
        <w:gridCol w:w="1061"/>
        <w:gridCol w:w="1061"/>
        <w:gridCol w:w="1061"/>
        <w:gridCol w:w="1267"/>
        <w:gridCol w:w="900"/>
        <w:gridCol w:w="1440"/>
        <w:gridCol w:w="1070"/>
        <w:gridCol w:w="1070"/>
      </w:tblGrid>
      <w:tr w:rsidR="00030399" w:rsidRPr="00237D89" w:rsidTr="00030399">
        <w:tc>
          <w:tcPr>
            <w:tcW w:w="1757" w:type="dxa"/>
            <w:vMerge w:val="restart"/>
          </w:tcPr>
          <w:p w:rsidR="00030399" w:rsidRPr="00237D89" w:rsidRDefault="00030399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0231" w:type="dxa"/>
            <w:gridSpan w:val="9"/>
          </w:tcPr>
          <w:p w:rsidR="00030399" w:rsidRPr="00237D89" w:rsidRDefault="00030399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Источники ф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и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нансирования, тыс. рублей</w:t>
            </w:r>
          </w:p>
        </w:tc>
        <w:tc>
          <w:tcPr>
            <w:tcW w:w="900" w:type="dxa"/>
            <w:vMerge w:val="restart"/>
          </w:tcPr>
          <w:p w:rsidR="00030399" w:rsidRPr="00237D89" w:rsidRDefault="00030399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Сроки испо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л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нения, годы</w:t>
            </w:r>
          </w:p>
        </w:tc>
        <w:tc>
          <w:tcPr>
            <w:tcW w:w="1440" w:type="dxa"/>
            <w:vMerge w:val="restart"/>
          </w:tcPr>
          <w:p w:rsidR="00030399" w:rsidRPr="00237D89" w:rsidRDefault="00030399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Ответстве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ные за испо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л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нение</w:t>
            </w:r>
          </w:p>
        </w:tc>
        <w:tc>
          <w:tcPr>
            <w:tcW w:w="1070" w:type="dxa"/>
            <w:vMerge w:val="restart"/>
            <w:tcBorders>
              <w:right w:val="single" w:sz="4" w:space="0" w:color="auto"/>
            </w:tcBorders>
          </w:tcPr>
          <w:p w:rsidR="00030399" w:rsidRPr="00237D89" w:rsidRDefault="00030399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Ожида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е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мый р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е</w:t>
            </w:r>
            <w:r w:rsidRPr="00237D89">
              <w:rPr>
                <w:rFonts w:ascii="Times New Roman" w:hAnsi="Times New Roman"/>
                <w:sz w:val="20"/>
                <w:szCs w:val="20"/>
              </w:rPr>
              <w:t>зультат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399" w:rsidRPr="00237D89" w:rsidRDefault="00030399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0399" w:rsidRPr="00237D89" w:rsidTr="00030399">
        <w:tc>
          <w:tcPr>
            <w:tcW w:w="1757" w:type="dxa"/>
            <w:vMerge/>
          </w:tcPr>
          <w:p w:rsidR="00030399" w:rsidRPr="00237D89" w:rsidRDefault="00030399" w:rsidP="00697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030399" w:rsidRPr="00237D89" w:rsidRDefault="00030399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источник</w:t>
            </w:r>
          </w:p>
        </w:tc>
        <w:tc>
          <w:tcPr>
            <w:tcW w:w="1280" w:type="dxa"/>
          </w:tcPr>
          <w:p w:rsidR="00030399" w:rsidRPr="00237D89" w:rsidRDefault="00030399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059" w:type="dxa"/>
          </w:tcPr>
          <w:p w:rsidR="00030399" w:rsidRPr="00237D89" w:rsidRDefault="00030399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2014 г.</w:t>
            </w:r>
          </w:p>
        </w:tc>
        <w:tc>
          <w:tcPr>
            <w:tcW w:w="1060" w:type="dxa"/>
          </w:tcPr>
          <w:p w:rsidR="00030399" w:rsidRPr="00237D89" w:rsidRDefault="00030399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1061" w:type="dxa"/>
          </w:tcPr>
          <w:p w:rsidR="00030399" w:rsidRPr="00237D89" w:rsidRDefault="00030399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1061" w:type="dxa"/>
          </w:tcPr>
          <w:p w:rsidR="00030399" w:rsidRPr="00237D89" w:rsidRDefault="00030399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2017 г.</w:t>
            </w:r>
          </w:p>
        </w:tc>
        <w:tc>
          <w:tcPr>
            <w:tcW w:w="1061" w:type="dxa"/>
          </w:tcPr>
          <w:p w:rsidR="00030399" w:rsidRPr="00237D89" w:rsidRDefault="00030399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2018 г.</w:t>
            </w:r>
          </w:p>
        </w:tc>
        <w:tc>
          <w:tcPr>
            <w:tcW w:w="1061" w:type="dxa"/>
          </w:tcPr>
          <w:p w:rsidR="00030399" w:rsidRPr="00237D89" w:rsidRDefault="00030399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2019 г.</w:t>
            </w:r>
          </w:p>
        </w:tc>
        <w:tc>
          <w:tcPr>
            <w:tcW w:w="1267" w:type="dxa"/>
          </w:tcPr>
          <w:p w:rsidR="00030399" w:rsidRPr="00237D89" w:rsidRDefault="00030399" w:rsidP="00697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89"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900" w:type="dxa"/>
            <w:vMerge/>
          </w:tcPr>
          <w:p w:rsidR="00030399" w:rsidRPr="00237D89" w:rsidRDefault="00030399" w:rsidP="00697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30399" w:rsidRPr="00237D89" w:rsidRDefault="00030399" w:rsidP="00697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right w:val="single" w:sz="4" w:space="0" w:color="auto"/>
            </w:tcBorders>
          </w:tcPr>
          <w:p w:rsidR="00030399" w:rsidRPr="00237D89" w:rsidRDefault="00030399" w:rsidP="00697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399" w:rsidRPr="00237D89" w:rsidRDefault="00030399" w:rsidP="00697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0399" w:rsidRPr="00BF7977" w:rsidTr="00030399">
        <w:tc>
          <w:tcPr>
            <w:tcW w:w="1757" w:type="dxa"/>
          </w:tcPr>
          <w:p w:rsidR="00030399" w:rsidRDefault="00030399" w:rsidP="00BF79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</w:tcPr>
          <w:p w:rsidR="00030399" w:rsidRPr="00B7712B" w:rsidRDefault="00030399" w:rsidP="00B77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</w:tcPr>
          <w:p w:rsidR="00030399" w:rsidRPr="00B7712B" w:rsidRDefault="00030399" w:rsidP="00697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71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6 100,00</w:t>
            </w:r>
          </w:p>
        </w:tc>
        <w:tc>
          <w:tcPr>
            <w:tcW w:w="1059" w:type="dxa"/>
          </w:tcPr>
          <w:p w:rsidR="00030399" w:rsidRPr="00B7712B" w:rsidRDefault="00030399" w:rsidP="00697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71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0" w:type="dxa"/>
          </w:tcPr>
          <w:p w:rsidR="00030399" w:rsidRPr="00B7712B" w:rsidRDefault="00030399" w:rsidP="00697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71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1" w:type="dxa"/>
          </w:tcPr>
          <w:p w:rsidR="00030399" w:rsidRPr="00B7712B" w:rsidRDefault="00030399" w:rsidP="00697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71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1" w:type="dxa"/>
          </w:tcPr>
          <w:p w:rsidR="00030399" w:rsidRPr="00B7712B" w:rsidRDefault="00030399" w:rsidP="00697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71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1" w:type="dxa"/>
          </w:tcPr>
          <w:p w:rsidR="00030399" w:rsidRPr="00B7712B" w:rsidRDefault="00030399" w:rsidP="00697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71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1" w:type="dxa"/>
          </w:tcPr>
          <w:p w:rsidR="00030399" w:rsidRPr="00B7712B" w:rsidRDefault="00030399" w:rsidP="00697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71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7" w:type="dxa"/>
          </w:tcPr>
          <w:p w:rsidR="00030399" w:rsidRPr="00B7712B" w:rsidRDefault="00030399" w:rsidP="00697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71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6 100,00</w:t>
            </w:r>
          </w:p>
        </w:tc>
        <w:tc>
          <w:tcPr>
            <w:tcW w:w="900" w:type="dxa"/>
            <w:vMerge w:val="restart"/>
          </w:tcPr>
          <w:p w:rsidR="00030399" w:rsidRPr="00BF7977" w:rsidRDefault="00030399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030399" w:rsidRPr="007D3CC5" w:rsidRDefault="00030399" w:rsidP="00B771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B771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рганы мес</w:t>
            </w:r>
            <w:r w:rsidRPr="00B771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</w:t>
            </w:r>
            <w:r w:rsidRPr="00B771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ного сам</w:t>
            </w:r>
            <w:r w:rsidRPr="00B771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B771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управл</w:t>
            </w:r>
            <w:r w:rsidRPr="00B771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B771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ния  Республики Тыва (по с</w:t>
            </w:r>
            <w:r w:rsidRPr="00B771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B771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гласов</w:t>
            </w:r>
            <w:r w:rsidRPr="00B771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B771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нию)</w:t>
            </w:r>
          </w:p>
        </w:tc>
        <w:tc>
          <w:tcPr>
            <w:tcW w:w="1070" w:type="dxa"/>
            <w:vMerge w:val="restart"/>
            <w:tcBorders>
              <w:right w:val="single" w:sz="4" w:space="0" w:color="auto"/>
            </w:tcBorders>
          </w:tcPr>
          <w:p w:rsidR="00030399" w:rsidRPr="00BF7977" w:rsidRDefault="00030399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399" w:rsidRPr="00BF7977" w:rsidRDefault="00030399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30399" w:rsidRPr="00BF7977" w:rsidTr="00030399">
        <w:tc>
          <w:tcPr>
            <w:tcW w:w="1757" w:type="dxa"/>
            <w:vMerge w:val="restart"/>
          </w:tcPr>
          <w:p w:rsidR="00030399" w:rsidRDefault="00030399" w:rsidP="00BF79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 том числе </w:t>
            </w:r>
          </w:p>
        </w:tc>
        <w:tc>
          <w:tcPr>
            <w:tcW w:w="1321" w:type="dxa"/>
          </w:tcPr>
          <w:p w:rsidR="00030399" w:rsidRPr="007D3CC5" w:rsidRDefault="00030399" w:rsidP="00B77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</w:tcPr>
          <w:p w:rsidR="00030399" w:rsidRPr="007D3CC5" w:rsidRDefault="00030399" w:rsidP="00697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59" w:type="dxa"/>
          </w:tcPr>
          <w:p w:rsidR="00030399" w:rsidRPr="007D3CC5" w:rsidRDefault="00030399" w:rsidP="00697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0" w:type="dxa"/>
          </w:tcPr>
          <w:p w:rsidR="00030399" w:rsidRPr="007D3CC5" w:rsidRDefault="00030399" w:rsidP="00697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1" w:type="dxa"/>
          </w:tcPr>
          <w:p w:rsidR="00030399" w:rsidRPr="007D3CC5" w:rsidRDefault="00030399" w:rsidP="00697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1" w:type="dxa"/>
          </w:tcPr>
          <w:p w:rsidR="00030399" w:rsidRPr="007D3CC5" w:rsidRDefault="00030399" w:rsidP="00697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1" w:type="dxa"/>
          </w:tcPr>
          <w:p w:rsidR="00030399" w:rsidRPr="007D3CC5" w:rsidRDefault="00030399" w:rsidP="00697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1" w:type="dxa"/>
          </w:tcPr>
          <w:p w:rsidR="00030399" w:rsidRPr="007D3CC5" w:rsidRDefault="00030399" w:rsidP="00697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7" w:type="dxa"/>
          </w:tcPr>
          <w:p w:rsidR="00030399" w:rsidRPr="007D3CC5" w:rsidRDefault="00030399" w:rsidP="00697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00" w:type="dxa"/>
            <w:vMerge/>
          </w:tcPr>
          <w:p w:rsidR="00030399" w:rsidRPr="00BF7977" w:rsidRDefault="00030399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030399" w:rsidRPr="007D3CC5" w:rsidRDefault="00030399" w:rsidP="00B771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профила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тические м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роприятия</w:t>
            </w:r>
          </w:p>
        </w:tc>
        <w:tc>
          <w:tcPr>
            <w:tcW w:w="1070" w:type="dxa"/>
            <w:vMerge/>
            <w:tcBorders>
              <w:right w:val="single" w:sz="4" w:space="0" w:color="auto"/>
            </w:tcBorders>
          </w:tcPr>
          <w:p w:rsidR="00030399" w:rsidRPr="00BF7977" w:rsidRDefault="00030399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399" w:rsidRPr="00BF7977" w:rsidRDefault="00030399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30399" w:rsidRPr="00BF7977" w:rsidTr="00030399">
        <w:tc>
          <w:tcPr>
            <w:tcW w:w="1757" w:type="dxa"/>
            <w:vMerge/>
          </w:tcPr>
          <w:p w:rsidR="00030399" w:rsidRDefault="00030399" w:rsidP="00BF79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</w:tcPr>
          <w:p w:rsidR="00030399" w:rsidRPr="007D3CC5" w:rsidRDefault="00030399" w:rsidP="00B77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</w:tcPr>
          <w:p w:rsidR="00030399" w:rsidRPr="007D3CC5" w:rsidRDefault="00030399" w:rsidP="00697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059" w:type="dxa"/>
          </w:tcPr>
          <w:p w:rsidR="00030399" w:rsidRPr="007D3CC5" w:rsidRDefault="00030399" w:rsidP="00697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0" w:type="dxa"/>
          </w:tcPr>
          <w:p w:rsidR="00030399" w:rsidRPr="007D3CC5" w:rsidRDefault="00030399" w:rsidP="00697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1" w:type="dxa"/>
          </w:tcPr>
          <w:p w:rsidR="00030399" w:rsidRPr="007D3CC5" w:rsidRDefault="00030399" w:rsidP="00697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1" w:type="dxa"/>
          </w:tcPr>
          <w:p w:rsidR="00030399" w:rsidRPr="007D3CC5" w:rsidRDefault="00030399" w:rsidP="00697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1" w:type="dxa"/>
          </w:tcPr>
          <w:p w:rsidR="00030399" w:rsidRPr="007D3CC5" w:rsidRDefault="00030399" w:rsidP="00697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1" w:type="dxa"/>
          </w:tcPr>
          <w:p w:rsidR="00030399" w:rsidRPr="007D3CC5" w:rsidRDefault="00030399" w:rsidP="00697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7" w:type="dxa"/>
          </w:tcPr>
          <w:p w:rsidR="00030399" w:rsidRPr="007D3CC5" w:rsidRDefault="00030399" w:rsidP="00697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900" w:type="dxa"/>
            <w:vMerge/>
          </w:tcPr>
          <w:p w:rsidR="00030399" w:rsidRPr="00BF7977" w:rsidRDefault="00030399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030399" w:rsidRPr="007D3CC5" w:rsidRDefault="00030399" w:rsidP="00B771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онные мер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3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приятия</w:t>
            </w:r>
          </w:p>
        </w:tc>
        <w:tc>
          <w:tcPr>
            <w:tcW w:w="1070" w:type="dxa"/>
            <w:vMerge/>
            <w:tcBorders>
              <w:right w:val="single" w:sz="4" w:space="0" w:color="auto"/>
            </w:tcBorders>
          </w:tcPr>
          <w:p w:rsidR="00030399" w:rsidRPr="00BF7977" w:rsidRDefault="00030399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399" w:rsidRDefault="00030399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30399" w:rsidRDefault="00030399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30399" w:rsidRPr="00BF7977" w:rsidRDefault="00030399" w:rsidP="00632C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».</w:t>
            </w:r>
          </w:p>
        </w:tc>
      </w:tr>
    </w:tbl>
    <w:p w:rsidR="00C413D4" w:rsidRDefault="00C413D4"/>
    <w:p w:rsidR="007D3CC5" w:rsidRDefault="007D3CC5" w:rsidP="007D3CC5">
      <w:pPr>
        <w:spacing w:after="0" w:line="240" w:lineRule="auto"/>
        <w:ind w:left="9912" w:firstLine="3"/>
        <w:jc w:val="both"/>
        <w:rPr>
          <w:rFonts w:ascii="Times New Roman" w:hAnsi="Times New Roman"/>
          <w:sz w:val="28"/>
          <w:szCs w:val="28"/>
        </w:rPr>
      </w:pPr>
    </w:p>
    <w:p w:rsidR="007D3CC5" w:rsidRDefault="007D3CC5" w:rsidP="007D3CC5">
      <w:pPr>
        <w:spacing w:after="0" w:line="240" w:lineRule="auto"/>
        <w:ind w:left="9912" w:firstLine="3"/>
        <w:jc w:val="both"/>
        <w:rPr>
          <w:rFonts w:ascii="Times New Roman" w:hAnsi="Times New Roman"/>
          <w:sz w:val="28"/>
          <w:szCs w:val="28"/>
        </w:rPr>
      </w:pPr>
    </w:p>
    <w:p w:rsidR="007D3CC5" w:rsidRPr="007D3CC5" w:rsidRDefault="007D3CC5" w:rsidP="007D3CC5">
      <w:pPr>
        <w:spacing w:after="0" w:line="240" w:lineRule="auto"/>
        <w:ind w:left="9912" w:firstLine="3"/>
        <w:jc w:val="both"/>
        <w:rPr>
          <w:rFonts w:ascii="Times New Roman" w:hAnsi="Times New Roman"/>
          <w:sz w:val="28"/>
          <w:szCs w:val="28"/>
        </w:rPr>
      </w:pPr>
    </w:p>
    <w:p w:rsidR="007D3CC5" w:rsidRDefault="007D3CC5"/>
    <w:p w:rsidR="007D3CC5" w:rsidRDefault="007D3CC5" w:rsidP="007D3CC5">
      <w:pPr>
        <w:pStyle w:val="11"/>
        <w:shd w:val="clear" w:color="auto" w:fill="auto"/>
        <w:tabs>
          <w:tab w:val="left" w:pos="1090"/>
        </w:tabs>
        <w:spacing w:before="0" w:after="0" w:line="360" w:lineRule="atLeast"/>
        <w:ind w:firstLine="709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7D3CC5" w:rsidRDefault="007D3CC5" w:rsidP="007D3CC5">
      <w:pPr>
        <w:pStyle w:val="11"/>
        <w:shd w:val="clear" w:color="auto" w:fill="auto"/>
        <w:tabs>
          <w:tab w:val="left" w:pos="1090"/>
        </w:tabs>
        <w:spacing w:before="0" w:after="0" w:line="360" w:lineRule="atLeast"/>
        <w:ind w:firstLine="709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7D3CC5" w:rsidRDefault="007D3CC5" w:rsidP="007D3CC5">
      <w:pPr>
        <w:pStyle w:val="11"/>
        <w:shd w:val="clear" w:color="auto" w:fill="auto"/>
        <w:tabs>
          <w:tab w:val="left" w:pos="1090"/>
        </w:tabs>
        <w:spacing w:before="0" w:after="0" w:line="360" w:lineRule="atLeast"/>
        <w:ind w:firstLine="709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7D3CC5" w:rsidRDefault="007D3CC5" w:rsidP="007D3CC5">
      <w:pPr>
        <w:pStyle w:val="11"/>
        <w:shd w:val="clear" w:color="auto" w:fill="auto"/>
        <w:tabs>
          <w:tab w:val="left" w:pos="1090"/>
        </w:tabs>
        <w:spacing w:before="0" w:after="0" w:line="360" w:lineRule="atLeast"/>
        <w:ind w:firstLine="709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7D3CC5" w:rsidRDefault="007D3CC5" w:rsidP="007D3CC5">
      <w:pPr>
        <w:pStyle w:val="11"/>
        <w:shd w:val="clear" w:color="auto" w:fill="auto"/>
        <w:tabs>
          <w:tab w:val="left" w:pos="1090"/>
        </w:tabs>
        <w:spacing w:before="0" w:after="0" w:line="360" w:lineRule="atLeast"/>
        <w:ind w:firstLine="709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7D3CC5" w:rsidRDefault="007D3CC5" w:rsidP="007D3CC5">
      <w:pPr>
        <w:pStyle w:val="11"/>
        <w:shd w:val="clear" w:color="auto" w:fill="auto"/>
        <w:tabs>
          <w:tab w:val="left" w:pos="1090"/>
        </w:tabs>
        <w:spacing w:before="0" w:after="0" w:line="360" w:lineRule="atLeast"/>
        <w:ind w:firstLine="709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7D3CC5" w:rsidRDefault="007D3CC5" w:rsidP="007D3CC5">
      <w:pPr>
        <w:pStyle w:val="11"/>
        <w:shd w:val="clear" w:color="auto" w:fill="auto"/>
        <w:tabs>
          <w:tab w:val="left" w:pos="1090"/>
        </w:tabs>
        <w:spacing w:before="0" w:after="0" w:line="360" w:lineRule="atLeast"/>
        <w:ind w:firstLine="709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7D3CC5" w:rsidRDefault="007D3CC5" w:rsidP="007D3CC5">
      <w:pPr>
        <w:pStyle w:val="11"/>
        <w:shd w:val="clear" w:color="auto" w:fill="auto"/>
        <w:tabs>
          <w:tab w:val="left" w:pos="1090"/>
        </w:tabs>
        <w:spacing w:before="0" w:after="0" w:line="360" w:lineRule="atLeast"/>
        <w:ind w:firstLine="709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7D3CC5" w:rsidRDefault="007D3CC5" w:rsidP="007D3CC5">
      <w:pPr>
        <w:pStyle w:val="11"/>
        <w:shd w:val="clear" w:color="auto" w:fill="auto"/>
        <w:tabs>
          <w:tab w:val="left" w:pos="1090"/>
        </w:tabs>
        <w:spacing w:before="0" w:after="0" w:line="360" w:lineRule="atLeast"/>
        <w:ind w:firstLine="709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7D3CC5" w:rsidRDefault="007D3CC5" w:rsidP="007D3CC5">
      <w:pPr>
        <w:pStyle w:val="11"/>
        <w:shd w:val="clear" w:color="auto" w:fill="auto"/>
        <w:tabs>
          <w:tab w:val="left" w:pos="1090"/>
        </w:tabs>
        <w:spacing w:before="0" w:after="0" w:line="360" w:lineRule="atLeast"/>
        <w:ind w:firstLine="709"/>
        <w:rPr>
          <w:rFonts w:ascii="Times New Roman" w:hAnsi="Times New Roman"/>
          <w:color w:val="000000"/>
          <w:sz w:val="28"/>
          <w:szCs w:val="28"/>
          <w:lang w:bidi="ru-RU"/>
        </w:rPr>
        <w:sectPr w:rsidR="007D3CC5" w:rsidSect="007D3CC5">
          <w:pgSz w:w="16838" w:h="11906" w:orient="landscape"/>
          <w:pgMar w:top="1134" w:right="567" w:bottom="1134" w:left="567" w:header="709" w:footer="709" w:gutter="0"/>
          <w:cols w:space="720"/>
        </w:sectPr>
      </w:pPr>
    </w:p>
    <w:p w:rsidR="007D3CC5" w:rsidRPr="007D3CC5" w:rsidRDefault="007D3CC5" w:rsidP="0003039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CC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2. </w:t>
      </w:r>
      <w:r w:rsidRPr="007D3CC5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</w:t>
      </w:r>
      <w:r w:rsidR="0063275B">
        <w:rPr>
          <w:rFonts w:ascii="Times New Roman" w:hAnsi="Times New Roman" w:cs="Times New Roman"/>
          <w:sz w:val="28"/>
          <w:szCs w:val="28"/>
        </w:rPr>
        <w:t>«</w:t>
      </w:r>
      <w:r w:rsidRPr="007D3CC5">
        <w:rPr>
          <w:rFonts w:ascii="Times New Roman" w:hAnsi="Times New Roman" w:cs="Times New Roman"/>
          <w:sz w:val="28"/>
          <w:szCs w:val="28"/>
        </w:rPr>
        <w:t>Официальном интернет-портале правовой информации</w:t>
      </w:r>
      <w:r w:rsidR="0063275B">
        <w:rPr>
          <w:rFonts w:ascii="Times New Roman" w:hAnsi="Times New Roman" w:cs="Times New Roman"/>
          <w:sz w:val="28"/>
          <w:szCs w:val="28"/>
        </w:rPr>
        <w:t>»</w:t>
      </w:r>
      <w:r w:rsidRPr="007D3CC5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</w:t>
      </w:r>
      <w:r w:rsidR="00030399">
        <w:rPr>
          <w:rFonts w:ascii="Times New Roman" w:hAnsi="Times New Roman" w:cs="Times New Roman"/>
          <w:sz w:val="28"/>
          <w:szCs w:val="28"/>
        </w:rPr>
        <w:t xml:space="preserve"> </w:t>
      </w:r>
      <w:r w:rsidRPr="007D3CC5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63275B">
        <w:rPr>
          <w:rFonts w:ascii="Times New Roman" w:hAnsi="Times New Roman" w:cs="Times New Roman"/>
          <w:sz w:val="28"/>
          <w:szCs w:val="28"/>
        </w:rPr>
        <w:t>«</w:t>
      </w:r>
      <w:r w:rsidRPr="007D3CC5">
        <w:rPr>
          <w:rFonts w:ascii="Times New Roman" w:hAnsi="Times New Roman" w:cs="Times New Roman"/>
          <w:sz w:val="28"/>
          <w:szCs w:val="28"/>
        </w:rPr>
        <w:t>Интернет</w:t>
      </w:r>
      <w:r w:rsidR="0063275B">
        <w:rPr>
          <w:rFonts w:ascii="Times New Roman" w:hAnsi="Times New Roman" w:cs="Times New Roman"/>
          <w:sz w:val="28"/>
          <w:szCs w:val="28"/>
        </w:rPr>
        <w:t>»</w:t>
      </w:r>
      <w:r w:rsidRPr="007D3CC5">
        <w:rPr>
          <w:rFonts w:ascii="Times New Roman" w:hAnsi="Times New Roman" w:cs="Times New Roman"/>
          <w:sz w:val="28"/>
          <w:szCs w:val="28"/>
        </w:rPr>
        <w:t>.</w:t>
      </w:r>
    </w:p>
    <w:p w:rsidR="007D3CC5" w:rsidRPr="007D3CC5" w:rsidRDefault="007D3CC5" w:rsidP="0003039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</w:rPr>
      </w:pPr>
    </w:p>
    <w:p w:rsidR="007D3CC5" w:rsidRDefault="007D3CC5" w:rsidP="007D3CC5">
      <w:pPr>
        <w:pStyle w:val="11"/>
        <w:shd w:val="clear" w:color="auto" w:fill="auto"/>
        <w:spacing w:before="0" w:after="0" w:line="322" w:lineRule="exact"/>
        <w:ind w:firstLine="720"/>
        <w:rPr>
          <w:rFonts w:ascii="Times New Roman" w:hAnsi="Times New Roman"/>
          <w:color w:val="000000"/>
          <w:sz w:val="28"/>
          <w:szCs w:val="28"/>
          <w:lang w:val="ru-RU" w:bidi="ru-RU"/>
        </w:rPr>
      </w:pPr>
    </w:p>
    <w:p w:rsidR="007D3CC5" w:rsidRPr="007D3CC5" w:rsidRDefault="007D3CC5" w:rsidP="007D3CC5">
      <w:pPr>
        <w:pStyle w:val="11"/>
        <w:shd w:val="clear" w:color="auto" w:fill="auto"/>
        <w:spacing w:before="0" w:after="0" w:line="322" w:lineRule="exact"/>
        <w:ind w:firstLine="720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7D3CC5" w:rsidRPr="007D3CC5" w:rsidRDefault="007D3CC5" w:rsidP="007D3CC5">
      <w:pPr>
        <w:pStyle w:val="11"/>
        <w:shd w:val="clear" w:color="auto" w:fill="auto"/>
        <w:spacing w:before="0" w:after="300" w:line="322" w:lineRule="exact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7D3CC5">
        <w:rPr>
          <w:rFonts w:ascii="Times New Roman" w:hAnsi="Times New Roman"/>
          <w:color w:val="000000"/>
          <w:sz w:val="28"/>
          <w:szCs w:val="28"/>
          <w:lang w:bidi="ru-RU"/>
        </w:rPr>
        <w:t xml:space="preserve">Глава Республики Тыва               </w:t>
      </w:r>
      <w:r w:rsidRPr="007D3CC5">
        <w:rPr>
          <w:rFonts w:ascii="Times New Roman" w:hAnsi="Times New Roman"/>
          <w:color w:val="000000"/>
          <w:sz w:val="28"/>
          <w:szCs w:val="28"/>
          <w:lang w:bidi="ru-RU"/>
        </w:rPr>
        <w:tab/>
      </w:r>
      <w:r w:rsidRPr="007D3CC5">
        <w:rPr>
          <w:rFonts w:ascii="Times New Roman" w:hAnsi="Times New Roman"/>
          <w:color w:val="000000"/>
          <w:sz w:val="28"/>
          <w:szCs w:val="28"/>
          <w:lang w:bidi="ru-RU"/>
        </w:rPr>
        <w:tab/>
      </w:r>
      <w:r w:rsidRPr="007D3CC5">
        <w:rPr>
          <w:rFonts w:ascii="Times New Roman" w:hAnsi="Times New Roman"/>
          <w:color w:val="000000"/>
          <w:sz w:val="28"/>
          <w:szCs w:val="28"/>
          <w:lang w:bidi="ru-RU"/>
        </w:rPr>
        <w:tab/>
        <w:t xml:space="preserve">                                </w:t>
      </w:r>
      <w:r w:rsidR="00030399">
        <w:rPr>
          <w:rFonts w:ascii="Times New Roman" w:hAnsi="Times New Roman"/>
          <w:color w:val="000000"/>
          <w:sz w:val="28"/>
          <w:szCs w:val="28"/>
          <w:lang w:val="ru-RU" w:bidi="ru-RU"/>
        </w:rPr>
        <w:t xml:space="preserve">      </w:t>
      </w:r>
      <w:r w:rsidRPr="007D3CC5">
        <w:rPr>
          <w:rFonts w:ascii="Times New Roman" w:hAnsi="Times New Roman"/>
          <w:color w:val="000000"/>
          <w:sz w:val="28"/>
          <w:szCs w:val="28"/>
          <w:lang w:bidi="ru-RU"/>
        </w:rPr>
        <w:t>Ш. Кара-оол</w:t>
      </w:r>
    </w:p>
    <w:p w:rsidR="00F842CA" w:rsidRPr="007D3CC5" w:rsidRDefault="00F842CA">
      <w:pPr>
        <w:rPr>
          <w:rFonts w:ascii="Times New Roman" w:hAnsi="Times New Roman"/>
        </w:rPr>
      </w:pPr>
    </w:p>
    <w:sectPr w:rsidR="00F842CA" w:rsidRPr="007D3CC5" w:rsidSect="0003039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6D9" w:rsidRDefault="004046D9" w:rsidP="00026283">
      <w:pPr>
        <w:spacing w:after="0" w:line="240" w:lineRule="auto"/>
      </w:pPr>
      <w:r>
        <w:separator/>
      </w:r>
    </w:p>
  </w:endnote>
  <w:endnote w:type="continuationSeparator" w:id="0">
    <w:p w:rsidR="004046D9" w:rsidRDefault="004046D9" w:rsidP="00026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7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 Times 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D6A" w:rsidRDefault="00951D6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D6A" w:rsidRDefault="00951D6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D6A" w:rsidRDefault="00951D6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6D9" w:rsidRDefault="004046D9" w:rsidP="00026283">
      <w:pPr>
        <w:spacing w:after="0" w:line="240" w:lineRule="auto"/>
      </w:pPr>
      <w:r>
        <w:separator/>
      </w:r>
    </w:p>
  </w:footnote>
  <w:footnote w:type="continuationSeparator" w:id="0">
    <w:p w:rsidR="004046D9" w:rsidRDefault="004046D9" w:rsidP="00026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D6A" w:rsidRDefault="00951D6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283" w:rsidRDefault="00026283">
    <w:pPr>
      <w:pStyle w:val="a6"/>
      <w:jc w:val="right"/>
    </w:pPr>
    <w:fldSimple w:instr=" PAGE   \* MERGEFORMAT ">
      <w:r w:rsidR="00D446CA">
        <w:rPr>
          <w:noProof/>
        </w:rPr>
        <w:t>9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D6A" w:rsidRDefault="00951D6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bba13c48-4ae4-4b28-8aa7-8ef81ee583fd"/>
  </w:docVars>
  <w:rsids>
    <w:rsidRoot w:val="007D3CC5"/>
    <w:rsid w:val="00016BA2"/>
    <w:rsid w:val="00025C7F"/>
    <w:rsid w:val="00026283"/>
    <w:rsid w:val="00030399"/>
    <w:rsid w:val="0003582D"/>
    <w:rsid w:val="000851C8"/>
    <w:rsid w:val="001D2DF4"/>
    <w:rsid w:val="00237D89"/>
    <w:rsid w:val="002D6F9B"/>
    <w:rsid w:val="002E5E6F"/>
    <w:rsid w:val="00320851"/>
    <w:rsid w:val="0036134E"/>
    <w:rsid w:val="004046D9"/>
    <w:rsid w:val="004E2F51"/>
    <w:rsid w:val="00515950"/>
    <w:rsid w:val="005E0D41"/>
    <w:rsid w:val="005E10FC"/>
    <w:rsid w:val="0063275B"/>
    <w:rsid w:val="00632C9E"/>
    <w:rsid w:val="006721ED"/>
    <w:rsid w:val="00685543"/>
    <w:rsid w:val="00697DB9"/>
    <w:rsid w:val="006D6E40"/>
    <w:rsid w:val="00710526"/>
    <w:rsid w:val="007160D2"/>
    <w:rsid w:val="00777B37"/>
    <w:rsid w:val="007A3487"/>
    <w:rsid w:val="007D1F9A"/>
    <w:rsid w:val="007D3CC5"/>
    <w:rsid w:val="008B592E"/>
    <w:rsid w:val="008E528A"/>
    <w:rsid w:val="00951D6A"/>
    <w:rsid w:val="00A5298A"/>
    <w:rsid w:val="00A83D67"/>
    <w:rsid w:val="00B7712B"/>
    <w:rsid w:val="00BF7977"/>
    <w:rsid w:val="00C32E3D"/>
    <w:rsid w:val="00C413D4"/>
    <w:rsid w:val="00C96DA2"/>
    <w:rsid w:val="00D23482"/>
    <w:rsid w:val="00D446CA"/>
    <w:rsid w:val="00DC3BA4"/>
    <w:rsid w:val="00DF28BD"/>
    <w:rsid w:val="00E23EE5"/>
    <w:rsid w:val="00F2110A"/>
    <w:rsid w:val="00F43C85"/>
    <w:rsid w:val="00F677A5"/>
    <w:rsid w:val="00F74F83"/>
    <w:rsid w:val="00F842CA"/>
    <w:rsid w:val="00F92F01"/>
    <w:rsid w:val="00FC5745"/>
    <w:rsid w:val="00FD6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C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7D3CC5"/>
    <w:rPr>
      <w:spacing w:val="2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7D3CC5"/>
    <w:pPr>
      <w:widowControl w:val="0"/>
      <w:shd w:val="clear" w:color="auto" w:fill="FFFFFF"/>
      <w:spacing w:after="180" w:line="461" w:lineRule="exact"/>
      <w:jc w:val="center"/>
      <w:outlineLvl w:val="0"/>
    </w:pPr>
    <w:rPr>
      <w:spacing w:val="2"/>
      <w:sz w:val="36"/>
      <w:szCs w:val="36"/>
      <w:lang/>
    </w:rPr>
  </w:style>
  <w:style w:type="character" w:customStyle="1" w:styleId="a3">
    <w:name w:val="Основной текст_"/>
    <w:link w:val="11"/>
    <w:locked/>
    <w:rsid w:val="007D3CC5"/>
    <w:rPr>
      <w:spacing w:val="5"/>
      <w:shd w:val="clear" w:color="auto" w:fill="FFFFFF"/>
    </w:rPr>
  </w:style>
  <w:style w:type="paragraph" w:customStyle="1" w:styleId="11">
    <w:name w:val="Основной текст1"/>
    <w:basedOn w:val="a"/>
    <w:link w:val="a3"/>
    <w:rsid w:val="007D3CC5"/>
    <w:pPr>
      <w:widowControl w:val="0"/>
      <w:shd w:val="clear" w:color="auto" w:fill="FFFFFF"/>
      <w:spacing w:before="180" w:after="420" w:line="0" w:lineRule="atLeast"/>
      <w:jc w:val="both"/>
    </w:pPr>
    <w:rPr>
      <w:spacing w:val="5"/>
      <w:sz w:val="20"/>
      <w:szCs w:val="20"/>
      <w:lang/>
    </w:rPr>
  </w:style>
  <w:style w:type="paragraph" w:customStyle="1" w:styleId="ConsPlusNormal">
    <w:name w:val="ConsPlusNormal"/>
    <w:rsid w:val="007D3CC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4">
    <w:name w:val="Table Grid"/>
    <w:basedOn w:val="a1"/>
    <w:uiPriority w:val="59"/>
    <w:rsid w:val="00C413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413D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262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2628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0262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02628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5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6784</Words>
  <Characters>38670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Комбуй А. Б.</dc:creator>
  <cp:lastModifiedBy>KardiMB</cp:lastModifiedBy>
  <cp:revision>2</cp:revision>
  <cp:lastPrinted>2018-07-05T01:40:00Z</cp:lastPrinted>
  <dcterms:created xsi:type="dcterms:W3CDTF">2018-07-11T05:21:00Z</dcterms:created>
  <dcterms:modified xsi:type="dcterms:W3CDTF">2018-07-11T05:21:00Z</dcterms:modified>
</cp:coreProperties>
</file>