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32" w:rsidRDefault="00C46632" w:rsidP="00C466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C249B" w:rsidRDefault="00AC249B" w:rsidP="00C466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C249B" w:rsidRDefault="00AC249B" w:rsidP="00C4663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6632" w:rsidRPr="005347C3" w:rsidRDefault="00C46632" w:rsidP="00C4663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46632" w:rsidRPr="004C14FF" w:rsidRDefault="00C46632" w:rsidP="00C4663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5407F" w:rsidRDefault="00F5407F" w:rsidP="00F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07F" w:rsidRDefault="00F5407F" w:rsidP="00F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07F" w:rsidRPr="00690909" w:rsidRDefault="00690909" w:rsidP="006909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2022 г. № 334-р</w:t>
      </w:r>
    </w:p>
    <w:p w:rsidR="00690909" w:rsidRPr="00690909" w:rsidRDefault="00690909" w:rsidP="006909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0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F5407F" w:rsidRDefault="00F5407F" w:rsidP="00F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07F" w:rsidRDefault="00C102AC" w:rsidP="00F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95C65" w:rsidRPr="0062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B361CC" w:rsidRPr="0062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510675" w:rsidRPr="0062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407F" w:rsidRDefault="00B361CC" w:rsidP="00F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разработке территориальной </w:t>
      </w:r>
    </w:p>
    <w:p w:rsidR="00F5407F" w:rsidRDefault="00B361CC" w:rsidP="00F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обязательного медицинского</w:t>
      </w:r>
    </w:p>
    <w:p w:rsidR="004C19B0" w:rsidRPr="0062006C" w:rsidRDefault="00B361CC" w:rsidP="00F540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страхования Республики Тыва</w:t>
      </w:r>
    </w:p>
    <w:p w:rsidR="00694B23" w:rsidRPr="00C93EBC" w:rsidRDefault="00694B23" w:rsidP="00F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33" w:rsidRPr="00C93EBC" w:rsidRDefault="00797733" w:rsidP="00F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D5" w:rsidRPr="00BE51DF" w:rsidRDefault="00BE51DF" w:rsidP="00F540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1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E51DF">
          <w:rPr>
            <w:rFonts w:ascii="Times New Roman" w:hAnsi="Times New Roman" w:cs="Times New Roman"/>
            <w:sz w:val="28"/>
            <w:szCs w:val="28"/>
          </w:rPr>
          <w:t>частью 9 статьи 36</w:t>
        </w:r>
      </w:hyperlink>
      <w:r w:rsidRPr="00BE51DF">
        <w:rPr>
          <w:rFonts w:ascii="Times New Roman" w:hAnsi="Times New Roman" w:cs="Times New Roman"/>
          <w:sz w:val="28"/>
          <w:szCs w:val="28"/>
        </w:rPr>
        <w:t xml:space="preserve"> Федерального закона от 29 ноября 2010 г. </w:t>
      </w:r>
      <w:r>
        <w:rPr>
          <w:rFonts w:ascii="Times New Roman" w:hAnsi="Times New Roman" w:cs="Times New Roman"/>
          <w:sz w:val="28"/>
          <w:szCs w:val="28"/>
        </w:rPr>
        <w:t>№ 326-ФЗ «</w:t>
      </w:r>
      <w:r w:rsidRPr="00BE51DF">
        <w:rPr>
          <w:rFonts w:ascii="Times New Roman" w:hAnsi="Times New Roman" w:cs="Times New Roman"/>
          <w:sz w:val="28"/>
          <w:szCs w:val="28"/>
        </w:rPr>
        <w:t>Об обязательном медицинском стр</w:t>
      </w:r>
      <w:r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  <w:r w:rsidRPr="00BE51D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E51D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E51D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28 февраля 2019 г. №</w:t>
      </w:r>
      <w:r w:rsidRPr="00BE51DF">
        <w:rPr>
          <w:rFonts w:ascii="Times New Roman" w:hAnsi="Times New Roman" w:cs="Times New Roman"/>
          <w:sz w:val="28"/>
          <w:szCs w:val="28"/>
        </w:rPr>
        <w:t xml:space="preserve"> 108н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51DF">
        <w:rPr>
          <w:rFonts w:ascii="Times New Roman" w:hAnsi="Times New Roman" w:cs="Times New Roman"/>
          <w:sz w:val="28"/>
          <w:szCs w:val="28"/>
        </w:rPr>
        <w:t>Об утверждении Правил обязатель</w:t>
      </w:r>
      <w:r>
        <w:rPr>
          <w:rFonts w:ascii="Times New Roman" w:hAnsi="Times New Roman" w:cs="Times New Roman"/>
          <w:sz w:val="28"/>
          <w:szCs w:val="28"/>
        </w:rPr>
        <w:t>ного медицинского страхования»</w:t>
      </w:r>
      <w:r w:rsidRPr="00BE51DF">
        <w:rPr>
          <w:rFonts w:ascii="Times New Roman" w:hAnsi="Times New Roman" w:cs="Times New Roman"/>
          <w:sz w:val="28"/>
          <w:szCs w:val="28"/>
        </w:rPr>
        <w:t>:</w:t>
      </w:r>
    </w:p>
    <w:p w:rsidR="00510675" w:rsidRDefault="00510675" w:rsidP="00F5407F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7EE" w:rsidRPr="005966D5" w:rsidRDefault="005966D5" w:rsidP="00F5407F">
      <w:pPr>
        <w:shd w:val="clear" w:color="auto" w:fill="FFFFFF"/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465DEE" w:rsidRPr="005966D5">
        <w:rPr>
          <w:rFonts w:ascii="Times New Roman" w:hAnsi="Times New Roman" w:cs="Times New Roman"/>
          <w:sz w:val="28"/>
          <w:szCs w:val="28"/>
        </w:rPr>
        <w:t>нести в состав Комиссии по разработке территориальной программы обязательного медицинского страхования Республики Тыва</w:t>
      </w:r>
      <w:r w:rsidR="00465DEE" w:rsidRPr="00596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1D4" w:rsidRPr="0059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D9E" w:rsidRPr="005966D5">
        <w:rPr>
          <w:rFonts w:ascii="Times New Roman" w:hAnsi="Times New Roman" w:cs="Times New Roman"/>
          <w:sz w:val="28"/>
          <w:szCs w:val="28"/>
        </w:rPr>
        <w:t>утвержденный распоряжением Правительства Республики Т</w:t>
      </w:r>
      <w:r w:rsidR="00C24E0F">
        <w:rPr>
          <w:rFonts w:ascii="Times New Roman" w:hAnsi="Times New Roman" w:cs="Times New Roman"/>
          <w:sz w:val="28"/>
          <w:szCs w:val="28"/>
        </w:rPr>
        <w:t>ыва от 3 ноября 2021 г. № 493-р (далее – Комиссия)</w:t>
      </w:r>
      <w:r w:rsidR="00A255A2">
        <w:rPr>
          <w:rFonts w:ascii="Times New Roman" w:hAnsi="Times New Roman" w:cs="Times New Roman"/>
          <w:sz w:val="28"/>
          <w:szCs w:val="28"/>
        </w:rPr>
        <w:t>,</w:t>
      </w:r>
      <w:r w:rsidR="00C121D4" w:rsidRPr="005966D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65DEE" w:rsidRDefault="009D0D13" w:rsidP="00F5407F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07A0">
        <w:rPr>
          <w:rFonts w:ascii="Times New Roman" w:hAnsi="Times New Roman" w:cs="Times New Roman"/>
          <w:sz w:val="28"/>
          <w:szCs w:val="28"/>
        </w:rPr>
        <w:t>) в</w:t>
      </w:r>
      <w:r w:rsidR="00465DEE">
        <w:rPr>
          <w:rFonts w:ascii="Times New Roman" w:hAnsi="Times New Roman" w:cs="Times New Roman"/>
          <w:sz w:val="28"/>
          <w:szCs w:val="28"/>
        </w:rPr>
        <w:t xml:space="preserve">ывести из состава </w:t>
      </w:r>
      <w:r w:rsidR="00DF34A2" w:rsidRPr="000E07A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65DEE">
        <w:rPr>
          <w:rFonts w:ascii="Times New Roman" w:hAnsi="Times New Roman" w:cs="Times New Roman"/>
          <w:sz w:val="28"/>
          <w:szCs w:val="28"/>
        </w:rPr>
        <w:t xml:space="preserve">Зенченко </w:t>
      </w:r>
      <w:r w:rsidR="0058392C">
        <w:rPr>
          <w:rFonts w:ascii="Times New Roman" w:hAnsi="Times New Roman" w:cs="Times New Roman"/>
          <w:sz w:val="28"/>
          <w:szCs w:val="28"/>
        </w:rPr>
        <w:t>А.В.</w:t>
      </w:r>
      <w:r w:rsidR="00465DEE">
        <w:rPr>
          <w:rFonts w:ascii="Times New Roman" w:hAnsi="Times New Roman" w:cs="Times New Roman"/>
          <w:sz w:val="28"/>
          <w:szCs w:val="28"/>
        </w:rPr>
        <w:t>;</w:t>
      </w:r>
    </w:p>
    <w:p w:rsidR="003C27EE" w:rsidRDefault="009D0D13" w:rsidP="00F5407F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5DEE">
        <w:rPr>
          <w:rFonts w:ascii="Times New Roman" w:hAnsi="Times New Roman" w:cs="Times New Roman"/>
          <w:sz w:val="28"/>
          <w:szCs w:val="28"/>
        </w:rPr>
        <w:t xml:space="preserve">) ввести в состав Комиссии </w:t>
      </w:r>
      <w:proofErr w:type="spellStart"/>
      <w:r w:rsidR="0058392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58392C">
        <w:rPr>
          <w:rFonts w:ascii="Times New Roman" w:hAnsi="Times New Roman" w:cs="Times New Roman"/>
          <w:sz w:val="28"/>
          <w:szCs w:val="28"/>
        </w:rPr>
        <w:t xml:space="preserve"> С.К. </w:t>
      </w:r>
      <w:r w:rsidR="00F5407F">
        <w:rPr>
          <w:rFonts w:ascii="Times New Roman" w:hAnsi="Times New Roman" w:cs="Times New Roman"/>
          <w:sz w:val="28"/>
          <w:szCs w:val="28"/>
        </w:rPr>
        <w:t>–</w:t>
      </w:r>
      <w:r w:rsidR="005966D5">
        <w:rPr>
          <w:rFonts w:ascii="Times New Roman" w:hAnsi="Times New Roman" w:cs="Times New Roman"/>
          <w:sz w:val="28"/>
          <w:szCs w:val="28"/>
        </w:rPr>
        <w:t xml:space="preserve"> </w:t>
      </w:r>
      <w:r w:rsidR="0058392C">
        <w:rPr>
          <w:rFonts w:ascii="Times New Roman" w:hAnsi="Times New Roman" w:cs="Times New Roman"/>
          <w:sz w:val="28"/>
          <w:szCs w:val="28"/>
        </w:rPr>
        <w:t>перв</w:t>
      </w:r>
      <w:r w:rsidR="00465DEE">
        <w:rPr>
          <w:rFonts w:ascii="Times New Roman" w:hAnsi="Times New Roman" w:cs="Times New Roman"/>
          <w:sz w:val="28"/>
          <w:szCs w:val="28"/>
        </w:rPr>
        <w:t>ого</w:t>
      </w:r>
      <w:r w:rsidR="0058392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65DEE">
        <w:rPr>
          <w:rFonts w:ascii="Times New Roman" w:hAnsi="Times New Roman" w:cs="Times New Roman"/>
          <w:sz w:val="28"/>
          <w:szCs w:val="28"/>
        </w:rPr>
        <w:t>я</w:t>
      </w:r>
      <w:r w:rsidR="0058392C">
        <w:rPr>
          <w:rFonts w:ascii="Times New Roman" w:hAnsi="Times New Roman" w:cs="Times New Roman"/>
          <w:sz w:val="28"/>
          <w:szCs w:val="28"/>
        </w:rPr>
        <w:t xml:space="preserve"> министра экономи</w:t>
      </w:r>
      <w:r w:rsidR="005966D5">
        <w:rPr>
          <w:rFonts w:ascii="Times New Roman" w:hAnsi="Times New Roman" w:cs="Times New Roman"/>
          <w:sz w:val="28"/>
          <w:szCs w:val="28"/>
        </w:rPr>
        <w:t xml:space="preserve">ческого развития и </w:t>
      </w:r>
      <w:r w:rsidR="0003578E">
        <w:rPr>
          <w:rFonts w:ascii="Times New Roman" w:hAnsi="Times New Roman" w:cs="Times New Roman"/>
          <w:sz w:val="28"/>
          <w:szCs w:val="28"/>
        </w:rPr>
        <w:t>промышленности Республики</w:t>
      </w:r>
      <w:r w:rsidR="0058392C">
        <w:rPr>
          <w:rFonts w:ascii="Times New Roman" w:hAnsi="Times New Roman" w:cs="Times New Roman"/>
          <w:sz w:val="28"/>
          <w:szCs w:val="28"/>
        </w:rPr>
        <w:t xml:space="preserve"> Тыва</w:t>
      </w:r>
      <w:r w:rsidR="000E07A0">
        <w:rPr>
          <w:rFonts w:ascii="Times New Roman" w:hAnsi="Times New Roman" w:cs="Times New Roman"/>
          <w:sz w:val="28"/>
          <w:szCs w:val="28"/>
        </w:rPr>
        <w:t>.</w:t>
      </w:r>
    </w:p>
    <w:p w:rsidR="00F5407F" w:rsidRDefault="00F5407F" w:rsidP="00F5407F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07F" w:rsidRDefault="00F5407F" w:rsidP="00F5407F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32" w:rsidRDefault="00C46632" w:rsidP="00F5407F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2A3" w:rsidRPr="00AC249B" w:rsidRDefault="003972A3" w:rsidP="00F5407F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6632" w:rsidRDefault="00C46632" w:rsidP="00F5407F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07F" w:rsidRPr="00C93EBC" w:rsidRDefault="00F5407F" w:rsidP="00F5407F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33" w:rsidRDefault="00DF34A2" w:rsidP="00F5407F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A2">
        <w:rPr>
          <w:rFonts w:ascii="Times New Roman" w:hAnsi="Times New Roman" w:cs="Times New Roman"/>
          <w:sz w:val="28"/>
          <w:szCs w:val="28"/>
        </w:rPr>
        <w:lastRenderedPageBreak/>
        <w:t>Размест</w:t>
      </w:r>
      <w:r w:rsidR="00694B23">
        <w:rPr>
          <w:rFonts w:ascii="Times New Roman" w:hAnsi="Times New Roman" w:cs="Times New Roman"/>
          <w:sz w:val="28"/>
          <w:szCs w:val="28"/>
        </w:rPr>
        <w:t xml:space="preserve">ить настоящее распоряжение на </w:t>
      </w:r>
      <w:r w:rsidRPr="00DF34A2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C102AC" w:rsidRDefault="00C102AC" w:rsidP="00035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B37" w:rsidRDefault="00DE5B37" w:rsidP="00F540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87" w:rsidRPr="00C102AC" w:rsidRDefault="00133E87" w:rsidP="00F5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5407F" w:rsidRDefault="00F5407F" w:rsidP="00F54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02E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2EE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CB02EE" w:rsidRPr="008B3D16" w:rsidRDefault="00CB02EE" w:rsidP="00F54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F5407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5407F">
        <w:rPr>
          <w:rFonts w:ascii="Times New Roman" w:hAnsi="Times New Roman" w:cs="Times New Roman"/>
          <w:sz w:val="28"/>
          <w:szCs w:val="28"/>
        </w:rPr>
        <w:tab/>
      </w:r>
      <w:r w:rsidR="00F5407F">
        <w:rPr>
          <w:rFonts w:ascii="Times New Roman" w:hAnsi="Times New Roman" w:cs="Times New Roman"/>
          <w:sz w:val="28"/>
          <w:szCs w:val="28"/>
        </w:rPr>
        <w:tab/>
      </w:r>
      <w:r w:rsidR="00F5407F">
        <w:rPr>
          <w:rFonts w:ascii="Times New Roman" w:hAnsi="Times New Roman" w:cs="Times New Roman"/>
          <w:sz w:val="28"/>
          <w:szCs w:val="28"/>
        </w:rPr>
        <w:tab/>
      </w:r>
      <w:r w:rsidR="00F5407F">
        <w:rPr>
          <w:rFonts w:ascii="Times New Roman" w:hAnsi="Times New Roman" w:cs="Times New Roman"/>
          <w:sz w:val="28"/>
          <w:szCs w:val="28"/>
        </w:rPr>
        <w:tab/>
      </w:r>
      <w:r w:rsidR="00F5407F">
        <w:rPr>
          <w:rFonts w:ascii="Times New Roman" w:hAnsi="Times New Roman" w:cs="Times New Roman"/>
          <w:sz w:val="28"/>
          <w:szCs w:val="28"/>
        </w:rPr>
        <w:tab/>
      </w:r>
      <w:r w:rsidR="00F5407F">
        <w:rPr>
          <w:rFonts w:ascii="Times New Roman" w:hAnsi="Times New Roman" w:cs="Times New Roman"/>
          <w:sz w:val="28"/>
          <w:szCs w:val="28"/>
        </w:rPr>
        <w:tab/>
      </w:r>
      <w:r w:rsidR="00F5407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sectPr w:rsidR="00CB02EE" w:rsidRPr="008B3D16" w:rsidSect="00F54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A1" w:rsidRDefault="00F653A1" w:rsidP="00F5407F">
      <w:pPr>
        <w:spacing w:after="0" w:line="240" w:lineRule="auto"/>
      </w:pPr>
      <w:r>
        <w:separator/>
      </w:r>
    </w:p>
  </w:endnote>
  <w:endnote w:type="continuationSeparator" w:id="0">
    <w:p w:rsidR="00F653A1" w:rsidRDefault="00F653A1" w:rsidP="00F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2F" w:rsidRDefault="0005602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2F" w:rsidRDefault="0005602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2F" w:rsidRDefault="000560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A1" w:rsidRDefault="00F653A1" w:rsidP="00F5407F">
      <w:pPr>
        <w:spacing w:after="0" w:line="240" w:lineRule="auto"/>
      </w:pPr>
      <w:r>
        <w:separator/>
      </w:r>
    </w:p>
  </w:footnote>
  <w:footnote w:type="continuationSeparator" w:id="0">
    <w:p w:rsidR="00F653A1" w:rsidRDefault="00F653A1" w:rsidP="00F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2F" w:rsidRDefault="000560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138"/>
    </w:sdtPr>
    <w:sdtEndPr>
      <w:rPr>
        <w:rFonts w:ascii="Times New Roman" w:hAnsi="Times New Roman" w:cs="Times New Roman"/>
        <w:sz w:val="24"/>
        <w:szCs w:val="24"/>
      </w:rPr>
    </w:sdtEndPr>
    <w:sdtContent>
      <w:p w:rsidR="00F5407F" w:rsidRPr="00F5407F" w:rsidRDefault="00DF400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40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407F" w:rsidRPr="00F540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40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4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40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2F" w:rsidRDefault="000560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54B"/>
    <w:multiLevelType w:val="hybridMultilevel"/>
    <w:tmpl w:val="34F88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27F29"/>
    <w:multiLevelType w:val="hybridMultilevel"/>
    <w:tmpl w:val="D9D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47A18"/>
    <w:multiLevelType w:val="hybridMultilevel"/>
    <w:tmpl w:val="988A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E133C"/>
    <w:multiLevelType w:val="hybridMultilevel"/>
    <w:tmpl w:val="B406E258"/>
    <w:lvl w:ilvl="0" w:tplc="A99E84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afc761d-83e2-479f-b6c6-031d68e253d5"/>
  </w:docVars>
  <w:rsids>
    <w:rsidRoot w:val="00C102AC"/>
    <w:rsid w:val="00011CD6"/>
    <w:rsid w:val="000347B2"/>
    <w:rsid w:val="0003578E"/>
    <w:rsid w:val="00035F0A"/>
    <w:rsid w:val="00037DD9"/>
    <w:rsid w:val="00053423"/>
    <w:rsid w:val="0005602F"/>
    <w:rsid w:val="000D2A9D"/>
    <w:rsid w:val="000E07A0"/>
    <w:rsid w:val="000E4331"/>
    <w:rsid w:val="00133E87"/>
    <w:rsid w:val="00140350"/>
    <w:rsid w:val="00143DA6"/>
    <w:rsid w:val="00186674"/>
    <w:rsid w:val="00230B16"/>
    <w:rsid w:val="00270466"/>
    <w:rsid w:val="002E01FE"/>
    <w:rsid w:val="002E770E"/>
    <w:rsid w:val="0034335F"/>
    <w:rsid w:val="0039042E"/>
    <w:rsid w:val="003972A3"/>
    <w:rsid w:val="003C27EE"/>
    <w:rsid w:val="00447CD4"/>
    <w:rsid w:val="00465DEE"/>
    <w:rsid w:val="004C19B0"/>
    <w:rsid w:val="00510675"/>
    <w:rsid w:val="0053555B"/>
    <w:rsid w:val="0058392C"/>
    <w:rsid w:val="005966D5"/>
    <w:rsid w:val="0059782E"/>
    <w:rsid w:val="006001AB"/>
    <w:rsid w:val="0062006C"/>
    <w:rsid w:val="0068715E"/>
    <w:rsid w:val="00690909"/>
    <w:rsid w:val="00694B23"/>
    <w:rsid w:val="00797733"/>
    <w:rsid w:val="007E1F8C"/>
    <w:rsid w:val="007E3AC9"/>
    <w:rsid w:val="007E4223"/>
    <w:rsid w:val="00821DD4"/>
    <w:rsid w:val="008639A8"/>
    <w:rsid w:val="00942797"/>
    <w:rsid w:val="00946672"/>
    <w:rsid w:val="00967D2E"/>
    <w:rsid w:val="009D0D13"/>
    <w:rsid w:val="00A255A2"/>
    <w:rsid w:val="00A331EF"/>
    <w:rsid w:val="00AC249B"/>
    <w:rsid w:val="00AC37DF"/>
    <w:rsid w:val="00AE0344"/>
    <w:rsid w:val="00B05C6B"/>
    <w:rsid w:val="00B12A18"/>
    <w:rsid w:val="00B361CC"/>
    <w:rsid w:val="00B61C4E"/>
    <w:rsid w:val="00BB457D"/>
    <w:rsid w:val="00BE51DF"/>
    <w:rsid w:val="00C102AC"/>
    <w:rsid w:val="00C121D4"/>
    <w:rsid w:val="00C24E0F"/>
    <w:rsid w:val="00C46632"/>
    <w:rsid w:val="00C93EBC"/>
    <w:rsid w:val="00C96F0D"/>
    <w:rsid w:val="00CB02EE"/>
    <w:rsid w:val="00CC67FC"/>
    <w:rsid w:val="00D255DA"/>
    <w:rsid w:val="00D4591E"/>
    <w:rsid w:val="00D95C65"/>
    <w:rsid w:val="00DB612A"/>
    <w:rsid w:val="00DE5B37"/>
    <w:rsid w:val="00DE79B4"/>
    <w:rsid w:val="00DF34A2"/>
    <w:rsid w:val="00DF400C"/>
    <w:rsid w:val="00E179DB"/>
    <w:rsid w:val="00E4337C"/>
    <w:rsid w:val="00EB106B"/>
    <w:rsid w:val="00F4381A"/>
    <w:rsid w:val="00F5407F"/>
    <w:rsid w:val="00F653A1"/>
    <w:rsid w:val="00F834F4"/>
    <w:rsid w:val="00FA2B51"/>
    <w:rsid w:val="00FC4D9E"/>
    <w:rsid w:val="00FD5709"/>
    <w:rsid w:val="00FE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530D1-FABA-4201-85EE-B94220F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34A2"/>
    <w:pPr>
      <w:ind w:left="720"/>
      <w:contextualSpacing/>
    </w:pPr>
  </w:style>
  <w:style w:type="character" w:customStyle="1" w:styleId="Bodytext">
    <w:name w:val="Body text_"/>
    <w:basedOn w:val="a0"/>
    <w:link w:val="4"/>
    <w:rsid w:val="00694B23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694B23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ConsPlusNormal">
    <w:name w:val="ConsPlusNormal"/>
    <w:rsid w:val="0069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rsid w:val="00140350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0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07F"/>
  </w:style>
  <w:style w:type="paragraph" w:styleId="a9">
    <w:name w:val="footer"/>
    <w:basedOn w:val="a"/>
    <w:link w:val="aa"/>
    <w:uiPriority w:val="99"/>
    <w:semiHidden/>
    <w:unhideWhenUsed/>
    <w:rsid w:val="00F5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072D1DBD5DF83D2B88AA1807EECEEFE71CB40721C754FFBC44B40FEAF9B3D6C02519430627C64B6120EFD0Ev1XB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E072D1DBD5DF83D2B88AA1807EECEEFE7FCB45721A754FFBC44B40FEAF9B3D7E02099830656560B30758AC484CD15AFC76F3F080B33043v8X9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Тас-оол Оксана Всеволодовна</cp:lastModifiedBy>
  <cp:revision>4</cp:revision>
  <cp:lastPrinted>2022-06-10T09:47:00Z</cp:lastPrinted>
  <dcterms:created xsi:type="dcterms:W3CDTF">2022-06-10T09:23:00Z</dcterms:created>
  <dcterms:modified xsi:type="dcterms:W3CDTF">2022-06-10T09:47:00Z</dcterms:modified>
</cp:coreProperties>
</file>