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9B" w:rsidRDefault="00530F9B" w:rsidP="00530F9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2B8A" w:rsidRDefault="00A32B8A" w:rsidP="00530F9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2B8A" w:rsidRDefault="00A32B8A" w:rsidP="00530F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0F9B" w:rsidRPr="004C14FF" w:rsidRDefault="00530F9B" w:rsidP="00530F9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30F9B" w:rsidRPr="0025472A" w:rsidRDefault="00530F9B" w:rsidP="00530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33A89" w:rsidRPr="00733A89" w:rsidRDefault="00733A89" w:rsidP="00733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A89" w:rsidRDefault="00530F9B" w:rsidP="00530F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2019 г. № 326</w:t>
      </w:r>
    </w:p>
    <w:p w:rsidR="00733A89" w:rsidRDefault="00530F9B" w:rsidP="00530F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733A89" w:rsidRP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89" w:rsidRP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89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</w:t>
      </w:r>
    </w:p>
    <w:p w:rsidR="00733A89" w:rsidRP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89">
        <w:rPr>
          <w:rFonts w:ascii="Times New Roman" w:hAnsi="Times New Roman" w:cs="Times New Roman"/>
          <w:b/>
          <w:sz w:val="28"/>
          <w:szCs w:val="28"/>
        </w:rPr>
        <w:t xml:space="preserve">по лицензированию и надзору </w:t>
      </w:r>
      <w:proofErr w:type="gramStart"/>
      <w:r w:rsidRPr="00733A89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Pr="00733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A89" w:rsidRP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89">
        <w:rPr>
          <w:rFonts w:ascii="Times New Roman" w:hAnsi="Times New Roman" w:cs="Times New Roman"/>
          <w:b/>
          <w:sz w:val="28"/>
          <w:szCs w:val="28"/>
        </w:rPr>
        <w:t xml:space="preserve">видов деятельности Республики Тыва </w:t>
      </w:r>
      <w:proofErr w:type="gramStart"/>
      <w:r w:rsidRPr="00733A8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733A89" w:rsidRP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89">
        <w:rPr>
          <w:rFonts w:ascii="Times New Roman" w:hAnsi="Times New Roman" w:cs="Times New Roman"/>
          <w:b/>
          <w:sz w:val="28"/>
          <w:szCs w:val="28"/>
        </w:rPr>
        <w:t xml:space="preserve">2018 год и о приоритетных  направлениях </w:t>
      </w:r>
    </w:p>
    <w:p w:rsidR="00733A89" w:rsidRP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89">
        <w:rPr>
          <w:rFonts w:ascii="Times New Roman" w:hAnsi="Times New Roman" w:cs="Times New Roman"/>
          <w:b/>
          <w:sz w:val="28"/>
          <w:szCs w:val="28"/>
        </w:rPr>
        <w:t>деятельности на 2019 год</w:t>
      </w: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89" w:rsidRP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89" w:rsidRDefault="00733A89" w:rsidP="00733A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A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8F">
        <w:rPr>
          <w:rFonts w:ascii="Times New Roman" w:hAnsi="Times New Roman" w:cs="Times New Roman"/>
          <w:sz w:val="28"/>
          <w:szCs w:val="28"/>
        </w:rPr>
        <w:t xml:space="preserve">95 </w:t>
      </w:r>
      <w:r w:rsidRPr="00733A89">
        <w:rPr>
          <w:rFonts w:ascii="Times New Roman" w:hAnsi="Times New Roman" w:cs="Times New Roman"/>
          <w:sz w:val="28"/>
          <w:szCs w:val="28"/>
        </w:rPr>
        <w:t>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33A8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</w:t>
      </w:r>
      <w:bookmarkStart w:id="0" w:name="_GoBack"/>
      <w:bookmarkEnd w:id="0"/>
      <w:r w:rsidRPr="00733A89">
        <w:rPr>
          <w:rFonts w:ascii="Times New Roman" w:hAnsi="Times New Roman" w:cs="Times New Roman"/>
          <w:sz w:val="28"/>
          <w:szCs w:val="28"/>
        </w:rPr>
        <w:t>Тыва» Правительство Республики Тыва ПОСТАНОВЛЯЕТ:</w:t>
      </w:r>
    </w:p>
    <w:p w:rsidR="00733A89" w:rsidRPr="00733A89" w:rsidRDefault="00733A89" w:rsidP="00733A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A89" w:rsidRPr="00733A89" w:rsidRDefault="00733A89" w:rsidP="00733A8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>Принять к сведению информацию руководителя Службы по лицензиров</w:t>
      </w:r>
      <w:r w:rsidRPr="00733A89">
        <w:rPr>
          <w:rFonts w:ascii="Times New Roman" w:hAnsi="Times New Roman" w:cs="Times New Roman"/>
          <w:sz w:val="28"/>
          <w:szCs w:val="28"/>
        </w:rPr>
        <w:t>а</w:t>
      </w:r>
      <w:r w:rsidRPr="00733A89">
        <w:rPr>
          <w:rFonts w:ascii="Times New Roman" w:hAnsi="Times New Roman" w:cs="Times New Roman"/>
          <w:sz w:val="28"/>
          <w:szCs w:val="28"/>
        </w:rPr>
        <w:t xml:space="preserve">нию и надзору отдельных видов деятельности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3A89">
        <w:rPr>
          <w:rFonts w:ascii="Times New Roman" w:hAnsi="Times New Roman" w:cs="Times New Roman"/>
          <w:sz w:val="28"/>
          <w:szCs w:val="28"/>
        </w:rPr>
        <w:t>Шапошниковой Ч.Х. об итогах деятельности Службы по лицензированию и надзору отдельных видов деятельности Республики Тыва за 2018 год.</w:t>
      </w:r>
    </w:p>
    <w:p w:rsidR="00733A89" w:rsidRPr="00733A89" w:rsidRDefault="00733A89" w:rsidP="00733A8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Службы по л</w:t>
      </w:r>
      <w:r w:rsidRPr="00733A89">
        <w:rPr>
          <w:rFonts w:ascii="Times New Roman" w:hAnsi="Times New Roman" w:cs="Times New Roman"/>
          <w:sz w:val="28"/>
          <w:szCs w:val="28"/>
        </w:rPr>
        <w:t>и</w:t>
      </w:r>
      <w:r w:rsidRPr="00733A89">
        <w:rPr>
          <w:rFonts w:ascii="Times New Roman" w:hAnsi="Times New Roman" w:cs="Times New Roman"/>
          <w:sz w:val="28"/>
          <w:szCs w:val="28"/>
        </w:rPr>
        <w:t xml:space="preserve">цензированию и надзору отдельных видов деятельности Республики Тыва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3A89">
        <w:rPr>
          <w:rFonts w:ascii="Times New Roman" w:hAnsi="Times New Roman" w:cs="Times New Roman"/>
          <w:sz w:val="28"/>
          <w:szCs w:val="28"/>
        </w:rPr>
        <w:t>2019 год:</w:t>
      </w:r>
    </w:p>
    <w:p w:rsidR="00733A89" w:rsidRPr="00733A89" w:rsidRDefault="00733A89" w:rsidP="00733A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>- проведение обучающих семинаров для индивидуальных предпринимателей и юридических лиц, осуществляющих деятельность по розничной продаже алкогол</w:t>
      </w:r>
      <w:r w:rsidRPr="00733A89">
        <w:rPr>
          <w:rFonts w:ascii="Times New Roman" w:hAnsi="Times New Roman" w:cs="Times New Roman"/>
          <w:sz w:val="28"/>
          <w:szCs w:val="28"/>
        </w:rPr>
        <w:t>ь</w:t>
      </w:r>
      <w:r w:rsidRPr="00733A89">
        <w:rPr>
          <w:rFonts w:ascii="Times New Roman" w:hAnsi="Times New Roman" w:cs="Times New Roman"/>
          <w:sz w:val="28"/>
          <w:szCs w:val="28"/>
        </w:rPr>
        <w:t>ной и спиртосодержащей продукции на территории Республики Тыва;</w:t>
      </w:r>
    </w:p>
    <w:p w:rsidR="00733A89" w:rsidRPr="00733A89" w:rsidRDefault="00733A89" w:rsidP="00733A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>- выявление и пресечение незаконного оборота алкогольной и спиртосоде</w:t>
      </w:r>
      <w:r w:rsidRPr="00733A89">
        <w:rPr>
          <w:rFonts w:ascii="Times New Roman" w:hAnsi="Times New Roman" w:cs="Times New Roman"/>
          <w:sz w:val="28"/>
          <w:szCs w:val="28"/>
        </w:rPr>
        <w:t>р</w:t>
      </w:r>
      <w:r w:rsidRPr="00733A89">
        <w:rPr>
          <w:rFonts w:ascii="Times New Roman" w:hAnsi="Times New Roman" w:cs="Times New Roman"/>
          <w:sz w:val="28"/>
          <w:szCs w:val="28"/>
        </w:rPr>
        <w:t>жащей продукции на территории  Республики Тыва;</w:t>
      </w:r>
    </w:p>
    <w:p w:rsidR="00733A89" w:rsidRPr="00733A89" w:rsidRDefault="00733A89" w:rsidP="00733A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популяризации  объектов культурного наследия народов Республики Тыва «История Тувы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3A89">
        <w:rPr>
          <w:rFonts w:ascii="Times New Roman" w:hAnsi="Times New Roman" w:cs="Times New Roman"/>
          <w:sz w:val="28"/>
          <w:szCs w:val="28"/>
        </w:rPr>
        <w:t xml:space="preserve"> детям».</w:t>
      </w:r>
    </w:p>
    <w:p w:rsidR="00733A89" w:rsidRPr="00733A89" w:rsidRDefault="00733A89" w:rsidP="00733A89">
      <w:pPr>
        <w:tabs>
          <w:tab w:val="left" w:pos="0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прилагаемый </w:t>
      </w:r>
      <w:r w:rsidR="0074033B">
        <w:rPr>
          <w:rFonts w:ascii="Times New Roman" w:hAnsi="Times New Roman" w:cs="Times New Roman"/>
          <w:sz w:val="28"/>
          <w:szCs w:val="28"/>
        </w:rPr>
        <w:t>п</w:t>
      </w:r>
      <w:r w:rsidRPr="00733A89">
        <w:rPr>
          <w:rFonts w:ascii="Times New Roman" w:hAnsi="Times New Roman" w:cs="Times New Roman"/>
          <w:sz w:val="28"/>
          <w:szCs w:val="28"/>
        </w:rPr>
        <w:t>лан мероприятий по реализации приоритетных направлений деятельности Службы по лицензированию и надзору отдельных видов деятельности Республики Тыва  на 2019 год.</w:t>
      </w:r>
    </w:p>
    <w:p w:rsidR="00733A89" w:rsidRPr="00733A89" w:rsidRDefault="00733A89" w:rsidP="00733A8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 от 19 апреля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A89">
        <w:rPr>
          <w:rFonts w:ascii="Times New Roman" w:hAnsi="Times New Roman" w:cs="Times New Roman"/>
          <w:sz w:val="28"/>
          <w:szCs w:val="28"/>
        </w:rPr>
        <w:t xml:space="preserve"> № 201 «Об итогах деятельности Службы по лицензированию и надзору отдельных видов деятельности Республики Тыва за 2017 год и о приорите</w:t>
      </w:r>
      <w:r w:rsidRPr="00733A89">
        <w:rPr>
          <w:rFonts w:ascii="Times New Roman" w:hAnsi="Times New Roman" w:cs="Times New Roman"/>
          <w:sz w:val="28"/>
          <w:szCs w:val="28"/>
        </w:rPr>
        <w:t>т</w:t>
      </w:r>
      <w:r w:rsidRPr="00733A89">
        <w:rPr>
          <w:rFonts w:ascii="Times New Roman" w:hAnsi="Times New Roman" w:cs="Times New Roman"/>
          <w:sz w:val="28"/>
          <w:szCs w:val="28"/>
        </w:rPr>
        <w:t>ных  направлениях деятельности на 2018 год».</w:t>
      </w:r>
    </w:p>
    <w:p w:rsidR="00733A89" w:rsidRPr="00733A89" w:rsidRDefault="00733A89" w:rsidP="00733A8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3A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33A8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33A8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733A89" w:rsidRPr="00733A89" w:rsidRDefault="00733A89" w:rsidP="00733A8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A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A89">
        <w:rPr>
          <w:rFonts w:ascii="Times New Roman" w:hAnsi="Times New Roman" w:cs="Times New Roman"/>
          <w:sz w:val="28"/>
          <w:szCs w:val="28"/>
        </w:rPr>
        <w:t>о</w:t>
      </w:r>
      <w:r w:rsidRPr="00733A89">
        <w:rPr>
          <w:rFonts w:ascii="Times New Roman" w:hAnsi="Times New Roman" w:cs="Times New Roman"/>
          <w:sz w:val="28"/>
          <w:szCs w:val="28"/>
        </w:rPr>
        <w:t>н</w:t>
      </w:r>
      <w:r w:rsidRPr="00733A89">
        <w:rPr>
          <w:rFonts w:ascii="Times New Roman" w:hAnsi="Times New Roman" w:cs="Times New Roman"/>
          <w:sz w:val="28"/>
          <w:szCs w:val="28"/>
        </w:rPr>
        <w:t xml:space="preserve">трольное управление Главы Республики Тыва. </w:t>
      </w:r>
    </w:p>
    <w:p w:rsidR="00733A89" w:rsidRPr="008817F6" w:rsidRDefault="00733A89" w:rsidP="00733A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89" w:rsidRDefault="00733A89" w:rsidP="00733A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89" w:rsidRDefault="00733A89" w:rsidP="00733A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89" w:rsidRPr="00867C03" w:rsidRDefault="00733A89" w:rsidP="00733A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33A89" w:rsidRPr="00C033BE" w:rsidRDefault="00733A89" w:rsidP="00733A8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33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A89" w:rsidRDefault="00733A89">
      <w:pPr>
        <w:sectPr w:rsidR="00733A89" w:rsidSect="00733A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3A89" w:rsidRDefault="00733A89" w:rsidP="00733A8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 </w:t>
      </w:r>
    </w:p>
    <w:p w:rsidR="00733A89" w:rsidRDefault="00733A89" w:rsidP="00733A8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</w:p>
    <w:p w:rsidR="00733A89" w:rsidRDefault="00733A89" w:rsidP="00733A8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733A89" w:rsidRDefault="00AE3F94" w:rsidP="00733A8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 июня 2019 г. № 326</w:t>
      </w:r>
    </w:p>
    <w:p w:rsidR="00733A89" w:rsidRDefault="00733A89" w:rsidP="00733A8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A89" w:rsidRDefault="00733A89" w:rsidP="00733A8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AA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A89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по реализации приоритетных направлений </w:t>
      </w: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A89">
        <w:rPr>
          <w:rFonts w:ascii="Times New Roman" w:hAnsi="Times New Roman" w:cs="Times New Roman"/>
          <w:bCs/>
          <w:sz w:val="28"/>
          <w:szCs w:val="28"/>
        </w:rPr>
        <w:t xml:space="preserve">деятельности Службы по лицензированию и надзору </w:t>
      </w:r>
      <w:proofErr w:type="gramStart"/>
      <w:r w:rsidRPr="00733A89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733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A89">
        <w:rPr>
          <w:rFonts w:ascii="Times New Roman" w:hAnsi="Times New Roman" w:cs="Times New Roman"/>
          <w:bCs/>
          <w:sz w:val="28"/>
          <w:szCs w:val="28"/>
        </w:rPr>
        <w:t>видов деятельности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A89">
        <w:rPr>
          <w:rFonts w:ascii="Times New Roman" w:hAnsi="Times New Roman" w:cs="Times New Roman"/>
          <w:bCs/>
          <w:sz w:val="28"/>
          <w:szCs w:val="28"/>
        </w:rPr>
        <w:t>на 2019 год</w:t>
      </w: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733A89" w:rsidRPr="00733A89" w:rsidTr="00733A89">
        <w:trPr>
          <w:jc w:val="center"/>
        </w:trPr>
        <w:tc>
          <w:tcPr>
            <w:tcW w:w="3980" w:type="dxa"/>
          </w:tcPr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0" w:type="dxa"/>
          </w:tcPr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980" w:type="dxa"/>
          </w:tcPr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33A8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980" w:type="dxa"/>
          </w:tcPr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33A89" w:rsidRPr="00733A89" w:rsidTr="00733A89">
        <w:trPr>
          <w:jc w:val="center"/>
        </w:trPr>
        <w:tc>
          <w:tcPr>
            <w:tcW w:w="15920" w:type="dxa"/>
            <w:gridSpan w:val="4"/>
          </w:tcPr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ослания Главы Республики Тыва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Верховному Хуралу (парламенту) Республики Тыва</w:t>
            </w:r>
          </w:p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положении дел в республике и внутренней политике на 2019 год «2019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старт на пути к достижению национальных целей»</w:t>
            </w:r>
          </w:p>
        </w:tc>
      </w:tr>
      <w:tr w:rsidR="00733A89" w:rsidRPr="00733A89" w:rsidTr="00733A89">
        <w:trPr>
          <w:jc w:val="center"/>
        </w:trPr>
        <w:tc>
          <w:tcPr>
            <w:tcW w:w="15920" w:type="dxa"/>
            <w:gridSpan w:val="4"/>
          </w:tcPr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обучающих семинаров для индивидуальных предпринимателей </w:t>
            </w:r>
          </w:p>
          <w:p w:rsid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юридических лиц, осуществляющих  деятельность по розничной продаже алкогольной </w:t>
            </w:r>
          </w:p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и спиртосодержащей продукции на территории Республики Тыва</w:t>
            </w:r>
          </w:p>
        </w:tc>
      </w:tr>
      <w:tr w:rsidR="00733A89" w:rsidRPr="00733A89" w:rsidTr="00733A89">
        <w:trPr>
          <w:jc w:val="center"/>
        </w:trPr>
        <w:tc>
          <w:tcPr>
            <w:tcW w:w="3980" w:type="dxa"/>
          </w:tcPr>
          <w:p w:rsidR="00733A89" w:rsidRPr="00733A89" w:rsidRDefault="00733A89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выездных обуча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щих семинаров-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совещаний на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новшествах законодательства в сфере регулирования розничной продажи алкогольной продукции» с участием организаций и индивид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предпринимателей, осущ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ствляющих деятельность по ро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ничной продаже алкогольной пр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дукции, в том числе пива и пивных напитков, во всех муниципальных район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ах и  городских округах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3980" w:type="dxa"/>
          </w:tcPr>
          <w:p w:rsidR="00733A89" w:rsidRP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B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80" w:type="dxa"/>
          </w:tcPr>
          <w:p w:rsidR="00733A89" w:rsidRPr="00733A89" w:rsidRDefault="00733A89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 лицензированию и на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зору отдельных видов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Республики Тыва,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трации муниципальных районов и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горо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ских округов (по согласованию)</w:t>
            </w:r>
          </w:p>
        </w:tc>
        <w:tc>
          <w:tcPr>
            <w:tcW w:w="3980" w:type="dxa"/>
          </w:tcPr>
          <w:p w:rsidR="00733A89" w:rsidRPr="00733A89" w:rsidRDefault="00733A89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оведение до индивидуальных предпринимателей и юридиче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законодательс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вом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публики Тыва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по пр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вилам продажи, порядка учета  об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емов продажи алкогольной и спи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тосодержащей продукции на терр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тории Республики Тыва, 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позв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лит осуществить реальный учёт розничной продажи алкогольной и спиртосодержащей продукции, в</w:t>
            </w:r>
            <w:r>
              <w:t xml:space="preserve">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 пива и пивных напитков</w:t>
            </w:r>
          </w:p>
        </w:tc>
      </w:tr>
    </w:tbl>
    <w:p w:rsidR="00733A89" w:rsidRDefault="00733A89" w:rsidP="004457FB">
      <w:pPr>
        <w:spacing w:after="0" w:line="240" w:lineRule="auto"/>
      </w:pPr>
    </w:p>
    <w:p w:rsidR="004457FB" w:rsidRDefault="004457FB" w:rsidP="004457FB">
      <w:pPr>
        <w:spacing w:after="0" w:line="240" w:lineRule="auto"/>
      </w:pPr>
    </w:p>
    <w:tbl>
      <w:tblPr>
        <w:tblStyle w:val="a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4457FB" w:rsidRPr="00733A89" w:rsidTr="003C528C">
        <w:trPr>
          <w:jc w:val="center"/>
        </w:trPr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33A8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33A89" w:rsidRPr="00733A89" w:rsidTr="00FF67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5920" w:type="dxa"/>
            <w:gridSpan w:val="4"/>
          </w:tcPr>
          <w:p w:rsid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и пресечение незаконного оборота </w:t>
            </w:r>
            <w:proofErr w:type="gramStart"/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алкогольной</w:t>
            </w:r>
            <w:proofErr w:type="gramEnd"/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733A89" w:rsidRDefault="00733A89" w:rsidP="0073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спиртосодержащей продукции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 Республики Тыва</w:t>
            </w:r>
          </w:p>
        </w:tc>
      </w:tr>
      <w:tr w:rsidR="00733A89" w:rsidRPr="00733A89" w:rsidTr="00733A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980" w:type="dxa"/>
          </w:tcPr>
          <w:p w:rsidR="00733A89" w:rsidRDefault="004457FB" w:rsidP="0044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 рейдовых мероприятий совместно  с сотрудниками МВД по Республике Тыва, специалистами администр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ций муниципальных районов и г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родских округов Республики Тыва, Тувинской региональной общес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венной организацией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Сыны народа за трезвость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профилактике  и выявлению 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конного оборота алкогольной и 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спиртосодержащей продукции</w:t>
            </w:r>
            <w:r>
              <w:t xml:space="preserve"> 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Респу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лики Тыва</w:t>
            </w:r>
          </w:p>
        </w:tc>
        <w:tc>
          <w:tcPr>
            <w:tcW w:w="3980" w:type="dxa"/>
          </w:tcPr>
          <w:p w:rsidR="00733A89" w:rsidRDefault="004457FB" w:rsidP="0073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7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80" w:type="dxa"/>
          </w:tcPr>
          <w:p w:rsidR="00733A89" w:rsidRPr="00733A89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 лицензированию и на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зору отдельных видов деятельности Республики Тыва,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внутренних дел  по Республике 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ва (по согласованию), администр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ции муниципальных районов и  г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родских округов (по согласованию),  Тувинская региональная общес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венная организация  «Сыны народа за трезвость» (по согласованию)</w:t>
            </w:r>
          </w:p>
        </w:tc>
        <w:tc>
          <w:tcPr>
            <w:tcW w:w="3980" w:type="dxa"/>
          </w:tcPr>
          <w:p w:rsidR="00733A89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отраслевых показат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лей социально-экономического ра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вития Республики Тыва на 2019 год, 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поступления госуда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пошлины за лицензиров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ние розничной продажи алкогол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продукции. Реализация данного приоритетного направления позв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 обеспечить годовое выполнение </w:t>
            </w:r>
            <w:proofErr w:type="spellStart"/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администрируемых</w:t>
            </w:r>
            <w:proofErr w:type="spellEnd"/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 в Ре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публиканский бюджет Республики Тыва на 2019 год</w:t>
            </w:r>
          </w:p>
        </w:tc>
      </w:tr>
      <w:tr w:rsidR="004457FB" w:rsidRPr="00733A89" w:rsidTr="00733A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980" w:type="dxa"/>
          </w:tcPr>
          <w:p w:rsidR="004457FB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рейдовых меропри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тий в отношении юридических лиц и индивидуальных предпринимат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лей, осуществляющих услуги общ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питания на территории Республики Тыва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совместно </w:t>
            </w:r>
            <w:r w:rsidR="0074033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Управлением Федеральной службы по надзору в сфере защиты прав п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требителей и благополучия челов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ка по Республике Тыва по соблюд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нию ими законодательства Росси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Федерации и 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законодательства 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Тыва в сфере регулир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вания розничной продажи алк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гольной и спиртосодержащей пр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дукции</w:t>
            </w:r>
            <w:proofErr w:type="gramEnd"/>
          </w:p>
        </w:tc>
        <w:tc>
          <w:tcPr>
            <w:tcW w:w="3980" w:type="dxa"/>
          </w:tcPr>
          <w:p w:rsidR="004457FB" w:rsidRDefault="004457FB" w:rsidP="0073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7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80" w:type="dxa"/>
          </w:tcPr>
          <w:p w:rsidR="004457FB" w:rsidRPr="004457FB" w:rsidRDefault="004457FB" w:rsidP="0044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 лицензированию и на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зору отдельных видов деятельности Республики Тыва, Управление Ф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деральной службы по надзору в сфере защиты прав потребителей и благополучия человека по Респу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лике Тыва (по согласованию)</w:t>
            </w:r>
          </w:p>
        </w:tc>
        <w:tc>
          <w:tcPr>
            <w:tcW w:w="3980" w:type="dxa"/>
          </w:tcPr>
          <w:p w:rsidR="004457FB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величение количества организ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ций, осуществляющих деятельность по розничной продаже алкогольной продукции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пошлины за лицензирование розничной продажи алкогольной продукции</w:t>
            </w:r>
          </w:p>
        </w:tc>
      </w:tr>
    </w:tbl>
    <w:p w:rsidR="004457FB" w:rsidRDefault="004457FB" w:rsidP="004457FB">
      <w:pPr>
        <w:spacing w:after="0" w:line="240" w:lineRule="auto"/>
      </w:pPr>
    </w:p>
    <w:p w:rsidR="004457FB" w:rsidRDefault="004457FB" w:rsidP="004457FB">
      <w:pPr>
        <w:spacing w:after="0" w:line="240" w:lineRule="auto"/>
      </w:pPr>
    </w:p>
    <w:p w:rsidR="004457FB" w:rsidRDefault="004457FB" w:rsidP="004457FB">
      <w:pPr>
        <w:spacing w:after="0" w:line="240" w:lineRule="auto"/>
      </w:pPr>
    </w:p>
    <w:p w:rsidR="004457FB" w:rsidRDefault="004457FB" w:rsidP="004457FB">
      <w:pPr>
        <w:spacing w:after="0" w:line="240" w:lineRule="auto"/>
      </w:pPr>
    </w:p>
    <w:tbl>
      <w:tblPr>
        <w:tblStyle w:val="a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4457FB" w:rsidRPr="00733A89" w:rsidTr="003C528C">
        <w:trPr>
          <w:jc w:val="center"/>
        </w:trPr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33A8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980" w:type="dxa"/>
          </w:tcPr>
          <w:p w:rsidR="004457FB" w:rsidRPr="00733A89" w:rsidRDefault="004457FB" w:rsidP="003C5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A8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457FB" w:rsidRPr="00733A89" w:rsidTr="00A43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5920" w:type="dxa"/>
            <w:gridSpan w:val="4"/>
          </w:tcPr>
          <w:p w:rsidR="004457FB" w:rsidRPr="004457FB" w:rsidRDefault="004457FB" w:rsidP="00445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Указа Президента Российской Федерации </w:t>
            </w:r>
            <w:r w:rsidR="00CC0249">
              <w:rPr>
                <w:rFonts w:ascii="Times New Roman" w:hAnsi="Times New Roman" w:cs="Times New Roman"/>
                <w:bCs/>
                <w:sz w:val="24"/>
                <w:szCs w:val="24"/>
              </w:rPr>
              <w:t>от 7 мая 2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018 г. № 204</w:t>
            </w:r>
          </w:p>
          <w:p w:rsidR="004457FB" w:rsidRDefault="004457FB" w:rsidP="00445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</w:tr>
      <w:tr w:rsidR="004457FB" w:rsidRPr="00733A89" w:rsidTr="00A43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5920" w:type="dxa"/>
            <w:gridSpan w:val="4"/>
          </w:tcPr>
          <w:p w:rsidR="004457FB" w:rsidRPr="004457FB" w:rsidRDefault="004457FB" w:rsidP="004457F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популяризации </w:t>
            </w:r>
          </w:p>
          <w:p w:rsidR="004457FB" w:rsidRDefault="004457FB" w:rsidP="004457FB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 народов Республики Тыва «История Тувы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57FB">
              <w:rPr>
                <w:rFonts w:ascii="Times New Roman" w:hAnsi="Times New Roman" w:cs="Times New Roman"/>
                <w:sz w:val="24"/>
                <w:szCs w:val="24"/>
              </w:rPr>
              <w:t xml:space="preserve"> детям»</w:t>
            </w:r>
          </w:p>
        </w:tc>
      </w:tr>
      <w:tr w:rsidR="004457FB" w:rsidRPr="00733A89" w:rsidTr="00733A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980" w:type="dxa"/>
          </w:tcPr>
          <w:p w:rsidR="004457FB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тей, попавших в трудную жизне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ную ситуацию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памятникам-зданиям, построенным в период 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винской Народной Республики (1921-1944 гг.) в </w:t>
            </w:r>
            <w:proofErr w:type="gramStart"/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. Кызыле</w:t>
            </w:r>
          </w:p>
        </w:tc>
        <w:tc>
          <w:tcPr>
            <w:tcW w:w="3980" w:type="dxa"/>
          </w:tcPr>
          <w:p w:rsidR="004457FB" w:rsidRDefault="004457FB" w:rsidP="0073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4457FB" w:rsidRPr="004457FB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 лицензированию и на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зору отдельных видов деятельности Республики Тыва, Министерство образования и науки Республики Тыва, Тувинское республиканское отделение всероссийской общес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общество охраны памятников истории 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ванию)</w:t>
            </w:r>
          </w:p>
        </w:tc>
        <w:tc>
          <w:tcPr>
            <w:tcW w:w="3980" w:type="dxa"/>
          </w:tcPr>
          <w:p w:rsidR="004457FB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опуляризация  объектов культу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наследия народов Республики Тыва «История Тувы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детям» и знаний среди подрастающего пок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, расширение знаний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рии родного края ХХ в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ека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путем показа и посещени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зданий, связа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становлением государстве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ности в Туве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бщ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ий охват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60</w:t>
            </w:r>
            <w:r w:rsidR="0074033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74033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4033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тей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457FB" w:rsidRPr="00733A89" w:rsidTr="00733A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980" w:type="dxa"/>
          </w:tcPr>
          <w:p w:rsidR="004457FB" w:rsidRDefault="0074033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457F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вест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457F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-игр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="004457F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школ </w:t>
            </w:r>
            <w:proofErr w:type="gramStart"/>
            <w:r w:rsidR="004457F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4457FB"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. Кызыла «Памятники  моей республики»</w:t>
            </w:r>
          </w:p>
        </w:tc>
        <w:tc>
          <w:tcPr>
            <w:tcW w:w="3980" w:type="dxa"/>
          </w:tcPr>
          <w:p w:rsidR="004457FB" w:rsidRPr="00A83BCB" w:rsidRDefault="004457FB" w:rsidP="0073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0" w:type="dxa"/>
          </w:tcPr>
          <w:p w:rsidR="004457FB" w:rsidRPr="004457FB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 лицензированию и на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зору отдельных видов деятельности Республики Тыва, 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Тувинское республиканское отделение всероссийской общес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общество охраны памятников истории 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ванию) </w:t>
            </w:r>
          </w:p>
        </w:tc>
        <w:tc>
          <w:tcPr>
            <w:tcW w:w="3980" w:type="dxa"/>
          </w:tcPr>
          <w:p w:rsidR="004457FB" w:rsidRDefault="004457FB" w:rsidP="00740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 познавател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ного интереса школьников к ист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рии родного края, углубление зн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по истории Тувы, воспитание у 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гражданско-патриотических качеств личности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Pr="004457FB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школьников, принявших участие в игре – 100</w:t>
            </w:r>
            <w:r w:rsidR="00740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A89" w:rsidRDefault="00733A89" w:rsidP="00733A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33A89" w:rsidSect="004457FB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CA" w:rsidRDefault="008946CA" w:rsidP="00733A89">
      <w:pPr>
        <w:spacing w:after="0" w:line="240" w:lineRule="auto"/>
      </w:pPr>
      <w:r>
        <w:separator/>
      </w:r>
    </w:p>
  </w:endnote>
  <w:endnote w:type="continuationSeparator" w:id="0">
    <w:p w:rsidR="008946CA" w:rsidRDefault="008946CA" w:rsidP="0073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8F" w:rsidRDefault="001440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8F" w:rsidRDefault="001440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8F" w:rsidRDefault="001440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CA" w:rsidRDefault="008946CA" w:rsidP="00733A89">
      <w:pPr>
        <w:spacing w:after="0" w:line="240" w:lineRule="auto"/>
      </w:pPr>
      <w:r>
        <w:separator/>
      </w:r>
    </w:p>
  </w:footnote>
  <w:footnote w:type="continuationSeparator" w:id="0">
    <w:p w:rsidR="008946CA" w:rsidRDefault="008946CA" w:rsidP="0073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8F" w:rsidRDefault="001440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9494"/>
    </w:sdtPr>
    <w:sdtEndPr>
      <w:rPr>
        <w:rFonts w:ascii="Times New Roman" w:hAnsi="Times New Roman" w:cs="Times New Roman"/>
        <w:sz w:val="24"/>
        <w:szCs w:val="24"/>
      </w:rPr>
    </w:sdtEndPr>
    <w:sdtContent>
      <w:p w:rsidR="00733A89" w:rsidRPr="00733A89" w:rsidRDefault="005622F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3A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3A89" w:rsidRPr="00733A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A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B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3A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8F" w:rsidRDefault="001440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CD"/>
    <w:multiLevelType w:val="hybridMultilevel"/>
    <w:tmpl w:val="B2C02134"/>
    <w:lvl w:ilvl="0" w:tplc="0E3E9CF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D5B37"/>
    <w:multiLevelType w:val="hybridMultilevel"/>
    <w:tmpl w:val="D26C1570"/>
    <w:lvl w:ilvl="0" w:tplc="41F4BF6A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2e990f-553e-45b3-bbe8-3f8b91b17689"/>
  </w:docVars>
  <w:rsids>
    <w:rsidRoot w:val="00733A89"/>
    <w:rsid w:val="00074029"/>
    <w:rsid w:val="0014408F"/>
    <w:rsid w:val="00193EBE"/>
    <w:rsid w:val="004457FB"/>
    <w:rsid w:val="00462707"/>
    <w:rsid w:val="00530F9B"/>
    <w:rsid w:val="005622FD"/>
    <w:rsid w:val="00620398"/>
    <w:rsid w:val="00713364"/>
    <w:rsid w:val="0071780C"/>
    <w:rsid w:val="00733A89"/>
    <w:rsid w:val="0074033B"/>
    <w:rsid w:val="008946CA"/>
    <w:rsid w:val="00A32B8A"/>
    <w:rsid w:val="00AA44BA"/>
    <w:rsid w:val="00AE3F94"/>
    <w:rsid w:val="00B00100"/>
    <w:rsid w:val="00CC0249"/>
    <w:rsid w:val="00D40FB8"/>
    <w:rsid w:val="00DE0B14"/>
    <w:rsid w:val="00F5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A89"/>
  </w:style>
  <w:style w:type="paragraph" w:styleId="a6">
    <w:name w:val="footer"/>
    <w:basedOn w:val="a"/>
    <w:link w:val="a7"/>
    <w:uiPriority w:val="99"/>
    <w:semiHidden/>
    <w:unhideWhenUsed/>
    <w:rsid w:val="0073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A89"/>
  </w:style>
  <w:style w:type="table" w:styleId="a8">
    <w:name w:val="Table Grid"/>
    <w:basedOn w:val="a1"/>
    <w:uiPriority w:val="59"/>
    <w:rsid w:val="0073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2019-06-10T10:40:00Z</cp:lastPrinted>
  <dcterms:created xsi:type="dcterms:W3CDTF">2019-06-24T10:35:00Z</dcterms:created>
  <dcterms:modified xsi:type="dcterms:W3CDTF">2019-06-24T10:36:00Z</dcterms:modified>
</cp:coreProperties>
</file>