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D7" w:rsidRDefault="00D249D7" w:rsidP="00D249D7">
      <w:pPr>
        <w:jc w:val="center"/>
        <w:rPr>
          <w:noProof/>
          <w:sz w:val="24"/>
          <w:szCs w:val="24"/>
          <w:lang w:eastAsia="ru-RU"/>
        </w:rPr>
      </w:pPr>
    </w:p>
    <w:p w:rsidR="00D249D7" w:rsidRDefault="00D249D7" w:rsidP="00D249D7">
      <w:pPr>
        <w:jc w:val="center"/>
        <w:rPr>
          <w:noProof/>
          <w:sz w:val="24"/>
          <w:szCs w:val="24"/>
          <w:lang w:eastAsia="ru-RU"/>
        </w:rPr>
      </w:pPr>
    </w:p>
    <w:p w:rsidR="00D249D7" w:rsidRDefault="00D249D7" w:rsidP="00D249D7">
      <w:pPr>
        <w:jc w:val="center"/>
        <w:rPr>
          <w:sz w:val="24"/>
          <w:szCs w:val="24"/>
          <w:lang w:val="en-US"/>
        </w:rPr>
      </w:pPr>
    </w:p>
    <w:p w:rsidR="00D249D7" w:rsidRPr="0025472A" w:rsidRDefault="00D249D7" w:rsidP="00D249D7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249D7" w:rsidRPr="004C14FF" w:rsidRDefault="00D249D7" w:rsidP="00D249D7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21CF6" w:rsidRDefault="00021CF6" w:rsidP="00021CF6">
      <w:pPr>
        <w:widowControl w:val="0"/>
        <w:spacing w:after="0" w:line="240" w:lineRule="auto"/>
        <w:jc w:val="center"/>
        <w:rPr>
          <w:rFonts w:eastAsia="Times New Roman"/>
          <w:lang w:eastAsia="ru-RU"/>
        </w:rPr>
      </w:pPr>
    </w:p>
    <w:p w:rsidR="00021CF6" w:rsidRDefault="00021CF6" w:rsidP="00021CF6">
      <w:pPr>
        <w:widowControl w:val="0"/>
        <w:spacing w:after="0" w:line="240" w:lineRule="auto"/>
        <w:jc w:val="center"/>
        <w:rPr>
          <w:rFonts w:eastAsia="Times New Roman"/>
          <w:lang w:eastAsia="ru-RU"/>
        </w:rPr>
      </w:pPr>
    </w:p>
    <w:p w:rsidR="00021CF6" w:rsidRDefault="0012265C" w:rsidP="0012265C">
      <w:pPr>
        <w:widowControl w:val="0"/>
        <w:spacing w:after="0"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18 мая 2023 г. № 322</w:t>
      </w:r>
    </w:p>
    <w:p w:rsidR="0012265C" w:rsidRDefault="0012265C" w:rsidP="0012265C">
      <w:pPr>
        <w:widowControl w:val="0"/>
        <w:spacing w:after="0"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 Кызыл</w:t>
      </w:r>
    </w:p>
    <w:p w:rsidR="00021CF6" w:rsidRPr="00021CF6" w:rsidRDefault="00021CF6" w:rsidP="00021CF6">
      <w:pPr>
        <w:widowControl w:val="0"/>
        <w:spacing w:after="0" w:line="240" w:lineRule="auto"/>
        <w:jc w:val="center"/>
        <w:rPr>
          <w:rFonts w:eastAsia="Times New Roman"/>
          <w:lang w:eastAsia="ru-RU"/>
        </w:rPr>
      </w:pPr>
    </w:p>
    <w:p w:rsidR="00021CF6" w:rsidRDefault="00026210" w:rsidP="00021CF6">
      <w:pPr>
        <w:spacing w:after="0" w:line="240" w:lineRule="auto"/>
        <w:jc w:val="center"/>
        <w:outlineLvl w:val="0"/>
        <w:rPr>
          <w:b/>
          <w:spacing w:val="2"/>
          <w:shd w:val="clear" w:color="auto" w:fill="FFFFFF"/>
        </w:rPr>
      </w:pPr>
      <w:r w:rsidRPr="00021CF6">
        <w:rPr>
          <w:b/>
          <w:spacing w:val="2"/>
          <w:shd w:val="clear" w:color="auto" w:fill="FFFFFF"/>
        </w:rPr>
        <w:t xml:space="preserve">Об итогах деятельности Министерства </w:t>
      </w:r>
    </w:p>
    <w:p w:rsidR="00021CF6" w:rsidRDefault="00026210" w:rsidP="00021CF6">
      <w:pPr>
        <w:spacing w:after="0" w:line="240" w:lineRule="auto"/>
        <w:jc w:val="center"/>
        <w:outlineLvl w:val="0"/>
        <w:rPr>
          <w:b/>
          <w:spacing w:val="2"/>
          <w:shd w:val="clear" w:color="auto" w:fill="FFFFFF"/>
        </w:rPr>
      </w:pPr>
      <w:r w:rsidRPr="00021CF6">
        <w:rPr>
          <w:b/>
          <w:spacing w:val="2"/>
          <w:shd w:val="clear" w:color="auto" w:fill="FFFFFF"/>
        </w:rPr>
        <w:t xml:space="preserve">цифрового развития Республики Тыва </w:t>
      </w:r>
    </w:p>
    <w:p w:rsidR="00021CF6" w:rsidRDefault="00026210" w:rsidP="00021CF6">
      <w:pPr>
        <w:spacing w:after="0" w:line="240" w:lineRule="auto"/>
        <w:jc w:val="center"/>
        <w:outlineLvl w:val="0"/>
        <w:rPr>
          <w:b/>
          <w:spacing w:val="2"/>
          <w:shd w:val="clear" w:color="auto" w:fill="FFFFFF"/>
        </w:rPr>
      </w:pPr>
      <w:r w:rsidRPr="00021CF6">
        <w:rPr>
          <w:b/>
          <w:spacing w:val="2"/>
          <w:shd w:val="clear" w:color="auto" w:fill="FFFFFF"/>
        </w:rPr>
        <w:t xml:space="preserve">за 2022 год и о приоритетных </w:t>
      </w:r>
    </w:p>
    <w:p w:rsidR="00123B2E" w:rsidRPr="00021CF6" w:rsidRDefault="00026210" w:rsidP="00021CF6">
      <w:pPr>
        <w:spacing w:after="0" w:line="240" w:lineRule="auto"/>
        <w:jc w:val="center"/>
        <w:outlineLvl w:val="0"/>
        <w:rPr>
          <w:b/>
        </w:rPr>
      </w:pPr>
      <w:r w:rsidRPr="00021CF6">
        <w:rPr>
          <w:b/>
          <w:spacing w:val="2"/>
          <w:shd w:val="clear" w:color="auto" w:fill="FFFFFF"/>
        </w:rPr>
        <w:t>направлениях деятельности на 2023 год</w:t>
      </w:r>
    </w:p>
    <w:p w:rsidR="00123B2E" w:rsidRDefault="00123B2E" w:rsidP="00021CF6">
      <w:pPr>
        <w:spacing w:after="0" w:line="240" w:lineRule="auto"/>
        <w:jc w:val="center"/>
        <w:outlineLvl w:val="0"/>
      </w:pPr>
    </w:p>
    <w:p w:rsidR="00021CF6" w:rsidRPr="00021CF6" w:rsidRDefault="00021CF6" w:rsidP="00021CF6">
      <w:pPr>
        <w:spacing w:after="0" w:line="240" w:lineRule="auto"/>
        <w:jc w:val="center"/>
        <w:outlineLvl w:val="0"/>
      </w:pPr>
    </w:p>
    <w:p w:rsidR="00123B2E" w:rsidRDefault="00026210" w:rsidP="00021CF6">
      <w:pPr>
        <w:suppressAutoHyphens w:val="0"/>
        <w:spacing w:after="0" w:line="360" w:lineRule="atLeast"/>
        <w:ind w:firstLine="709"/>
        <w:jc w:val="both"/>
        <w:outlineLvl w:val="0"/>
      </w:pPr>
      <w:r>
        <w:t xml:space="preserve">В целях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Правительство Республики Тыва </w:t>
      </w:r>
      <w:r w:rsidR="00021CF6">
        <w:t>ПОСТАНОВЛЯЕТ:</w:t>
      </w:r>
    </w:p>
    <w:p w:rsidR="00021CF6" w:rsidRDefault="00021CF6" w:rsidP="00021CF6">
      <w:pPr>
        <w:suppressAutoHyphens w:val="0"/>
        <w:spacing w:after="0" w:line="360" w:lineRule="atLeast"/>
        <w:ind w:firstLine="709"/>
        <w:jc w:val="both"/>
        <w:outlineLvl w:val="0"/>
      </w:pPr>
    </w:p>
    <w:p w:rsidR="00123B2E" w:rsidRDefault="00026210" w:rsidP="00021CF6">
      <w:pPr>
        <w:suppressAutoHyphens w:val="0"/>
        <w:spacing w:after="0" w:line="360" w:lineRule="atLeast"/>
        <w:ind w:firstLine="709"/>
        <w:jc w:val="both"/>
        <w:outlineLvl w:val="0"/>
      </w:pPr>
      <w:r>
        <w:t xml:space="preserve">1. Принять к сведению доклад министра цифрового развития Республики Тыва </w:t>
      </w:r>
      <w:proofErr w:type="spellStart"/>
      <w:r>
        <w:t>Монгуш</w:t>
      </w:r>
      <w:r w:rsidR="00FF6286">
        <w:t>а</w:t>
      </w:r>
      <w:proofErr w:type="spellEnd"/>
      <w:r>
        <w:t xml:space="preserve"> И.Б. об итогах деятельности Министерства цифрового развития Республики Тыва за 2022 год.</w:t>
      </w:r>
    </w:p>
    <w:p w:rsidR="00123B2E" w:rsidRDefault="00026210" w:rsidP="00021CF6">
      <w:pPr>
        <w:suppressAutoHyphens w:val="0"/>
        <w:spacing w:after="0" w:line="360" w:lineRule="atLeast"/>
        <w:ind w:firstLine="709"/>
        <w:jc w:val="both"/>
        <w:outlineLvl w:val="0"/>
      </w:pPr>
      <w:r>
        <w:t>2. Определить приоритетными направлениями деятельности Министерства цифрового развития Республики Тыва на 2023 год:</w:t>
      </w:r>
    </w:p>
    <w:p w:rsidR="00123B2E" w:rsidRDefault="00026210" w:rsidP="00021CF6">
      <w:pPr>
        <w:suppressAutoHyphens w:val="0"/>
        <w:spacing w:after="0" w:line="360" w:lineRule="atLeast"/>
        <w:ind w:firstLine="709"/>
        <w:jc w:val="both"/>
        <w:outlineLvl w:val="0"/>
      </w:pPr>
      <w:r>
        <w:t xml:space="preserve">1) </w:t>
      </w:r>
      <w:r w:rsidR="00FF6286">
        <w:rPr>
          <w:color w:val="111111"/>
        </w:rPr>
        <w:t>р</w:t>
      </w:r>
      <w:r>
        <w:rPr>
          <w:color w:val="111111"/>
        </w:rPr>
        <w:t xml:space="preserve">азвитие инфраструктуры связи и расширение доступа к сети </w:t>
      </w:r>
      <w:r w:rsidR="00FF6286">
        <w:rPr>
          <w:color w:val="111111"/>
        </w:rPr>
        <w:t>«</w:t>
      </w:r>
      <w:r>
        <w:rPr>
          <w:color w:val="111111"/>
        </w:rPr>
        <w:t>Интернет</w:t>
      </w:r>
      <w:r w:rsidR="00FF6286">
        <w:rPr>
          <w:color w:val="111111"/>
        </w:rPr>
        <w:t>»</w:t>
      </w:r>
      <w:r>
        <w:rPr>
          <w:color w:val="111111"/>
        </w:rPr>
        <w:t xml:space="preserve"> в малонаселенных, отдаленных и труднодоступных пунктах;</w:t>
      </w:r>
    </w:p>
    <w:p w:rsidR="00123B2E" w:rsidRDefault="00026210" w:rsidP="00021CF6">
      <w:pPr>
        <w:suppressAutoHyphens w:val="0"/>
        <w:spacing w:after="0" w:line="360" w:lineRule="atLeast"/>
        <w:ind w:firstLine="709"/>
        <w:jc w:val="both"/>
        <w:outlineLvl w:val="0"/>
      </w:pPr>
      <w:r>
        <w:t xml:space="preserve">2) </w:t>
      </w:r>
      <w:r w:rsidR="00FF6286">
        <w:t>о</w:t>
      </w:r>
      <w:r>
        <w:t>беспечение информационной безопасности;</w:t>
      </w:r>
    </w:p>
    <w:p w:rsidR="00123B2E" w:rsidRDefault="00026210" w:rsidP="00021CF6">
      <w:pPr>
        <w:suppressAutoHyphens w:val="0"/>
        <w:spacing w:after="0" w:line="360" w:lineRule="atLeast"/>
        <w:ind w:firstLine="709"/>
        <w:jc w:val="both"/>
        <w:outlineLvl w:val="0"/>
      </w:pPr>
      <w:r>
        <w:t xml:space="preserve">3) </w:t>
      </w:r>
      <w:r w:rsidR="00FF6286">
        <w:rPr>
          <w:rFonts w:ascii="PT Astra Serif" w:hAnsi="PT Astra Serif"/>
        </w:rPr>
        <w:t>ц</w:t>
      </w:r>
      <w:r>
        <w:rPr>
          <w:rFonts w:ascii="PT Astra Serif" w:hAnsi="PT Astra Serif"/>
        </w:rPr>
        <w:t>ифровое государственное управление</w:t>
      </w:r>
      <w:r>
        <w:t>;</w:t>
      </w:r>
    </w:p>
    <w:p w:rsidR="00123B2E" w:rsidRDefault="00026210" w:rsidP="00021CF6">
      <w:pPr>
        <w:suppressAutoHyphens w:val="0"/>
        <w:spacing w:after="0" w:line="360" w:lineRule="atLeast"/>
        <w:ind w:firstLine="709"/>
        <w:jc w:val="both"/>
        <w:outlineLvl w:val="0"/>
      </w:pPr>
      <w:r>
        <w:t xml:space="preserve">4) </w:t>
      </w:r>
      <w:r w:rsidR="00FF6286">
        <w:t>п</w:t>
      </w:r>
      <w:r>
        <w:t>рофессиональная ориентация граждан и учащихся, повышение квалификации работников ИТ-сферы, гос</w:t>
      </w:r>
      <w:r w:rsidR="00FF6286">
        <w:t xml:space="preserve">ударственных </w:t>
      </w:r>
      <w:r>
        <w:t>служащих.</w:t>
      </w:r>
    </w:p>
    <w:p w:rsidR="00D249D7" w:rsidRDefault="00D249D7" w:rsidP="00021CF6">
      <w:pPr>
        <w:suppressAutoHyphens w:val="0"/>
        <w:spacing w:after="0" w:line="360" w:lineRule="atLeast"/>
        <w:ind w:firstLine="709"/>
        <w:jc w:val="both"/>
        <w:outlineLvl w:val="0"/>
      </w:pPr>
    </w:p>
    <w:p w:rsidR="00831466" w:rsidRDefault="00831466" w:rsidP="00021CF6">
      <w:pPr>
        <w:suppressAutoHyphens w:val="0"/>
        <w:spacing w:after="0" w:line="360" w:lineRule="atLeast"/>
        <w:ind w:firstLine="709"/>
        <w:jc w:val="both"/>
        <w:outlineLvl w:val="0"/>
      </w:pPr>
      <w:bookmarkStart w:id="0" w:name="_GoBack"/>
      <w:bookmarkEnd w:id="0"/>
    </w:p>
    <w:p w:rsidR="00123B2E" w:rsidRDefault="00026210" w:rsidP="00021CF6">
      <w:pPr>
        <w:tabs>
          <w:tab w:val="left" w:pos="1125"/>
          <w:tab w:val="left" w:pos="1185"/>
          <w:tab w:val="left" w:pos="1365"/>
        </w:tabs>
        <w:suppressAutoHyphens w:val="0"/>
        <w:spacing w:after="0" w:line="360" w:lineRule="atLeast"/>
        <w:ind w:firstLine="709"/>
        <w:jc w:val="both"/>
        <w:outlineLvl w:val="0"/>
      </w:pPr>
      <w:r>
        <w:rPr>
          <w:rFonts w:eastAsia="Times New Roman"/>
          <w:spacing w:val="2"/>
          <w:lang w:eastAsia="ru-RU"/>
        </w:rPr>
        <w:lastRenderedPageBreak/>
        <w:t>3. Утвердить прилагаемый план мероприятий по реализации приоритетных направлений деятельности Министерства цифрового развития Республики Тыва на 2023 год.</w:t>
      </w:r>
    </w:p>
    <w:p w:rsidR="00123B2E" w:rsidRDefault="00026210" w:rsidP="00021CF6">
      <w:pPr>
        <w:tabs>
          <w:tab w:val="left" w:pos="1125"/>
          <w:tab w:val="left" w:pos="1185"/>
          <w:tab w:val="left" w:pos="1365"/>
        </w:tabs>
        <w:suppressAutoHyphens w:val="0"/>
        <w:spacing w:after="0" w:line="360" w:lineRule="atLeast"/>
        <w:ind w:firstLine="709"/>
        <w:jc w:val="both"/>
        <w:outlineLvl w:val="0"/>
      </w:pPr>
      <w:r>
        <w:rPr>
          <w:rFonts w:eastAsia="Times New Roman"/>
          <w:spacing w:val="2"/>
          <w:lang w:eastAsia="ru-RU"/>
        </w:rPr>
        <w:t xml:space="preserve">4. Признать утратившим силу </w:t>
      </w:r>
      <w:hyperlink r:id="rId8">
        <w:r>
          <w:rPr>
            <w:rStyle w:val="ListLabel10"/>
            <w:rFonts w:eastAsiaTheme="minorHAnsi"/>
          </w:rPr>
          <w:t>постановление Правительства Республики Тыва от 19 апреля 2022 г. № 209 «Об итогах деятельности Министерства цифрового развития Республики Тыва за 2021 год и о приоритетных направлениях деятельности на 2022 год»</w:t>
        </w:r>
      </w:hyperlink>
      <w:r>
        <w:rPr>
          <w:rFonts w:eastAsia="Times New Roman"/>
          <w:spacing w:val="2"/>
          <w:lang w:eastAsia="ru-RU"/>
        </w:rPr>
        <w:t>.</w:t>
      </w:r>
    </w:p>
    <w:p w:rsidR="00123B2E" w:rsidRDefault="00026210" w:rsidP="00021CF6">
      <w:pPr>
        <w:suppressAutoHyphens w:val="0"/>
        <w:spacing w:after="0" w:line="360" w:lineRule="atLeast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5. Контроль за исполнением настоящего постановления возложить на </w:t>
      </w:r>
      <w:r w:rsidR="00FF6286">
        <w:rPr>
          <w:rFonts w:eastAsia="Times New Roman"/>
          <w:spacing w:val="2"/>
          <w:lang w:eastAsia="ru-RU"/>
        </w:rPr>
        <w:t xml:space="preserve">заместителя Председателя Правительства </w:t>
      </w:r>
      <w:r>
        <w:rPr>
          <w:rFonts w:eastAsia="Times New Roman"/>
          <w:spacing w:val="2"/>
          <w:lang w:eastAsia="ru-RU"/>
        </w:rPr>
        <w:t>Республики Тыва</w:t>
      </w:r>
      <w:r w:rsidR="00FF6286">
        <w:rPr>
          <w:rFonts w:eastAsia="Times New Roman"/>
          <w:spacing w:val="2"/>
          <w:lang w:eastAsia="ru-RU"/>
        </w:rPr>
        <w:t xml:space="preserve"> </w:t>
      </w:r>
      <w:proofErr w:type="spellStart"/>
      <w:r w:rsidR="00FF6286">
        <w:rPr>
          <w:rFonts w:eastAsia="Times New Roman"/>
          <w:spacing w:val="2"/>
          <w:lang w:eastAsia="ru-RU"/>
        </w:rPr>
        <w:t>Брокерта</w:t>
      </w:r>
      <w:proofErr w:type="spellEnd"/>
      <w:r w:rsidR="00FF6286">
        <w:rPr>
          <w:rFonts w:eastAsia="Times New Roman"/>
          <w:spacing w:val="2"/>
          <w:lang w:eastAsia="ru-RU"/>
        </w:rPr>
        <w:t xml:space="preserve"> А.В.</w:t>
      </w:r>
    </w:p>
    <w:p w:rsidR="00123B2E" w:rsidRDefault="00026210" w:rsidP="00021CF6">
      <w:pPr>
        <w:suppressAutoHyphens w:val="0"/>
        <w:spacing w:after="0" w:line="360" w:lineRule="atLeast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6. Разместить настоящее постановление на </w:t>
      </w:r>
      <w:r w:rsidR="00021CF6">
        <w:rPr>
          <w:rFonts w:eastAsia="Times New Roman"/>
          <w:spacing w:val="2"/>
          <w:lang w:eastAsia="ru-RU"/>
        </w:rPr>
        <w:t>«О</w:t>
      </w:r>
      <w:r>
        <w:rPr>
          <w:rFonts w:eastAsia="Times New Roman"/>
          <w:spacing w:val="2"/>
          <w:lang w:eastAsia="ru-RU"/>
        </w:rPr>
        <w:t>фициальном интернет-портале правовой информации</w:t>
      </w:r>
      <w:r w:rsidR="00021CF6">
        <w:rPr>
          <w:rFonts w:eastAsia="Times New Roman"/>
          <w:spacing w:val="2"/>
          <w:lang w:eastAsia="ru-RU"/>
        </w:rPr>
        <w:t>»</w:t>
      </w:r>
      <w:r>
        <w:rPr>
          <w:rFonts w:eastAsia="Times New Roman"/>
          <w:spacing w:val="2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123B2E" w:rsidRDefault="00123B2E" w:rsidP="00021CF6">
      <w:pPr>
        <w:suppressAutoHyphens w:val="0"/>
        <w:spacing w:after="0" w:line="240" w:lineRule="auto"/>
        <w:jc w:val="both"/>
        <w:outlineLvl w:val="0"/>
        <w:rPr>
          <w:rFonts w:eastAsia="Times New Roman"/>
          <w:spacing w:val="2"/>
          <w:lang w:eastAsia="ru-RU"/>
        </w:rPr>
      </w:pPr>
    </w:p>
    <w:p w:rsidR="00123B2E" w:rsidRDefault="00123B2E" w:rsidP="00021CF6">
      <w:pPr>
        <w:suppressAutoHyphens w:val="0"/>
        <w:spacing w:after="0" w:line="240" w:lineRule="auto"/>
        <w:jc w:val="both"/>
        <w:outlineLvl w:val="0"/>
        <w:rPr>
          <w:rFonts w:eastAsia="Times New Roman"/>
          <w:spacing w:val="2"/>
          <w:lang w:eastAsia="ru-RU"/>
        </w:rPr>
      </w:pPr>
    </w:p>
    <w:p w:rsidR="00123B2E" w:rsidRDefault="00123B2E" w:rsidP="00021CF6">
      <w:pPr>
        <w:suppressAutoHyphens w:val="0"/>
        <w:spacing w:after="0" w:line="240" w:lineRule="auto"/>
        <w:jc w:val="both"/>
        <w:outlineLvl w:val="0"/>
        <w:rPr>
          <w:spacing w:val="2"/>
          <w:highlight w:val="white"/>
        </w:rPr>
      </w:pPr>
    </w:p>
    <w:p w:rsidR="00123B2E" w:rsidRDefault="00026210" w:rsidP="00021CF6">
      <w:pPr>
        <w:suppressAutoHyphens w:val="0"/>
        <w:spacing w:after="0" w:line="240" w:lineRule="auto"/>
        <w:jc w:val="both"/>
        <w:outlineLvl w:val="0"/>
        <w:rPr>
          <w:rFonts w:eastAsia="Calibri"/>
          <w:color w:val="000000"/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Глава Республики Тыва</w:t>
      </w:r>
      <w:r>
        <w:rPr>
          <w:spacing w:val="2"/>
        </w:rPr>
        <w:t xml:space="preserve"> </w:t>
      </w:r>
      <w:r w:rsidR="00021CF6">
        <w:rPr>
          <w:spacing w:val="2"/>
        </w:rPr>
        <w:t xml:space="preserve">                                                                                 </w:t>
      </w:r>
      <w:r>
        <w:rPr>
          <w:rFonts w:eastAsia="Calibri"/>
          <w:color w:val="000000"/>
          <w:spacing w:val="2"/>
          <w:shd w:val="clear" w:color="auto" w:fill="FFFFFF"/>
        </w:rPr>
        <w:t xml:space="preserve">В. </w:t>
      </w:r>
      <w:proofErr w:type="spellStart"/>
      <w:r>
        <w:rPr>
          <w:rFonts w:eastAsia="Calibri"/>
          <w:color w:val="000000"/>
          <w:spacing w:val="2"/>
          <w:shd w:val="clear" w:color="auto" w:fill="FFFFFF"/>
        </w:rPr>
        <w:t>Ховалыг</w:t>
      </w:r>
      <w:proofErr w:type="spellEnd"/>
    </w:p>
    <w:p w:rsidR="00021CF6" w:rsidRDefault="00021CF6" w:rsidP="00021CF6">
      <w:pPr>
        <w:suppressAutoHyphens w:val="0"/>
        <w:spacing w:after="0" w:line="240" w:lineRule="auto"/>
        <w:jc w:val="both"/>
        <w:outlineLvl w:val="0"/>
        <w:rPr>
          <w:rFonts w:eastAsia="Calibri"/>
          <w:color w:val="000000"/>
          <w:spacing w:val="2"/>
          <w:shd w:val="clear" w:color="auto" w:fill="FFFFFF"/>
        </w:rPr>
      </w:pPr>
    </w:p>
    <w:p w:rsidR="00021CF6" w:rsidRDefault="00021CF6" w:rsidP="00021CF6">
      <w:pPr>
        <w:suppressAutoHyphens w:val="0"/>
        <w:spacing w:after="0" w:line="240" w:lineRule="auto"/>
        <w:jc w:val="both"/>
        <w:outlineLvl w:val="0"/>
        <w:rPr>
          <w:rFonts w:eastAsia="Calibri"/>
          <w:color w:val="000000"/>
          <w:spacing w:val="2"/>
          <w:shd w:val="clear" w:color="auto" w:fill="FFFFFF"/>
        </w:rPr>
      </w:pPr>
    </w:p>
    <w:p w:rsidR="00021CF6" w:rsidRDefault="00021CF6" w:rsidP="00021CF6">
      <w:pPr>
        <w:suppressAutoHyphens w:val="0"/>
        <w:spacing w:after="0" w:line="240" w:lineRule="auto"/>
        <w:jc w:val="both"/>
        <w:outlineLvl w:val="0"/>
        <w:rPr>
          <w:rFonts w:eastAsia="Times New Roman"/>
          <w:spacing w:val="2"/>
          <w:lang w:eastAsia="ru-RU"/>
        </w:rPr>
        <w:sectPr w:rsidR="00021CF6" w:rsidSect="003934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381"/>
        </w:sectPr>
      </w:pPr>
    </w:p>
    <w:p w:rsidR="00123B2E" w:rsidRPr="00021CF6" w:rsidRDefault="00026210" w:rsidP="00021CF6">
      <w:pPr>
        <w:spacing w:after="0" w:line="240" w:lineRule="auto"/>
        <w:ind w:left="11482"/>
        <w:jc w:val="center"/>
        <w:outlineLvl w:val="0"/>
      </w:pPr>
      <w:r w:rsidRPr="00021CF6">
        <w:lastRenderedPageBreak/>
        <w:t>Утвержден</w:t>
      </w:r>
    </w:p>
    <w:p w:rsidR="00123B2E" w:rsidRPr="00021CF6" w:rsidRDefault="00026210" w:rsidP="00021CF6">
      <w:pPr>
        <w:spacing w:after="0" w:line="240" w:lineRule="auto"/>
        <w:ind w:left="11482"/>
        <w:jc w:val="center"/>
      </w:pPr>
      <w:r w:rsidRPr="00021CF6">
        <w:t>постановлением Правительства</w:t>
      </w:r>
    </w:p>
    <w:p w:rsidR="00123B2E" w:rsidRDefault="00026210" w:rsidP="00021CF6">
      <w:pPr>
        <w:spacing w:after="0" w:line="240" w:lineRule="auto"/>
        <w:ind w:left="11482"/>
        <w:jc w:val="center"/>
      </w:pPr>
      <w:r w:rsidRPr="00021CF6">
        <w:t>Республики Тыва</w:t>
      </w:r>
    </w:p>
    <w:p w:rsidR="0012265C" w:rsidRDefault="0012265C" w:rsidP="0012265C">
      <w:pPr>
        <w:widowControl w:val="0"/>
        <w:spacing w:after="0" w:line="360" w:lineRule="auto"/>
        <w:ind w:left="10620"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18 мая 2023 г. № 322</w:t>
      </w:r>
    </w:p>
    <w:p w:rsidR="00021CF6" w:rsidRPr="00685CDE" w:rsidRDefault="00021CF6" w:rsidP="00021CF6">
      <w:pPr>
        <w:spacing w:after="0" w:line="240" w:lineRule="auto"/>
        <w:ind w:left="11482"/>
        <w:jc w:val="center"/>
      </w:pPr>
    </w:p>
    <w:p w:rsidR="00021CF6" w:rsidRPr="00685CDE" w:rsidRDefault="00021CF6" w:rsidP="00021CF6">
      <w:pPr>
        <w:spacing w:after="0" w:line="240" w:lineRule="auto"/>
        <w:ind w:left="11482"/>
        <w:jc w:val="center"/>
      </w:pPr>
    </w:p>
    <w:p w:rsidR="00123B2E" w:rsidRPr="00685CDE" w:rsidRDefault="00026210" w:rsidP="00021CF6">
      <w:pPr>
        <w:spacing w:after="0" w:line="240" w:lineRule="auto"/>
        <w:jc w:val="center"/>
        <w:rPr>
          <w:b/>
          <w:bCs/>
        </w:rPr>
      </w:pPr>
      <w:r w:rsidRPr="00685CDE">
        <w:rPr>
          <w:b/>
          <w:bCs/>
        </w:rPr>
        <w:t>П</w:t>
      </w:r>
      <w:r w:rsidR="00ED3C56" w:rsidRPr="00685CDE">
        <w:rPr>
          <w:b/>
          <w:bCs/>
        </w:rPr>
        <w:t xml:space="preserve"> </w:t>
      </w:r>
      <w:r w:rsidRPr="00685CDE">
        <w:rPr>
          <w:b/>
          <w:bCs/>
        </w:rPr>
        <w:t>Л</w:t>
      </w:r>
      <w:r w:rsidR="00ED3C56" w:rsidRPr="00685CDE">
        <w:rPr>
          <w:b/>
          <w:bCs/>
        </w:rPr>
        <w:t xml:space="preserve"> </w:t>
      </w:r>
      <w:r w:rsidRPr="00685CDE">
        <w:rPr>
          <w:b/>
          <w:bCs/>
        </w:rPr>
        <w:t>А</w:t>
      </w:r>
      <w:r w:rsidR="00ED3C56" w:rsidRPr="00685CDE">
        <w:rPr>
          <w:b/>
          <w:bCs/>
        </w:rPr>
        <w:t xml:space="preserve"> </w:t>
      </w:r>
      <w:r w:rsidRPr="00685CDE">
        <w:rPr>
          <w:b/>
          <w:bCs/>
        </w:rPr>
        <w:t>Н</w:t>
      </w:r>
    </w:p>
    <w:p w:rsidR="00123B2E" w:rsidRPr="00685CDE" w:rsidRDefault="00ED3C56" w:rsidP="00ED3C56">
      <w:pPr>
        <w:spacing w:after="0" w:line="240" w:lineRule="auto"/>
        <w:jc w:val="center"/>
        <w:rPr>
          <w:bCs/>
        </w:rPr>
      </w:pPr>
      <w:r w:rsidRPr="00685CDE">
        <w:rPr>
          <w:bCs/>
        </w:rPr>
        <w:t>мероприятий по реализации приоритетных направлений</w:t>
      </w:r>
    </w:p>
    <w:p w:rsidR="00123B2E" w:rsidRPr="00685CDE" w:rsidRDefault="00ED3C56" w:rsidP="00ED3C56">
      <w:pPr>
        <w:spacing w:after="0" w:line="240" w:lineRule="auto"/>
        <w:jc w:val="center"/>
        <w:rPr>
          <w:bCs/>
        </w:rPr>
      </w:pPr>
      <w:r w:rsidRPr="00685CDE">
        <w:rPr>
          <w:bCs/>
        </w:rPr>
        <w:t>деятельности Министерства цифрового развития</w:t>
      </w:r>
    </w:p>
    <w:p w:rsidR="00123B2E" w:rsidRPr="00685CDE" w:rsidRDefault="00ED3C56" w:rsidP="00ED3C56">
      <w:pPr>
        <w:spacing w:after="0" w:line="240" w:lineRule="auto"/>
        <w:jc w:val="center"/>
        <w:rPr>
          <w:bCs/>
        </w:rPr>
      </w:pPr>
      <w:r w:rsidRPr="00685CDE">
        <w:rPr>
          <w:bCs/>
        </w:rPr>
        <w:t>Республики Тыва на 2023 год</w:t>
      </w:r>
    </w:p>
    <w:p w:rsidR="00123B2E" w:rsidRPr="00685CDE" w:rsidRDefault="00123B2E" w:rsidP="00ED3C56">
      <w:pPr>
        <w:spacing w:after="0" w:line="240" w:lineRule="auto"/>
        <w:jc w:val="center"/>
      </w:pPr>
    </w:p>
    <w:tbl>
      <w:tblPr>
        <w:tblStyle w:val="aa"/>
        <w:tblW w:w="15905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9"/>
        <w:gridCol w:w="2611"/>
        <w:gridCol w:w="1560"/>
        <w:gridCol w:w="3741"/>
        <w:gridCol w:w="3685"/>
        <w:gridCol w:w="29"/>
      </w:tblGrid>
      <w:tr w:rsidR="00DD109B" w:rsidRPr="00ED3C56" w:rsidTr="0012265C">
        <w:trPr>
          <w:jc w:val="center"/>
        </w:trPr>
        <w:tc>
          <w:tcPr>
            <w:tcW w:w="4279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</w:tcPr>
          <w:p w:rsidR="00123B2E" w:rsidRPr="00ED3C56" w:rsidRDefault="00ED3C56" w:rsidP="00DD109B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 w:rsidR="00DD109B">
              <w:rPr>
                <w:sz w:val="24"/>
                <w:szCs w:val="24"/>
              </w:rPr>
              <w:t xml:space="preserve"> </w:t>
            </w:r>
            <w:r w:rsidR="00026210" w:rsidRPr="00ED3C56">
              <w:rPr>
                <w:sz w:val="24"/>
                <w:szCs w:val="24"/>
              </w:rPr>
              <w:t>финансирования, тыс. рублей</w:t>
            </w:r>
          </w:p>
        </w:tc>
        <w:tc>
          <w:tcPr>
            <w:tcW w:w="1560" w:type="dxa"/>
          </w:tcPr>
          <w:p w:rsid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Сроки</w:t>
            </w:r>
          </w:p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исполнения</w:t>
            </w:r>
          </w:p>
        </w:tc>
        <w:tc>
          <w:tcPr>
            <w:tcW w:w="374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714" w:type="dxa"/>
            <w:gridSpan w:val="2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DD109B" w:rsidRPr="00ED3C56" w:rsidTr="0012265C">
        <w:trPr>
          <w:jc w:val="center"/>
        </w:trPr>
        <w:tc>
          <w:tcPr>
            <w:tcW w:w="4279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4</w:t>
            </w:r>
          </w:p>
        </w:tc>
        <w:tc>
          <w:tcPr>
            <w:tcW w:w="3714" w:type="dxa"/>
            <w:gridSpan w:val="2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5</w:t>
            </w:r>
          </w:p>
        </w:tc>
      </w:tr>
      <w:tr w:rsidR="00123B2E" w:rsidRPr="00ED3C56" w:rsidTr="0012265C">
        <w:trPr>
          <w:jc w:val="center"/>
        </w:trPr>
        <w:tc>
          <w:tcPr>
            <w:tcW w:w="15905" w:type="dxa"/>
            <w:gridSpan w:val="6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1</w:t>
            </w:r>
            <w:r w:rsidRPr="00ED3C56">
              <w:rPr>
                <w:color w:val="000000"/>
                <w:sz w:val="24"/>
                <w:szCs w:val="24"/>
              </w:rPr>
              <w:t xml:space="preserve">. Развитие инфраструктуры связи и расширение доступа к сети </w:t>
            </w:r>
            <w:r w:rsidR="00685CDE">
              <w:rPr>
                <w:color w:val="000000"/>
                <w:sz w:val="24"/>
                <w:szCs w:val="24"/>
              </w:rPr>
              <w:t>«</w:t>
            </w:r>
            <w:r w:rsidRPr="00ED3C56">
              <w:rPr>
                <w:color w:val="000000"/>
                <w:sz w:val="24"/>
                <w:szCs w:val="24"/>
              </w:rPr>
              <w:t>Интернет</w:t>
            </w:r>
            <w:r w:rsidR="00685CDE">
              <w:rPr>
                <w:color w:val="000000"/>
                <w:sz w:val="24"/>
                <w:szCs w:val="24"/>
              </w:rPr>
              <w:t>»</w:t>
            </w:r>
            <w:r w:rsidRPr="00ED3C56">
              <w:rPr>
                <w:color w:val="000000"/>
                <w:sz w:val="24"/>
                <w:szCs w:val="24"/>
              </w:rPr>
              <w:t xml:space="preserve"> в малонаселенных, отдаленных и труднодоступных пунктах</w:t>
            </w:r>
          </w:p>
        </w:tc>
      </w:tr>
      <w:tr w:rsidR="00DD109B" w:rsidRPr="00ED3C56" w:rsidTr="0012265C">
        <w:trPr>
          <w:trHeight w:val="881"/>
          <w:jc w:val="center"/>
        </w:trPr>
        <w:tc>
          <w:tcPr>
            <w:tcW w:w="4279" w:type="dxa"/>
          </w:tcPr>
          <w:p w:rsidR="00123B2E" w:rsidRPr="00ED3C56" w:rsidRDefault="00ED3C56" w:rsidP="00ED3C56">
            <w:pPr>
              <w:widowControl w:val="0"/>
              <w:tabs>
                <w:tab w:val="left" w:pos="390"/>
              </w:tabs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85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026210" w:rsidRPr="00ED3C56">
              <w:rPr>
                <w:sz w:val="24"/>
                <w:szCs w:val="24"/>
              </w:rPr>
              <w:t xml:space="preserve">Содействие в реализации федерального проекта «Устранение цифрового неравенства 2.0» в населенных пунктах с. </w:t>
            </w:r>
            <w:proofErr w:type="spellStart"/>
            <w:r w:rsidR="00026210" w:rsidRPr="00ED3C56">
              <w:rPr>
                <w:sz w:val="24"/>
                <w:szCs w:val="24"/>
              </w:rPr>
              <w:t>Ырбан</w:t>
            </w:r>
            <w:proofErr w:type="spellEnd"/>
            <w:r w:rsidR="00026210" w:rsidRPr="00ED3C56">
              <w:rPr>
                <w:sz w:val="24"/>
                <w:szCs w:val="24"/>
              </w:rPr>
              <w:t xml:space="preserve"> </w:t>
            </w:r>
            <w:proofErr w:type="spellStart"/>
            <w:r w:rsidR="00026210" w:rsidRPr="00ED3C56">
              <w:rPr>
                <w:sz w:val="24"/>
                <w:szCs w:val="24"/>
              </w:rPr>
              <w:t>Тоджинского</w:t>
            </w:r>
            <w:proofErr w:type="spellEnd"/>
            <w:r w:rsidR="00026210" w:rsidRPr="00ED3C56">
              <w:rPr>
                <w:sz w:val="24"/>
                <w:szCs w:val="24"/>
              </w:rPr>
              <w:t xml:space="preserve"> </w:t>
            </w:r>
            <w:proofErr w:type="spellStart"/>
            <w:r w:rsidR="00026210" w:rsidRPr="00ED3C56">
              <w:rPr>
                <w:sz w:val="24"/>
                <w:szCs w:val="24"/>
              </w:rPr>
              <w:t>кожууна</w:t>
            </w:r>
            <w:proofErr w:type="spellEnd"/>
            <w:r w:rsidR="00026210" w:rsidRPr="00ED3C56">
              <w:rPr>
                <w:sz w:val="24"/>
                <w:szCs w:val="24"/>
              </w:rPr>
              <w:t xml:space="preserve">, с. </w:t>
            </w:r>
            <w:proofErr w:type="spellStart"/>
            <w:r w:rsidR="00026210" w:rsidRPr="00ED3C56">
              <w:rPr>
                <w:sz w:val="24"/>
                <w:szCs w:val="24"/>
              </w:rPr>
              <w:t>Качык</w:t>
            </w:r>
            <w:proofErr w:type="spellEnd"/>
            <w:r w:rsidR="00026210" w:rsidRPr="00ED3C56">
              <w:rPr>
                <w:sz w:val="24"/>
                <w:szCs w:val="24"/>
              </w:rPr>
              <w:t xml:space="preserve"> </w:t>
            </w:r>
            <w:proofErr w:type="spellStart"/>
            <w:r w:rsidR="00026210" w:rsidRPr="00ED3C56">
              <w:rPr>
                <w:sz w:val="24"/>
                <w:szCs w:val="24"/>
              </w:rPr>
              <w:t>Эрзинского</w:t>
            </w:r>
            <w:proofErr w:type="spellEnd"/>
            <w:r w:rsidR="00026210" w:rsidRPr="00ED3C56">
              <w:rPr>
                <w:sz w:val="24"/>
                <w:szCs w:val="24"/>
              </w:rPr>
              <w:t xml:space="preserve"> </w:t>
            </w:r>
            <w:proofErr w:type="spellStart"/>
            <w:r w:rsidR="00026210" w:rsidRPr="00ED3C56">
              <w:rPr>
                <w:sz w:val="24"/>
                <w:szCs w:val="24"/>
              </w:rPr>
              <w:t>кожууна</w:t>
            </w:r>
            <w:proofErr w:type="spellEnd"/>
            <w:r w:rsidR="00026210" w:rsidRPr="00ED3C56">
              <w:rPr>
                <w:sz w:val="24"/>
                <w:szCs w:val="24"/>
              </w:rPr>
              <w:t xml:space="preserve"> и с. </w:t>
            </w:r>
            <w:proofErr w:type="spellStart"/>
            <w:r w:rsidR="00026210" w:rsidRPr="00ED3C56">
              <w:rPr>
                <w:sz w:val="24"/>
                <w:szCs w:val="24"/>
              </w:rPr>
              <w:t>Хут</w:t>
            </w:r>
            <w:proofErr w:type="spellEnd"/>
            <w:r w:rsidR="00026210" w:rsidRPr="00ED3C56">
              <w:rPr>
                <w:sz w:val="24"/>
                <w:szCs w:val="24"/>
              </w:rPr>
              <w:t xml:space="preserve"> Пий-</w:t>
            </w:r>
            <w:proofErr w:type="spellStart"/>
            <w:r w:rsidR="00026210" w:rsidRPr="00ED3C56">
              <w:rPr>
                <w:sz w:val="24"/>
                <w:szCs w:val="24"/>
              </w:rPr>
              <w:t>хемского</w:t>
            </w:r>
            <w:proofErr w:type="spellEnd"/>
            <w:r w:rsidR="00026210" w:rsidRPr="00ED3C56">
              <w:rPr>
                <w:sz w:val="24"/>
                <w:szCs w:val="24"/>
              </w:rPr>
              <w:t xml:space="preserve"> </w:t>
            </w:r>
            <w:proofErr w:type="spellStart"/>
            <w:r w:rsidR="00026210" w:rsidRPr="00ED3C56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61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16000 тыс. рублей (ПАО «Ростелеком»)</w:t>
            </w:r>
          </w:p>
          <w:p w:rsidR="00123B2E" w:rsidRPr="00ED3C56" w:rsidRDefault="00123B2E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до 1 октября 2023 г</w:t>
            </w:r>
            <w:r w:rsidR="00DD109B">
              <w:rPr>
                <w:sz w:val="24"/>
                <w:szCs w:val="24"/>
              </w:rPr>
              <w:t>.</w:t>
            </w:r>
          </w:p>
        </w:tc>
        <w:tc>
          <w:tcPr>
            <w:tcW w:w="3741" w:type="dxa"/>
          </w:tcPr>
          <w:p w:rsidR="00123B2E" w:rsidRPr="00ED3C56" w:rsidRDefault="00DD109B" w:rsidP="00ED3C56">
            <w:pPr>
              <w:widowControl w:val="0"/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</w:t>
            </w:r>
            <w:r w:rsidR="00026210" w:rsidRPr="00ED3C56">
              <w:rPr>
                <w:sz w:val="24"/>
                <w:szCs w:val="24"/>
              </w:rPr>
              <w:t xml:space="preserve">доступ к мобильному интернету </w:t>
            </w:r>
            <w:r w:rsidR="00026210" w:rsidRPr="00ED3C56">
              <w:rPr>
                <w:rFonts w:eastAsia="Calibri"/>
                <w:sz w:val="24"/>
                <w:szCs w:val="24"/>
              </w:rPr>
              <w:t>в пределах административных границ населенных пунктов</w:t>
            </w:r>
          </w:p>
        </w:tc>
        <w:tc>
          <w:tcPr>
            <w:tcW w:w="3714" w:type="dxa"/>
            <w:gridSpan w:val="2"/>
          </w:tcPr>
          <w:p w:rsidR="00123B2E" w:rsidRPr="00ED3C56" w:rsidRDefault="00DD109B" w:rsidP="00DD109B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</w:t>
            </w:r>
            <w:r w:rsidR="00685CDE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="00026210" w:rsidRPr="00ED3C56">
              <w:rPr>
                <w:sz w:val="24"/>
                <w:szCs w:val="24"/>
              </w:rPr>
              <w:t>Министерство цифрового развития Республи</w:t>
            </w:r>
            <w:r>
              <w:rPr>
                <w:sz w:val="24"/>
                <w:szCs w:val="24"/>
              </w:rPr>
              <w:t>ки Тыва, а</w:t>
            </w:r>
            <w:r w:rsidR="00026210" w:rsidRPr="00ED3C56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026210" w:rsidRPr="00ED3C56">
              <w:rPr>
                <w:sz w:val="24"/>
                <w:szCs w:val="24"/>
              </w:rPr>
              <w:t>Эрзинского</w:t>
            </w:r>
            <w:proofErr w:type="spellEnd"/>
            <w:r w:rsidR="00026210" w:rsidRPr="00ED3C56">
              <w:rPr>
                <w:sz w:val="24"/>
                <w:szCs w:val="24"/>
              </w:rPr>
              <w:t xml:space="preserve"> </w:t>
            </w:r>
            <w:proofErr w:type="spellStart"/>
            <w:r w:rsidR="00026210" w:rsidRPr="00ED3C56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жууна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85CDE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ад</w:t>
            </w:r>
            <w:r w:rsidR="00026210" w:rsidRPr="00ED3C56">
              <w:rPr>
                <w:sz w:val="24"/>
                <w:szCs w:val="24"/>
              </w:rPr>
              <w:t>минист</w:t>
            </w:r>
            <w:r>
              <w:rPr>
                <w:sz w:val="24"/>
                <w:szCs w:val="24"/>
              </w:rPr>
              <w:t xml:space="preserve">рация </w:t>
            </w:r>
            <w:proofErr w:type="spellStart"/>
            <w:r>
              <w:rPr>
                <w:sz w:val="24"/>
                <w:szCs w:val="24"/>
              </w:rPr>
              <w:t>Тоджинского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  <w:r w:rsidR="00685CDE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="00026210" w:rsidRPr="00ED3C56">
              <w:rPr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DD109B" w:rsidRPr="00ED3C56" w:rsidTr="0012265C">
        <w:trPr>
          <w:jc w:val="center"/>
        </w:trPr>
        <w:tc>
          <w:tcPr>
            <w:tcW w:w="4279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1.2</w:t>
            </w:r>
            <w:r w:rsidR="00685CDE">
              <w:rPr>
                <w:sz w:val="24"/>
                <w:szCs w:val="24"/>
              </w:rPr>
              <w:t>.</w:t>
            </w:r>
            <w:r w:rsidRPr="00ED3C56">
              <w:rPr>
                <w:sz w:val="24"/>
                <w:szCs w:val="24"/>
              </w:rPr>
              <w:t xml:space="preserve"> Развитие и модернизация услуг связи в населенных пунктах от 500 до 1000 человек населения</w:t>
            </w:r>
          </w:p>
        </w:tc>
        <w:tc>
          <w:tcPr>
            <w:tcW w:w="2611" w:type="dxa"/>
          </w:tcPr>
          <w:p w:rsidR="00123B2E" w:rsidRPr="00ED3C56" w:rsidRDefault="00DD109B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8000 тыс. рублей </w:t>
            </w:r>
            <w:r w:rsidR="00026210" w:rsidRPr="00ED3C56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026210" w:rsidRPr="00ED3C56">
              <w:rPr>
                <w:rFonts w:eastAsia="Calibri"/>
                <w:sz w:val="24"/>
                <w:szCs w:val="24"/>
              </w:rPr>
              <w:t>небюджетные средства)</w:t>
            </w:r>
          </w:p>
          <w:p w:rsidR="00123B2E" w:rsidRPr="00ED3C56" w:rsidRDefault="00026210" w:rsidP="00DD109B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rFonts w:eastAsia="Calibri"/>
                <w:sz w:val="24"/>
                <w:szCs w:val="24"/>
              </w:rPr>
              <w:t>4 000 тыс. рублей (</w:t>
            </w:r>
            <w:r w:rsidR="00DD109B">
              <w:rPr>
                <w:rFonts w:eastAsia="Calibri"/>
                <w:sz w:val="24"/>
                <w:szCs w:val="24"/>
              </w:rPr>
              <w:t>б</w:t>
            </w:r>
            <w:r w:rsidRPr="00ED3C56">
              <w:rPr>
                <w:rFonts w:eastAsia="Calibri"/>
                <w:sz w:val="24"/>
                <w:szCs w:val="24"/>
              </w:rPr>
              <w:t>юджетные средства)</w:t>
            </w:r>
          </w:p>
        </w:tc>
        <w:tc>
          <w:tcPr>
            <w:tcW w:w="1560" w:type="dxa"/>
          </w:tcPr>
          <w:p w:rsidR="00123B2E" w:rsidRPr="00ED3C56" w:rsidRDefault="00551356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026210" w:rsidRPr="00ED3C56">
              <w:rPr>
                <w:sz w:val="24"/>
                <w:szCs w:val="24"/>
              </w:rPr>
              <w:t xml:space="preserve"> квартал 2023 г.</w:t>
            </w:r>
          </w:p>
        </w:tc>
        <w:tc>
          <w:tcPr>
            <w:tcW w:w="3741" w:type="dxa"/>
          </w:tcPr>
          <w:p w:rsidR="00123B2E" w:rsidRPr="00ED3C56" w:rsidRDefault="00685CDE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р</w:t>
            </w:r>
            <w:r w:rsidR="00026210" w:rsidRPr="00ED3C5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азвитие и модернизация услуг передвижной радиотелефонной связи </w:t>
            </w:r>
            <w:r w:rsidR="00026210" w:rsidRPr="00ED3C5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стандарта LTE или UMTS не менее 1000 человек</w:t>
            </w:r>
          </w:p>
        </w:tc>
        <w:tc>
          <w:tcPr>
            <w:tcW w:w="3714" w:type="dxa"/>
            <w:gridSpan w:val="2"/>
          </w:tcPr>
          <w:p w:rsidR="00123B2E" w:rsidRPr="00ED3C56" w:rsidRDefault="00DD109B" w:rsidP="00DD109B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26210" w:rsidRPr="00ED3C56">
              <w:rPr>
                <w:sz w:val="24"/>
                <w:szCs w:val="24"/>
              </w:rPr>
              <w:t>ператоры связи</w:t>
            </w:r>
            <w:r w:rsidR="00685CDE">
              <w:rPr>
                <w:sz w:val="24"/>
                <w:szCs w:val="24"/>
              </w:rPr>
              <w:t xml:space="preserve"> (по согласованию)</w:t>
            </w:r>
            <w:r w:rsidR="00026210" w:rsidRPr="00ED3C56">
              <w:rPr>
                <w:sz w:val="24"/>
                <w:szCs w:val="24"/>
              </w:rPr>
              <w:t>, Министерство цифрового развития Республики Тыва</w:t>
            </w:r>
          </w:p>
        </w:tc>
      </w:tr>
      <w:tr w:rsidR="00DD109B" w:rsidRPr="00ED3C56" w:rsidTr="0012265C">
        <w:trPr>
          <w:jc w:val="center"/>
        </w:trPr>
        <w:tc>
          <w:tcPr>
            <w:tcW w:w="4279" w:type="dxa"/>
          </w:tcPr>
          <w:p w:rsidR="00123B2E" w:rsidRPr="00ED3C56" w:rsidRDefault="00026210" w:rsidP="005513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1.3. Обеспечение покрытия передвижной радиотелефонной связи на</w:t>
            </w:r>
            <w:r w:rsidR="00DD109B">
              <w:rPr>
                <w:sz w:val="24"/>
                <w:szCs w:val="24"/>
              </w:rPr>
              <w:t xml:space="preserve">            </w:t>
            </w:r>
            <w:r w:rsidRPr="00ED3C56">
              <w:rPr>
                <w:sz w:val="24"/>
                <w:szCs w:val="24"/>
              </w:rPr>
              <w:t xml:space="preserve"> оз. </w:t>
            </w:r>
            <w:proofErr w:type="spellStart"/>
            <w:r w:rsidRPr="00ED3C56">
              <w:rPr>
                <w:sz w:val="24"/>
                <w:szCs w:val="24"/>
              </w:rPr>
              <w:t>Дус</w:t>
            </w:r>
            <w:proofErr w:type="spellEnd"/>
            <w:r w:rsidRPr="00ED3C56">
              <w:rPr>
                <w:sz w:val="24"/>
                <w:szCs w:val="24"/>
              </w:rPr>
              <w:t>-Холь</w:t>
            </w:r>
          </w:p>
        </w:tc>
        <w:tc>
          <w:tcPr>
            <w:tcW w:w="2611" w:type="dxa"/>
          </w:tcPr>
          <w:p w:rsidR="00DD109B" w:rsidRDefault="00026210" w:rsidP="00DD109B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2000</w:t>
            </w:r>
            <w:r w:rsidR="00DD109B">
              <w:rPr>
                <w:sz w:val="24"/>
                <w:szCs w:val="24"/>
              </w:rPr>
              <w:t xml:space="preserve"> </w:t>
            </w:r>
          </w:p>
          <w:p w:rsidR="00123B2E" w:rsidRPr="00ED3C56" w:rsidRDefault="00026210" w:rsidP="00DD109B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(республиканский бюджет)</w:t>
            </w:r>
          </w:p>
        </w:tc>
        <w:tc>
          <w:tcPr>
            <w:tcW w:w="1560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II квартал 2023 г.</w:t>
            </w:r>
          </w:p>
        </w:tc>
        <w:tc>
          <w:tcPr>
            <w:tcW w:w="3741" w:type="dxa"/>
          </w:tcPr>
          <w:p w:rsidR="00123B2E" w:rsidRPr="00ED3C56" w:rsidRDefault="00DD109B" w:rsidP="00DD109B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26210" w:rsidRPr="00ED3C56">
              <w:rPr>
                <w:sz w:val="24"/>
                <w:szCs w:val="24"/>
              </w:rPr>
              <w:t xml:space="preserve">оздание условий для развития туризма за счет развития услуг передвижной радиотелефонной связи на оз. </w:t>
            </w:r>
            <w:proofErr w:type="spellStart"/>
            <w:r w:rsidR="00026210" w:rsidRPr="00ED3C56">
              <w:rPr>
                <w:sz w:val="24"/>
                <w:szCs w:val="24"/>
              </w:rPr>
              <w:t>Дус</w:t>
            </w:r>
            <w:proofErr w:type="spellEnd"/>
            <w:r w:rsidR="00026210" w:rsidRPr="00ED3C56">
              <w:rPr>
                <w:sz w:val="24"/>
                <w:szCs w:val="24"/>
              </w:rPr>
              <w:t>-Холь</w:t>
            </w:r>
          </w:p>
        </w:tc>
        <w:tc>
          <w:tcPr>
            <w:tcW w:w="3714" w:type="dxa"/>
            <w:gridSpan w:val="2"/>
          </w:tcPr>
          <w:p w:rsidR="00123B2E" w:rsidRPr="00ED3C56" w:rsidRDefault="00026210" w:rsidP="001E54F1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 xml:space="preserve">Министерство цифрового развития Республики Тыва, казенное предприятие Республики Тыва «Центр информационных технологий Республики Тыва», </w:t>
            </w:r>
            <w:r w:rsidR="001E54F1" w:rsidRPr="00ED3C56">
              <w:rPr>
                <w:sz w:val="24"/>
                <w:szCs w:val="24"/>
              </w:rPr>
              <w:t>опера</w:t>
            </w:r>
            <w:r w:rsidR="001E54F1">
              <w:rPr>
                <w:sz w:val="24"/>
                <w:szCs w:val="24"/>
              </w:rPr>
              <w:t>-</w:t>
            </w:r>
          </w:p>
        </w:tc>
      </w:tr>
      <w:tr w:rsidR="00DD109B" w:rsidRPr="00ED3C56" w:rsidTr="0012265C">
        <w:trPr>
          <w:gridAfter w:val="1"/>
          <w:wAfter w:w="29" w:type="dxa"/>
          <w:tblHeader/>
          <w:jc w:val="center"/>
        </w:trPr>
        <w:tc>
          <w:tcPr>
            <w:tcW w:w="4279" w:type="dxa"/>
          </w:tcPr>
          <w:p w:rsidR="00DD109B" w:rsidRPr="00ED3C56" w:rsidRDefault="00DD109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1" w:type="dxa"/>
          </w:tcPr>
          <w:p w:rsidR="00DD109B" w:rsidRPr="00ED3C56" w:rsidRDefault="00DD109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109B" w:rsidRPr="00ED3C56" w:rsidRDefault="00DD109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DD109B" w:rsidRPr="00ED3C56" w:rsidRDefault="00DD109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D109B" w:rsidRPr="00ED3C56" w:rsidRDefault="00DD109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5</w:t>
            </w:r>
          </w:p>
        </w:tc>
      </w:tr>
      <w:tr w:rsidR="00685CDE" w:rsidRPr="00ED3C56" w:rsidTr="0012265C">
        <w:trPr>
          <w:gridAfter w:val="1"/>
          <w:wAfter w:w="29" w:type="dxa"/>
          <w:jc w:val="center"/>
        </w:trPr>
        <w:tc>
          <w:tcPr>
            <w:tcW w:w="4279" w:type="dxa"/>
          </w:tcPr>
          <w:p w:rsidR="00685CDE" w:rsidRPr="00ED3C56" w:rsidRDefault="00685CDE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685CDE" w:rsidRPr="00ED3C56" w:rsidRDefault="00685CDE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5CDE" w:rsidRPr="00ED3C56" w:rsidRDefault="00685CDE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685CDE" w:rsidRPr="00ED3C56" w:rsidRDefault="00685CDE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5CDE" w:rsidRPr="00ED3C56" w:rsidRDefault="001E54F1" w:rsidP="00685CDE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торы</w:t>
            </w:r>
            <w:r>
              <w:rPr>
                <w:sz w:val="24"/>
                <w:szCs w:val="24"/>
              </w:rPr>
              <w:t xml:space="preserve"> </w:t>
            </w:r>
            <w:r w:rsidR="00685CDE" w:rsidRPr="00ED3C56">
              <w:rPr>
                <w:sz w:val="24"/>
                <w:szCs w:val="24"/>
              </w:rPr>
              <w:t>связи</w:t>
            </w:r>
            <w:r w:rsidR="00685CD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23B2E" w:rsidRPr="00ED3C56" w:rsidTr="0012265C">
        <w:trPr>
          <w:gridAfter w:val="1"/>
          <w:wAfter w:w="29" w:type="dxa"/>
          <w:jc w:val="center"/>
        </w:trPr>
        <w:tc>
          <w:tcPr>
            <w:tcW w:w="15876" w:type="dxa"/>
            <w:gridSpan w:val="5"/>
          </w:tcPr>
          <w:p w:rsidR="00123B2E" w:rsidRPr="00ED3C56" w:rsidRDefault="00DD109B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26210" w:rsidRPr="00ED3C56">
              <w:rPr>
                <w:sz w:val="24"/>
                <w:szCs w:val="24"/>
              </w:rPr>
              <w:t xml:space="preserve"> Обеспечение информационной безопасности</w:t>
            </w:r>
          </w:p>
        </w:tc>
      </w:tr>
      <w:tr w:rsidR="00DD109B" w:rsidRPr="00ED3C56" w:rsidTr="0012265C">
        <w:trPr>
          <w:gridAfter w:val="1"/>
          <w:wAfter w:w="29" w:type="dxa"/>
          <w:jc w:val="center"/>
        </w:trPr>
        <w:tc>
          <w:tcPr>
            <w:tcW w:w="4279" w:type="dxa"/>
          </w:tcPr>
          <w:p w:rsidR="00123B2E" w:rsidRPr="00ED3C56" w:rsidRDefault="00026210" w:rsidP="003D3F09">
            <w:pPr>
              <w:widowControl w:val="0"/>
              <w:tabs>
                <w:tab w:val="left" w:pos="709"/>
              </w:tabs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rFonts w:eastAsia="Calibri"/>
                <w:bCs/>
                <w:sz w:val="24"/>
                <w:szCs w:val="24"/>
              </w:rPr>
              <w:t>2.1</w:t>
            </w:r>
            <w:r w:rsidR="003D3F09">
              <w:rPr>
                <w:rFonts w:eastAsia="Calibri"/>
                <w:bCs/>
                <w:sz w:val="24"/>
                <w:szCs w:val="24"/>
              </w:rPr>
              <w:t>.</w:t>
            </w:r>
            <w:r w:rsidRPr="00ED3C5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D3C56">
              <w:rPr>
                <w:bCs/>
                <w:sz w:val="24"/>
                <w:szCs w:val="24"/>
              </w:rPr>
              <w:t>Реализация мер, направленных</w:t>
            </w:r>
            <w:r w:rsidRPr="00ED3C56">
              <w:rPr>
                <w:rFonts w:eastAsia="Calibri"/>
                <w:bCs/>
                <w:sz w:val="24"/>
                <w:szCs w:val="24"/>
              </w:rPr>
              <w:t xml:space="preserve">  на </w:t>
            </w:r>
            <w:proofErr w:type="spellStart"/>
            <w:r w:rsidRPr="00ED3C56">
              <w:rPr>
                <w:rFonts w:eastAsia="Calibri"/>
                <w:bCs/>
                <w:sz w:val="24"/>
                <w:szCs w:val="24"/>
              </w:rPr>
              <w:t>импортозамещение</w:t>
            </w:r>
            <w:proofErr w:type="spellEnd"/>
            <w:r w:rsidRPr="00ED3C56">
              <w:rPr>
                <w:rFonts w:eastAsia="Calibri"/>
                <w:bCs/>
                <w:sz w:val="24"/>
                <w:szCs w:val="24"/>
              </w:rPr>
              <w:t xml:space="preserve"> операционных систем и офисн</w:t>
            </w:r>
            <w:r w:rsidR="003D3F09">
              <w:rPr>
                <w:rFonts w:eastAsia="Calibri"/>
                <w:bCs/>
                <w:sz w:val="24"/>
                <w:szCs w:val="24"/>
              </w:rPr>
              <w:t>ого</w:t>
            </w:r>
            <w:r w:rsidRPr="00ED3C56">
              <w:rPr>
                <w:rFonts w:eastAsia="Calibri"/>
                <w:bCs/>
                <w:sz w:val="24"/>
                <w:szCs w:val="24"/>
              </w:rPr>
              <w:t xml:space="preserve"> программн</w:t>
            </w:r>
            <w:r w:rsidR="003D3F09">
              <w:rPr>
                <w:rFonts w:eastAsia="Calibri"/>
                <w:bCs/>
                <w:sz w:val="24"/>
                <w:szCs w:val="24"/>
              </w:rPr>
              <w:t>ого</w:t>
            </w:r>
            <w:r w:rsidRPr="00ED3C56">
              <w:rPr>
                <w:rFonts w:eastAsia="Calibri"/>
                <w:bCs/>
                <w:sz w:val="24"/>
                <w:szCs w:val="24"/>
              </w:rPr>
              <w:t xml:space="preserve"> обеспечени</w:t>
            </w:r>
            <w:r w:rsidR="003D3F09">
              <w:rPr>
                <w:rFonts w:eastAsia="Calibri"/>
                <w:bCs/>
                <w:sz w:val="24"/>
                <w:szCs w:val="24"/>
              </w:rPr>
              <w:t>я</w:t>
            </w:r>
            <w:r w:rsidRPr="00ED3C56">
              <w:rPr>
                <w:rFonts w:eastAsia="Calibri"/>
                <w:bCs/>
                <w:sz w:val="24"/>
                <w:szCs w:val="24"/>
              </w:rPr>
              <w:t xml:space="preserve"> органов исполнительной власти Республики Тыва и органов местного самоуправления </w:t>
            </w:r>
            <w:r w:rsidR="003D3F09">
              <w:rPr>
                <w:rFonts w:eastAsia="Calibri"/>
                <w:bCs/>
                <w:sz w:val="24"/>
                <w:szCs w:val="24"/>
              </w:rPr>
              <w:t xml:space="preserve">муниципальных образований </w:t>
            </w:r>
            <w:r w:rsidRPr="00ED3C56">
              <w:rPr>
                <w:rFonts w:eastAsia="Calibri"/>
                <w:bCs/>
                <w:sz w:val="24"/>
                <w:szCs w:val="24"/>
              </w:rPr>
              <w:t>Республики Тыва</w:t>
            </w:r>
          </w:p>
        </w:tc>
        <w:tc>
          <w:tcPr>
            <w:tcW w:w="261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9000 тыс. рублей</w:t>
            </w:r>
          </w:p>
        </w:tc>
        <w:tc>
          <w:tcPr>
            <w:tcW w:w="1560" w:type="dxa"/>
          </w:tcPr>
          <w:p w:rsidR="00123B2E" w:rsidRPr="00ED3C56" w:rsidRDefault="008B000B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26210" w:rsidRPr="00ED3C56">
              <w:rPr>
                <w:sz w:val="24"/>
                <w:szCs w:val="24"/>
              </w:rPr>
              <w:t>о 31 декабря 2023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41" w:type="dxa"/>
          </w:tcPr>
          <w:p w:rsidR="00123B2E" w:rsidRPr="00ED3C56" w:rsidRDefault="008B000B" w:rsidP="00ED3C56">
            <w:pPr>
              <w:widowControl w:val="0"/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026210" w:rsidRPr="00ED3C56">
              <w:rPr>
                <w:rFonts w:eastAsia="Calibri"/>
                <w:sz w:val="24"/>
                <w:szCs w:val="24"/>
              </w:rPr>
              <w:t>беспечение устойчивости работы автоматизированных 400 рабочих мест, снижение зависимости от поставок зарубежных компаний, снижение риска утечки информации</w:t>
            </w:r>
          </w:p>
        </w:tc>
        <w:tc>
          <w:tcPr>
            <w:tcW w:w="3685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Министерство цифрового развития Республики Тыва, казенное предприятие Республики Тыва «Центр информационных технологий Республики Тыва»</w:t>
            </w:r>
          </w:p>
        </w:tc>
      </w:tr>
      <w:tr w:rsidR="00DD109B" w:rsidRPr="00ED3C56" w:rsidTr="0012265C">
        <w:trPr>
          <w:gridAfter w:val="1"/>
          <w:wAfter w:w="29" w:type="dxa"/>
          <w:jc w:val="center"/>
        </w:trPr>
        <w:tc>
          <w:tcPr>
            <w:tcW w:w="4279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 xml:space="preserve">2.2. Проведение </w:t>
            </w:r>
            <w:proofErr w:type="spellStart"/>
            <w:r w:rsidRPr="00ED3C56">
              <w:rPr>
                <w:sz w:val="24"/>
                <w:szCs w:val="24"/>
              </w:rPr>
              <w:t>киберучений</w:t>
            </w:r>
            <w:proofErr w:type="spellEnd"/>
            <w:r w:rsidRPr="00ED3C56">
              <w:rPr>
                <w:sz w:val="24"/>
                <w:szCs w:val="24"/>
              </w:rPr>
              <w:t xml:space="preserve"> по предотвращению, реагированию и ликвидации последствий компьютерных атак на информационные ресурсы региона </w:t>
            </w:r>
          </w:p>
        </w:tc>
        <w:tc>
          <w:tcPr>
            <w:tcW w:w="2611" w:type="dxa"/>
          </w:tcPr>
          <w:p w:rsidR="008B000B" w:rsidRDefault="008B000B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тыс. р</w:t>
            </w:r>
            <w:r w:rsidR="00026210" w:rsidRPr="00ED3C56">
              <w:rPr>
                <w:sz w:val="24"/>
                <w:szCs w:val="24"/>
              </w:rPr>
              <w:t xml:space="preserve">ублей </w:t>
            </w:r>
          </w:p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(республиканский бюджет)</w:t>
            </w:r>
          </w:p>
        </w:tc>
        <w:tc>
          <w:tcPr>
            <w:tcW w:w="1560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до 15 мая 2023 г</w:t>
            </w:r>
            <w:r w:rsidR="008B000B">
              <w:rPr>
                <w:sz w:val="24"/>
                <w:szCs w:val="24"/>
              </w:rPr>
              <w:t>.</w:t>
            </w:r>
          </w:p>
        </w:tc>
        <w:tc>
          <w:tcPr>
            <w:tcW w:w="3741" w:type="dxa"/>
          </w:tcPr>
          <w:p w:rsidR="00123B2E" w:rsidRPr="00ED3C56" w:rsidRDefault="008B000B" w:rsidP="00ED3C56">
            <w:pPr>
              <w:widowControl w:val="0"/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026210" w:rsidRPr="00ED3C56">
              <w:rPr>
                <w:rFonts w:eastAsia="Calibri"/>
                <w:sz w:val="24"/>
                <w:szCs w:val="24"/>
              </w:rPr>
              <w:t>беспечение устойчивости работы автоматизированных рабочих мест, снижение зависимости от поставок зарубежных компаний, снижение риска утечки информации</w:t>
            </w:r>
          </w:p>
        </w:tc>
        <w:tc>
          <w:tcPr>
            <w:tcW w:w="3685" w:type="dxa"/>
          </w:tcPr>
          <w:p w:rsidR="00123B2E" w:rsidRPr="00ED3C56" w:rsidRDefault="00026210" w:rsidP="003D3F09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 xml:space="preserve">Министерство цифрового развития Республики Тыва, </w:t>
            </w:r>
            <w:hyperlink r:id="rId15">
              <w:r w:rsidR="003D3F09">
                <w:rPr>
                  <w:rStyle w:val="ListLabel11"/>
                  <w:sz w:val="24"/>
                  <w:szCs w:val="24"/>
                </w:rPr>
                <w:t>д</w:t>
              </w:r>
              <w:r w:rsidRPr="00ED3C56">
                <w:rPr>
                  <w:rStyle w:val="ListLabel11"/>
                  <w:sz w:val="24"/>
                  <w:szCs w:val="24"/>
                </w:rPr>
                <w:t>епартамент информационной безопасности и обеспечения деятельности Ситуационного центра Главы Республики Тыва</w:t>
              </w:r>
            </w:hyperlink>
            <w:r w:rsidRPr="00FA59B7">
              <w:rPr>
                <w:sz w:val="24"/>
                <w:szCs w:val="24"/>
              </w:rPr>
              <w:t>,</w:t>
            </w:r>
            <w:r w:rsidRPr="00ED3C56">
              <w:rPr>
                <w:sz w:val="24"/>
                <w:szCs w:val="24"/>
              </w:rPr>
              <w:t xml:space="preserve"> казенное предприятие Республики Тыва «Центр информационных технологий Республики Тыва»</w:t>
            </w:r>
          </w:p>
        </w:tc>
      </w:tr>
      <w:tr w:rsidR="00123B2E" w:rsidRPr="00ED3C56" w:rsidTr="0012265C">
        <w:trPr>
          <w:gridAfter w:val="1"/>
          <w:wAfter w:w="29" w:type="dxa"/>
          <w:jc w:val="center"/>
        </w:trPr>
        <w:tc>
          <w:tcPr>
            <w:tcW w:w="15876" w:type="dxa"/>
            <w:gridSpan w:val="5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 xml:space="preserve">3. </w:t>
            </w:r>
            <w:bookmarkStart w:id="1" w:name="__DdeLink__25739_2644344481"/>
            <w:r w:rsidRPr="00ED3C56">
              <w:rPr>
                <w:sz w:val="24"/>
                <w:szCs w:val="24"/>
              </w:rPr>
              <w:t>Цифровое государственное управление</w:t>
            </w:r>
            <w:bookmarkEnd w:id="1"/>
          </w:p>
        </w:tc>
      </w:tr>
      <w:tr w:rsidR="00DD109B" w:rsidRPr="00ED3C56" w:rsidTr="0012265C">
        <w:trPr>
          <w:gridAfter w:val="1"/>
          <w:wAfter w:w="29" w:type="dxa"/>
          <w:jc w:val="center"/>
        </w:trPr>
        <w:tc>
          <w:tcPr>
            <w:tcW w:w="4279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3.1. Перевод массовых социально значимых услуг в электронный вид, развитие системы межведомственного электронного взаимодействия, в том числе региональных сведений, необходимых для оказания массовых социально зна</w:t>
            </w:r>
            <w:r w:rsidR="008B000B">
              <w:rPr>
                <w:sz w:val="24"/>
                <w:szCs w:val="24"/>
              </w:rPr>
              <w:t>чимых услуг</w:t>
            </w:r>
          </w:p>
        </w:tc>
        <w:tc>
          <w:tcPr>
            <w:tcW w:w="261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 xml:space="preserve">1900 тыс. </w:t>
            </w:r>
            <w:r w:rsidR="008B000B">
              <w:rPr>
                <w:sz w:val="24"/>
                <w:szCs w:val="24"/>
              </w:rPr>
              <w:t>р</w:t>
            </w:r>
            <w:r w:rsidRPr="00ED3C56">
              <w:rPr>
                <w:sz w:val="24"/>
                <w:szCs w:val="24"/>
              </w:rPr>
              <w:t>ублей</w:t>
            </w:r>
          </w:p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(республиканский бюджет)</w:t>
            </w:r>
          </w:p>
        </w:tc>
        <w:tc>
          <w:tcPr>
            <w:tcW w:w="1560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до 1 декабря 2023 г</w:t>
            </w:r>
            <w:r w:rsidR="008B000B">
              <w:rPr>
                <w:sz w:val="24"/>
                <w:szCs w:val="24"/>
              </w:rPr>
              <w:t>.</w:t>
            </w:r>
          </w:p>
        </w:tc>
        <w:tc>
          <w:tcPr>
            <w:tcW w:w="3741" w:type="dxa"/>
          </w:tcPr>
          <w:p w:rsidR="00123B2E" w:rsidRPr="00ED3C56" w:rsidRDefault="008B000B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6210" w:rsidRPr="00ED3C56">
              <w:rPr>
                <w:sz w:val="24"/>
                <w:szCs w:val="24"/>
              </w:rPr>
              <w:t>овышение эффективности взаимодействия граждан с органами власти</w:t>
            </w:r>
          </w:p>
        </w:tc>
        <w:tc>
          <w:tcPr>
            <w:tcW w:w="3685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 xml:space="preserve">Министерство цифрового развития Республики Тыва, органы исполнительной власти Республики Тыва, органы местного самоуправления </w:t>
            </w:r>
            <w:r w:rsidR="003D3F09">
              <w:rPr>
                <w:sz w:val="24"/>
                <w:szCs w:val="24"/>
              </w:rPr>
              <w:t>(по согласованию)</w:t>
            </w:r>
          </w:p>
        </w:tc>
      </w:tr>
      <w:tr w:rsidR="00DD109B" w:rsidRPr="00ED3C56" w:rsidTr="0012265C">
        <w:trPr>
          <w:gridAfter w:val="1"/>
          <w:wAfter w:w="29" w:type="dxa"/>
          <w:trHeight w:val="1258"/>
          <w:jc w:val="center"/>
        </w:trPr>
        <w:tc>
          <w:tcPr>
            <w:tcW w:w="4279" w:type="dxa"/>
          </w:tcPr>
          <w:p w:rsidR="00123B2E" w:rsidRPr="00ED3C56" w:rsidRDefault="00685CDE" w:rsidP="003D3F09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3.2. Разработка информацион</w:t>
            </w:r>
            <w:r w:rsidR="00026210" w:rsidRPr="00ED3C56">
              <w:rPr>
                <w:bCs/>
                <w:sz w:val="24"/>
                <w:szCs w:val="24"/>
              </w:rPr>
              <w:t xml:space="preserve">ной системы по проверке орфографии на тувинском языке для </w:t>
            </w:r>
            <w:r w:rsidR="003D3F09">
              <w:rPr>
                <w:bCs/>
                <w:sz w:val="24"/>
                <w:szCs w:val="24"/>
              </w:rPr>
              <w:t>о</w:t>
            </w:r>
            <w:r w:rsidR="00026210" w:rsidRPr="00ED3C56">
              <w:rPr>
                <w:bCs/>
                <w:sz w:val="24"/>
                <w:szCs w:val="24"/>
              </w:rPr>
              <w:t xml:space="preserve">бщеобразовательных организаций </w:t>
            </w:r>
            <w:r w:rsidR="003D3F09">
              <w:rPr>
                <w:bCs/>
                <w:sz w:val="24"/>
                <w:szCs w:val="24"/>
              </w:rPr>
              <w:t>(</w:t>
            </w:r>
            <w:r w:rsidR="00026210" w:rsidRPr="00ED3C56">
              <w:rPr>
                <w:bCs/>
                <w:sz w:val="24"/>
                <w:szCs w:val="24"/>
              </w:rPr>
              <w:t>символов, включающи</w:t>
            </w:r>
            <w:r w:rsidR="003D3F09">
              <w:rPr>
                <w:bCs/>
                <w:sz w:val="24"/>
                <w:szCs w:val="24"/>
              </w:rPr>
              <w:t>х</w:t>
            </w:r>
            <w:r w:rsidR="00026210" w:rsidRPr="00ED3C56">
              <w:rPr>
                <w:bCs/>
                <w:sz w:val="24"/>
                <w:szCs w:val="24"/>
              </w:rPr>
              <w:t xml:space="preserve"> в</w:t>
            </w:r>
            <w:r w:rsidR="0039347F">
              <w:rPr>
                <w:bCs/>
                <w:sz w:val="24"/>
                <w:szCs w:val="24"/>
              </w:rPr>
              <w:t xml:space="preserve"> </w:t>
            </w:r>
            <w:r w:rsidR="003D3F09">
              <w:rPr>
                <w:bCs/>
                <w:sz w:val="24"/>
                <w:szCs w:val="24"/>
              </w:rPr>
              <w:t>том числе</w:t>
            </w:r>
            <w:r w:rsidR="0039347F">
              <w:rPr>
                <w:bCs/>
                <w:sz w:val="24"/>
                <w:szCs w:val="24"/>
              </w:rPr>
              <w:t xml:space="preserve"> знаки тувинского алфавита</w:t>
            </w:r>
            <w:r w:rsidR="0067066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3000 тыс. рублей</w:t>
            </w:r>
          </w:p>
        </w:tc>
        <w:tc>
          <w:tcPr>
            <w:tcW w:w="1560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D3C56">
              <w:rPr>
                <w:sz w:val="24"/>
                <w:szCs w:val="24"/>
              </w:rPr>
              <w:t>до 1 октября 2023 г</w:t>
            </w:r>
            <w:r w:rsidR="008B000B">
              <w:rPr>
                <w:sz w:val="24"/>
                <w:szCs w:val="24"/>
              </w:rPr>
              <w:t>.</w:t>
            </w:r>
          </w:p>
        </w:tc>
        <w:tc>
          <w:tcPr>
            <w:tcW w:w="3741" w:type="dxa"/>
          </w:tcPr>
          <w:p w:rsidR="00123B2E" w:rsidRPr="00ED3C56" w:rsidRDefault="008B000B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="00026210" w:rsidRPr="00ED3C56">
              <w:rPr>
                <w:sz w:val="24"/>
                <w:szCs w:val="24"/>
              </w:rPr>
              <w:t>нижение трудозатрат учителей по проверке орфографии на тувинском языке</w:t>
            </w:r>
          </w:p>
        </w:tc>
        <w:tc>
          <w:tcPr>
            <w:tcW w:w="3685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Министерство цифрового развития Республики Тыва, Министерство образования Республики Тыва, Агентство по науке Республики Тыва</w:t>
            </w:r>
          </w:p>
        </w:tc>
      </w:tr>
    </w:tbl>
    <w:p w:rsidR="00FA59B7" w:rsidRDefault="00FA59B7">
      <w:pPr>
        <w:suppressAutoHyphens w:val="0"/>
        <w:spacing w:after="0" w:line="240" w:lineRule="auto"/>
      </w:pPr>
      <w:r>
        <w:br w:type="page"/>
      </w:r>
    </w:p>
    <w:p w:rsidR="008B000B" w:rsidRDefault="008B000B" w:rsidP="008B000B">
      <w:pPr>
        <w:spacing w:after="0" w:line="240" w:lineRule="auto"/>
      </w:pPr>
    </w:p>
    <w:tbl>
      <w:tblPr>
        <w:tblStyle w:val="aa"/>
        <w:tblW w:w="15876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9"/>
        <w:gridCol w:w="2611"/>
        <w:gridCol w:w="1560"/>
        <w:gridCol w:w="3741"/>
        <w:gridCol w:w="3685"/>
      </w:tblGrid>
      <w:tr w:rsidR="008B000B" w:rsidRPr="00ED3C56" w:rsidTr="00EB1D9C">
        <w:trPr>
          <w:tblHeader/>
          <w:jc w:val="center"/>
        </w:trPr>
        <w:tc>
          <w:tcPr>
            <w:tcW w:w="4279" w:type="dxa"/>
          </w:tcPr>
          <w:p w:rsidR="008B000B" w:rsidRPr="00ED3C56" w:rsidRDefault="008B000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8B000B" w:rsidRPr="00ED3C56" w:rsidRDefault="008B000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B000B" w:rsidRPr="00ED3C56" w:rsidRDefault="008B000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8B000B" w:rsidRPr="00ED3C56" w:rsidRDefault="008B000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B000B" w:rsidRPr="00ED3C56" w:rsidRDefault="008B000B" w:rsidP="00EB1D9C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5</w:t>
            </w:r>
          </w:p>
        </w:tc>
      </w:tr>
      <w:tr w:rsidR="00123B2E" w:rsidRPr="00ED3C56" w:rsidTr="00ED3C56">
        <w:trPr>
          <w:jc w:val="center"/>
        </w:trPr>
        <w:tc>
          <w:tcPr>
            <w:tcW w:w="15876" w:type="dxa"/>
            <w:gridSpan w:val="5"/>
          </w:tcPr>
          <w:p w:rsidR="00123B2E" w:rsidRPr="00ED3C56" w:rsidRDefault="00026210" w:rsidP="0067066E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 xml:space="preserve">4. Профессиональная ориентация </w:t>
            </w:r>
            <w:r w:rsidR="0067066E">
              <w:rPr>
                <w:sz w:val="24"/>
                <w:szCs w:val="24"/>
              </w:rPr>
              <w:t>граждан и учащихся</w:t>
            </w:r>
            <w:r w:rsidRPr="00ED3C56">
              <w:rPr>
                <w:sz w:val="24"/>
                <w:szCs w:val="24"/>
              </w:rPr>
              <w:t>, повышение квалификации работников ИТ-сферы, гос</w:t>
            </w:r>
            <w:r w:rsidR="0067066E">
              <w:rPr>
                <w:sz w:val="24"/>
                <w:szCs w:val="24"/>
              </w:rPr>
              <w:t xml:space="preserve">ударственных </w:t>
            </w:r>
            <w:r w:rsidRPr="00ED3C56">
              <w:rPr>
                <w:sz w:val="24"/>
                <w:szCs w:val="24"/>
              </w:rPr>
              <w:t>служащих</w:t>
            </w:r>
          </w:p>
        </w:tc>
      </w:tr>
      <w:tr w:rsidR="00DD109B" w:rsidRPr="00ED3C56" w:rsidTr="00DD109B">
        <w:trPr>
          <w:trHeight w:val="28"/>
          <w:jc w:val="center"/>
        </w:trPr>
        <w:tc>
          <w:tcPr>
            <w:tcW w:w="4279" w:type="dxa"/>
          </w:tcPr>
          <w:p w:rsidR="00123B2E" w:rsidRPr="00ED3C56" w:rsidRDefault="00026210" w:rsidP="0067066E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bCs/>
                <w:sz w:val="24"/>
                <w:szCs w:val="24"/>
              </w:rPr>
              <w:t xml:space="preserve">4.1. Обеспечение </w:t>
            </w:r>
            <w:proofErr w:type="spellStart"/>
            <w:r w:rsidRPr="00ED3C56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ED3C56">
              <w:rPr>
                <w:bCs/>
                <w:sz w:val="24"/>
                <w:szCs w:val="24"/>
              </w:rPr>
              <w:t xml:space="preserve"> деятельности для популяризации ИТ-специальностей среди граждан и школьников</w:t>
            </w:r>
          </w:p>
        </w:tc>
        <w:tc>
          <w:tcPr>
            <w:tcW w:w="261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3 декабря 2023 г</w:t>
            </w:r>
            <w:r w:rsidR="008B000B">
              <w:rPr>
                <w:sz w:val="24"/>
                <w:szCs w:val="24"/>
              </w:rPr>
              <w:t>.</w:t>
            </w:r>
          </w:p>
        </w:tc>
        <w:tc>
          <w:tcPr>
            <w:tcW w:w="3741" w:type="dxa"/>
          </w:tcPr>
          <w:p w:rsidR="00123B2E" w:rsidRPr="00ED3C56" w:rsidRDefault="00026210" w:rsidP="0067066E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color w:val="000000"/>
                <w:sz w:val="24"/>
                <w:szCs w:val="24"/>
              </w:rPr>
              <w:t>завершено 24 «Урок</w:t>
            </w:r>
            <w:r w:rsidR="0067066E">
              <w:rPr>
                <w:color w:val="000000"/>
                <w:sz w:val="24"/>
                <w:szCs w:val="24"/>
              </w:rPr>
              <w:t>а</w:t>
            </w:r>
            <w:r w:rsidRPr="00ED3C56">
              <w:rPr>
                <w:color w:val="000000"/>
                <w:sz w:val="24"/>
                <w:szCs w:val="24"/>
              </w:rPr>
              <w:t xml:space="preserve"> цифры», проведенных на площадках общеобразовательных организаций, расположенных на территории субъекта Российской Федерации с участием регионального РЦТ/ представителей регионального органа власти в сфере цифрового развития/ представителей крупнейших ИТ-организаций региона</w:t>
            </w:r>
          </w:p>
        </w:tc>
        <w:tc>
          <w:tcPr>
            <w:tcW w:w="3685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DD109B" w:rsidRPr="00ED3C56" w:rsidTr="00DD109B">
        <w:trPr>
          <w:jc w:val="center"/>
        </w:trPr>
        <w:tc>
          <w:tcPr>
            <w:tcW w:w="4279" w:type="dxa"/>
          </w:tcPr>
          <w:p w:rsidR="00123B2E" w:rsidRPr="00ED3C56" w:rsidRDefault="00026210" w:rsidP="0067066E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bCs/>
                <w:sz w:val="24"/>
                <w:szCs w:val="24"/>
              </w:rPr>
              <w:t>4.2. Популяризация проекта «Код будущего», позволяющ</w:t>
            </w:r>
            <w:r w:rsidR="0067066E">
              <w:rPr>
                <w:bCs/>
                <w:sz w:val="24"/>
                <w:szCs w:val="24"/>
              </w:rPr>
              <w:t>его</w:t>
            </w:r>
            <w:r w:rsidRPr="00ED3C56">
              <w:rPr>
                <w:bCs/>
                <w:sz w:val="24"/>
                <w:szCs w:val="24"/>
              </w:rPr>
              <w:t xml:space="preserve"> школьникам 8-11 классов пройти дополнительный двухлетий курс обучения современным языкам программирования, предусмотренн</w:t>
            </w:r>
            <w:r w:rsidR="0067066E">
              <w:rPr>
                <w:bCs/>
                <w:sz w:val="24"/>
                <w:szCs w:val="24"/>
              </w:rPr>
              <w:t>ого</w:t>
            </w:r>
            <w:r w:rsidRPr="00ED3C56">
              <w:rPr>
                <w:bCs/>
                <w:sz w:val="24"/>
                <w:szCs w:val="24"/>
              </w:rPr>
              <w:t xml:space="preserve"> федеральным проектом «Развитие кадрового потенциала ИТ-отрасли»</w:t>
            </w:r>
          </w:p>
        </w:tc>
        <w:tc>
          <w:tcPr>
            <w:tcW w:w="261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20 сентября 2023 г</w:t>
            </w:r>
            <w:r w:rsidR="0039347F">
              <w:rPr>
                <w:sz w:val="24"/>
                <w:szCs w:val="24"/>
              </w:rPr>
              <w:t>.</w:t>
            </w:r>
          </w:p>
        </w:tc>
        <w:tc>
          <w:tcPr>
            <w:tcW w:w="3741" w:type="dxa"/>
          </w:tcPr>
          <w:p w:rsidR="00123B2E" w:rsidRPr="00ED3C56" w:rsidRDefault="0039347F" w:rsidP="0039347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</w:t>
            </w:r>
            <w:r w:rsidR="00026210" w:rsidRPr="00ED3C56">
              <w:rPr>
                <w:sz w:val="24"/>
                <w:szCs w:val="24"/>
              </w:rPr>
              <w:t>еличение числа поступающих в высшие учебные заведения по ИТ-специальностям на 20 абитуриентов</w:t>
            </w:r>
          </w:p>
        </w:tc>
        <w:tc>
          <w:tcPr>
            <w:tcW w:w="3685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Министерство цифрового развития Республики Тыва, Министерство образования Республики Тыва</w:t>
            </w:r>
          </w:p>
        </w:tc>
      </w:tr>
      <w:tr w:rsidR="00DD109B" w:rsidRPr="00ED3C56" w:rsidTr="00DD109B">
        <w:trPr>
          <w:jc w:val="center"/>
        </w:trPr>
        <w:tc>
          <w:tcPr>
            <w:tcW w:w="4279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4.3. Обучение государственных служащих и работников организаций по программе «Основы цифровой трансформации» и информационной безопасности</w:t>
            </w:r>
          </w:p>
        </w:tc>
        <w:tc>
          <w:tcPr>
            <w:tcW w:w="2611" w:type="dxa"/>
          </w:tcPr>
          <w:p w:rsidR="00123B2E" w:rsidRPr="00ED3C56" w:rsidRDefault="00026210" w:rsidP="00ED3C56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530 тыс. рублей</w:t>
            </w:r>
          </w:p>
        </w:tc>
        <w:tc>
          <w:tcPr>
            <w:tcW w:w="1560" w:type="dxa"/>
          </w:tcPr>
          <w:p w:rsidR="00123B2E" w:rsidRPr="00ED3C56" w:rsidRDefault="0039347F" w:rsidP="0039347F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2023 г.</w:t>
            </w:r>
          </w:p>
        </w:tc>
        <w:tc>
          <w:tcPr>
            <w:tcW w:w="3741" w:type="dxa"/>
          </w:tcPr>
          <w:p w:rsidR="00123B2E" w:rsidRPr="00ED3C56" w:rsidRDefault="0039347F" w:rsidP="00ED3C56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26210" w:rsidRPr="00ED3C56">
              <w:rPr>
                <w:sz w:val="24"/>
                <w:szCs w:val="24"/>
              </w:rPr>
              <w:t>бучение не 40 государственных и муниципальных служащих, работников  подведомственных организаций</w:t>
            </w:r>
          </w:p>
        </w:tc>
        <w:tc>
          <w:tcPr>
            <w:tcW w:w="3685" w:type="dxa"/>
          </w:tcPr>
          <w:p w:rsidR="00123B2E" w:rsidRPr="00ED3C56" w:rsidRDefault="00026210" w:rsidP="0039347F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D3C56">
              <w:rPr>
                <w:sz w:val="24"/>
                <w:szCs w:val="24"/>
              </w:rPr>
              <w:t>Министерство цифрового развития Республики Тыва, органы исполнительной власти Республики Ты</w:t>
            </w:r>
            <w:r w:rsidR="0039347F">
              <w:rPr>
                <w:sz w:val="24"/>
                <w:szCs w:val="24"/>
              </w:rPr>
              <w:t xml:space="preserve">ва, </w:t>
            </w:r>
            <w:r w:rsidRPr="00ED3C56">
              <w:rPr>
                <w:sz w:val="24"/>
                <w:szCs w:val="24"/>
              </w:rPr>
              <w:t>казенное предприятие Республики Тыва «Центр информационных технологий Республики Тыва»</w:t>
            </w:r>
          </w:p>
        </w:tc>
      </w:tr>
    </w:tbl>
    <w:p w:rsidR="00123B2E" w:rsidRDefault="00123B2E">
      <w:pPr>
        <w:spacing w:line="240" w:lineRule="auto"/>
      </w:pPr>
    </w:p>
    <w:sectPr w:rsidR="00123B2E" w:rsidSect="0039347F">
      <w:pgSz w:w="16838" w:h="11906" w:orient="landscape"/>
      <w:pgMar w:top="1134" w:right="567" w:bottom="1134" w:left="567" w:header="567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CB" w:rsidRDefault="00302ECB" w:rsidP="0039347F">
      <w:pPr>
        <w:spacing w:after="0" w:line="240" w:lineRule="auto"/>
      </w:pPr>
      <w:r>
        <w:separator/>
      </w:r>
    </w:p>
  </w:endnote>
  <w:endnote w:type="continuationSeparator" w:id="0">
    <w:p w:rsidR="00302ECB" w:rsidRDefault="00302ECB" w:rsidP="0039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56" w:rsidRDefault="0055135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56" w:rsidRDefault="0055135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56" w:rsidRDefault="005513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CB" w:rsidRDefault="00302ECB" w:rsidP="0039347F">
      <w:pPr>
        <w:spacing w:after="0" w:line="240" w:lineRule="auto"/>
      </w:pPr>
      <w:r>
        <w:separator/>
      </w:r>
    </w:p>
  </w:footnote>
  <w:footnote w:type="continuationSeparator" w:id="0">
    <w:p w:rsidR="00302ECB" w:rsidRDefault="00302ECB" w:rsidP="0039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56" w:rsidRDefault="005513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39"/>
    </w:sdtPr>
    <w:sdtEndPr>
      <w:rPr>
        <w:sz w:val="24"/>
      </w:rPr>
    </w:sdtEndPr>
    <w:sdtContent>
      <w:p w:rsidR="0039347F" w:rsidRPr="0039347F" w:rsidRDefault="000261AA">
        <w:pPr>
          <w:pStyle w:val="ab"/>
          <w:jc w:val="right"/>
          <w:rPr>
            <w:sz w:val="24"/>
          </w:rPr>
        </w:pPr>
        <w:r w:rsidRPr="0039347F">
          <w:rPr>
            <w:sz w:val="24"/>
          </w:rPr>
          <w:fldChar w:fldCharType="begin"/>
        </w:r>
        <w:r w:rsidR="0039347F" w:rsidRPr="0039347F">
          <w:rPr>
            <w:sz w:val="24"/>
          </w:rPr>
          <w:instrText xml:space="preserve"> PAGE   \* MERGEFORMAT </w:instrText>
        </w:r>
        <w:r w:rsidRPr="0039347F">
          <w:rPr>
            <w:sz w:val="24"/>
          </w:rPr>
          <w:fldChar w:fldCharType="separate"/>
        </w:r>
        <w:r w:rsidR="00831466">
          <w:rPr>
            <w:noProof/>
            <w:sz w:val="24"/>
          </w:rPr>
          <w:t>3</w:t>
        </w:r>
        <w:r w:rsidRPr="0039347F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56" w:rsidRDefault="005513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248B7"/>
    <w:multiLevelType w:val="multilevel"/>
    <w:tmpl w:val="9AC4D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3F1D2F"/>
    <w:multiLevelType w:val="multilevel"/>
    <w:tmpl w:val="970E986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e6d4f07-5f8e-4f49-b779-28433f9662b3"/>
  </w:docVars>
  <w:rsids>
    <w:rsidRoot w:val="00123B2E"/>
    <w:rsid w:val="00021CF6"/>
    <w:rsid w:val="000261AA"/>
    <w:rsid w:val="00026210"/>
    <w:rsid w:val="00071458"/>
    <w:rsid w:val="0012265C"/>
    <w:rsid w:val="00123B2E"/>
    <w:rsid w:val="001E54F1"/>
    <w:rsid w:val="002D0D39"/>
    <w:rsid w:val="00302ECB"/>
    <w:rsid w:val="0039347F"/>
    <w:rsid w:val="003D3F09"/>
    <w:rsid w:val="003F059C"/>
    <w:rsid w:val="004207AF"/>
    <w:rsid w:val="00551356"/>
    <w:rsid w:val="0067066E"/>
    <w:rsid w:val="00685CDE"/>
    <w:rsid w:val="00763B60"/>
    <w:rsid w:val="00831466"/>
    <w:rsid w:val="008B000B"/>
    <w:rsid w:val="00913B43"/>
    <w:rsid w:val="00A72051"/>
    <w:rsid w:val="00CC0B73"/>
    <w:rsid w:val="00D249D7"/>
    <w:rsid w:val="00DD109B"/>
    <w:rsid w:val="00DD3A2C"/>
    <w:rsid w:val="00ED3C56"/>
    <w:rsid w:val="00FA59B7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1CE52-B0EF-46D0-BF61-C2179057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AF"/>
    <w:pPr>
      <w:suppressAutoHyphens/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D4DDA"/>
    <w:rPr>
      <w:color w:val="0000FF"/>
      <w:u w:val="single"/>
    </w:rPr>
  </w:style>
  <w:style w:type="character" w:customStyle="1" w:styleId="ListLabel1">
    <w:name w:val="ListLabel 1"/>
    <w:qFormat/>
    <w:rsid w:val="00123B2E"/>
    <w:rPr>
      <w:rFonts w:ascii="PT Astra Serif" w:hAnsi="PT Astra Serif"/>
      <w:sz w:val="28"/>
    </w:rPr>
  </w:style>
  <w:style w:type="character" w:customStyle="1" w:styleId="ListLabel2">
    <w:name w:val="ListLabel 2"/>
    <w:qFormat/>
    <w:rsid w:val="00123B2E"/>
    <w:rPr>
      <w:sz w:val="24"/>
    </w:rPr>
  </w:style>
  <w:style w:type="character" w:customStyle="1" w:styleId="ListLabel3">
    <w:name w:val="ListLabel 3"/>
    <w:qFormat/>
    <w:rsid w:val="00123B2E"/>
    <w:rPr>
      <w:sz w:val="24"/>
    </w:rPr>
  </w:style>
  <w:style w:type="character" w:customStyle="1" w:styleId="ListLabel4">
    <w:name w:val="ListLabel 4"/>
    <w:qFormat/>
    <w:rsid w:val="00123B2E"/>
    <w:rPr>
      <w:sz w:val="24"/>
    </w:rPr>
  </w:style>
  <w:style w:type="character" w:customStyle="1" w:styleId="ListLabel5">
    <w:name w:val="ListLabel 5"/>
    <w:qFormat/>
    <w:rsid w:val="00123B2E"/>
    <w:rPr>
      <w:sz w:val="24"/>
    </w:rPr>
  </w:style>
  <w:style w:type="character" w:customStyle="1" w:styleId="ListLabel6">
    <w:name w:val="ListLabel 6"/>
    <w:qFormat/>
    <w:rsid w:val="00123B2E"/>
    <w:rPr>
      <w:sz w:val="24"/>
    </w:rPr>
  </w:style>
  <w:style w:type="character" w:customStyle="1" w:styleId="ListLabel7">
    <w:name w:val="ListLabel 7"/>
    <w:qFormat/>
    <w:rsid w:val="00123B2E"/>
    <w:rPr>
      <w:sz w:val="24"/>
    </w:rPr>
  </w:style>
  <w:style w:type="character" w:customStyle="1" w:styleId="ListLabel8">
    <w:name w:val="ListLabel 8"/>
    <w:qFormat/>
    <w:rsid w:val="00123B2E"/>
    <w:rPr>
      <w:sz w:val="24"/>
    </w:rPr>
  </w:style>
  <w:style w:type="character" w:customStyle="1" w:styleId="ListLabel9">
    <w:name w:val="ListLabel 9"/>
    <w:qFormat/>
    <w:rsid w:val="00123B2E"/>
    <w:rPr>
      <w:sz w:val="24"/>
    </w:rPr>
  </w:style>
  <w:style w:type="character" w:customStyle="1" w:styleId="ListLabel10">
    <w:name w:val="ListLabel 10"/>
    <w:qFormat/>
    <w:rsid w:val="00123B2E"/>
    <w:rPr>
      <w:rFonts w:eastAsia="Times New Roman"/>
      <w:color w:val="auto"/>
      <w:spacing w:val="2"/>
      <w:u w:val="none"/>
      <w:lang w:eastAsia="ru-RU"/>
    </w:rPr>
  </w:style>
  <w:style w:type="character" w:customStyle="1" w:styleId="ListLabel11">
    <w:name w:val="ListLabel 11"/>
    <w:qFormat/>
    <w:rsid w:val="00123B2E"/>
    <w:rPr>
      <w:b w:val="0"/>
      <w:bCs w:val="0"/>
      <w:color w:val="111111"/>
      <w:sz w:val="28"/>
      <w:szCs w:val="28"/>
      <w:u w:val="none"/>
    </w:rPr>
  </w:style>
  <w:style w:type="character" w:customStyle="1" w:styleId="ListLabel12">
    <w:name w:val="ListLabel 12"/>
    <w:qFormat/>
    <w:rsid w:val="00123B2E"/>
    <w:rPr>
      <w:rFonts w:ascii="PT Astra Serif" w:eastAsia="Calibri" w:hAnsi="PT Astra Serif"/>
      <w:i w:val="0"/>
      <w:caps w:val="0"/>
      <w:smallCaps w:val="0"/>
      <w:color w:val="0B0080"/>
      <w:spacing w:val="0"/>
      <w:sz w:val="28"/>
      <w:szCs w:val="28"/>
      <w:effect w:val="none"/>
      <w:shd w:val="clear" w:color="auto" w:fill="FFFFFF"/>
    </w:rPr>
  </w:style>
  <w:style w:type="character" w:customStyle="1" w:styleId="ListLabel13">
    <w:name w:val="ListLabel 13"/>
    <w:qFormat/>
    <w:rsid w:val="00123B2E"/>
    <w:rPr>
      <w:rFonts w:ascii="PT Astra Serif" w:hAnsi="PT Astra Serif"/>
      <w:sz w:val="28"/>
    </w:rPr>
  </w:style>
  <w:style w:type="character" w:customStyle="1" w:styleId="ListLabel14">
    <w:name w:val="ListLabel 14"/>
    <w:qFormat/>
    <w:rsid w:val="00123B2E"/>
    <w:rPr>
      <w:sz w:val="24"/>
    </w:rPr>
  </w:style>
  <w:style w:type="character" w:customStyle="1" w:styleId="ListLabel15">
    <w:name w:val="ListLabel 15"/>
    <w:qFormat/>
    <w:rsid w:val="00123B2E"/>
    <w:rPr>
      <w:sz w:val="24"/>
    </w:rPr>
  </w:style>
  <w:style w:type="character" w:customStyle="1" w:styleId="ListLabel16">
    <w:name w:val="ListLabel 16"/>
    <w:qFormat/>
    <w:rsid w:val="00123B2E"/>
    <w:rPr>
      <w:sz w:val="24"/>
    </w:rPr>
  </w:style>
  <w:style w:type="character" w:customStyle="1" w:styleId="ListLabel17">
    <w:name w:val="ListLabel 17"/>
    <w:qFormat/>
    <w:rsid w:val="00123B2E"/>
    <w:rPr>
      <w:sz w:val="24"/>
    </w:rPr>
  </w:style>
  <w:style w:type="character" w:customStyle="1" w:styleId="ListLabel18">
    <w:name w:val="ListLabel 18"/>
    <w:qFormat/>
    <w:rsid w:val="00123B2E"/>
    <w:rPr>
      <w:sz w:val="24"/>
    </w:rPr>
  </w:style>
  <w:style w:type="character" w:customStyle="1" w:styleId="ListLabel19">
    <w:name w:val="ListLabel 19"/>
    <w:qFormat/>
    <w:rsid w:val="00123B2E"/>
    <w:rPr>
      <w:sz w:val="24"/>
    </w:rPr>
  </w:style>
  <w:style w:type="character" w:customStyle="1" w:styleId="ListLabel20">
    <w:name w:val="ListLabel 20"/>
    <w:qFormat/>
    <w:rsid w:val="00123B2E"/>
    <w:rPr>
      <w:sz w:val="24"/>
    </w:rPr>
  </w:style>
  <w:style w:type="character" w:customStyle="1" w:styleId="ListLabel21">
    <w:name w:val="ListLabel 21"/>
    <w:qFormat/>
    <w:rsid w:val="00123B2E"/>
    <w:rPr>
      <w:sz w:val="24"/>
    </w:rPr>
  </w:style>
  <w:style w:type="character" w:customStyle="1" w:styleId="ListLabel22">
    <w:name w:val="ListLabel 22"/>
    <w:qFormat/>
    <w:rsid w:val="00123B2E"/>
    <w:rPr>
      <w:rFonts w:eastAsia="Times New Roman"/>
      <w:color w:val="auto"/>
      <w:spacing w:val="2"/>
      <w:u w:val="none"/>
      <w:lang w:eastAsia="ru-RU"/>
    </w:rPr>
  </w:style>
  <w:style w:type="character" w:customStyle="1" w:styleId="ListLabel23">
    <w:name w:val="ListLabel 23"/>
    <w:qFormat/>
    <w:rsid w:val="00123B2E"/>
    <w:rPr>
      <w:b w:val="0"/>
      <w:bCs w:val="0"/>
      <w:color w:val="111111"/>
      <w:sz w:val="28"/>
      <w:szCs w:val="28"/>
      <w:u w:val="none"/>
    </w:rPr>
  </w:style>
  <w:style w:type="character" w:customStyle="1" w:styleId="ListLabel24">
    <w:name w:val="ListLabel 24"/>
    <w:qFormat/>
    <w:rsid w:val="00123B2E"/>
    <w:rPr>
      <w:rFonts w:ascii="PT Astra Serif" w:eastAsia="Calibri" w:hAnsi="PT Astra Serif"/>
      <w:i w:val="0"/>
      <w:caps w:val="0"/>
      <w:smallCaps w:val="0"/>
      <w:color w:val="0B0080"/>
      <w:spacing w:val="0"/>
      <w:sz w:val="28"/>
      <w:szCs w:val="28"/>
      <w:effect w:val="none"/>
      <w:shd w:val="clear" w:color="auto" w:fill="FFFFFF"/>
    </w:rPr>
  </w:style>
  <w:style w:type="character" w:customStyle="1" w:styleId="ListLabel25">
    <w:name w:val="ListLabel 25"/>
    <w:qFormat/>
    <w:rsid w:val="00123B2E"/>
    <w:rPr>
      <w:rFonts w:ascii="PT Astra Serif" w:hAnsi="PT Astra Serif"/>
      <w:sz w:val="28"/>
    </w:rPr>
  </w:style>
  <w:style w:type="character" w:customStyle="1" w:styleId="ListLabel26">
    <w:name w:val="ListLabel 26"/>
    <w:qFormat/>
    <w:rsid w:val="00123B2E"/>
    <w:rPr>
      <w:sz w:val="24"/>
    </w:rPr>
  </w:style>
  <w:style w:type="character" w:customStyle="1" w:styleId="ListLabel27">
    <w:name w:val="ListLabel 27"/>
    <w:qFormat/>
    <w:rsid w:val="00123B2E"/>
    <w:rPr>
      <w:sz w:val="24"/>
    </w:rPr>
  </w:style>
  <w:style w:type="character" w:customStyle="1" w:styleId="ListLabel28">
    <w:name w:val="ListLabel 28"/>
    <w:qFormat/>
    <w:rsid w:val="00123B2E"/>
    <w:rPr>
      <w:sz w:val="24"/>
    </w:rPr>
  </w:style>
  <w:style w:type="character" w:customStyle="1" w:styleId="ListLabel29">
    <w:name w:val="ListLabel 29"/>
    <w:qFormat/>
    <w:rsid w:val="00123B2E"/>
    <w:rPr>
      <w:sz w:val="24"/>
    </w:rPr>
  </w:style>
  <w:style w:type="character" w:customStyle="1" w:styleId="ListLabel30">
    <w:name w:val="ListLabel 30"/>
    <w:qFormat/>
    <w:rsid w:val="00123B2E"/>
    <w:rPr>
      <w:sz w:val="24"/>
    </w:rPr>
  </w:style>
  <w:style w:type="character" w:customStyle="1" w:styleId="ListLabel31">
    <w:name w:val="ListLabel 31"/>
    <w:qFormat/>
    <w:rsid w:val="00123B2E"/>
    <w:rPr>
      <w:sz w:val="24"/>
    </w:rPr>
  </w:style>
  <w:style w:type="character" w:customStyle="1" w:styleId="ListLabel32">
    <w:name w:val="ListLabel 32"/>
    <w:qFormat/>
    <w:rsid w:val="00123B2E"/>
    <w:rPr>
      <w:sz w:val="24"/>
    </w:rPr>
  </w:style>
  <w:style w:type="character" w:customStyle="1" w:styleId="ListLabel33">
    <w:name w:val="ListLabel 33"/>
    <w:qFormat/>
    <w:rsid w:val="00123B2E"/>
    <w:rPr>
      <w:sz w:val="24"/>
    </w:rPr>
  </w:style>
  <w:style w:type="character" w:customStyle="1" w:styleId="ListLabel34">
    <w:name w:val="ListLabel 34"/>
    <w:qFormat/>
    <w:rsid w:val="00123B2E"/>
    <w:rPr>
      <w:rFonts w:eastAsia="Times New Roman"/>
      <w:color w:val="auto"/>
      <w:spacing w:val="2"/>
      <w:u w:val="none"/>
      <w:lang w:eastAsia="ru-RU"/>
    </w:rPr>
  </w:style>
  <w:style w:type="character" w:customStyle="1" w:styleId="ListLabel35">
    <w:name w:val="ListLabel 35"/>
    <w:qFormat/>
    <w:rsid w:val="00123B2E"/>
    <w:rPr>
      <w:b w:val="0"/>
      <w:bCs w:val="0"/>
      <w:color w:val="111111"/>
      <w:sz w:val="28"/>
      <w:szCs w:val="28"/>
      <w:u w:val="none"/>
    </w:rPr>
  </w:style>
  <w:style w:type="character" w:customStyle="1" w:styleId="ListLabel36">
    <w:name w:val="ListLabel 36"/>
    <w:qFormat/>
    <w:rsid w:val="00123B2E"/>
    <w:rPr>
      <w:rFonts w:ascii="PT Astra Serif" w:eastAsia="Calibri" w:hAnsi="PT Astra Serif"/>
      <w:i w:val="0"/>
      <w:caps w:val="0"/>
      <w:smallCaps w:val="0"/>
      <w:color w:val="0B0080"/>
      <w:spacing w:val="0"/>
      <w:sz w:val="28"/>
      <w:szCs w:val="28"/>
      <w:effect w:val="none"/>
      <w:shd w:val="clear" w:color="auto" w:fill="FFFFFF"/>
    </w:rPr>
  </w:style>
  <w:style w:type="character" w:customStyle="1" w:styleId="ListLabel37">
    <w:name w:val="ListLabel 37"/>
    <w:qFormat/>
    <w:rsid w:val="00123B2E"/>
    <w:rPr>
      <w:sz w:val="28"/>
    </w:rPr>
  </w:style>
  <w:style w:type="character" w:customStyle="1" w:styleId="ListLabel38">
    <w:name w:val="ListLabel 38"/>
    <w:qFormat/>
    <w:rsid w:val="00123B2E"/>
    <w:rPr>
      <w:sz w:val="24"/>
    </w:rPr>
  </w:style>
  <w:style w:type="character" w:customStyle="1" w:styleId="ListLabel39">
    <w:name w:val="ListLabel 39"/>
    <w:qFormat/>
    <w:rsid w:val="00123B2E"/>
    <w:rPr>
      <w:sz w:val="24"/>
    </w:rPr>
  </w:style>
  <w:style w:type="character" w:customStyle="1" w:styleId="ListLabel40">
    <w:name w:val="ListLabel 40"/>
    <w:qFormat/>
    <w:rsid w:val="00123B2E"/>
    <w:rPr>
      <w:sz w:val="24"/>
    </w:rPr>
  </w:style>
  <w:style w:type="character" w:customStyle="1" w:styleId="ListLabel41">
    <w:name w:val="ListLabel 41"/>
    <w:qFormat/>
    <w:rsid w:val="00123B2E"/>
    <w:rPr>
      <w:sz w:val="24"/>
    </w:rPr>
  </w:style>
  <w:style w:type="character" w:customStyle="1" w:styleId="ListLabel42">
    <w:name w:val="ListLabel 42"/>
    <w:qFormat/>
    <w:rsid w:val="00123B2E"/>
    <w:rPr>
      <w:sz w:val="24"/>
    </w:rPr>
  </w:style>
  <w:style w:type="character" w:customStyle="1" w:styleId="ListLabel43">
    <w:name w:val="ListLabel 43"/>
    <w:qFormat/>
    <w:rsid w:val="00123B2E"/>
    <w:rPr>
      <w:sz w:val="24"/>
    </w:rPr>
  </w:style>
  <w:style w:type="character" w:customStyle="1" w:styleId="ListLabel44">
    <w:name w:val="ListLabel 44"/>
    <w:qFormat/>
    <w:rsid w:val="00123B2E"/>
    <w:rPr>
      <w:sz w:val="24"/>
    </w:rPr>
  </w:style>
  <w:style w:type="character" w:customStyle="1" w:styleId="ListLabel45">
    <w:name w:val="ListLabel 45"/>
    <w:qFormat/>
    <w:rsid w:val="00123B2E"/>
    <w:rPr>
      <w:sz w:val="24"/>
    </w:rPr>
  </w:style>
  <w:style w:type="character" w:customStyle="1" w:styleId="ListLabel46">
    <w:name w:val="ListLabel 46"/>
    <w:qFormat/>
    <w:rsid w:val="00123B2E"/>
    <w:rPr>
      <w:rFonts w:eastAsia="Times New Roman"/>
      <w:color w:val="auto"/>
      <w:spacing w:val="2"/>
      <w:u w:val="none"/>
      <w:lang w:eastAsia="ru-RU"/>
    </w:rPr>
  </w:style>
  <w:style w:type="character" w:customStyle="1" w:styleId="ListLabel47">
    <w:name w:val="ListLabel 47"/>
    <w:qFormat/>
    <w:rsid w:val="00123B2E"/>
    <w:rPr>
      <w:b w:val="0"/>
      <w:bCs w:val="0"/>
      <w:color w:val="111111"/>
      <w:sz w:val="28"/>
      <w:szCs w:val="28"/>
      <w:u w:val="none"/>
    </w:rPr>
  </w:style>
  <w:style w:type="character" w:customStyle="1" w:styleId="ListLabel48">
    <w:name w:val="ListLabel 48"/>
    <w:qFormat/>
    <w:rsid w:val="00123B2E"/>
    <w:rPr>
      <w:sz w:val="28"/>
    </w:rPr>
  </w:style>
  <w:style w:type="character" w:customStyle="1" w:styleId="ListLabel49">
    <w:name w:val="ListLabel 49"/>
    <w:qFormat/>
    <w:rsid w:val="00123B2E"/>
    <w:rPr>
      <w:sz w:val="24"/>
    </w:rPr>
  </w:style>
  <w:style w:type="character" w:customStyle="1" w:styleId="ListLabel50">
    <w:name w:val="ListLabel 50"/>
    <w:qFormat/>
    <w:rsid w:val="00123B2E"/>
    <w:rPr>
      <w:sz w:val="24"/>
    </w:rPr>
  </w:style>
  <w:style w:type="character" w:customStyle="1" w:styleId="ListLabel51">
    <w:name w:val="ListLabel 51"/>
    <w:qFormat/>
    <w:rsid w:val="00123B2E"/>
    <w:rPr>
      <w:sz w:val="24"/>
    </w:rPr>
  </w:style>
  <w:style w:type="character" w:customStyle="1" w:styleId="ListLabel52">
    <w:name w:val="ListLabel 52"/>
    <w:qFormat/>
    <w:rsid w:val="00123B2E"/>
    <w:rPr>
      <w:sz w:val="24"/>
    </w:rPr>
  </w:style>
  <w:style w:type="character" w:customStyle="1" w:styleId="ListLabel53">
    <w:name w:val="ListLabel 53"/>
    <w:qFormat/>
    <w:rsid w:val="00123B2E"/>
    <w:rPr>
      <w:sz w:val="24"/>
    </w:rPr>
  </w:style>
  <w:style w:type="character" w:customStyle="1" w:styleId="ListLabel54">
    <w:name w:val="ListLabel 54"/>
    <w:qFormat/>
    <w:rsid w:val="00123B2E"/>
    <w:rPr>
      <w:sz w:val="24"/>
    </w:rPr>
  </w:style>
  <w:style w:type="character" w:customStyle="1" w:styleId="ListLabel55">
    <w:name w:val="ListLabel 55"/>
    <w:qFormat/>
    <w:rsid w:val="00123B2E"/>
    <w:rPr>
      <w:sz w:val="24"/>
    </w:rPr>
  </w:style>
  <w:style w:type="character" w:customStyle="1" w:styleId="ListLabel56">
    <w:name w:val="ListLabel 56"/>
    <w:qFormat/>
    <w:rsid w:val="00123B2E"/>
    <w:rPr>
      <w:sz w:val="24"/>
    </w:rPr>
  </w:style>
  <w:style w:type="character" w:customStyle="1" w:styleId="ListLabel57">
    <w:name w:val="ListLabel 57"/>
    <w:qFormat/>
    <w:rsid w:val="00123B2E"/>
    <w:rPr>
      <w:rFonts w:eastAsia="Times New Roman"/>
      <w:color w:val="auto"/>
      <w:spacing w:val="2"/>
      <w:u w:val="none"/>
      <w:lang w:eastAsia="ru-RU"/>
    </w:rPr>
  </w:style>
  <w:style w:type="character" w:customStyle="1" w:styleId="ListLabel58">
    <w:name w:val="ListLabel 58"/>
    <w:qFormat/>
    <w:rsid w:val="00123B2E"/>
    <w:rPr>
      <w:b w:val="0"/>
      <w:bCs w:val="0"/>
      <w:color w:val="111111"/>
      <w:sz w:val="28"/>
      <w:szCs w:val="28"/>
      <w:u w:val="none"/>
    </w:rPr>
  </w:style>
  <w:style w:type="paragraph" w:customStyle="1" w:styleId="a3">
    <w:name w:val="Заголовок"/>
    <w:basedOn w:val="a"/>
    <w:next w:val="a4"/>
    <w:qFormat/>
    <w:rsid w:val="00123B2E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4">
    <w:name w:val="Body Text"/>
    <w:basedOn w:val="a"/>
    <w:rsid w:val="00123B2E"/>
    <w:pPr>
      <w:spacing w:after="140"/>
    </w:pPr>
  </w:style>
  <w:style w:type="paragraph" w:styleId="a5">
    <w:name w:val="List"/>
    <w:basedOn w:val="a4"/>
    <w:rsid w:val="00123B2E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123B2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23B2E"/>
    <w:pPr>
      <w:suppressLineNumbers/>
    </w:pPr>
    <w:rPr>
      <w:rFonts w:ascii="PT Astra Serif" w:hAnsi="PT Astra Serif" w:cs="Noto Sans Devanagari"/>
    </w:rPr>
  </w:style>
  <w:style w:type="paragraph" w:customStyle="1" w:styleId="formattext">
    <w:name w:val="formattext"/>
    <w:basedOn w:val="a"/>
    <w:qFormat/>
    <w:rsid w:val="00C127B2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7387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23B2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123B2E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D3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9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347F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39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347F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FF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3383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tyva.ru/content/2084/32661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8574-E65C-4602-A452-3B6EB121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dc:description/>
  <cp:lastModifiedBy>Тас-оол Оксана Всеволодовна</cp:lastModifiedBy>
  <cp:revision>3</cp:revision>
  <cp:lastPrinted>2023-05-18T10:24:00Z</cp:lastPrinted>
  <dcterms:created xsi:type="dcterms:W3CDTF">2023-05-18T10:25:00Z</dcterms:created>
  <dcterms:modified xsi:type="dcterms:W3CDTF">2023-05-18T10:25:00Z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