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37" w:rsidRDefault="007A0237" w:rsidP="007A0237">
      <w:pPr>
        <w:spacing w:after="200" w:line="276" w:lineRule="auto"/>
        <w:jc w:val="center"/>
        <w:rPr>
          <w:noProof/>
        </w:rPr>
      </w:pPr>
    </w:p>
    <w:p w:rsidR="00042477" w:rsidRDefault="00042477" w:rsidP="007A0237">
      <w:pPr>
        <w:spacing w:after="200" w:line="276" w:lineRule="auto"/>
        <w:jc w:val="center"/>
        <w:rPr>
          <w:noProof/>
        </w:rPr>
      </w:pPr>
    </w:p>
    <w:p w:rsidR="00042477" w:rsidRDefault="00042477" w:rsidP="007A0237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7A0237" w:rsidRPr="0025472A" w:rsidRDefault="007A0237" w:rsidP="007A023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A0237" w:rsidRPr="004C14FF" w:rsidRDefault="007A0237" w:rsidP="007A023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F555F" w:rsidRDefault="004F555F" w:rsidP="009663FE">
      <w:pPr>
        <w:jc w:val="center"/>
        <w:rPr>
          <w:sz w:val="28"/>
          <w:szCs w:val="28"/>
        </w:rPr>
      </w:pPr>
    </w:p>
    <w:p w:rsidR="00F14438" w:rsidRDefault="0041327E" w:rsidP="004132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июня 2021 г. № 303</w:t>
      </w:r>
    </w:p>
    <w:p w:rsidR="00F14438" w:rsidRDefault="0041327E" w:rsidP="004132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г.Кызыл</w:t>
      </w:r>
    </w:p>
    <w:p w:rsidR="00F14438" w:rsidRDefault="00F14438" w:rsidP="00F14438">
      <w:pPr>
        <w:jc w:val="center"/>
        <w:rPr>
          <w:sz w:val="28"/>
          <w:szCs w:val="28"/>
        </w:rPr>
      </w:pPr>
    </w:p>
    <w:p w:rsidR="00F14438" w:rsidRDefault="00F14438" w:rsidP="00F14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</w:t>
      </w:r>
    </w:p>
    <w:p w:rsidR="00F14438" w:rsidRDefault="00F14438" w:rsidP="00F14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45293" w:rsidRPr="00F14438">
        <w:rPr>
          <w:b/>
          <w:sz w:val="28"/>
          <w:szCs w:val="28"/>
        </w:rPr>
        <w:t>остановления</w:t>
      </w:r>
      <w:r>
        <w:rPr>
          <w:b/>
          <w:sz w:val="28"/>
          <w:szCs w:val="28"/>
        </w:rPr>
        <w:t xml:space="preserve"> </w:t>
      </w:r>
      <w:r w:rsidR="004F555F" w:rsidRPr="00F14438">
        <w:rPr>
          <w:b/>
          <w:sz w:val="28"/>
          <w:szCs w:val="28"/>
        </w:rPr>
        <w:t xml:space="preserve">Правительства </w:t>
      </w:r>
    </w:p>
    <w:p w:rsidR="00856F7A" w:rsidRPr="00F14438" w:rsidRDefault="004F555F" w:rsidP="00F14438">
      <w:pPr>
        <w:jc w:val="center"/>
        <w:rPr>
          <w:b/>
          <w:sz w:val="28"/>
          <w:szCs w:val="28"/>
        </w:rPr>
      </w:pPr>
      <w:r w:rsidRPr="00F14438">
        <w:rPr>
          <w:b/>
          <w:sz w:val="28"/>
          <w:szCs w:val="28"/>
        </w:rPr>
        <w:t>Республики</w:t>
      </w:r>
      <w:r w:rsidR="00DD3FAA" w:rsidRPr="00F14438">
        <w:rPr>
          <w:b/>
          <w:sz w:val="28"/>
          <w:szCs w:val="28"/>
        </w:rPr>
        <w:t xml:space="preserve"> Тыва</w:t>
      </w:r>
      <w:r w:rsidRPr="00F14438">
        <w:rPr>
          <w:b/>
          <w:sz w:val="28"/>
          <w:szCs w:val="28"/>
        </w:rPr>
        <w:t xml:space="preserve"> </w:t>
      </w:r>
      <w:r w:rsidR="00845293" w:rsidRPr="00F14438">
        <w:rPr>
          <w:b/>
          <w:sz w:val="28"/>
          <w:szCs w:val="28"/>
        </w:rPr>
        <w:t>от 5 марта 2007 г. № 329</w:t>
      </w:r>
    </w:p>
    <w:p w:rsidR="00B91BC2" w:rsidRPr="00F14438" w:rsidRDefault="00B91BC2" w:rsidP="00F1443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B91BC2" w:rsidRPr="00F14438" w:rsidRDefault="00B91BC2" w:rsidP="00F1443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8"/>
          <w:szCs w:val="28"/>
        </w:rPr>
      </w:pPr>
    </w:p>
    <w:p w:rsidR="00B91BC2" w:rsidRPr="00F14438" w:rsidRDefault="00CE3E2E" w:rsidP="00F14438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spacing w:val="2"/>
          <w:sz w:val="28"/>
          <w:szCs w:val="28"/>
        </w:rPr>
      </w:pPr>
      <w:r w:rsidRPr="00F14438">
        <w:rPr>
          <w:spacing w:val="2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CE3E2E" w:rsidRPr="00F14438" w:rsidRDefault="00CE3E2E" w:rsidP="00F14438">
      <w:pPr>
        <w:pStyle w:val="formattext"/>
        <w:shd w:val="clear" w:color="auto" w:fill="FFFFFF"/>
        <w:spacing w:before="0" w:beforeAutospacing="0" w:after="0" w:afterAutospacing="0" w:line="360" w:lineRule="atLeast"/>
        <w:ind w:firstLine="709"/>
        <w:textAlignment w:val="baseline"/>
        <w:rPr>
          <w:spacing w:val="2"/>
          <w:sz w:val="28"/>
          <w:szCs w:val="28"/>
        </w:rPr>
      </w:pPr>
    </w:p>
    <w:p w:rsidR="00F14438" w:rsidRDefault="00922030" w:rsidP="00F14438">
      <w:pPr>
        <w:pStyle w:val="formattext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14438">
        <w:rPr>
          <w:sz w:val="28"/>
          <w:szCs w:val="28"/>
        </w:rPr>
        <w:t>Признать утратившим</w:t>
      </w:r>
      <w:r w:rsidR="00B91BC2" w:rsidRPr="00F14438">
        <w:rPr>
          <w:sz w:val="28"/>
          <w:szCs w:val="28"/>
        </w:rPr>
        <w:t xml:space="preserve"> силу постановление Правительства Республики Тыва от 5 марта 2007 г. № 329 «Об обеспечении выплаты ежемесячного пособия по уходу за ребенком лицам, фактически осуществляющим уход за ребенком и не подлежащим обязательному социальному страхованию, в соответствии с Федеральным законом «О государственных пособиях гражданам, имеющим детей».</w:t>
      </w:r>
    </w:p>
    <w:p w:rsidR="00DD3FAA" w:rsidRPr="00F14438" w:rsidRDefault="00DD3FAA" w:rsidP="00F14438">
      <w:pPr>
        <w:pStyle w:val="formattext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14438">
        <w:rPr>
          <w:sz w:val="28"/>
          <w:szCs w:val="28"/>
        </w:rPr>
        <w:t>Разместить настоящее постановление на официальном сайте Республики Тыва в информаци</w:t>
      </w:r>
      <w:r w:rsidR="00CE3E2E" w:rsidRPr="00F14438">
        <w:rPr>
          <w:sz w:val="28"/>
          <w:szCs w:val="28"/>
        </w:rPr>
        <w:t>онно-телекоммуникационной сети «</w:t>
      </w:r>
      <w:r w:rsidRPr="00F14438">
        <w:rPr>
          <w:sz w:val="28"/>
          <w:szCs w:val="28"/>
        </w:rPr>
        <w:t>Интернет</w:t>
      </w:r>
      <w:r w:rsidR="00CE3E2E" w:rsidRPr="00F14438">
        <w:rPr>
          <w:sz w:val="28"/>
          <w:szCs w:val="28"/>
        </w:rPr>
        <w:t>»</w:t>
      </w:r>
      <w:r w:rsidRPr="00F14438">
        <w:rPr>
          <w:sz w:val="28"/>
          <w:szCs w:val="28"/>
        </w:rPr>
        <w:t>.</w:t>
      </w:r>
    </w:p>
    <w:p w:rsidR="00DD3FAA" w:rsidRPr="00F14438" w:rsidRDefault="00DD3FAA" w:rsidP="00DD3F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E3E2E" w:rsidRDefault="00CE3E2E" w:rsidP="00DD3FAA">
      <w:pPr>
        <w:jc w:val="both"/>
        <w:rPr>
          <w:sz w:val="28"/>
          <w:szCs w:val="28"/>
        </w:rPr>
      </w:pPr>
    </w:p>
    <w:p w:rsidR="00F14438" w:rsidRDefault="00F14438" w:rsidP="00DD3FAA">
      <w:pPr>
        <w:jc w:val="both"/>
        <w:rPr>
          <w:sz w:val="28"/>
          <w:szCs w:val="28"/>
        </w:rPr>
      </w:pPr>
    </w:p>
    <w:p w:rsidR="00DD3FAA" w:rsidRDefault="00F14438" w:rsidP="00DD3FA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DD3FAA" w:rsidRPr="00075F94" w:rsidRDefault="00F14438" w:rsidP="00DD3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D3FAA" w:rsidRPr="00075F94">
        <w:rPr>
          <w:sz w:val="28"/>
          <w:szCs w:val="28"/>
        </w:rPr>
        <w:t xml:space="preserve">Глава Республики Тыва                 </w:t>
      </w:r>
      <w:r>
        <w:rPr>
          <w:sz w:val="28"/>
          <w:szCs w:val="28"/>
        </w:rPr>
        <w:t xml:space="preserve">    </w:t>
      </w:r>
      <w:r w:rsidR="00DD3FAA" w:rsidRPr="00075F9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D3FAA" w:rsidRPr="00075F94">
        <w:rPr>
          <w:sz w:val="28"/>
          <w:szCs w:val="28"/>
        </w:rPr>
        <w:t xml:space="preserve">                  </w:t>
      </w:r>
      <w:r w:rsidR="00CE3E2E">
        <w:rPr>
          <w:sz w:val="28"/>
          <w:szCs w:val="28"/>
        </w:rPr>
        <w:t xml:space="preserve">        </w:t>
      </w:r>
      <w:r w:rsidR="00DD3FAA" w:rsidRPr="00075F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Ховалыг</w:t>
      </w:r>
      <w:proofErr w:type="spellEnd"/>
    </w:p>
    <w:sectPr w:rsidR="00DD3FAA" w:rsidRPr="00075F94" w:rsidSect="00F14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6D" w:rsidRDefault="00603B6D" w:rsidP="00E672EF">
      <w:r>
        <w:separator/>
      </w:r>
    </w:p>
  </w:endnote>
  <w:endnote w:type="continuationSeparator" w:id="0">
    <w:p w:rsidR="00603B6D" w:rsidRDefault="00603B6D" w:rsidP="00E6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F" w:rsidRDefault="00E672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F" w:rsidRDefault="00E672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F" w:rsidRDefault="00E672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6D" w:rsidRDefault="00603B6D" w:rsidP="00E672EF">
      <w:r>
        <w:separator/>
      </w:r>
    </w:p>
  </w:footnote>
  <w:footnote w:type="continuationSeparator" w:id="0">
    <w:p w:rsidR="00603B6D" w:rsidRDefault="00603B6D" w:rsidP="00E67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F" w:rsidRDefault="00E67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F" w:rsidRDefault="00E672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EF" w:rsidRDefault="00E672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8014E"/>
    <w:multiLevelType w:val="hybridMultilevel"/>
    <w:tmpl w:val="6B6EF39C"/>
    <w:lvl w:ilvl="0" w:tplc="E1028A20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2a8661b-d250-4377-9820-e05b2a7d3fb5"/>
  </w:docVars>
  <w:rsids>
    <w:rsidRoot w:val="004F555F"/>
    <w:rsid w:val="00042477"/>
    <w:rsid w:val="00241A42"/>
    <w:rsid w:val="0041327E"/>
    <w:rsid w:val="004C41B6"/>
    <w:rsid w:val="004F555F"/>
    <w:rsid w:val="00585644"/>
    <w:rsid w:val="00603B6D"/>
    <w:rsid w:val="00746232"/>
    <w:rsid w:val="00784A30"/>
    <w:rsid w:val="007A0237"/>
    <w:rsid w:val="007E1896"/>
    <w:rsid w:val="00845293"/>
    <w:rsid w:val="008E0410"/>
    <w:rsid w:val="00922030"/>
    <w:rsid w:val="00947ABD"/>
    <w:rsid w:val="009663FE"/>
    <w:rsid w:val="00A6090F"/>
    <w:rsid w:val="00B91BC2"/>
    <w:rsid w:val="00C30A04"/>
    <w:rsid w:val="00CE3E2E"/>
    <w:rsid w:val="00D65EC1"/>
    <w:rsid w:val="00DD3FAA"/>
    <w:rsid w:val="00DF0FB7"/>
    <w:rsid w:val="00DF3C80"/>
    <w:rsid w:val="00E672EF"/>
    <w:rsid w:val="00F1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14202-42B2-431E-BB08-6ED92691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55F"/>
    <w:rPr>
      <w:color w:val="0000FF"/>
      <w:u w:val="single"/>
    </w:rPr>
  </w:style>
  <w:style w:type="paragraph" w:customStyle="1" w:styleId="formattext">
    <w:name w:val="formattext"/>
    <w:basedOn w:val="a"/>
    <w:rsid w:val="004F555F"/>
    <w:pPr>
      <w:spacing w:before="100" w:beforeAutospacing="1" w:after="100" w:afterAutospacing="1"/>
    </w:pPr>
  </w:style>
  <w:style w:type="paragraph" w:customStyle="1" w:styleId="ConsPlusNormal">
    <w:name w:val="ConsPlusNormal"/>
    <w:rsid w:val="00DD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3F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56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672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7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67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72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02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02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44B6-40B7-44AA-A439-4AB5CB28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Тас-оол Оксана Всеволодовна</cp:lastModifiedBy>
  <cp:revision>3</cp:revision>
  <cp:lastPrinted>2021-06-30T05:36:00Z</cp:lastPrinted>
  <dcterms:created xsi:type="dcterms:W3CDTF">2021-06-30T05:35:00Z</dcterms:created>
  <dcterms:modified xsi:type="dcterms:W3CDTF">2021-06-30T05:36:00Z</dcterms:modified>
</cp:coreProperties>
</file>