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F53C" w14:textId="73D97780" w:rsidR="0063050C" w:rsidRDefault="0063050C" w:rsidP="0063050C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40F6B" wp14:editId="301801C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555C4" w14:textId="24089392" w:rsidR="0063050C" w:rsidRPr="0063050C" w:rsidRDefault="0063050C" w:rsidP="0063050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620200099/29264(5)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3E555C4" w14:textId="24089392" w:rsidR="0063050C" w:rsidRPr="0063050C" w:rsidRDefault="0063050C" w:rsidP="0063050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620200099/29264(5)</w:t>
                      </w:r>
                    </w:p>
                  </w:txbxContent>
                </v:textbox>
              </v:rect>
            </w:pict>
          </mc:Fallback>
        </mc:AlternateContent>
      </w:r>
    </w:p>
    <w:p w14:paraId="78CA5146" w14:textId="77777777" w:rsidR="0063050C" w:rsidRDefault="0063050C" w:rsidP="0063050C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3DF0F38" w14:textId="77777777" w:rsidR="0063050C" w:rsidRPr="0063050C" w:rsidRDefault="0063050C" w:rsidP="0063050C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3F5F8C8" w14:textId="77777777" w:rsidR="0063050C" w:rsidRPr="0063050C" w:rsidRDefault="0063050C" w:rsidP="0063050C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050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3050C">
        <w:rPr>
          <w:rFonts w:ascii="Times New Roman" w:eastAsia="Calibri" w:hAnsi="Times New Roman" w:cs="Times New Roman"/>
          <w:sz w:val="36"/>
          <w:szCs w:val="36"/>
        </w:rPr>
        <w:br/>
      </w:r>
      <w:r w:rsidRPr="0063050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E55DF68" w14:textId="77777777" w:rsidR="0063050C" w:rsidRPr="0063050C" w:rsidRDefault="0063050C" w:rsidP="0063050C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3050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3050C">
        <w:rPr>
          <w:rFonts w:ascii="Times New Roman" w:eastAsia="Calibri" w:hAnsi="Times New Roman" w:cs="Times New Roman"/>
          <w:sz w:val="36"/>
          <w:szCs w:val="36"/>
        </w:rPr>
        <w:br/>
      </w:r>
      <w:r w:rsidRPr="0063050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1A23D67" w14:textId="77777777" w:rsidR="009E740E" w:rsidRDefault="009E740E" w:rsidP="009E740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81A684C" w14:textId="541F9583" w:rsidR="009E740E" w:rsidRDefault="00A22611" w:rsidP="00A2261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11 июня 2024 г. № 295</w:t>
      </w:r>
    </w:p>
    <w:p w14:paraId="011D179D" w14:textId="084A4B60" w:rsidR="00A22611" w:rsidRDefault="00A22611" w:rsidP="00A2261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Кызыл</w:t>
      </w:r>
    </w:p>
    <w:p w14:paraId="781FD0D8" w14:textId="77777777" w:rsidR="009E740E" w:rsidRPr="00E37305" w:rsidRDefault="009E740E" w:rsidP="009E740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9BF93C" w14:textId="77777777" w:rsidR="009E740E" w:rsidRDefault="008C2661" w:rsidP="009E74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305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деятельности Министерства </w:t>
      </w:r>
    </w:p>
    <w:p w14:paraId="64066609" w14:textId="77777777" w:rsidR="009E740E" w:rsidRDefault="008C2661" w:rsidP="009E74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305">
        <w:rPr>
          <w:rFonts w:ascii="Times New Roman" w:hAnsi="Times New Roman" w:cs="Times New Roman"/>
          <w:b/>
          <w:bCs/>
          <w:sz w:val="28"/>
          <w:szCs w:val="28"/>
        </w:rPr>
        <w:t>сельского хозяйства</w:t>
      </w:r>
      <w:r w:rsidR="009E7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305">
        <w:rPr>
          <w:rFonts w:ascii="Times New Roman" w:hAnsi="Times New Roman" w:cs="Times New Roman"/>
          <w:b/>
          <w:bCs/>
          <w:sz w:val="28"/>
          <w:szCs w:val="28"/>
        </w:rPr>
        <w:t xml:space="preserve">и продовольствия </w:t>
      </w:r>
    </w:p>
    <w:p w14:paraId="6C885064" w14:textId="77777777" w:rsidR="009E740E" w:rsidRDefault="008C2661" w:rsidP="009E74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305">
        <w:rPr>
          <w:rFonts w:ascii="Times New Roman" w:hAnsi="Times New Roman" w:cs="Times New Roman"/>
          <w:b/>
          <w:bCs/>
          <w:sz w:val="28"/>
          <w:szCs w:val="28"/>
        </w:rPr>
        <w:t>Республики Тыва за 202</w:t>
      </w:r>
      <w:r w:rsidR="00AA3D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73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E7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305">
        <w:rPr>
          <w:rFonts w:ascii="Times New Roman" w:hAnsi="Times New Roman" w:cs="Times New Roman"/>
          <w:b/>
          <w:bCs/>
          <w:sz w:val="28"/>
          <w:szCs w:val="28"/>
        </w:rPr>
        <w:t xml:space="preserve">и о </w:t>
      </w:r>
      <w:proofErr w:type="gramStart"/>
      <w:r w:rsidRPr="00E37305">
        <w:rPr>
          <w:rFonts w:ascii="Times New Roman" w:hAnsi="Times New Roman" w:cs="Times New Roman"/>
          <w:b/>
          <w:bCs/>
          <w:sz w:val="28"/>
          <w:szCs w:val="28"/>
        </w:rPr>
        <w:t>приоритетных</w:t>
      </w:r>
      <w:proofErr w:type="gramEnd"/>
      <w:r w:rsidRPr="00E37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993076" w14:textId="44810A5C" w:rsidR="008C2661" w:rsidRPr="00E37305" w:rsidRDefault="008C2661" w:rsidP="009E74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7305">
        <w:rPr>
          <w:rFonts w:ascii="Times New Roman" w:hAnsi="Times New Roman" w:cs="Times New Roman"/>
          <w:b/>
          <w:bCs/>
          <w:sz w:val="28"/>
          <w:szCs w:val="28"/>
        </w:rPr>
        <w:t>направлениях</w:t>
      </w:r>
      <w:proofErr w:type="gramEnd"/>
      <w:r w:rsidRPr="00E3730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на 202</w:t>
      </w:r>
      <w:r w:rsidR="00AA3D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373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1EEB816" w14:textId="77777777" w:rsidR="008C2661" w:rsidRDefault="008C2661" w:rsidP="009E7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7732FB" w14:textId="77777777" w:rsidR="009E740E" w:rsidRPr="008C2661" w:rsidRDefault="009E740E" w:rsidP="009E7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7364D2" w14:textId="0CAD7769" w:rsidR="008C2661" w:rsidRDefault="008C2661" w:rsidP="009E74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661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 w:rsidR="009E740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C2661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и статьей 14 Закона Республики Тыва от 11 апреля 2016 г. № 160-ЗРТ «О стратегическом планировании в Республике Тыва» Правительство Республики Тыва ПОСТ</w:t>
      </w:r>
      <w:r w:rsidRPr="008C2661">
        <w:rPr>
          <w:rFonts w:ascii="Times New Roman" w:hAnsi="Times New Roman" w:cs="Times New Roman"/>
          <w:sz w:val="28"/>
          <w:szCs w:val="28"/>
        </w:rPr>
        <w:t>А</w:t>
      </w:r>
      <w:r w:rsidRPr="008C2661">
        <w:rPr>
          <w:rFonts w:ascii="Times New Roman" w:hAnsi="Times New Roman" w:cs="Times New Roman"/>
          <w:sz w:val="28"/>
          <w:szCs w:val="28"/>
        </w:rPr>
        <w:t>НОВЛЯЕТ:</w:t>
      </w:r>
    </w:p>
    <w:p w14:paraId="38B682DC" w14:textId="77777777" w:rsidR="009E740E" w:rsidRDefault="009E740E" w:rsidP="009E74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FAEF8" w14:textId="164088C7" w:rsidR="008C2661" w:rsidRPr="003A6E8D" w:rsidRDefault="008C2661" w:rsidP="009E74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661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proofErr w:type="spellStart"/>
      <w:r w:rsidR="00C67E0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67E0C">
        <w:rPr>
          <w:rFonts w:ascii="Times New Roman" w:hAnsi="Times New Roman" w:cs="Times New Roman"/>
          <w:sz w:val="28"/>
          <w:szCs w:val="28"/>
        </w:rPr>
        <w:t>.</w:t>
      </w:r>
      <w:r w:rsidR="00AA3D1B">
        <w:rPr>
          <w:rFonts w:ascii="Times New Roman" w:hAnsi="Times New Roman" w:cs="Times New Roman"/>
          <w:sz w:val="28"/>
          <w:szCs w:val="28"/>
        </w:rPr>
        <w:t xml:space="preserve"> </w:t>
      </w:r>
      <w:r w:rsidRPr="008C2661">
        <w:rPr>
          <w:rFonts w:ascii="Times New Roman" w:hAnsi="Times New Roman" w:cs="Times New Roman"/>
          <w:sz w:val="28"/>
          <w:szCs w:val="28"/>
        </w:rPr>
        <w:t xml:space="preserve">министра сельского хозяйства и продовольствия Республики Тыва </w:t>
      </w:r>
      <w:proofErr w:type="spellStart"/>
      <w:r w:rsidRPr="008C2661">
        <w:rPr>
          <w:rFonts w:ascii="Times New Roman" w:hAnsi="Times New Roman" w:cs="Times New Roman"/>
          <w:sz w:val="28"/>
          <w:szCs w:val="28"/>
        </w:rPr>
        <w:t>О</w:t>
      </w:r>
      <w:r w:rsidR="00AA3D1B">
        <w:rPr>
          <w:rFonts w:ascii="Times New Roman" w:hAnsi="Times New Roman" w:cs="Times New Roman"/>
          <w:sz w:val="28"/>
          <w:szCs w:val="28"/>
        </w:rPr>
        <w:t>руспая</w:t>
      </w:r>
      <w:proofErr w:type="spellEnd"/>
      <w:r w:rsidRPr="008C2661">
        <w:rPr>
          <w:rFonts w:ascii="Times New Roman" w:hAnsi="Times New Roman" w:cs="Times New Roman"/>
          <w:sz w:val="28"/>
          <w:szCs w:val="28"/>
        </w:rPr>
        <w:t xml:space="preserve"> </w:t>
      </w:r>
      <w:r w:rsidR="00AA3D1B">
        <w:rPr>
          <w:rFonts w:ascii="Times New Roman" w:hAnsi="Times New Roman" w:cs="Times New Roman"/>
          <w:sz w:val="28"/>
          <w:szCs w:val="28"/>
        </w:rPr>
        <w:t>Ю</w:t>
      </w:r>
      <w:r w:rsidRPr="008C2661">
        <w:rPr>
          <w:rFonts w:ascii="Times New Roman" w:hAnsi="Times New Roman" w:cs="Times New Roman"/>
          <w:sz w:val="28"/>
          <w:szCs w:val="28"/>
        </w:rPr>
        <w:t>.</w:t>
      </w:r>
      <w:r w:rsidR="00AA3D1B">
        <w:rPr>
          <w:rFonts w:ascii="Times New Roman" w:hAnsi="Times New Roman" w:cs="Times New Roman"/>
          <w:sz w:val="28"/>
          <w:szCs w:val="28"/>
        </w:rPr>
        <w:t>Д.</w:t>
      </w:r>
      <w:r w:rsidRPr="008C2661">
        <w:rPr>
          <w:rFonts w:ascii="Times New Roman" w:hAnsi="Times New Roman" w:cs="Times New Roman"/>
          <w:sz w:val="28"/>
          <w:szCs w:val="28"/>
        </w:rPr>
        <w:t xml:space="preserve"> об итогах деятельности Мин</w:t>
      </w:r>
      <w:r w:rsidRPr="008C2661">
        <w:rPr>
          <w:rFonts w:ascii="Times New Roman" w:hAnsi="Times New Roman" w:cs="Times New Roman"/>
          <w:sz w:val="28"/>
          <w:szCs w:val="28"/>
        </w:rPr>
        <w:t>и</w:t>
      </w:r>
      <w:r w:rsidRPr="008C2661">
        <w:rPr>
          <w:rFonts w:ascii="Times New Roman" w:hAnsi="Times New Roman" w:cs="Times New Roman"/>
          <w:sz w:val="28"/>
          <w:szCs w:val="28"/>
        </w:rPr>
        <w:t xml:space="preserve">стерства сельского </w:t>
      </w: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продовольствия Республики Тыва за 202</w:t>
      </w:r>
      <w:r w:rsidR="00AA3D1B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год. </w:t>
      </w:r>
    </w:p>
    <w:p w14:paraId="35CE96AC" w14:textId="667906F8" w:rsidR="008C2661" w:rsidRPr="003A6E8D" w:rsidRDefault="008C2661" w:rsidP="009E74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приоритетными направлениями деятельности Министе</w:t>
      </w: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ства сельского хозяйства и продовольствия Республики Тыва на 202</w:t>
      </w:r>
      <w:r w:rsidR="00AA3D1B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</w:p>
    <w:p w14:paraId="3AEE0525" w14:textId="33B95427" w:rsidR="00F83BCB" w:rsidRPr="003A6E8D" w:rsidRDefault="00E37305" w:rsidP="009E740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A63962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C9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площадей </w:t>
      </w:r>
      <w:r w:rsidR="00911C91" w:rsidRPr="00CA39DE">
        <w:rPr>
          <w:rFonts w:ascii="Times New Roman" w:hAnsi="Times New Roman" w:cs="Times New Roman"/>
          <w:color w:val="000000" w:themeColor="text1"/>
          <w:sz w:val="28"/>
          <w:szCs w:val="28"/>
        </w:rPr>
        <w:t>ярового</w:t>
      </w:r>
      <w:r w:rsidR="00911C9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сева ко</w:t>
      </w:r>
      <w:r w:rsidR="00CF3305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1C9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мовых культур </w:t>
      </w:r>
      <w:r w:rsidR="006F3223">
        <w:rPr>
          <w:rFonts w:ascii="Times New Roman" w:hAnsi="Times New Roman" w:cs="Times New Roman"/>
          <w:color w:val="000000" w:themeColor="text1"/>
          <w:sz w:val="28"/>
          <w:szCs w:val="28"/>
        </w:rPr>
        <w:t>на орошаемых земельных участках и на площади не менее 2</w:t>
      </w:r>
      <w:r w:rsidR="00B96162">
        <w:rPr>
          <w:rFonts w:ascii="Times New Roman" w:hAnsi="Times New Roman" w:cs="Times New Roman"/>
          <w:color w:val="000000" w:themeColor="text1"/>
          <w:sz w:val="28"/>
          <w:szCs w:val="28"/>
        </w:rPr>
        <w:t>5,7</w:t>
      </w:r>
      <w:r w:rsidR="006F3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га</w:t>
      </w:r>
      <w:r w:rsidR="00A63962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B1BB2F" w14:textId="77777777" w:rsidR="004D511A" w:rsidRDefault="00E37305" w:rsidP="009E740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C923A5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62259526"/>
      <w:r w:rsidR="00C923A5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племенной работы в отрасли животноводства Республики Тыва</w:t>
      </w:r>
      <w:bookmarkEnd w:id="0"/>
      <w:r w:rsidR="004D51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A38293" w14:textId="6401C5EB" w:rsidR="004D511A" w:rsidRPr="004D511A" w:rsidRDefault="004D511A" w:rsidP="009E740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>троительство и реконструкци</w:t>
      </w:r>
      <w:r w:rsidR="00C6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переработки сельскохозя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продукции за счет стимулирования инвестиций в АПК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FFAC4B" w14:textId="77777777" w:rsidR="0063050C" w:rsidRDefault="0063050C" w:rsidP="009E740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57A651" w14:textId="77777777" w:rsidR="0063050C" w:rsidRDefault="0063050C" w:rsidP="009E740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2BDB0611" w14:textId="5F740DC4" w:rsidR="004D511A" w:rsidRDefault="004D511A" w:rsidP="009E740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к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</w:t>
      </w:r>
      <w:proofErr w:type="gramStart"/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Индивидуальной программы соц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>ально-экономического развития Республики</w:t>
      </w:r>
      <w:proofErr w:type="gramEnd"/>
      <w:r w:rsidRPr="004D5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818E5DD" w14:textId="5E1455F9" w:rsidR="00E37305" w:rsidRPr="003A6E8D" w:rsidRDefault="00E37305" w:rsidP="009E740E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Утвердить прилагаемый план мероприятий по реализации приорите</w:t>
      </w:r>
      <w:r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направлений деятельности Министерства сельского хозяйства и прод</w:t>
      </w:r>
      <w:r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вольствия Республики Тыва на 202</w:t>
      </w:r>
      <w:r w:rsidR="00AA3D1B"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r w:rsidR="00CE19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</w:t>
      </w:r>
      <w:r w:rsidRPr="003A6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46E644D" w14:textId="2DB7ECAA" w:rsidR="00210F1D" w:rsidRDefault="00E37305" w:rsidP="009E740E">
      <w:pPr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10F1D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CE19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Правительства Республики Тыва от </w:t>
      </w:r>
      <w:r w:rsidR="00AA3D1B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E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AA3D1B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CE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AA3D1B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502 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«Об итогах деятельности Министерства сел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ского хозяйства и продовольствия Республики Тыва за 202</w:t>
      </w:r>
      <w:r w:rsidR="00AA3D1B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о приорите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C2661" w:rsidRPr="003A6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8C2661" w:rsidRPr="008C2661">
        <w:rPr>
          <w:rFonts w:ascii="Times New Roman" w:hAnsi="Times New Roman" w:cs="Times New Roman"/>
          <w:sz w:val="28"/>
          <w:szCs w:val="28"/>
        </w:rPr>
        <w:t>направлениях деятельности на 202</w:t>
      </w:r>
      <w:r w:rsidR="00AA3D1B">
        <w:rPr>
          <w:rFonts w:ascii="Times New Roman" w:hAnsi="Times New Roman" w:cs="Times New Roman"/>
          <w:sz w:val="28"/>
          <w:szCs w:val="28"/>
        </w:rPr>
        <w:t>3</w:t>
      </w:r>
      <w:r w:rsidR="008C2661" w:rsidRPr="008C2661">
        <w:rPr>
          <w:rFonts w:ascii="Times New Roman" w:hAnsi="Times New Roman" w:cs="Times New Roman"/>
          <w:sz w:val="28"/>
          <w:szCs w:val="28"/>
        </w:rPr>
        <w:t xml:space="preserve"> год»</w:t>
      </w:r>
      <w:r w:rsidR="008C2661">
        <w:rPr>
          <w:rFonts w:ascii="Times New Roman" w:hAnsi="Times New Roman" w:cs="Times New Roman"/>
          <w:sz w:val="28"/>
          <w:szCs w:val="28"/>
        </w:rPr>
        <w:t>.</w:t>
      </w:r>
    </w:p>
    <w:p w14:paraId="0C312A96" w14:textId="264481F3" w:rsidR="00C01699" w:rsidRPr="00C278A3" w:rsidRDefault="00E37305" w:rsidP="009E740E">
      <w:pPr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F1D">
        <w:rPr>
          <w:rFonts w:ascii="Times New Roman" w:hAnsi="Times New Roman" w:cs="Times New Roman"/>
          <w:sz w:val="28"/>
          <w:szCs w:val="28"/>
        </w:rPr>
        <w:t xml:space="preserve">. </w:t>
      </w:r>
      <w:r w:rsidR="0050223B" w:rsidRPr="00C278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C20238">
        <w:rPr>
          <w:rFonts w:ascii="Times New Roman" w:hAnsi="Times New Roman" w:cs="Times New Roman"/>
          <w:sz w:val="28"/>
          <w:szCs w:val="28"/>
        </w:rPr>
        <w:t>«О</w:t>
      </w:r>
      <w:r w:rsidR="0050223B" w:rsidRPr="00C278A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 (www.pravo.gov.ru) и официальном сайте Ре</w:t>
      </w:r>
      <w:r w:rsidR="0050223B" w:rsidRPr="00C278A3">
        <w:rPr>
          <w:rFonts w:ascii="Times New Roman" w:hAnsi="Times New Roman" w:cs="Times New Roman"/>
          <w:sz w:val="28"/>
          <w:szCs w:val="28"/>
        </w:rPr>
        <w:t>с</w:t>
      </w:r>
      <w:r w:rsidR="0050223B" w:rsidRPr="00C278A3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BB29BB" w:rsidRPr="00C278A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0223B" w:rsidRPr="00C278A3">
        <w:rPr>
          <w:rFonts w:ascii="Times New Roman" w:hAnsi="Times New Roman" w:cs="Times New Roman"/>
          <w:sz w:val="28"/>
          <w:szCs w:val="28"/>
        </w:rPr>
        <w:t>.</w:t>
      </w:r>
    </w:p>
    <w:p w14:paraId="553B72AA" w14:textId="6EDFAC86" w:rsidR="007E62E4" w:rsidRPr="007E62E4" w:rsidRDefault="00C67E0C" w:rsidP="009E740E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62E4" w:rsidRPr="007E6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</w:t>
      </w:r>
      <w:r w:rsidR="006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E4" w:rsidRPr="007E62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E62E4" w:rsidRPr="007E62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62E4" w:rsidRPr="007E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Председателя Правительства Республики Тыва </w:t>
      </w:r>
      <w:proofErr w:type="spellStart"/>
      <w:r w:rsidR="00642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r w:rsidR="00E77F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</w:t>
      </w:r>
      <w:r w:rsidR="007E6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AACA1C" w14:textId="01CB6B21" w:rsidR="00210F1D" w:rsidRDefault="00210F1D" w:rsidP="00000C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CAA8AB" w14:textId="77777777" w:rsidR="009E740E" w:rsidRDefault="009E740E" w:rsidP="00000C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715F7C" w14:textId="77777777" w:rsidR="009E740E" w:rsidRDefault="009E740E" w:rsidP="00000C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B5AACB" w14:textId="1568D903" w:rsidR="009E740E" w:rsidRDefault="009E740E" w:rsidP="009E740E">
      <w:pPr>
        <w:pStyle w:val="ConsPlusNormal"/>
        <w:ind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9E7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38124004" w14:textId="725A0E12" w:rsidR="00CA39DE" w:rsidRDefault="00CA39DE" w:rsidP="00000C1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03DABB68" w14:textId="77777777" w:rsidR="009E740E" w:rsidRDefault="009E740E" w:rsidP="00000C1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795449C9" w14:textId="77777777" w:rsidR="009E740E" w:rsidRDefault="009E740E" w:rsidP="00000C1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  <w:sectPr w:rsidR="009E740E" w:rsidSect="00261A1B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645D7D06" w14:textId="77777777" w:rsidR="00DA2743" w:rsidRPr="009E740E" w:rsidRDefault="00DA2743" w:rsidP="009E740E">
      <w:pPr>
        <w:ind w:left="1148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19235FB" w14:textId="3FECD40B" w:rsidR="00DA2743" w:rsidRPr="009E740E" w:rsidRDefault="00E77F6C" w:rsidP="009E740E">
      <w:pPr>
        <w:ind w:left="1148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п</w:t>
      </w:r>
      <w:r w:rsidR="00DA2743" w:rsidRPr="009E740E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112DC01E" w14:textId="77777777" w:rsidR="00DA2743" w:rsidRPr="009E740E" w:rsidRDefault="00DA2743" w:rsidP="009E740E">
      <w:pPr>
        <w:ind w:left="1148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DF6F93D" w14:textId="26C454E1" w:rsidR="00A22611" w:rsidRDefault="00A22611" w:rsidP="00A22611">
      <w:pPr>
        <w:pStyle w:val="ConsPlusTitle"/>
        <w:spacing w:line="360" w:lineRule="auto"/>
        <w:ind w:left="9912" w:firstLine="70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от 11 июня 2024 г. № 295</w:t>
      </w:r>
    </w:p>
    <w:p w14:paraId="27BDF385" w14:textId="77777777" w:rsidR="00B40FB5" w:rsidRDefault="00B40FB5" w:rsidP="009E740E">
      <w:pPr>
        <w:ind w:left="1148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C0191D" w14:textId="77777777" w:rsidR="009E740E" w:rsidRPr="009E740E" w:rsidRDefault="009E740E" w:rsidP="009E740E">
      <w:pPr>
        <w:ind w:left="1148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40C382" w14:textId="01B93F6F" w:rsidR="00DA2743" w:rsidRPr="009E740E" w:rsidRDefault="00DA2743" w:rsidP="009E74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740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E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b/>
          <w:sz w:val="28"/>
          <w:szCs w:val="28"/>
        </w:rPr>
        <w:t>Л</w:t>
      </w:r>
      <w:r w:rsidR="009E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b/>
          <w:sz w:val="28"/>
          <w:szCs w:val="28"/>
        </w:rPr>
        <w:t>А</w:t>
      </w:r>
      <w:r w:rsidR="009E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b/>
          <w:sz w:val="28"/>
          <w:szCs w:val="28"/>
        </w:rPr>
        <w:t>Н</w:t>
      </w:r>
    </w:p>
    <w:p w14:paraId="3AC34277" w14:textId="77777777" w:rsidR="009E740E" w:rsidRDefault="00DA2743" w:rsidP="009E74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направлений </w:t>
      </w:r>
    </w:p>
    <w:p w14:paraId="73308BF7" w14:textId="77777777" w:rsidR="009E740E" w:rsidRDefault="00DA2743" w:rsidP="009E74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деятельности</w:t>
      </w:r>
      <w:r w:rsidR="009E740E">
        <w:rPr>
          <w:rFonts w:ascii="Times New Roman" w:hAnsi="Times New Roman" w:cs="Times New Roman"/>
          <w:sz w:val="28"/>
          <w:szCs w:val="28"/>
        </w:rPr>
        <w:t xml:space="preserve"> </w:t>
      </w:r>
      <w:r w:rsidR="00482F19" w:rsidRPr="009E740E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</w:t>
      </w:r>
      <w:r w:rsidRPr="009E7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CCBD4" w14:textId="287665DD" w:rsidR="00DA2743" w:rsidRPr="009E740E" w:rsidRDefault="00DA2743" w:rsidP="009E74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5C2843" w:rsidRPr="009E740E">
        <w:rPr>
          <w:rFonts w:ascii="Times New Roman" w:hAnsi="Times New Roman" w:cs="Times New Roman"/>
          <w:sz w:val="28"/>
          <w:szCs w:val="28"/>
        </w:rPr>
        <w:t>4</w:t>
      </w:r>
      <w:r w:rsidRPr="009E740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80AD6C7" w14:textId="77777777" w:rsidR="00DE762A" w:rsidRDefault="00DE762A" w:rsidP="00000C1D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E8EBF" w14:textId="77777777" w:rsidR="009E740E" w:rsidRPr="00DA2743" w:rsidRDefault="009E740E" w:rsidP="00000C1D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6"/>
        <w:gridCol w:w="1559"/>
        <w:gridCol w:w="5812"/>
        <w:gridCol w:w="4733"/>
      </w:tblGrid>
      <w:tr w:rsidR="00251589" w:rsidRPr="009E740E" w14:paraId="32A1E22D" w14:textId="77777777" w:rsidTr="00B813A8">
        <w:trPr>
          <w:tblHeader/>
          <w:jc w:val="center"/>
        </w:trPr>
        <w:tc>
          <w:tcPr>
            <w:tcW w:w="4056" w:type="dxa"/>
          </w:tcPr>
          <w:p w14:paraId="56F6E841" w14:textId="5C63A382" w:rsidR="00251589" w:rsidRPr="009E740E" w:rsidRDefault="00251589" w:rsidP="0025158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7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</w:tcPr>
          <w:p w14:paraId="7076A1E7" w14:textId="77777777" w:rsidR="00251589" w:rsidRPr="009E740E" w:rsidRDefault="00251589" w:rsidP="0025158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14:paraId="5938DCFA" w14:textId="122E20F8" w:rsidR="00251589" w:rsidRPr="009E740E" w:rsidRDefault="0025158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5812" w:type="dxa"/>
          </w:tcPr>
          <w:p w14:paraId="75825B14" w14:textId="0EB37BED" w:rsidR="00251589" w:rsidRPr="009E740E" w:rsidRDefault="0025158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4733" w:type="dxa"/>
          </w:tcPr>
          <w:p w14:paraId="24ECFC90" w14:textId="32ACA0E7" w:rsidR="00251589" w:rsidRPr="009E740E" w:rsidRDefault="00251589" w:rsidP="00AC6D22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  <w:r w:rsidR="00AC6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740E">
              <w:rPr>
                <w:rFonts w:ascii="Times New Roman" w:hAnsi="Times New Roman" w:cs="Times New Roman"/>
                <w:bCs/>
                <w:sz w:val="24"/>
                <w:szCs w:val="24"/>
              </w:rPr>
              <w:t>за исполнение</w:t>
            </w:r>
          </w:p>
        </w:tc>
      </w:tr>
      <w:tr w:rsidR="00E05D59" w:rsidRPr="009E740E" w14:paraId="6936F4A0" w14:textId="77777777" w:rsidTr="00251589">
        <w:trPr>
          <w:jc w:val="center"/>
        </w:trPr>
        <w:tc>
          <w:tcPr>
            <w:tcW w:w="16160" w:type="dxa"/>
            <w:gridSpan w:val="4"/>
          </w:tcPr>
          <w:p w14:paraId="1EB38D0D" w14:textId="5DDA5EB0" w:rsidR="00E05D59" w:rsidRPr="009E740E" w:rsidRDefault="00E05D5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Увеличение площадей ярового сева кормовых культур</w:t>
            </w:r>
          </w:p>
        </w:tc>
      </w:tr>
      <w:tr w:rsidR="00251589" w:rsidRPr="009E740E" w14:paraId="2582409B" w14:textId="77777777" w:rsidTr="00251589">
        <w:trPr>
          <w:jc w:val="center"/>
        </w:trPr>
        <w:tc>
          <w:tcPr>
            <w:tcW w:w="4056" w:type="dxa"/>
          </w:tcPr>
          <w:p w14:paraId="2D69BFA6" w14:textId="3CAAA592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посевных работ, в том числе на дополнительных орошаемых земельных участках</w:t>
            </w:r>
          </w:p>
        </w:tc>
        <w:tc>
          <w:tcPr>
            <w:tcW w:w="1559" w:type="dxa"/>
          </w:tcPr>
          <w:p w14:paraId="4CEA09A9" w14:textId="79061BEA" w:rsidR="00251589" w:rsidRPr="009E740E" w:rsidRDefault="0025158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июня 2024 г.</w:t>
            </w:r>
          </w:p>
        </w:tc>
        <w:tc>
          <w:tcPr>
            <w:tcW w:w="5812" w:type="dxa"/>
          </w:tcPr>
          <w:p w14:paraId="498187BD" w14:textId="7A48A4DD" w:rsidR="00251589" w:rsidRPr="009E740E" w:rsidRDefault="00B813A8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51589"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осев кормовых культур на площади не менее 25,7 тыс. га, в том числе многолетних культур на площади не менее 3,0 тыс. га на орошаемых земельных участках</w:t>
            </w:r>
          </w:p>
        </w:tc>
        <w:tc>
          <w:tcPr>
            <w:tcW w:w="4733" w:type="dxa"/>
          </w:tcPr>
          <w:p w14:paraId="0941345B" w14:textId="529E4441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Тыва, органы местн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самоуправления (по согласованию)</w:t>
            </w:r>
          </w:p>
        </w:tc>
      </w:tr>
      <w:tr w:rsidR="00E05D59" w:rsidRPr="009E740E" w14:paraId="2BD7DC23" w14:textId="77777777" w:rsidTr="00251589">
        <w:trPr>
          <w:jc w:val="center"/>
        </w:trPr>
        <w:tc>
          <w:tcPr>
            <w:tcW w:w="16160" w:type="dxa"/>
            <w:gridSpan w:val="4"/>
          </w:tcPr>
          <w:p w14:paraId="3461ED42" w14:textId="4DD39A17" w:rsidR="00E05D59" w:rsidRPr="009E740E" w:rsidRDefault="00E05D5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sz w:val="24"/>
                <w:szCs w:val="24"/>
              </w:rPr>
              <w:t>2. Развитие племенного животноводства</w:t>
            </w:r>
          </w:p>
        </w:tc>
      </w:tr>
      <w:tr w:rsidR="00251589" w:rsidRPr="009E740E" w14:paraId="1BC71DB3" w14:textId="77777777" w:rsidTr="00251589">
        <w:trPr>
          <w:jc w:val="center"/>
        </w:trPr>
        <w:tc>
          <w:tcPr>
            <w:tcW w:w="4056" w:type="dxa"/>
          </w:tcPr>
          <w:p w14:paraId="0C5AE236" w14:textId="29AA6D69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селекционно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-племенной работы с внедрением м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тода искусственного осеменения сельскохозяйственных животных</w:t>
            </w:r>
          </w:p>
        </w:tc>
        <w:tc>
          <w:tcPr>
            <w:tcW w:w="1559" w:type="dxa"/>
          </w:tcPr>
          <w:p w14:paraId="15A4F415" w14:textId="400EEB38" w:rsidR="00251589" w:rsidRPr="009E740E" w:rsidRDefault="0025158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 2024 г.</w:t>
            </w:r>
          </w:p>
        </w:tc>
        <w:tc>
          <w:tcPr>
            <w:tcW w:w="5812" w:type="dxa"/>
          </w:tcPr>
          <w:p w14:paraId="17629684" w14:textId="589078C3" w:rsidR="00251589" w:rsidRPr="009E740E" w:rsidRDefault="00B813A8" w:rsidP="0025158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51589"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ыведени</w:t>
            </w:r>
            <w:r w:rsidR="00C67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51589"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скороспелых мясных типов туви</w:t>
            </w:r>
            <w:r w:rsidR="00251589"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51589"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короткожирнохвостой породы овец;</w:t>
            </w:r>
          </w:p>
          <w:p w14:paraId="74348186" w14:textId="4E5D62D2" w:rsidR="00251589" w:rsidRPr="009E740E" w:rsidRDefault="00251589" w:rsidP="00C67E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</w:t>
            </w:r>
            <w:r w:rsidRPr="009E7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ставок субсидий на содержание маточного поголовья овец и коз со 100 до 150 рублей на одну г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лову</w:t>
            </w:r>
          </w:p>
        </w:tc>
        <w:tc>
          <w:tcPr>
            <w:tcW w:w="4733" w:type="dxa"/>
          </w:tcPr>
          <w:p w14:paraId="1D59DEDA" w14:textId="5AE3D981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Тыва, Служба вет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ринарии Республики Тыва, органы местного самоуправления (по согласованию)</w:t>
            </w:r>
          </w:p>
        </w:tc>
      </w:tr>
      <w:tr w:rsidR="00251589" w:rsidRPr="009E740E" w14:paraId="287CF0A2" w14:textId="77777777" w:rsidTr="00251589">
        <w:trPr>
          <w:jc w:val="center"/>
        </w:trPr>
        <w:tc>
          <w:tcPr>
            <w:tcW w:w="4056" w:type="dxa"/>
          </w:tcPr>
          <w:p w14:paraId="4BBC5B67" w14:textId="258325B2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межрегиональной научно-практической конференции на тему: «Интенсификация овцеводства и козоводства – залог успеха реги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на»</w:t>
            </w:r>
          </w:p>
        </w:tc>
        <w:tc>
          <w:tcPr>
            <w:tcW w:w="1559" w:type="dxa"/>
          </w:tcPr>
          <w:p w14:paraId="140B56B0" w14:textId="087ABAFF" w:rsidR="00251589" w:rsidRPr="009E740E" w:rsidRDefault="0025158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августа 2024 г.</w:t>
            </w:r>
          </w:p>
        </w:tc>
        <w:tc>
          <w:tcPr>
            <w:tcW w:w="5812" w:type="dxa"/>
          </w:tcPr>
          <w:p w14:paraId="1209505E" w14:textId="676483D4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конкурентоспособности и эффективности производства продукции животноводства для реализ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ции на </w:t>
            </w:r>
            <w:proofErr w:type="gram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внутреннем</w:t>
            </w:r>
            <w:proofErr w:type="gram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внешних рынках</w:t>
            </w:r>
          </w:p>
        </w:tc>
        <w:tc>
          <w:tcPr>
            <w:tcW w:w="4733" w:type="dxa"/>
          </w:tcPr>
          <w:p w14:paraId="0A5CE2FE" w14:textId="03C788B7" w:rsidR="00251589" w:rsidRPr="009E740E" w:rsidRDefault="00251589" w:rsidP="00B813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Тыва, органы местн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самоуправления (по согласованию), ФГБОУ </w:t>
            </w:r>
            <w:proofErr w:type="gram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</w:t>
            </w:r>
            <w:r w:rsidR="00B8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инский государственный университет»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согласованию), руковод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тели сельскохозяйственных организаций (по 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51589" w:rsidRPr="009E740E" w14:paraId="715DD6EB" w14:textId="77777777" w:rsidTr="00E543D0">
        <w:trPr>
          <w:jc w:val="center"/>
        </w:trPr>
        <w:tc>
          <w:tcPr>
            <w:tcW w:w="4056" w:type="dxa"/>
          </w:tcPr>
          <w:p w14:paraId="0F25A513" w14:textId="6148B974" w:rsidR="00251589" w:rsidRPr="009E740E" w:rsidRDefault="00251589" w:rsidP="001517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регионального инфо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мационно-селекционного центра, к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ординирующего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-племенную работу </w:t>
            </w:r>
          </w:p>
        </w:tc>
        <w:tc>
          <w:tcPr>
            <w:tcW w:w="1559" w:type="dxa"/>
          </w:tcPr>
          <w:p w14:paraId="6C23F461" w14:textId="67B5A6CC" w:rsidR="00251589" w:rsidRPr="009E740E" w:rsidRDefault="00251589" w:rsidP="00251589">
            <w:pPr>
              <w:pStyle w:val="a3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E740E">
              <w:rPr>
                <w:color w:val="000000" w:themeColor="text1"/>
                <w:sz w:val="24"/>
                <w:szCs w:val="24"/>
              </w:rPr>
              <w:t xml:space="preserve">до </w:t>
            </w:r>
            <w:r w:rsidRPr="00251589">
              <w:rPr>
                <w:color w:val="000000" w:themeColor="text1"/>
                <w:sz w:val="24"/>
                <w:szCs w:val="24"/>
              </w:rPr>
              <w:t xml:space="preserve">1 </w:t>
            </w:r>
            <w:r w:rsidRPr="009E740E">
              <w:rPr>
                <w:color w:val="000000" w:themeColor="text1"/>
                <w:sz w:val="24"/>
                <w:szCs w:val="24"/>
              </w:rPr>
              <w:t>августа</w:t>
            </w:r>
          </w:p>
          <w:p w14:paraId="323A8373" w14:textId="3A631337" w:rsidR="00251589" w:rsidRPr="009E740E" w:rsidRDefault="00251589" w:rsidP="002515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12" w:type="dxa"/>
          </w:tcPr>
          <w:p w14:paraId="09D19970" w14:textId="1E2F7745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учредительных документов регионального центра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-племенной работы и его госуда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ственная регистрация в качестве юридического лица</w:t>
            </w:r>
          </w:p>
        </w:tc>
        <w:tc>
          <w:tcPr>
            <w:tcW w:w="4733" w:type="dxa"/>
          </w:tcPr>
          <w:p w14:paraId="48F81C2D" w14:textId="21B129BB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Тыва, Министерство земельных и имущественных отношений Республики Тыва</w:t>
            </w:r>
          </w:p>
        </w:tc>
      </w:tr>
      <w:tr w:rsidR="00E05D59" w:rsidRPr="009E740E" w14:paraId="4ECACA24" w14:textId="77777777" w:rsidTr="00251589">
        <w:trPr>
          <w:jc w:val="center"/>
        </w:trPr>
        <w:tc>
          <w:tcPr>
            <w:tcW w:w="16160" w:type="dxa"/>
            <w:gridSpan w:val="4"/>
          </w:tcPr>
          <w:p w14:paraId="77931340" w14:textId="77777777" w:rsidR="00151798" w:rsidRDefault="00E05D59" w:rsidP="0025158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Строительство и реконструкция объектов переработки сельскохозяйственной продукции </w:t>
            </w:r>
          </w:p>
          <w:p w14:paraId="3B553479" w14:textId="31DD7B4A" w:rsidR="00E05D59" w:rsidRPr="009E740E" w:rsidRDefault="00E05D59" w:rsidP="0025158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счет</w:t>
            </w:r>
            <w:r w:rsidR="00151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стимулирования инвестиций в агропромышленный комплекс</w:t>
            </w:r>
          </w:p>
        </w:tc>
      </w:tr>
      <w:tr w:rsidR="00251589" w:rsidRPr="009E740E" w14:paraId="1956DE94" w14:textId="77777777" w:rsidTr="007C2410">
        <w:trPr>
          <w:jc w:val="center"/>
        </w:trPr>
        <w:tc>
          <w:tcPr>
            <w:tcW w:w="4056" w:type="dxa"/>
          </w:tcPr>
          <w:p w14:paraId="5EB4FF43" w14:textId="0A381BEE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объемов производства сельхозпродукции за счет субсидий на поддержку сельхозтоваропроизв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дителей и ЛПХ, в том числе:</w:t>
            </w:r>
          </w:p>
          <w:p w14:paraId="60B1A23A" w14:textId="77777777" w:rsidR="00251589" w:rsidRPr="009E740E" w:rsidRDefault="00251589" w:rsidP="0025158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вновь созданных перераб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тывающих объектов, введенных в эксплуатацию в период 2021-2023 г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дов;</w:t>
            </w:r>
          </w:p>
          <w:p w14:paraId="347C0C20" w14:textId="1B42AA96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ввода новых объектов 2024 года: создание убойного цеха на те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ритории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Улуг-Хемского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строительство производственного ц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 по переработке мяса на территории Кызылского кожууна, строительство цеха по переработке и хранению овощей в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Тандинском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кожууне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молочного цеха в пгт. Каа-Хем Кызылского кожууна, реконструкции молочно-товарной фермы в Пий-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Хемском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559" w:type="dxa"/>
          </w:tcPr>
          <w:p w14:paraId="15EA02D1" w14:textId="14A1F886" w:rsidR="00251589" w:rsidRPr="009E740E" w:rsidRDefault="00251589" w:rsidP="00251589">
            <w:pPr>
              <w:pStyle w:val="a3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E740E">
              <w:rPr>
                <w:color w:val="000000" w:themeColor="text1"/>
                <w:sz w:val="24"/>
                <w:szCs w:val="24"/>
              </w:rPr>
              <w:t>до 30 декабря 2024 г.</w:t>
            </w:r>
          </w:p>
        </w:tc>
        <w:tc>
          <w:tcPr>
            <w:tcW w:w="5812" w:type="dxa"/>
          </w:tcPr>
          <w:p w14:paraId="24C7E8B3" w14:textId="4352E2E1" w:rsidR="00251589" w:rsidRPr="009E740E" w:rsidRDefault="00251589" w:rsidP="0025158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увеличение объемов производства скота и птицы на промышленный убой до 13,9 тыс. тонн ежегодно (в 2023 г. 13,2 тыс. тонн) и хранение и переработка до 19,4 тыс. тонн ежегодно картофеля (в 2023 г. 17,6 тыс. тонн) и 4,7 тыс. тонн овощей открытого грунта </w:t>
            </w:r>
            <w:r w:rsidR="002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 2023 г. 4,2 тыс. тонн)</w:t>
            </w:r>
          </w:p>
          <w:p w14:paraId="4D7AC193" w14:textId="77777777" w:rsidR="00251589" w:rsidRPr="009E740E" w:rsidRDefault="00251589" w:rsidP="0025158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3" w:type="dxa"/>
          </w:tcPr>
          <w:p w14:paraId="79610056" w14:textId="0E506C26" w:rsidR="00251589" w:rsidRPr="009E740E" w:rsidRDefault="00251589" w:rsidP="002515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</w:t>
            </w:r>
            <w:r w:rsidR="002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лики Тыва, 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самоуправления (по согласованию)</w:t>
            </w:r>
          </w:p>
        </w:tc>
      </w:tr>
      <w:tr w:rsidR="00E05D59" w:rsidRPr="009E740E" w14:paraId="20DE6F89" w14:textId="77777777" w:rsidTr="00251589">
        <w:trPr>
          <w:jc w:val="center"/>
        </w:trPr>
        <w:tc>
          <w:tcPr>
            <w:tcW w:w="16160" w:type="dxa"/>
            <w:gridSpan w:val="4"/>
          </w:tcPr>
          <w:p w14:paraId="5DDA759A" w14:textId="5C4D3FBB" w:rsidR="00E05D59" w:rsidRPr="009E740E" w:rsidRDefault="00E05D59" w:rsidP="0025158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Контроль </w:t>
            </w:r>
            <w:proofErr w:type="gram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реализации мероприятий Индивидуальной программы социально-экономического развития Республики</w:t>
            </w:r>
            <w:proofErr w:type="gram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Тыва</w:t>
            </w:r>
          </w:p>
        </w:tc>
      </w:tr>
      <w:tr w:rsidR="00B813A8" w:rsidRPr="009E740E" w14:paraId="088CFA56" w14:textId="77777777" w:rsidTr="0097191F">
        <w:trPr>
          <w:jc w:val="center"/>
        </w:trPr>
        <w:tc>
          <w:tcPr>
            <w:tcW w:w="4056" w:type="dxa"/>
          </w:tcPr>
          <w:p w14:paraId="33501A8F" w14:textId="102F4F31" w:rsidR="00B813A8" w:rsidRPr="009E740E" w:rsidRDefault="00B813A8" w:rsidP="00B813A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реализации меропри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тий, финансируемых в рамках И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СЭР Р</w:t>
            </w:r>
            <w:r w:rsidR="002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</w:p>
        </w:tc>
        <w:tc>
          <w:tcPr>
            <w:tcW w:w="1559" w:type="dxa"/>
          </w:tcPr>
          <w:p w14:paraId="2317BEE3" w14:textId="1173CE7B" w:rsidR="00B813A8" w:rsidRPr="009E740E" w:rsidRDefault="00B813A8" w:rsidP="00251589">
            <w:pPr>
              <w:pStyle w:val="a3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до 31 декабря </w:t>
            </w:r>
            <w:r w:rsidRPr="009E740E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12" w:type="dxa"/>
          </w:tcPr>
          <w:p w14:paraId="22682FFC" w14:textId="77777777" w:rsidR="00B813A8" w:rsidRPr="009E740E" w:rsidRDefault="00B813A8" w:rsidP="0025158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ввод в эксплуатацию (завершающий этап) 6 новых объектов, реконструкции 1 молочной фермы в  Пий-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Хемском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техническое оснащение предпри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тия по убою скота, переработке и консервированию мяса в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67B4CF30" w14:textId="7985C169" w:rsidR="00B813A8" w:rsidRPr="009E740E" w:rsidRDefault="00B813A8" w:rsidP="0025158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конкурса и создание цеха по производству кормов для </w:t>
            </w:r>
            <w:proofErr w:type="spellStart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сельхозживотных</w:t>
            </w:r>
            <w:proofErr w:type="spellEnd"/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оборудованием по п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реработке шкур и шерсти, плановая стоимость 21,0 млн</w:t>
            </w:r>
            <w:r w:rsidR="002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руб.;</w:t>
            </w:r>
          </w:p>
          <w:p w14:paraId="6102C342" w14:textId="544983DA" w:rsidR="00B813A8" w:rsidRPr="009E740E" w:rsidRDefault="00B813A8" w:rsidP="006462C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конкурса и создание цеха по выделке ов</w:t>
            </w:r>
            <w:r w:rsidR="00646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646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чьих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шкур, плановая стоимость 19,0 млн</w:t>
            </w:r>
            <w:r w:rsidR="002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4733" w:type="dxa"/>
          </w:tcPr>
          <w:p w14:paraId="4209AF0A" w14:textId="72D6EAB0" w:rsidR="00B813A8" w:rsidRPr="009E740E" w:rsidRDefault="00B813A8" w:rsidP="0025158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Министерство сельского хозяйства и прод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</w:t>
            </w:r>
          </w:p>
        </w:tc>
      </w:tr>
    </w:tbl>
    <w:p w14:paraId="700F529A" w14:textId="77777777" w:rsidR="00DE762A" w:rsidRDefault="00DE762A" w:rsidP="00000C1D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762A" w:rsidSect="00261A1B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BE383" w14:textId="77777777" w:rsidR="00FB1CA4" w:rsidRDefault="00FB1CA4" w:rsidP="00CA39DE">
      <w:r>
        <w:separator/>
      </w:r>
    </w:p>
  </w:endnote>
  <w:endnote w:type="continuationSeparator" w:id="0">
    <w:p w14:paraId="2BE75BBC" w14:textId="77777777" w:rsidR="00FB1CA4" w:rsidRDefault="00FB1CA4" w:rsidP="00C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48851" w14:textId="77777777" w:rsidR="00FB1CA4" w:rsidRDefault="00FB1CA4" w:rsidP="00CA39DE">
      <w:r>
        <w:separator/>
      </w:r>
    </w:p>
  </w:footnote>
  <w:footnote w:type="continuationSeparator" w:id="0">
    <w:p w14:paraId="0FF99CB1" w14:textId="77777777" w:rsidR="00FB1CA4" w:rsidRDefault="00FB1CA4" w:rsidP="00C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613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4D37621" w14:textId="31C801E1" w:rsidR="00261A1B" w:rsidRPr="00261A1B" w:rsidRDefault="0063050C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FCE6B5" wp14:editId="1AA81FE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7BD506" w14:textId="76E815A7" w:rsidR="0063050C" w:rsidRPr="0063050C" w:rsidRDefault="0063050C" w:rsidP="0063050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620200099/29264(5)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257BD506" w14:textId="76E815A7" w:rsidR="0063050C" w:rsidRPr="0063050C" w:rsidRDefault="0063050C" w:rsidP="0063050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620200099/29264(5)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61A1B" w:rsidRPr="00261A1B">
          <w:rPr>
            <w:rFonts w:ascii="Times New Roman" w:hAnsi="Times New Roman" w:cs="Times New Roman"/>
            <w:sz w:val="24"/>
          </w:rPr>
          <w:fldChar w:fldCharType="begin"/>
        </w:r>
        <w:r w:rsidR="00261A1B" w:rsidRPr="00261A1B">
          <w:rPr>
            <w:rFonts w:ascii="Times New Roman" w:hAnsi="Times New Roman" w:cs="Times New Roman"/>
            <w:sz w:val="24"/>
          </w:rPr>
          <w:instrText>PAGE   \* MERGEFORMAT</w:instrText>
        </w:r>
        <w:r w:rsidR="00261A1B" w:rsidRPr="00261A1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61A1B" w:rsidRPr="00261A1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065"/>
    <w:multiLevelType w:val="hybridMultilevel"/>
    <w:tmpl w:val="D0305C4E"/>
    <w:lvl w:ilvl="0" w:tplc="B1E673B2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D551DA"/>
    <w:multiLevelType w:val="hybridMultilevel"/>
    <w:tmpl w:val="5B7AEA54"/>
    <w:lvl w:ilvl="0" w:tplc="DE7256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043A1"/>
    <w:multiLevelType w:val="hybridMultilevel"/>
    <w:tmpl w:val="2982C036"/>
    <w:lvl w:ilvl="0" w:tplc="B8D2CAD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17E4A"/>
    <w:multiLevelType w:val="hybridMultilevel"/>
    <w:tmpl w:val="CDE8EAF0"/>
    <w:lvl w:ilvl="0" w:tplc="BC86F8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d4c91cd-52a1-4b91-bdb7-3fe593386491"/>
  </w:docVars>
  <w:rsids>
    <w:rsidRoot w:val="0050223B"/>
    <w:rsid w:val="0000003C"/>
    <w:rsid w:val="00000C1D"/>
    <w:rsid w:val="00015848"/>
    <w:rsid w:val="00015872"/>
    <w:rsid w:val="000231B1"/>
    <w:rsid w:val="00037086"/>
    <w:rsid w:val="00037F41"/>
    <w:rsid w:val="00043936"/>
    <w:rsid w:val="0004489D"/>
    <w:rsid w:val="00057D1E"/>
    <w:rsid w:val="00063396"/>
    <w:rsid w:val="00064505"/>
    <w:rsid w:val="0006763A"/>
    <w:rsid w:val="00075675"/>
    <w:rsid w:val="000848DB"/>
    <w:rsid w:val="00087FDC"/>
    <w:rsid w:val="00094E91"/>
    <w:rsid w:val="000A0ED4"/>
    <w:rsid w:val="000A1904"/>
    <w:rsid w:val="000C1E20"/>
    <w:rsid w:val="000C4306"/>
    <w:rsid w:val="000D546C"/>
    <w:rsid w:val="000E07B1"/>
    <w:rsid w:val="000F34B4"/>
    <w:rsid w:val="000F43A8"/>
    <w:rsid w:val="000F4DE8"/>
    <w:rsid w:val="00102FF5"/>
    <w:rsid w:val="00106157"/>
    <w:rsid w:val="00110B67"/>
    <w:rsid w:val="00110BBE"/>
    <w:rsid w:val="001136A7"/>
    <w:rsid w:val="00143422"/>
    <w:rsid w:val="0014438A"/>
    <w:rsid w:val="001446FF"/>
    <w:rsid w:val="00151798"/>
    <w:rsid w:val="00153E49"/>
    <w:rsid w:val="00164300"/>
    <w:rsid w:val="00165DA1"/>
    <w:rsid w:val="00173DD3"/>
    <w:rsid w:val="001740E6"/>
    <w:rsid w:val="00191DBB"/>
    <w:rsid w:val="00192BF0"/>
    <w:rsid w:val="001A0729"/>
    <w:rsid w:val="001A3E77"/>
    <w:rsid w:val="001A5AA8"/>
    <w:rsid w:val="001B0444"/>
    <w:rsid w:val="001B1794"/>
    <w:rsid w:val="001B65D5"/>
    <w:rsid w:val="001B7682"/>
    <w:rsid w:val="001E15CC"/>
    <w:rsid w:val="001E7C87"/>
    <w:rsid w:val="001F03C0"/>
    <w:rsid w:val="001F52BA"/>
    <w:rsid w:val="001F69F7"/>
    <w:rsid w:val="002008C4"/>
    <w:rsid w:val="002041EB"/>
    <w:rsid w:val="00210F1D"/>
    <w:rsid w:val="00220834"/>
    <w:rsid w:val="0022515A"/>
    <w:rsid w:val="00236F63"/>
    <w:rsid w:val="002435BA"/>
    <w:rsid w:val="002453E0"/>
    <w:rsid w:val="00251589"/>
    <w:rsid w:val="00261A1B"/>
    <w:rsid w:val="00290189"/>
    <w:rsid w:val="0029748D"/>
    <w:rsid w:val="00297E0B"/>
    <w:rsid w:val="002A091F"/>
    <w:rsid w:val="002B31DD"/>
    <w:rsid w:val="002B3EC7"/>
    <w:rsid w:val="002B68BA"/>
    <w:rsid w:val="002C066C"/>
    <w:rsid w:val="002C3A3F"/>
    <w:rsid w:val="002D2466"/>
    <w:rsid w:val="002D5D73"/>
    <w:rsid w:val="002E4EAC"/>
    <w:rsid w:val="003050CE"/>
    <w:rsid w:val="00313C50"/>
    <w:rsid w:val="00313F41"/>
    <w:rsid w:val="00321DF9"/>
    <w:rsid w:val="00322659"/>
    <w:rsid w:val="00342C1F"/>
    <w:rsid w:val="00343022"/>
    <w:rsid w:val="0035039A"/>
    <w:rsid w:val="00352840"/>
    <w:rsid w:val="00371B59"/>
    <w:rsid w:val="0037589B"/>
    <w:rsid w:val="00382FDA"/>
    <w:rsid w:val="00384B2A"/>
    <w:rsid w:val="00386027"/>
    <w:rsid w:val="003960DF"/>
    <w:rsid w:val="003979BB"/>
    <w:rsid w:val="003A6E8D"/>
    <w:rsid w:val="003B1FF9"/>
    <w:rsid w:val="003C6A85"/>
    <w:rsid w:val="003D12C8"/>
    <w:rsid w:val="003D5426"/>
    <w:rsid w:val="003D7D98"/>
    <w:rsid w:val="003E2CD7"/>
    <w:rsid w:val="003F785F"/>
    <w:rsid w:val="0040641F"/>
    <w:rsid w:val="00413FDB"/>
    <w:rsid w:val="00414510"/>
    <w:rsid w:val="00426425"/>
    <w:rsid w:val="00432D2C"/>
    <w:rsid w:val="004439A7"/>
    <w:rsid w:val="00454F7E"/>
    <w:rsid w:val="00466444"/>
    <w:rsid w:val="00480687"/>
    <w:rsid w:val="00482F19"/>
    <w:rsid w:val="00485EA7"/>
    <w:rsid w:val="00493AA5"/>
    <w:rsid w:val="004B7C72"/>
    <w:rsid w:val="004C1816"/>
    <w:rsid w:val="004D16AF"/>
    <w:rsid w:val="004D511A"/>
    <w:rsid w:val="004E384E"/>
    <w:rsid w:val="0050019D"/>
    <w:rsid w:val="005016BD"/>
    <w:rsid w:val="0050223B"/>
    <w:rsid w:val="00502413"/>
    <w:rsid w:val="00511318"/>
    <w:rsid w:val="00516703"/>
    <w:rsid w:val="00516802"/>
    <w:rsid w:val="0052198E"/>
    <w:rsid w:val="0052450E"/>
    <w:rsid w:val="005272F8"/>
    <w:rsid w:val="00542375"/>
    <w:rsid w:val="00543C13"/>
    <w:rsid w:val="00544E08"/>
    <w:rsid w:val="00555058"/>
    <w:rsid w:val="005568F7"/>
    <w:rsid w:val="005630DF"/>
    <w:rsid w:val="00563E5F"/>
    <w:rsid w:val="00566FBD"/>
    <w:rsid w:val="00595151"/>
    <w:rsid w:val="005958A1"/>
    <w:rsid w:val="005B5953"/>
    <w:rsid w:val="005B70A3"/>
    <w:rsid w:val="005C2843"/>
    <w:rsid w:val="005C55C6"/>
    <w:rsid w:val="005D1A55"/>
    <w:rsid w:val="005D6DA2"/>
    <w:rsid w:val="005E20F2"/>
    <w:rsid w:val="005F001D"/>
    <w:rsid w:val="005F0BB1"/>
    <w:rsid w:val="005F77B3"/>
    <w:rsid w:val="005F7D54"/>
    <w:rsid w:val="0060025F"/>
    <w:rsid w:val="0060260A"/>
    <w:rsid w:val="00606F31"/>
    <w:rsid w:val="0063050C"/>
    <w:rsid w:val="00632B8C"/>
    <w:rsid w:val="00633650"/>
    <w:rsid w:val="006423E0"/>
    <w:rsid w:val="00644935"/>
    <w:rsid w:val="00645E8D"/>
    <w:rsid w:val="006462CB"/>
    <w:rsid w:val="006613D0"/>
    <w:rsid w:val="00671147"/>
    <w:rsid w:val="00683C64"/>
    <w:rsid w:val="006846EF"/>
    <w:rsid w:val="00685EB4"/>
    <w:rsid w:val="00686477"/>
    <w:rsid w:val="0068694B"/>
    <w:rsid w:val="00692F59"/>
    <w:rsid w:val="006A0F41"/>
    <w:rsid w:val="006A424E"/>
    <w:rsid w:val="006D6C9B"/>
    <w:rsid w:val="006F2F8F"/>
    <w:rsid w:val="006F3223"/>
    <w:rsid w:val="00705716"/>
    <w:rsid w:val="0070769E"/>
    <w:rsid w:val="00710C45"/>
    <w:rsid w:val="00717CA7"/>
    <w:rsid w:val="00721CE2"/>
    <w:rsid w:val="0072264A"/>
    <w:rsid w:val="00743AEB"/>
    <w:rsid w:val="00744F28"/>
    <w:rsid w:val="00750C86"/>
    <w:rsid w:val="007724B6"/>
    <w:rsid w:val="00775E45"/>
    <w:rsid w:val="00782756"/>
    <w:rsid w:val="00797258"/>
    <w:rsid w:val="007B12E5"/>
    <w:rsid w:val="007C2331"/>
    <w:rsid w:val="007C69F5"/>
    <w:rsid w:val="007D0157"/>
    <w:rsid w:val="007D32FE"/>
    <w:rsid w:val="007E62E4"/>
    <w:rsid w:val="007E79E1"/>
    <w:rsid w:val="007F54E3"/>
    <w:rsid w:val="00805D0F"/>
    <w:rsid w:val="00806FBB"/>
    <w:rsid w:val="00811740"/>
    <w:rsid w:val="00817A82"/>
    <w:rsid w:val="0082347E"/>
    <w:rsid w:val="0083229D"/>
    <w:rsid w:val="008379AC"/>
    <w:rsid w:val="008400FF"/>
    <w:rsid w:val="00843AED"/>
    <w:rsid w:val="00844ECA"/>
    <w:rsid w:val="00855525"/>
    <w:rsid w:val="0086251F"/>
    <w:rsid w:val="00867B11"/>
    <w:rsid w:val="008707AE"/>
    <w:rsid w:val="00874A4D"/>
    <w:rsid w:val="008751FB"/>
    <w:rsid w:val="00881B8A"/>
    <w:rsid w:val="00882C71"/>
    <w:rsid w:val="008A3DA1"/>
    <w:rsid w:val="008A724D"/>
    <w:rsid w:val="008C0FFB"/>
    <w:rsid w:val="008C2661"/>
    <w:rsid w:val="008C4972"/>
    <w:rsid w:val="008D041C"/>
    <w:rsid w:val="008D1657"/>
    <w:rsid w:val="008D325F"/>
    <w:rsid w:val="0090085C"/>
    <w:rsid w:val="0090315D"/>
    <w:rsid w:val="00907D98"/>
    <w:rsid w:val="00911C91"/>
    <w:rsid w:val="00912550"/>
    <w:rsid w:val="00914728"/>
    <w:rsid w:val="00934B22"/>
    <w:rsid w:val="009406E8"/>
    <w:rsid w:val="009505F4"/>
    <w:rsid w:val="00953445"/>
    <w:rsid w:val="00974DAB"/>
    <w:rsid w:val="009B5523"/>
    <w:rsid w:val="009C17C6"/>
    <w:rsid w:val="009C6E54"/>
    <w:rsid w:val="009E740E"/>
    <w:rsid w:val="009F078F"/>
    <w:rsid w:val="009F1103"/>
    <w:rsid w:val="009F555B"/>
    <w:rsid w:val="00A01A3A"/>
    <w:rsid w:val="00A1010B"/>
    <w:rsid w:val="00A14C93"/>
    <w:rsid w:val="00A17365"/>
    <w:rsid w:val="00A17749"/>
    <w:rsid w:val="00A22611"/>
    <w:rsid w:val="00A23905"/>
    <w:rsid w:val="00A27630"/>
    <w:rsid w:val="00A278F2"/>
    <w:rsid w:val="00A30FF3"/>
    <w:rsid w:val="00A508D1"/>
    <w:rsid w:val="00A63962"/>
    <w:rsid w:val="00A76C3D"/>
    <w:rsid w:val="00A85806"/>
    <w:rsid w:val="00A972B0"/>
    <w:rsid w:val="00AA14C6"/>
    <w:rsid w:val="00AA3D1B"/>
    <w:rsid w:val="00AB39D6"/>
    <w:rsid w:val="00AB4F94"/>
    <w:rsid w:val="00AB52A2"/>
    <w:rsid w:val="00AC5002"/>
    <w:rsid w:val="00AC6D22"/>
    <w:rsid w:val="00AD4AD8"/>
    <w:rsid w:val="00AF48CF"/>
    <w:rsid w:val="00B26330"/>
    <w:rsid w:val="00B40FB5"/>
    <w:rsid w:val="00B45308"/>
    <w:rsid w:val="00B46E25"/>
    <w:rsid w:val="00B472FB"/>
    <w:rsid w:val="00B62E72"/>
    <w:rsid w:val="00B813A8"/>
    <w:rsid w:val="00B82756"/>
    <w:rsid w:val="00B83B9A"/>
    <w:rsid w:val="00B84CE6"/>
    <w:rsid w:val="00B85F0D"/>
    <w:rsid w:val="00B96162"/>
    <w:rsid w:val="00BA04B8"/>
    <w:rsid w:val="00BB29BB"/>
    <w:rsid w:val="00BB2F94"/>
    <w:rsid w:val="00BB6380"/>
    <w:rsid w:val="00BB6973"/>
    <w:rsid w:val="00BC76C2"/>
    <w:rsid w:val="00BE55D7"/>
    <w:rsid w:val="00BF0BB1"/>
    <w:rsid w:val="00C01699"/>
    <w:rsid w:val="00C102F4"/>
    <w:rsid w:val="00C20238"/>
    <w:rsid w:val="00C20EC9"/>
    <w:rsid w:val="00C278A3"/>
    <w:rsid w:val="00C31353"/>
    <w:rsid w:val="00C42D2B"/>
    <w:rsid w:val="00C4508C"/>
    <w:rsid w:val="00C558A5"/>
    <w:rsid w:val="00C57EAF"/>
    <w:rsid w:val="00C67E0C"/>
    <w:rsid w:val="00C923A5"/>
    <w:rsid w:val="00C9579A"/>
    <w:rsid w:val="00C96D90"/>
    <w:rsid w:val="00CA39DE"/>
    <w:rsid w:val="00CB4183"/>
    <w:rsid w:val="00CB4EEF"/>
    <w:rsid w:val="00CC0A8B"/>
    <w:rsid w:val="00CC3217"/>
    <w:rsid w:val="00CC4849"/>
    <w:rsid w:val="00CC4B4F"/>
    <w:rsid w:val="00CC543E"/>
    <w:rsid w:val="00CC6905"/>
    <w:rsid w:val="00CD05D0"/>
    <w:rsid w:val="00CD1A5C"/>
    <w:rsid w:val="00CE1943"/>
    <w:rsid w:val="00CE406A"/>
    <w:rsid w:val="00CE5820"/>
    <w:rsid w:val="00CF3305"/>
    <w:rsid w:val="00D0028D"/>
    <w:rsid w:val="00D16F3E"/>
    <w:rsid w:val="00D20CFD"/>
    <w:rsid w:val="00D31844"/>
    <w:rsid w:val="00D32E0F"/>
    <w:rsid w:val="00D35A0F"/>
    <w:rsid w:val="00D35EF7"/>
    <w:rsid w:val="00D40F39"/>
    <w:rsid w:val="00D449DA"/>
    <w:rsid w:val="00D45DC2"/>
    <w:rsid w:val="00D55DBE"/>
    <w:rsid w:val="00D619DD"/>
    <w:rsid w:val="00D7397E"/>
    <w:rsid w:val="00D910FE"/>
    <w:rsid w:val="00DA2743"/>
    <w:rsid w:val="00DB0CC3"/>
    <w:rsid w:val="00DB3B43"/>
    <w:rsid w:val="00DB6334"/>
    <w:rsid w:val="00DB78E7"/>
    <w:rsid w:val="00DC246C"/>
    <w:rsid w:val="00DE0D6A"/>
    <w:rsid w:val="00DE2169"/>
    <w:rsid w:val="00DE762A"/>
    <w:rsid w:val="00DF0495"/>
    <w:rsid w:val="00DF06C4"/>
    <w:rsid w:val="00DF4A10"/>
    <w:rsid w:val="00DF5EEF"/>
    <w:rsid w:val="00E04549"/>
    <w:rsid w:val="00E05D59"/>
    <w:rsid w:val="00E14F92"/>
    <w:rsid w:val="00E16146"/>
    <w:rsid w:val="00E21643"/>
    <w:rsid w:val="00E25419"/>
    <w:rsid w:val="00E30985"/>
    <w:rsid w:val="00E3115B"/>
    <w:rsid w:val="00E37305"/>
    <w:rsid w:val="00E63277"/>
    <w:rsid w:val="00E7113E"/>
    <w:rsid w:val="00E71E6D"/>
    <w:rsid w:val="00E77F6C"/>
    <w:rsid w:val="00EA0424"/>
    <w:rsid w:val="00EA3CF6"/>
    <w:rsid w:val="00EA6AAC"/>
    <w:rsid w:val="00EB083E"/>
    <w:rsid w:val="00EC1E50"/>
    <w:rsid w:val="00EC76C7"/>
    <w:rsid w:val="00ED267C"/>
    <w:rsid w:val="00ED3C76"/>
    <w:rsid w:val="00EE4CB6"/>
    <w:rsid w:val="00EE73B3"/>
    <w:rsid w:val="00EF4960"/>
    <w:rsid w:val="00F10CCD"/>
    <w:rsid w:val="00F2081D"/>
    <w:rsid w:val="00F265B5"/>
    <w:rsid w:val="00F437CA"/>
    <w:rsid w:val="00F544E7"/>
    <w:rsid w:val="00F60023"/>
    <w:rsid w:val="00F77BB0"/>
    <w:rsid w:val="00F80352"/>
    <w:rsid w:val="00F83BCB"/>
    <w:rsid w:val="00F85DCD"/>
    <w:rsid w:val="00F96BE8"/>
    <w:rsid w:val="00FB1CA4"/>
    <w:rsid w:val="00FC1B6C"/>
    <w:rsid w:val="00FD32EA"/>
    <w:rsid w:val="00FD7D73"/>
    <w:rsid w:val="00FE11B1"/>
    <w:rsid w:val="00FE309B"/>
    <w:rsid w:val="00FE4AEB"/>
    <w:rsid w:val="00FE61A3"/>
    <w:rsid w:val="00FF63F6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CE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9DE"/>
  </w:style>
  <w:style w:type="paragraph" w:styleId="a7">
    <w:name w:val="footer"/>
    <w:basedOn w:val="a"/>
    <w:link w:val="a8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9DE"/>
  </w:style>
  <w:style w:type="paragraph" w:styleId="a9">
    <w:name w:val="Balloon Text"/>
    <w:basedOn w:val="a"/>
    <w:link w:val="aa"/>
    <w:uiPriority w:val="99"/>
    <w:semiHidden/>
    <w:unhideWhenUsed/>
    <w:rsid w:val="006305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CE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9DE"/>
  </w:style>
  <w:style w:type="paragraph" w:styleId="a7">
    <w:name w:val="footer"/>
    <w:basedOn w:val="a"/>
    <w:link w:val="a8"/>
    <w:uiPriority w:val="99"/>
    <w:unhideWhenUsed/>
    <w:rsid w:val="00CA3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9DE"/>
  </w:style>
  <w:style w:type="paragraph" w:styleId="a9">
    <w:name w:val="Balloon Text"/>
    <w:basedOn w:val="a"/>
    <w:link w:val="aa"/>
    <w:uiPriority w:val="99"/>
    <w:semiHidden/>
    <w:unhideWhenUsed/>
    <w:rsid w:val="006305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2C67-5731-4E94-A361-5D2DAB38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2024-06-13T02:57:00Z</cp:lastPrinted>
  <dcterms:created xsi:type="dcterms:W3CDTF">2024-06-13T02:58:00Z</dcterms:created>
  <dcterms:modified xsi:type="dcterms:W3CDTF">2024-06-13T02:58:00Z</dcterms:modified>
</cp:coreProperties>
</file>