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BD" w:rsidRDefault="00456FBD" w:rsidP="00456FB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FBD" w:rsidRPr="00456FBD" w:rsidRDefault="00456FBD" w:rsidP="00456FB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620200099/29192(4)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456FBD" w:rsidRPr="00456FBD" w:rsidRDefault="00456FBD" w:rsidP="00456FB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620200099/29192(4)</w:t>
                      </w:r>
                    </w:p>
                  </w:txbxContent>
                </v:textbox>
              </v:rect>
            </w:pict>
          </mc:Fallback>
        </mc:AlternateContent>
      </w:r>
    </w:p>
    <w:p w:rsidR="00456FBD" w:rsidRDefault="00456FBD" w:rsidP="00456FB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56FBD" w:rsidRPr="00456FBD" w:rsidRDefault="00456FBD" w:rsidP="00456FBD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56FBD" w:rsidRPr="00456FBD" w:rsidRDefault="00456FBD" w:rsidP="00456FBD">
      <w:pPr>
        <w:jc w:val="center"/>
        <w:rPr>
          <w:rFonts w:ascii="Times New Roman" w:hAnsi="Times New Roman"/>
          <w:b/>
          <w:sz w:val="40"/>
          <w:szCs w:val="40"/>
        </w:rPr>
      </w:pPr>
      <w:r w:rsidRPr="00456FBD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456FBD">
        <w:rPr>
          <w:rFonts w:ascii="Times New Roman" w:hAnsi="Times New Roman"/>
          <w:sz w:val="36"/>
          <w:szCs w:val="36"/>
        </w:rPr>
        <w:br/>
      </w:r>
      <w:r w:rsidRPr="00456FBD">
        <w:rPr>
          <w:rFonts w:ascii="Times New Roman" w:hAnsi="Times New Roman"/>
          <w:b/>
          <w:sz w:val="36"/>
          <w:szCs w:val="36"/>
        </w:rPr>
        <w:t>ПОСТАНОВЛЕНИЕ</w:t>
      </w:r>
    </w:p>
    <w:p w:rsidR="00456FBD" w:rsidRPr="00456FBD" w:rsidRDefault="00456FBD" w:rsidP="00456FBD">
      <w:pPr>
        <w:jc w:val="center"/>
        <w:rPr>
          <w:rFonts w:ascii="Times New Roman" w:hAnsi="Times New Roman"/>
          <w:sz w:val="36"/>
          <w:szCs w:val="36"/>
        </w:rPr>
      </w:pPr>
      <w:r w:rsidRPr="00456FBD">
        <w:rPr>
          <w:rFonts w:ascii="Times New Roman" w:hAnsi="Times New Roman"/>
          <w:sz w:val="32"/>
          <w:szCs w:val="32"/>
        </w:rPr>
        <w:t>ТЫВА РЕСПУБЛИКАНЫӉ ЧАЗАА</w:t>
      </w:r>
      <w:r w:rsidRPr="00456FBD">
        <w:rPr>
          <w:rFonts w:ascii="Times New Roman" w:hAnsi="Times New Roman"/>
          <w:sz w:val="36"/>
          <w:szCs w:val="36"/>
        </w:rPr>
        <w:br/>
      </w:r>
      <w:r w:rsidRPr="00456FBD">
        <w:rPr>
          <w:rFonts w:ascii="Times New Roman" w:hAnsi="Times New Roman"/>
          <w:b/>
          <w:sz w:val="36"/>
          <w:szCs w:val="36"/>
        </w:rPr>
        <w:t>ДОКТААЛ</w:t>
      </w:r>
    </w:p>
    <w:p w:rsidR="002353D5" w:rsidRPr="001F5D9F" w:rsidRDefault="002353D5" w:rsidP="00235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3D5" w:rsidRDefault="00146F7E" w:rsidP="00146F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мая 2024 г. № 272</w:t>
      </w:r>
    </w:p>
    <w:p w:rsidR="00146F7E" w:rsidRPr="001F5D9F" w:rsidRDefault="00146F7E" w:rsidP="00146F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2353D5" w:rsidRPr="001F5D9F" w:rsidRDefault="002353D5" w:rsidP="00235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1CD" w:rsidRPr="001F5D9F" w:rsidRDefault="00FB41CD" w:rsidP="002353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5D9F">
        <w:rPr>
          <w:rFonts w:ascii="Times New Roman" w:hAnsi="Times New Roman" w:cs="Times New Roman"/>
          <w:sz w:val="28"/>
          <w:szCs w:val="28"/>
        </w:rPr>
        <w:t>Об итогах деятельности Агентства</w:t>
      </w:r>
    </w:p>
    <w:p w:rsidR="002353D5" w:rsidRPr="001F5D9F" w:rsidRDefault="00FB41CD" w:rsidP="002353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5D9F">
        <w:rPr>
          <w:rFonts w:ascii="Times New Roman" w:hAnsi="Times New Roman" w:cs="Times New Roman"/>
          <w:sz w:val="28"/>
          <w:szCs w:val="28"/>
        </w:rPr>
        <w:t xml:space="preserve">по туризму Республики Тыва за 2023 год </w:t>
      </w:r>
    </w:p>
    <w:p w:rsidR="002353D5" w:rsidRPr="001F5D9F" w:rsidRDefault="00FB41CD" w:rsidP="002353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5D9F">
        <w:rPr>
          <w:rFonts w:ascii="Times New Roman" w:hAnsi="Times New Roman" w:cs="Times New Roman"/>
          <w:sz w:val="28"/>
          <w:szCs w:val="28"/>
        </w:rPr>
        <w:t>и</w:t>
      </w:r>
      <w:r w:rsidR="002353D5" w:rsidRPr="001F5D9F">
        <w:rPr>
          <w:rFonts w:ascii="Times New Roman" w:hAnsi="Times New Roman" w:cs="Times New Roman"/>
          <w:sz w:val="28"/>
          <w:szCs w:val="28"/>
        </w:rPr>
        <w:t xml:space="preserve"> </w:t>
      </w:r>
      <w:r w:rsidRPr="001F5D9F">
        <w:rPr>
          <w:rFonts w:ascii="Times New Roman" w:hAnsi="Times New Roman" w:cs="Times New Roman"/>
          <w:sz w:val="28"/>
          <w:szCs w:val="28"/>
        </w:rPr>
        <w:t>о приоритетных направлениях</w:t>
      </w:r>
    </w:p>
    <w:p w:rsidR="00FB41CD" w:rsidRPr="001F5D9F" w:rsidRDefault="00FB41CD" w:rsidP="002353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5D9F">
        <w:rPr>
          <w:rFonts w:ascii="Times New Roman" w:hAnsi="Times New Roman" w:cs="Times New Roman"/>
          <w:sz w:val="28"/>
          <w:szCs w:val="28"/>
        </w:rPr>
        <w:t xml:space="preserve"> деятельности на 2024 год</w:t>
      </w:r>
    </w:p>
    <w:p w:rsidR="00BA40F6" w:rsidRPr="001F5D9F" w:rsidRDefault="00BA40F6" w:rsidP="002353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0F6" w:rsidRPr="001F5D9F" w:rsidRDefault="00BA40F6" w:rsidP="002353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1CD" w:rsidRPr="001F5D9F" w:rsidRDefault="00FB41CD" w:rsidP="002353D5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12 Конституционного закона Республики Тыва от 31 декабря 2003 г</w:t>
      </w:r>
      <w:r w:rsidR="001F5D9F" w:rsidRPr="001F5D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 № 95 ВХ-</w:t>
      </w:r>
      <w:proofErr w:type="gramStart"/>
      <w:r w:rsidRPr="001F5D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gramEnd"/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Правительстве Республики Тыва», Законом Респ</w:t>
      </w:r>
      <w:r w:rsidR="00402B0A" w:rsidRPr="001F5D9F">
        <w:rPr>
          <w:rFonts w:ascii="Times New Roman" w:eastAsia="Times New Roman" w:hAnsi="Times New Roman"/>
          <w:sz w:val="28"/>
          <w:szCs w:val="28"/>
          <w:lang w:eastAsia="ru-RU"/>
        </w:rPr>
        <w:t>ублики Тыва от 11 апреля 2016 г</w:t>
      </w:r>
      <w:r w:rsidR="001F5D9F" w:rsidRPr="001F5D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 № 160-ЗРТ «О стратегическом планир</w:t>
      </w: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>вании в Республике Тыва», Правительство Республики Тыва ПОСТАНОВЛ</w:t>
      </w: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>ЕТ:</w:t>
      </w:r>
    </w:p>
    <w:p w:rsidR="00BA40F6" w:rsidRPr="001F5D9F" w:rsidRDefault="00BA40F6" w:rsidP="002353D5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1CD" w:rsidRPr="001F5D9F" w:rsidRDefault="00FB41CD" w:rsidP="002353D5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>1. Принять к сведению информацию директора Агентства по туризму Республики Тыва Тулуша Б.М. об итогах деятельности Агентства по туризму Республики Тыва за 2023 год.</w:t>
      </w:r>
    </w:p>
    <w:p w:rsidR="005D49D5" w:rsidRPr="001F5D9F" w:rsidRDefault="00FB41CD" w:rsidP="002353D5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>2. Определить приоритетными направлениями деятельности Агентства по туризму Республики Тыва на 2024</w:t>
      </w:r>
      <w:r w:rsidR="00B57F35"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D49D5" w:rsidRPr="001F5D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D49D5" w:rsidRPr="001F5D9F" w:rsidRDefault="00FB41CD" w:rsidP="002353D5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>поддержку предпринимательских инициатив, направленных на развитие туризма, в рамках Индивидуальной программы социально-экономического ра</w:t>
      </w: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>вития Республики Тыва на 2020-2024 годы и национального проекта «Туризм и индустрия гостеприимства»</w:t>
      </w:r>
      <w:r w:rsidR="005D49D5" w:rsidRPr="001F5D9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4B4380" w:rsidRPr="001F5D9F" w:rsidRDefault="00FA58A5" w:rsidP="002353D5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5D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совершенствование управления в сфере туризма; </w:t>
      </w:r>
    </w:p>
    <w:p w:rsidR="00FA58A5" w:rsidRPr="001F5D9F" w:rsidRDefault="004B4380" w:rsidP="002353D5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5D9F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</w:t>
      </w:r>
      <w:r w:rsidR="00FA58A5" w:rsidRPr="001F5D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мероприятий по улучшению туристического имиджа Респу</w:t>
      </w:r>
      <w:r w:rsidR="00FA58A5" w:rsidRPr="001F5D9F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FA58A5" w:rsidRPr="001F5D9F">
        <w:rPr>
          <w:rFonts w:ascii="Times New Roman" w:eastAsia="Times New Roman" w:hAnsi="Times New Roman"/>
          <w:bCs/>
          <w:sz w:val="28"/>
          <w:szCs w:val="28"/>
          <w:lang w:eastAsia="ru-RU"/>
        </w:rPr>
        <w:t>лики Тыва</w:t>
      </w:r>
      <w:r w:rsidR="00C02532" w:rsidRPr="001F5D9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B41CD" w:rsidRPr="001F5D9F" w:rsidRDefault="00FB41CD" w:rsidP="002353D5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Утвердить прилагаемый план мероприятий по реализации приорите</w:t>
      </w: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направлений деятельности Агентства по туризму Республики Тыва на </w:t>
      </w:r>
      <w:r w:rsidR="001F5D9F" w:rsidRPr="001F5D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>2024 год.</w:t>
      </w:r>
    </w:p>
    <w:p w:rsidR="008C10E9" w:rsidRPr="001F5D9F" w:rsidRDefault="008C10E9" w:rsidP="002353D5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>4. Признать утратившим силу постановление Правительства Республики Тыва от 4 мая 2023 г</w:t>
      </w:r>
      <w:r w:rsidR="001F5D9F" w:rsidRPr="001F5D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 № 295 «Об итогах деятельности Агентства по туризму Республики Тыва за 2022 год и о приоритетных направлениях деятельности на 2023 год».</w:t>
      </w:r>
    </w:p>
    <w:p w:rsidR="00FB41CD" w:rsidRPr="001F5D9F" w:rsidRDefault="008C10E9" w:rsidP="002353D5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B41CD"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Разместить настоящее постановление на «Официальном </w:t>
      </w:r>
      <w:proofErr w:type="gramStart"/>
      <w:r w:rsidR="00FB41CD" w:rsidRPr="001F5D9F">
        <w:rPr>
          <w:rFonts w:ascii="Times New Roman" w:eastAsia="Times New Roman" w:hAnsi="Times New Roman"/>
          <w:sz w:val="28"/>
          <w:szCs w:val="28"/>
          <w:lang w:eastAsia="ru-RU"/>
        </w:rPr>
        <w:t>интернет-портале</w:t>
      </w:r>
      <w:proofErr w:type="gramEnd"/>
      <w:r w:rsidR="00FB41CD"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правовой информации» (www.pravo.gov.ru) и официальном сайте Ре</w:t>
      </w:r>
      <w:r w:rsidR="00FB41CD" w:rsidRPr="001F5D9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B41CD" w:rsidRPr="001F5D9F">
        <w:rPr>
          <w:rFonts w:ascii="Times New Roman" w:eastAsia="Times New Roman" w:hAnsi="Times New Roman"/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:rsidR="00FB41CD" w:rsidRPr="001F5D9F" w:rsidRDefault="008C10E9" w:rsidP="002353D5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B41CD"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B41CD" w:rsidRPr="001F5D9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FB41CD"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1F5D9F" w:rsidRPr="001F5D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B41CD"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первого заместителя Председателя Правительства Республики Тыва </w:t>
      </w:r>
      <w:r w:rsidR="001F5D9F" w:rsidRPr="001F5D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B41CD" w:rsidRPr="001F5D9F">
        <w:rPr>
          <w:rFonts w:ascii="Times New Roman" w:eastAsia="Times New Roman" w:hAnsi="Times New Roman"/>
          <w:sz w:val="28"/>
          <w:szCs w:val="28"/>
          <w:lang w:eastAsia="ru-RU"/>
        </w:rPr>
        <w:t>Донских</w:t>
      </w:r>
      <w:r w:rsidR="00ED5648"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1CD" w:rsidRPr="001F5D9F">
        <w:rPr>
          <w:rFonts w:ascii="Times New Roman" w:eastAsia="Times New Roman" w:hAnsi="Times New Roman"/>
          <w:sz w:val="28"/>
          <w:szCs w:val="28"/>
          <w:lang w:eastAsia="ru-RU"/>
        </w:rPr>
        <w:t>В.А.</w:t>
      </w:r>
    </w:p>
    <w:p w:rsidR="00FB41CD" w:rsidRPr="001F5D9F" w:rsidRDefault="00FB41CD" w:rsidP="00FB41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221" w:rsidRPr="001F5D9F" w:rsidRDefault="003A3221" w:rsidP="00FB41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221" w:rsidRPr="001F5D9F" w:rsidRDefault="003A3221" w:rsidP="00FB41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FA5" w:rsidRPr="001F5D9F" w:rsidRDefault="00FB41CD" w:rsidP="003A322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1F5D9F" w:rsidRPr="001F5D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   </w:t>
      </w:r>
      <w:r w:rsidR="0083661D"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1F5D9F"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F1FE0"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F5D9F" w:rsidRPr="001F5D9F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proofErr w:type="spellStart"/>
      <w:r w:rsidR="001F5D9F" w:rsidRPr="001F5D9F"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</w:p>
    <w:p w:rsidR="001F5D9F" w:rsidRPr="001F5D9F" w:rsidRDefault="001F5D9F" w:rsidP="003A322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D9F" w:rsidRPr="001F5D9F" w:rsidRDefault="001F5D9F" w:rsidP="003A322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F5D9F" w:rsidRPr="001F5D9F" w:rsidSect="001F5D9F">
          <w:headerReference w:type="default" r:id="rId9"/>
          <w:pgSz w:w="11906" w:h="16838" w:code="9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1F5D9F" w:rsidRPr="001F5D9F" w:rsidRDefault="001F5D9F" w:rsidP="001F5D9F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1F5D9F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F5D9F" w:rsidRPr="001F5D9F" w:rsidRDefault="001F5D9F" w:rsidP="001F5D9F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1F5D9F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1F5D9F" w:rsidRPr="001F5D9F" w:rsidRDefault="001F5D9F" w:rsidP="001F5D9F">
      <w:pPr>
        <w:spacing w:after="0" w:line="240" w:lineRule="auto"/>
        <w:ind w:left="11907"/>
        <w:jc w:val="center"/>
        <w:rPr>
          <w:rFonts w:ascii="Times New Roman" w:hAnsi="Times New Roman"/>
          <w:sz w:val="28"/>
          <w:szCs w:val="28"/>
        </w:rPr>
      </w:pPr>
      <w:r w:rsidRPr="001F5D9F">
        <w:rPr>
          <w:rFonts w:ascii="Times New Roman" w:hAnsi="Times New Roman"/>
          <w:sz w:val="28"/>
          <w:szCs w:val="28"/>
        </w:rPr>
        <w:t>Республики Тыва</w:t>
      </w:r>
    </w:p>
    <w:p w:rsidR="00146F7E" w:rsidRDefault="00146F7E" w:rsidP="00146F7E">
      <w:pPr>
        <w:spacing w:after="0" w:line="360" w:lineRule="auto"/>
        <w:ind w:left="11199" w:firstLine="1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 30 мая 2024 г. № 272</w:t>
      </w:r>
    </w:p>
    <w:p w:rsidR="001F5D9F" w:rsidRDefault="001F5D9F" w:rsidP="001F5D9F">
      <w:pPr>
        <w:spacing w:after="0" w:line="240" w:lineRule="auto"/>
        <w:ind w:left="11907"/>
        <w:jc w:val="center"/>
        <w:rPr>
          <w:rFonts w:ascii="Times New Roman" w:hAnsi="Times New Roman"/>
          <w:sz w:val="28"/>
        </w:rPr>
      </w:pPr>
    </w:p>
    <w:p w:rsidR="001F5D9F" w:rsidRPr="001F5D9F" w:rsidRDefault="001F5D9F" w:rsidP="001F5D9F">
      <w:pPr>
        <w:spacing w:after="0" w:line="240" w:lineRule="auto"/>
        <w:ind w:left="11907"/>
        <w:jc w:val="center"/>
        <w:rPr>
          <w:rFonts w:ascii="Times New Roman" w:hAnsi="Times New Roman"/>
          <w:sz w:val="28"/>
        </w:rPr>
      </w:pPr>
    </w:p>
    <w:p w:rsidR="001F5D9F" w:rsidRPr="001F5D9F" w:rsidRDefault="001F5D9F" w:rsidP="001F5D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1F5D9F"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Pr="001F5D9F">
        <w:rPr>
          <w:rFonts w:ascii="Times New Roman" w:hAnsi="Times New Roman"/>
          <w:b/>
          <w:sz w:val="28"/>
        </w:rPr>
        <w:t>Л</w:t>
      </w:r>
      <w:r>
        <w:rPr>
          <w:rFonts w:ascii="Times New Roman" w:hAnsi="Times New Roman"/>
          <w:b/>
          <w:sz w:val="28"/>
        </w:rPr>
        <w:t xml:space="preserve"> </w:t>
      </w:r>
      <w:r w:rsidRPr="001F5D9F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 xml:space="preserve"> </w:t>
      </w:r>
      <w:r w:rsidRPr="001F5D9F">
        <w:rPr>
          <w:rFonts w:ascii="Times New Roman" w:hAnsi="Times New Roman"/>
          <w:b/>
          <w:sz w:val="28"/>
        </w:rPr>
        <w:t>Н</w:t>
      </w:r>
    </w:p>
    <w:p w:rsidR="001F5D9F" w:rsidRPr="001F5D9F" w:rsidRDefault="001F5D9F" w:rsidP="001F5D9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F5D9F">
        <w:rPr>
          <w:rFonts w:ascii="Times New Roman" w:hAnsi="Times New Roman"/>
          <w:sz w:val="28"/>
        </w:rPr>
        <w:t>основных мероприятий по реализации приоритетных</w:t>
      </w:r>
    </w:p>
    <w:p w:rsidR="001F5D9F" w:rsidRDefault="001F5D9F" w:rsidP="001F5D9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F5D9F">
        <w:rPr>
          <w:rFonts w:ascii="Times New Roman" w:hAnsi="Times New Roman"/>
          <w:sz w:val="28"/>
        </w:rPr>
        <w:t xml:space="preserve">направлений деятельности Агентства по туризму </w:t>
      </w:r>
    </w:p>
    <w:p w:rsidR="001F5D9F" w:rsidRPr="001F5D9F" w:rsidRDefault="001F5D9F" w:rsidP="001F5D9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F5D9F">
        <w:rPr>
          <w:rFonts w:ascii="Times New Roman" w:hAnsi="Times New Roman"/>
          <w:sz w:val="28"/>
        </w:rPr>
        <w:t>Республики Тыва на 2024 год</w:t>
      </w:r>
    </w:p>
    <w:p w:rsidR="001F5D9F" w:rsidRPr="001F5D9F" w:rsidRDefault="001F5D9F" w:rsidP="001F5D9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47"/>
        <w:gridCol w:w="1737"/>
        <w:gridCol w:w="2881"/>
        <w:gridCol w:w="3695"/>
      </w:tblGrid>
      <w:tr w:rsidR="001F5D9F" w:rsidRPr="001F5D9F" w:rsidTr="00947B12">
        <w:trPr>
          <w:trHeight w:val="20"/>
          <w:tblHeader/>
          <w:jc w:val="center"/>
        </w:trPr>
        <w:tc>
          <w:tcPr>
            <w:tcW w:w="7847" w:type="dxa"/>
          </w:tcPr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7" w:type="dxa"/>
          </w:tcPr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881" w:type="dxa"/>
          </w:tcPr>
          <w:p w:rsid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3695" w:type="dxa"/>
          </w:tcPr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1F5D9F" w:rsidRPr="001F5D9F" w:rsidTr="00947B12">
        <w:trPr>
          <w:trHeight w:val="20"/>
          <w:jc w:val="center"/>
        </w:trPr>
        <w:tc>
          <w:tcPr>
            <w:tcW w:w="16160" w:type="dxa"/>
            <w:gridSpan w:val="4"/>
          </w:tcPr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1. Поддержка и сопровождение предпринимательских инициатив, направленных на развитие туризма</w:t>
            </w:r>
          </w:p>
        </w:tc>
      </w:tr>
      <w:tr w:rsidR="001F5D9F" w:rsidRPr="001F5D9F" w:rsidTr="00947B12">
        <w:trPr>
          <w:trHeight w:val="20"/>
          <w:jc w:val="center"/>
        </w:trPr>
        <w:tc>
          <w:tcPr>
            <w:tcW w:w="16160" w:type="dxa"/>
            <w:gridSpan w:val="4"/>
          </w:tcPr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Региональный проект «Развитие туристической инфраструктуры»</w:t>
            </w:r>
          </w:p>
        </w:tc>
      </w:tr>
      <w:tr w:rsidR="001F5D9F" w:rsidRPr="001F5D9F" w:rsidTr="00947B12">
        <w:trPr>
          <w:trHeight w:val="20"/>
          <w:jc w:val="center"/>
        </w:trPr>
        <w:tc>
          <w:tcPr>
            <w:tcW w:w="7847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1.1. Заключение Соглашения между Правительством Республики Тыва и Министерством экономического развития Российской Федерации о пред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о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ставлении из федерального бюджета в 2024 году бюджету Республики Т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ы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ва единой субсидии на сумму 30 000,0 тыс. рублей</w:t>
            </w:r>
          </w:p>
        </w:tc>
        <w:tc>
          <w:tcPr>
            <w:tcW w:w="1737" w:type="dxa"/>
          </w:tcPr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vMerge w:val="restart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Агентство по туризму Республики Тыва</w:t>
            </w:r>
          </w:p>
        </w:tc>
        <w:tc>
          <w:tcPr>
            <w:tcW w:w="3695" w:type="dxa"/>
            <w:vMerge w:val="restart"/>
          </w:tcPr>
          <w:p w:rsidR="001F5D9F" w:rsidRPr="001F5D9F" w:rsidRDefault="00947B12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величение туристского потока, достижение показателя «Число туристских поездок» до 225 тыс. до конца 2024 года</w:t>
            </w:r>
          </w:p>
        </w:tc>
      </w:tr>
      <w:tr w:rsidR="001F5D9F" w:rsidRPr="001F5D9F" w:rsidTr="00947B12">
        <w:trPr>
          <w:trHeight w:val="20"/>
          <w:jc w:val="center"/>
        </w:trPr>
        <w:tc>
          <w:tcPr>
            <w:tcW w:w="7847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1.2. Объявление конкурсного отбора на предоставление грантов на реал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зацию проектов, направленных на развитие туризма в Республике Тыва</w:t>
            </w:r>
          </w:p>
        </w:tc>
        <w:tc>
          <w:tcPr>
            <w:tcW w:w="1737" w:type="dxa"/>
          </w:tcPr>
          <w:p w:rsidR="001F5D9F" w:rsidRPr="001F5D9F" w:rsidRDefault="001F5D9F" w:rsidP="00690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-</w:t>
            </w:r>
            <w:r w:rsidRPr="001F5D9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901C8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881" w:type="dxa"/>
            <w:vMerge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9F" w:rsidRPr="001F5D9F" w:rsidTr="00947B12">
        <w:trPr>
          <w:trHeight w:val="20"/>
          <w:jc w:val="center"/>
        </w:trPr>
        <w:tc>
          <w:tcPr>
            <w:tcW w:w="7847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1.3. Заключение соглашений с победителями конкурсного отбора на предоставление субсидий</w:t>
            </w:r>
          </w:p>
        </w:tc>
        <w:tc>
          <w:tcPr>
            <w:tcW w:w="1737" w:type="dxa"/>
          </w:tcPr>
          <w:p w:rsidR="001F5D9F" w:rsidRPr="001F5D9F" w:rsidRDefault="001F5D9F" w:rsidP="00690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881" w:type="dxa"/>
            <w:vMerge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9F" w:rsidRPr="001F5D9F" w:rsidTr="00947B12">
        <w:trPr>
          <w:trHeight w:val="20"/>
          <w:jc w:val="center"/>
        </w:trPr>
        <w:tc>
          <w:tcPr>
            <w:tcW w:w="7847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1.4. Осуществление мониторинга и контроля реализации проектов, пр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о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шедших конкурсный отбор</w:t>
            </w:r>
          </w:p>
        </w:tc>
        <w:tc>
          <w:tcPr>
            <w:tcW w:w="1737" w:type="dxa"/>
          </w:tcPr>
          <w:p w:rsidR="001F5D9F" w:rsidRPr="001F5D9F" w:rsidRDefault="001F5D9F" w:rsidP="00690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-</w:t>
            </w:r>
            <w:r w:rsidRPr="001F5D9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2881" w:type="dxa"/>
            <w:vMerge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9F" w:rsidRPr="001F5D9F" w:rsidTr="00947B12">
        <w:trPr>
          <w:trHeight w:val="20"/>
          <w:jc w:val="center"/>
        </w:trPr>
        <w:tc>
          <w:tcPr>
            <w:tcW w:w="7847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1.5. Формирование годового отчета о реализованных проектах в рамках национального проекта «Туризм и индустрия гостеприимства» в системе ГИИС «Электронный бюджет»</w:t>
            </w:r>
          </w:p>
        </w:tc>
        <w:tc>
          <w:tcPr>
            <w:tcW w:w="1737" w:type="dxa"/>
          </w:tcPr>
          <w:p w:rsidR="001F5D9F" w:rsidRPr="001F5D9F" w:rsidRDefault="001F5D9F" w:rsidP="00690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2881" w:type="dxa"/>
            <w:vMerge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7B12" w:rsidRDefault="00947B12">
      <w:r>
        <w:br w:type="page"/>
      </w:r>
    </w:p>
    <w:p w:rsidR="00947B12" w:rsidRPr="00947B12" w:rsidRDefault="00947B12" w:rsidP="00947B12">
      <w:pPr>
        <w:spacing w:after="0" w:line="240" w:lineRule="auto"/>
        <w:rPr>
          <w:sz w:val="2"/>
        </w:rPr>
      </w:pPr>
    </w:p>
    <w:tbl>
      <w:tblPr>
        <w:tblStyle w:val="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41"/>
        <w:gridCol w:w="1701"/>
        <w:gridCol w:w="3023"/>
        <w:gridCol w:w="3695"/>
      </w:tblGrid>
      <w:tr w:rsidR="00947B12" w:rsidRPr="001F5D9F" w:rsidTr="00EE10CF">
        <w:trPr>
          <w:trHeight w:val="20"/>
          <w:tblHeader/>
          <w:jc w:val="center"/>
        </w:trPr>
        <w:tc>
          <w:tcPr>
            <w:tcW w:w="7741" w:type="dxa"/>
          </w:tcPr>
          <w:p w:rsidR="00947B12" w:rsidRPr="001F5D9F" w:rsidRDefault="00947B12" w:rsidP="00E0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947B12" w:rsidRPr="001F5D9F" w:rsidRDefault="00947B12" w:rsidP="00E0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947B12" w:rsidRPr="001F5D9F" w:rsidRDefault="00947B12" w:rsidP="00E0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023" w:type="dxa"/>
          </w:tcPr>
          <w:p w:rsidR="00947B12" w:rsidRDefault="00947B12" w:rsidP="00E0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947B12" w:rsidRPr="001F5D9F" w:rsidRDefault="00947B12" w:rsidP="00E0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3695" w:type="dxa"/>
          </w:tcPr>
          <w:p w:rsidR="00947B12" w:rsidRPr="001F5D9F" w:rsidRDefault="00947B12" w:rsidP="00E0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1F5D9F" w:rsidRPr="001F5D9F" w:rsidTr="00947B12">
        <w:trPr>
          <w:trHeight w:val="20"/>
          <w:jc w:val="center"/>
        </w:trPr>
        <w:tc>
          <w:tcPr>
            <w:tcW w:w="16160" w:type="dxa"/>
            <w:gridSpan w:val="4"/>
          </w:tcPr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Ведомственный проект «Реализация Индивидуальной программы социально-экономического развития Республики Тыва»</w:t>
            </w:r>
          </w:p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Реализация мероприятия «Создание и развитие проектов в сфере туризма, в том числе туристского комплекса «Тайга»</w:t>
            </w:r>
          </w:p>
        </w:tc>
      </w:tr>
      <w:tr w:rsidR="001F5D9F" w:rsidRPr="001F5D9F" w:rsidTr="00EE10CF">
        <w:trPr>
          <w:trHeight w:val="20"/>
          <w:jc w:val="center"/>
        </w:trPr>
        <w:tc>
          <w:tcPr>
            <w:tcW w:w="7741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1.6. Объявление конкурсного отбора на предоставление субсидий в ра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м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ках Индивидуальной программы социально-экономического развития Республики Тыва на 2024 год</w:t>
            </w:r>
          </w:p>
        </w:tc>
        <w:tc>
          <w:tcPr>
            <w:tcW w:w="1701" w:type="dxa"/>
          </w:tcPr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Merge w:val="restart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Агентство по туризму Ре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с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публики Тыва, Министе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р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ство экономического разв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тия и промышленности Республики Тыва</w:t>
            </w:r>
          </w:p>
        </w:tc>
        <w:tc>
          <w:tcPr>
            <w:tcW w:w="3695" w:type="dxa"/>
            <w:vMerge w:val="restart"/>
          </w:tcPr>
          <w:p w:rsidR="001F5D9F" w:rsidRPr="001F5D9F" w:rsidRDefault="00775033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остижение плановых социально-экономических показателей р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е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зультативности мероприятий в сфере туризма Индивидуальной программы социально-экономического развития Респу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б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</w:tr>
      <w:tr w:rsidR="001F5D9F" w:rsidRPr="001F5D9F" w:rsidTr="00EE10CF">
        <w:trPr>
          <w:trHeight w:val="20"/>
          <w:jc w:val="center"/>
        </w:trPr>
        <w:tc>
          <w:tcPr>
            <w:tcW w:w="7741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1.7. Заключение соглашений с победителями конкурсного отбора на предоставление субсидий в рамках Индивидуальной программы соц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ально-экономического развития Республики Тыва</w:t>
            </w:r>
          </w:p>
        </w:tc>
        <w:tc>
          <w:tcPr>
            <w:tcW w:w="1701" w:type="dxa"/>
          </w:tcPr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9F" w:rsidRPr="001F5D9F" w:rsidTr="00EE10CF">
        <w:trPr>
          <w:trHeight w:val="20"/>
          <w:jc w:val="center"/>
        </w:trPr>
        <w:tc>
          <w:tcPr>
            <w:tcW w:w="7741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1.8. Осуществление мониторинга и контроля реализации проектов, пр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о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 xml:space="preserve">шедших конкурсный отбор </w:t>
            </w:r>
          </w:p>
        </w:tc>
        <w:tc>
          <w:tcPr>
            <w:tcW w:w="1701" w:type="dxa"/>
          </w:tcPr>
          <w:p w:rsidR="001F5D9F" w:rsidRPr="001F5D9F" w:rsidRDefault="001F5D9F" w:rsidP="00690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-</w:t>
            </w:r>
            <w:r w:rsidRPr="001F5D9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3023" w:type="dxa"/>
            <w:vMerge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9F" w:rsidRPr="001F5D9F" w:rsidTr="00947B12">
        <w:trPr>
          <w:trHeight w:val="20"/>
          <w:jc w:val="center"/>
        </w:trPr>
        <w:tc>
          <w:tcPr>
            <w:tcW w:w="16160" w:type="dxa"/>
            <w:gridSpan w:val="4"/>
          </w:tcPr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F5D9F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управления в сфере туризма</w:t>
            </w:r>
          </w:p>
        </w:tc>
      </w:tr>
      <w:tr w:rsidR="001F5D9F" w:rsidRPr="001F5D9F" w:rsidTr="00EE10CF">
        <w:trPr>
          <w:trHeight w:val="20"/>
          <w:jc w:val="center"/>
        </w:trPr>
        <w:tc>
          <w:tcPr>
            <w:tcW w:w="7741" w:type="dxa"/>
          </w:tcPr>
          <w:p w:rsidR="001F5D9F" w:rsidRPr="001F5D9F" w:rsidRDefault="001F5D9F" w:rsidP="001F5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Актуализация Стратегии развития туризма в Республике Тыва на п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риод до 2030 года</w:t>
            </w:r>
          </w:p>
        </w:tc>
        <w:tc>
          <w:tcPr>
            <w:tcW w:w="1701" w:type="dxa"/>
          </w:tcPr>
          <w:p w:rsidR="001F5D9F" w:rsidRPr="001F5D9F" w:rsidRDefault="001F5D9F" w:rsidP="001F5D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II квартал</w:t>
            </w:r>
          </w:p>
          <w:p w:rsidR="001F5D9F" w:rsidRPr="001F5D9F" w:rsidRDefault="001F5D9F" w:rsidP="001F5D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F5D9F" w:rsidRPr="001F5D9F" w:rsidRDefault="001F5D9F" w:rsidP="001F5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туризму Ре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3695" w:type="dxa"/>
          </w:tcPr>
          <w:p w:rsidR="001F5D9F" w:rsidRPr="001F5D9F" w:rsidRDefault="00775033" w:rsidP="0069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F5D9F"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риведение Стратегии развития туризма в Республике Тыва на п</w:t>
            </w:r>
            <w:r w:rsidR="001F5D9F"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F5D9F"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риод до 2035 года, утвержденной постановлением Правительства Республики Тыва от 28 декабря 2017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9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596</w:t>
            </w:r>
            <w:r w:rsidR="001F5D9F"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соответствие со Стратегией развития туризма в Российской Федерации, утве</w:t>
            </w:r>
            <w:r w:rsidR="001F5D9F"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1F5D9F"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жденной распоряжением Прав</w:t>
            </w:r>
            <w:r w:rsidR="001F5D9F"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1F5D9F"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Российской Федерации от 20 сентября 2019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F5D9F"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2129-р </w:t>
            </w:r>
          </w:p>
        </w:tc>
      </w:tr>
      <w:tr w:rsidR="001F5D9F" w:rsidRPr="001F5D9F" w:rsidTr="00EE10CF">
        <w:trPr>
          <w:trHeight w:val="20"/>
          <w:jc w:val="center"/>
        </w:trPr>
        <w:tc>
          <w:tcPr>
            <w:tcW w:w="7741" w:type="dxa"/>
          </w:tcPr>
          <w:p w:rsidR="001F5D9F" w:rsidRPr="001F5D9F" w:rsidRDefault="001F5D9F" w:rsidP="00D94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2.2. Разработка региональной программы развития автомобильного т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у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ризма в соответствии с Концепцией развития автомобильного туризма в Российской Федерации на период до 2035 года, утвержденной распор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я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жением Правительства Российской Федерации от 25 апреля 2024 г</w:t>
            </w:r>
            <w:r w:rsidR="00D94B30">
              <w:rPr>
                <w:rFonts w:ascii="Times New Roman" w:hAnsi="Times New Roman"/>
                <w:sz w:val="24"/>
                <w:szCs w:val="24"/>
              </w:rPr>
              <w:t>.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 xml:space="preserve"> № 1025-р</w:t>
            </w:r>
          </w:p>
        </w:tc>
        <w:tc>
          <w:tcPr>
            <w:tcW w:w="1701" w:type="dxa"/>
          </w:tcPr>
          <w:p w:rsidR="001F5D9F" w:rsidRPr="001F5D9F" w:rsidRDefault="001F5D9F" w:rsidP="001F5D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II квартал</w:t>
            </w:r>
          </w:p>
          <w:p w:rsidR="001F5D9F" w:rsidRPr="001F5D9F" w:rsidRDefault="001F5D9F" w:rsidP="001F5D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D94B30" w:rsidRDefault="001F5D9F" w:rsidP="001F5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туризму Ре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Тыва, Министе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дорожно-транспортного комплекса Республики Тыва, органы местного самоуправления (по согласованию)</w:t>
            </w:r>
          </w:p>
          <w:p w:rsidR="00EE10CF" w:rsidRPr="001F5D9F" w:rsidRDefault="00EE10CF" w:rsidP="001F5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</w:tcPr>
          <w:p w:rsidR="001F5D9F" w:rsidRPr="001F5D9F" w:rsidRDefault="00775033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тверждение программы развития автомобильного туризма в Ре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с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 xml:space="preserve">публике Тыва </w:t>
            </w:r>
          </w:p>
        </w:tc>
      </w:tr>
      <w:tr w:rsidR="001F5D9F" w:rsidRPr="001F5D9F" w:rsidTr="00EE10CF">
        <w:trPr>
          <w:trHeight w:val="20"/>
          <w:jc w:val="center"/>
        </w:trPr>
        <w:tc>
          <w:tcPr>
            <w:tcW w:w="7741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lastRenderedPageBreak/>
              <w:t>2.3. Разработка концепции развития приоритетных направлений туризма в Республике Тыва (экологического, сельского, рекреационно-оздоровительного, спортивного, молодежного, научно-популярного и др.)</w:t>
            </w:r>
          </w:p>
        </w:tc>
        <w:tc>
          <w:tcPr>
            <w:tcW w:w="1701" w:type="dxa"/>
          </w:tcPr>
          <w:p w:rsidR="001F5D9F" w:rsidRPr="001F5D9F" w:rsidRDefault="001F5D9F" w:rsidP="001F5D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II-III квартал</w:t>
            </w:r>
            <w:r w:rsidR="0099472A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1F5D9F" w:rsidRPr="001F5D9F" w:rsidRDefault="001F5D9F" w:rsidP="001F5D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F5D9F" w:rsidRPr="001F5D9F" w:rsidRDefault="001F5D9F" w:rsidP="001F5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туризму Ре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Тыва, Министе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лесного хозяйства и природопользования Ре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Тыва, Министе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сельского хозяйства и продовольствия Республики Тыва, Министерство по д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молодежи Республики Тыва, Министерство обр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Республики Тыва, Министерство дорожно-транспортного комплекса Республики Тыва</w:t>
            </w:r>
          </w:p>
        </w:tc>
        <w:tc>
          <w:tcPr>
            <w:tcW w:w="3695" w:type="dxa"/>
          </w:tcPr>
          <w:p w:rsidR="001F5D9F" w:rsidRPr="001F5D9F" w:rsidRDefault="00775033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 xml:space="preserve">ктуализация </w:t>
            </w:r>
            <w:r w:rsidR="001F5D9F" w:rsidRPr="001F5D9F">
              <w:rPr>
                <w:rFonts w:ascii="Times New Roman" w:hAnsi="Times New Roman"/>
                <w:bCs/>
                <w:sz w:val="24"/>
                <w:szCs w:val="24"/>
              </w:rPr>
              <w:t>Концепции развития туризма в Республике Тыва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9F" w:rsidRPr="001F5D9F" w:rsidTr="00EE10CF">
        <w:trPr>
          <w:trHeight w:val="20"/>
          <w:jc w:val="center"/>
        </w:trPr>
        <w:tc>
          <w:tcPr>
            <w:tcW w:w="7741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2.4. Разработка маркетинговой стратегии развития туризма в Республике Тыва</w:t>
            </w:r>
          </w:p>
        </w:tc>
        <w:tc>
          <w:tcPr>
            <w:tcW w:w="1701" w:type="dxa"/>
          </w:tcPr>
          <w:p w:rsidR="001F5D9F" w:rsidRPr="001F5D9F" w:rsidRDefault="001F5D9F" w:rsidP="001F5D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II-III квартал</w:t>
            </w:r>
            <w:r w:rsidR="0099472A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1F5D9F" w:rsidRPr="001F5D9F" w:rsidRDefault="001F5D9F" w:rsidP="001F5D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F5D9F" w:rsidRPr="001F5D9F" w:rsidRDefault="001F5D9F" w:rsidP="001F5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туризму Ре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3695" w:type="dxa"/>
          </w:tcPr>
          <w:p w:rsidR="001F5D9F" w:rsidRPr="001F5D9F" w:rsidRDefault="00775033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ыработка экономически обосн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о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ванной маркетинговой стратегии туристской привлекательности Республики Тыва</w:t>
            </w:r>
          </w:p>
        </w:tc>
      </w:tr>
      <w:tr w:rsidR="001F5D9F" w:rsidRPr="001F5D9F" w:rsidTr="00EE10CF">
        <w:trPr>
          <w:trHeight w:val="20"/>
          <w:jc w:val="center"/>
        </w:trPr>
        <w:tc>
          <w:tcPr>
            <w:tcW w:w="7741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2.5. Разработка типового проекта туристического паспорта муниципал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ь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ного района (городского округа)</w:t>
            </w:r>
          </w:p>
        </w:tc>
        <w:tc>
          <w:tcPr>
            <w:tcW w:w="1701" w:type="dxa"/>
          </w:tcPr>
          <w:p w:rsidR="001F5D9F" w:rsidRPr="001F5D9F" w:rsidRDefault="001F5D9F" w:rsidP="001F5D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II квартал</w:t>
            </w:r>
          </w:p>
          <w:p w:rsidR="001F5D9F" w:rsidRPr="001F5D9F" w:rsidRDefault="001F5D9F" w:rsidP="001F5D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F5D9F" w:rsidRPr="001F5D9F" w:rsidRDefault="001F5D9F" w:rsidP="001F5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туризму Ре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3695" w:type="dxa"/>
          </w:tcPr>
          <w:p w:rsidR="001F5D9F" w:rsidRPr="001F5D9F" w:rsidRDefault="00775033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нификация туристических па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с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портов муниципальных районов (городских округов)</w:t>
            </w:r>
          </w:p>
        </w:tc>
      </w:tr>
      <w:tr w:rsidR="001F5D9F" w:rsidRPr="001F5D9F" w:rsidTr="00EE10CF">
        <w:trPr>
          <w:trHeight w:val="20"/>
          <w:jc w:val="center"/>
        </w:trPr>
        <w:tc>
          <w:tcPr>
            <w:tcW w:w="7741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 xml:space="preserve">2.6. Разработка </w:t>
            </w:r>
            <w:proofErr w:type="gramStart"/>
            <w:r w:rsidRPr="001F5D9F">
              <w:rPr>
                <w:rFonts w:ascii="Times New Roman" w:hAnsi="Times New Roman"/>
                <w:sz w:val="24"/>
                <w:szCs w:val="24"/>
              </w:rPr>
              <w:t>мастер-планов</w:t>
            </w:r>
            <w:proofErr w:type="gramEnd"/>
            <w:r w:rsidRPr="001F5D9F">
              <w:rPr>
                <w:rFonts w:ascii="Times New Roman" w:hAnsi="Times New Roman"/>
                <w:sz w:val="24"/>
                <w:szCs w:val="24"/>
              </w:rPr>
              <w:t xml:space="preserve"> (планов развития) туристских территорий</w:t>
            </w:r>
          </w:p>
        </w:tc>
        <w:tc>
          <w:tcPr>
            <w:tcW w:w="1701" w:type="dxa"/>
          </w:tcPr>
          <w:p w:rsidR="001F5D9F" w:rsidRPr="001F5D9F" w:rsidRDefault="001F5D9F" w:rsidP="001F5D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II-III квартал</w:t>
            </w:r>
            <w:r w:rsidR="0099472A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1F5D9F" w:rsidRPr="001F5D9F" w:rsidRDefault="001F5D9F" w:rsidP="001F5D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F5D9F" w:rsidRPr="001F5D9F" w:rsidRDefault="001F5D9F" w:rsidP="001F5D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туризму Ре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F5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3695" w:type="dxa"/>
          </w:tcPr>
          <w:p w:rsidR="001F5D9F" w:rsidRPr="001F5D9F" w:rsidRDefault="00775033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азработка и утверждение не м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е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 xml:space="preserve">нее двух </w:t>
            </w:r>
            <w:proofErr w:type="gramStart"/>
            <w:r w:rsidR="001F5D9F" w:rsidRPr="001F5D9F">
              <w:rPr>
                <w:rFonts w:ascii="Times New Roman" w:hAnsi="Times New Roman"/>
                <w:sz w:val="24"/>
                <w:szCs w:val="24"/>
              </w:rPr>
              <w:t>мастер-планов</w:t>
            </w:r>
            <w:proofErr w:type="gramEnd"/>
            <w:r w:rsidR="001F5D9F" w:rsidRPr="001F5D9F">
              <w:rPr>
                <w:rFonts w:ascii="Times New Roman" w:hAnsi="Times New Roman"/>
                <w:sz w:val="24"/>
                <w:szCs w:val="24"/>
              </w:rPr>
              <w:t xml:space="preserve"> (планов развития) туристских территорий</w:t>
            </w:r>
          </w:p>
        </w:tc>
      </w:tr>
      <w:tr w:rsidR="001F5D9F" w:rsidRPr="001F5D9F" w:rsidTr="00947B12">
        <w:trPr>
          <w:trHeight w:val="20"/>
          <w:jc w:val="center"/>
        </w:trPr>
        <w:tc>
          <w:tcPr>
            <w:tcW w:w="16160" w:type="dxa"/>
            <w:gridSpan w:val="4"/>
          </w:tcPr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bCs/>
                <w:sz w:val="24"/>
                <w:szCs w:val="24"/>
              </w:rPr>
              <w:t>3. Реализация мероприятий по улучшению туристического имиджа Республики Тыва</w:t>
            </w:r>
          </w:p>
        </w:tc>
      </w:tr>
      <w:tr w:rsidR="001F5D9F" w:rsidRPr="001F5D9F" w:rsidTr="00EE10CF">
        <w:trPr>
          <w:trHeight w:val="20"/>
          <w:jc w:val="center"/>
        </w:trPr>
        <w:tc>
          <w:tcPr>
            <w:tcW w:w="7741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3.1. Поддержка и проведение мероприятий, направленных на развитие событийного туризма в Республике Тыва, в том числе проведение работ по электрификации мест «</w:t>
            </w:r>
            <w:proofErr w:type="spellStart"/>
            <w:r w:rsidRPr="001F5D9F">
              <w:rPr>
                <w:rFonts w:ascii="Times New Roman" w:hAnsi="Times New Roman"/>
                <w:sz w:val="24"/>
                <w:szCs w:val="24"/>
              </w:rPr>
              <w:t>Тос-Булак</w:t>
            </w:r>
            <w:proofErr w:type="spellEnd"/>
            <w:r w:rsidRPr="001F5D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по отдельному плану, согла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с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но Календарю событий</w:t>
            </w:r>
          </w:p>
        </w:tc>
        <w:tc>
          <w:tcPr>
            <w:tcW w:w="3023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Агентство по туризму Ре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с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публики Тыва, Министе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р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ство культуры Республики Тыва, Агентство по делам национальностей Респу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б</w:t>
            </w:r>
            <w:r w:rsidRPr="001F5D9F">
              <w:rPr>
                <w:rFonts w:ascii="Times New Roman" w:hAnsi="Times New Roman"/>
                <w:sz w:val="24"/>
                <w:szCs w:val="24"/>
              </w:rPr>
              <w:lastRenderedPageBreak/>
              <w:t>лики Тыва, ГАУ «Инфо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р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мационный центр туризма Республики Тыва»</w:t>
            </w:r>
          </w:p>
        </w:tc>
        <w:tc>
          <w:tcPr>
            <w:tcW w:w="3695" w:type="dxa"/>
          </w:tcPr>
          <w:p w:rsidR="001F5D9F" w:rsidRPr="001F5D9F" w:rsidRDefault="00775033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тверждение календаря событий на 2024 год;</w:t>
            </w:r>
          </w:p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электрификация места проведения национального праздника «</w:t>
            </w:r>
            <w:proofErr w:type="spellStart"/>
            <w:r w:rsidRPr="001F5D9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а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дым</w:t>
            </w:r>
            <w:proofErr w:type="spellEnd"/>
            <w:r w:rsidRPr="001F5D9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туристского потока на 10 </w:t>
            </w:r>
            <w:r w:rsidR="007750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</w:tr>
      <w:tr w:rsidR="001F5D9F" w:rsidRPr="001F5D9F" w:rsidTr="00EE10CF">
        <w:trPr>
          <w:trHeight w:val="20"/>
          <w:jc w:val="center"/>
        </w:trPr>
        <w:tc>
          <w:tcPr>
            <w:tcW w:w="7741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lastRenderedPageBreak/>
              <w:t>3.2. Разработка единого туристического маршрута по буддистским це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н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трам и святыням России (Республики Тыва, Бурятия, Калмыкия и Заба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й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кальский край) во исполнение Послания Главы Республики Тыва Ве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р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ховному Хуралу (парламенту) Республики Тыва о положении дел в ре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с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публике и внутренней политике на 2024 год</w:t>
            </w:r>
          </w:p>
        </w:tc>
        <w:tc>
          <w:tcPr>
            <w:tcW w:w="1701" w:type="dxa"/>
          </w:tcPr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Агентство по туризму Ре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с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публики Тыва, ГАУ «И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н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формационный центр т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у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ризма Республики Тыва»</w:t>
            </w:r>
          </w:p>
        </w:tc>
        <w:tc>
          <w:tcPr>
            <w:tcW w:w="3695" w:type="dxa"/>
          </w:tcPr>
          <w:p w:rsidR="001F5D9F" w:rsidRPr="001F5D9F" w:rsidRDefault="00775033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опуляризация паломнических мест, установление сотруднич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е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ства между регионами, увелич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е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ние туристического потока до 225 тыс. человек в 2024 году</w:t>
            </w:r>
          </w:p>
        </w:tc>
      </w:tr>
      <w:tr w:rsidR="001F5D9F" w:rsidRPr="001F5D9F" w:rsidTr="00EE10CF">
        <w:trPr>
          <w:trHeight w:val="20"/>
          <w:jc w:val="center"/>
        </w:trPr>
        <w:tc>
          <w:tcPr>
            <w:tcW w:w="7741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3.3. Реализация мероприятий по внедрению туристического кода г. К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ы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зыла во исполнение Послания Главы Республики Тыва Верховному Хуралу (парламенту) Республики Тыва о положении дел в республике и внутренней политике на 2024 год</w:t>
            </w:r>
          </w:p>
        </w:tc>
        <w:tc>
          <w:tcPr>
            <w:tcW w:w="1701" w:type="dxa"/>
          </w:tcPr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II-IV кварталы</w:t>
            </w:r>
          </w:p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F5D9F" w:rsidRPr="001F5D9F" w:rsidRDefault="001F5D9F" w:rsidP="0068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Агентство по туризму Ре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с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 xml:space="preserve">публики Тыва, </w:t>
            </w:r>
            <w:r w:rsidR="00682B23">
              <w:rPr>
                <w:rFonts w:ascii="Times New Roman" w:hAnsi="Times New Roman"/>
                <w:sz w:val="24"/>
                <w:szCs w:val="24"/>
              </w:rPr>
              <w:t>м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 xml:space="preserve">эрия </w:t>
            </w:r>
            <w:r w:rsidR="00682B23">
              <w:rPr>
                <w:rFonts w:ascii="Times New Roman" w:hAnsi="Times New Roman"/>
                <w:sz w:val="24"/>
                <w:szCs w:val="24"/>
              </w:rPr>
              <w:br/>
            </w:r>
            <w:r w:rsidRPr="001F5D9F">
              <w:rPr>
                <w:rFonts w:ascii="Times New Roman" w:hAnsi="Times New Roman"/>
                <w:sz w:val="24"/>
                <w:szCs w:val="24"/>
              </w:rPr>
              <w:t>г. Кызыла (по согласов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а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3695" w:type="dxa"/>
          </w:tcPr>
          <w:p w:rsidR="001F5D9F" w:rsidRPr="001F5D9F" w:rsidRDefault="00775033" w:rsidP="001F5D9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="001F5D9F" w:rsidRPr="001F5D9F">
              <w:rPr>
                <w:rFonts w:ascii="Times New Roman" w:hAnsi="Times New Roman"/>
                <w:iCs/>
                <w:sz w:val="24"/>
                <w:szCs w:val="24"/>
              </w:rPr>
              <w:t>азработка и внедрение турист</w:t>
            </w:r>
            <w:r w:rsidR="001F5D9F" w:rsidRPr="001F5D9F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1F5D9F" w:rsidRPr="001F5D9F">
              <w:rPr>
                <w:rFonts w:ascii="Times New Roman" w:hAnsi="Times New Roman"/>
                <w:iCs/>
                <w:sz w:val="24"/>
                <w:szCs w:val="24"/>
              </w:rPr>
              <w:t>ческого кода г. Кызыла в рамках национального проекта «Туризм и индустрия гостеприимства»; фо</w:t>
            </w:r>
            <w:r w:rsidR="001F5D9F" w:rsidRPr="001F5D9F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="001F5D9F" w:rsidRPr="001F5D9F">
              <w:rPr>
                <w:rFonts w:ascii="Times New Roman" w:hAnsi="Times New Roman"/>
                <w:iCs/>
                <w:sz w:val="24"/>
                <w:szCs w:val="24"/>
              </w:rPr>
              <w:t>мирование туристической страт</w:t>
            </w:r>
            <w:r w:rsidR="001F5D9F" w:rsidRPr="001F5D9F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1F5D9F" w:rsidRPr="001F5D9F">
              <w:rPr>
                <w:rFonts w:ascii="Times New Roman" w:hAnsi="Times New Roman"/>
                <w:iCs/>
                <w:sz w:val="24"/>
                <w:szCs w:val="24"/>
              </w:rPr>
              <w:t>гии г. Кызыла;</w:t>
            </w:r>
          </w:p>
          <w:p w:rsidR="001F5D9F" w:rsidRPr="001F5D9F" w:rsidRDefault="001F5D9F" w:rsidP="00EE10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F5D9F">
              <w:rPr>
                <w:rFonts w:ascii="Times New Roman" w:hAnsi="Times New Roman"/>
                <w:iCs/>
                <w:sz w:val="24"/>
                <w:szCs w:val="24"/>
              </w:rPr>
              <w:t xml:space="preserve">утверждение </w:t>
            </w:r>
            <w:r w:rsidR="00682B23">
              <w:rPr>
                <w:rFonts w:ascii="Times New Roman" w:hAnsi="Times New Roman"/>
                <w:iCs/>
                <w:sz w:val="24"/>
                <w:szCs w:val="24"/>
              </w:rPr>
              <w:t>плана мероприятий (</w:t>
            </w:r>
            <w:r w:rsidRPr="001F5D9F">
              <w:rPr>
                <w:rFonts w:ascii="Times New Roman" w:hAnsi="Times New Roman"/>
                <w:iCs/>
                <w:sz w:val="24"/>
                <w:szCs w:val="24"/>
              </w:rPr>
              <w:t>«дорожной карты»</w:t>
            </w:r>
            <w:r w:rsidR="00682B2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EE10CF">
              <w:rPr>
                <w:rFonts w:ascii="Times New Roman" w:hAnsi="Times New Roman"/>
                <w:iCs/>
                <w:sz w:val="24"/>
                <w:szCs w:val="24"/>
              </w:rPr>
              <w:t xml:space="preserve"> по</w:t>
            </w:r>
            <w:r w:rsidRPr="001F5D9F">
              <w:rPr>
                <w:rFonts w:ascii="Times New Roman" w:hAnsi="Times New Roman"/>
                <w:iCs/>
                <w:sz w:val="24"/>
                <w:szCs w:val="24"/>
              </w:rPr>
              <w:t xml:space="preserve"> внедр</w:t>
            </w:r>
            <w:r w:rsidRPr="001F5D9F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1F5D9F">
              <w:rPr>
                <w:rFonts w:ascii="Times New Roman" w:hAnsi="Times New Roman"/>
                <w:iCs/>
                <w:sz w:val="24"/>
                <w:szCs w:val="24"/>
              </w:rPr>
              <w:t>ни</w:t>
            </w:r>
            <w:r w:rsidR="00EE10CF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1F5D9F">
              <w:rPr>
                <w:rFonts w:ascii="Times New Roman" w:hAnsi="Times New Roman"/>
                <w:iCs/>
                <w:sz w:val="24"/>
                <w:szCs w:val="24"/>
              </w:rPr>
              <w:t xml:space="preserve"> туристического кода г. К</w:t>
            </w:r>
            <w:r w:rsidRPr="001F5D9F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1F5D9F">
              <w:rPr>
                <w:rFonts w:ascii="Times New Roman" w:hAnsi="Times New Roman"/>
                <w:iCs/>
                <w:sz w:val="24"/>
                <w:szCs w:val="24"/>
              </w:rPr>
              <w:t>зыла на 2024-2026 годы</w:t>
            </w:r>
          </w:p>
        </w:tc>
      </w:tr>
      <w:tr w:rsidR="001F5D9F" w:rsidRPr="001F5D9F" w:rsidTr="00EE10CF">
        <w:trPr>
          <w:trHeight w:val="20"/>
          <w:jc w:val="center"/>
        </w:trPr>
        <w:tc>
          <w:tcPr>
            <w:tcW w:w="7741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3.4. Формирование и реализация плана медиа-продвижения региональн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о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 xml:space="preserve">го туризма на российском и международном рынках с созданием </w:t>
            </w:r>
            <w:proofErr w:type="spellStart"/>
            <w:r w:rsidRPr="001F5D9F">
              <w:rPr>
                <w:rFonts w:ascii="Times New Roman" w:hAnsi="Times New Roman"/>
                <w:sz w:val="24"/>
                <w:szCs w:val="24"/>
              </w:rPr>
              <w:t>инте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р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нет-ресурсов</w:t>
            </w:r>
            <w:proofErr w:type="spellEnd"/>
            <w:r w:rsidRPr="001F5D9F">
              <w:rPr>
                <w:rFonts w:ascii="Times New Roman" w:hAnsi="Times New Roman"/>
                <w:sz w:val="24"/>
                <w:szCs w:val="24"/>
              </w:rPr>
              <w:t>, обеспечением рекламных, информационных материалов и их публикаций на основных туристических площадках, а также предста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в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ление на крупнейших российских и международных туристических в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ы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ставках</w:t>
            </w:r>
          </w:p>
        </w:tc>
        <w:tc>
          <w:tcPr>
            <w:tcW w:w="1701" w:type="dxa"/>
          </w:tcPr>
          <w:p w:rsidR="001F5D9F" w:rsidRPr="001F5D9F" w:rsidRDefault="001F5D9F" w:rsidP="00682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82B23">
              <w:rPr>
                <w:rFonts w:ascii="Times New Roman" w:hAnsi="Times New Roman"/>
                <w:sz w:val="24"/>
                <w:szCs w:val="24"/>
              </w:rPr>
              <w:t>г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023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Агентство по туризму Ре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с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695" w:type="dxa"/>
          </w:tcPr>
          <w:p w:rsidR="001F5D9F" w:rsidRPr="001F5D9F" w:rsidRDefault="00775033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величение туристского потока до 225 тыс. человек в 2024 году;</w:t>
            </w:r>
          </w:p>
          <w:p w:rsidR="00AC11AC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размещение на официальном са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й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те, официальных страницах Агентства по туризму Республики Тыва в сети «Интернет», телев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дении не менее 200 статей, ано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н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 xml:space="preserve">сов, </w:t>
            </w:r>
            <w:proofErr w:type="gramStart"/>
            <w:r w:rsidRPr="001F5D9F">
              <w:rPr>
                <w:rFonts w:ascii="Times New Roman" w:hAnsi="Times New Roman"/>
                <w:sz w:val="24"/>
                <w:szCs w:val="24"/>
              </w:rPr>
              <w:t>видео-материалов</w:t>
            </w:r>
            <w:proofErr w:type="gramEnd"/>
            <w:r w:rsidRPr="001F5D9F">
              <w:rPr>
                <w:rFonts w:ascii="Times New Roman" w:hAnsi="Times New Roman"/>
                <w:sz w:val="24"/>
                <w:szCs w:val="24"/>
              </w:rPr>
              <w:t xml:space="preserve"> и интервью</w:t>
            </w:r>
          </w:p>
        </w:tc>
      </w:tr>
      <w:tr w:rsidR="001F5D9F" w:rsidRPr="001F5D9F" w:rsidTr="00EE10CF">
        <w:trPr>
          <w:trHeight w:val="20"/>
          <w:jc w:val="center"/>
        </w:trPr>
        <w:tc>
          <w:tcPr>
            <w:tcW w:w="7741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 xml:space="preserve">3.5. Установление общественного мнения по вопросам развития туризма и качества туристического продукта </w:t>
            </w:r>
          </w:p>
        </w:tc>
        <w:tc>
          <w:tcPr>
            <w:tcW w:w="1701" w:type="dxa"/>
          </w:tcPr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III квартал</w:t>
            </w:r>
          </w:p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Агентство по туризму Ре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с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публики Тыва, ЦУР Ре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с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публики Тыва (по соглас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о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3695" w:type="dxa"/>
          </w:tcPr>
          <w:p w:rsidR="001F5D9F" w:rsidRPr="001F5D9F" w:rsidRDefault="00AC11AC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роведение социологических и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с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следований, прогнозирование ра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з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вития туризма в республике</w:t>
            </w:r>
          </w:p>
        </w:tc>
      </w:tr>
      <w:tr w:rsidR="001F5D9F" w:rsidRPr="001F5D9F" w:rsidTr="00EE10CF">
        <w:trPr>
          <w:trHeight w:val="20"/>
          <w:jc w:val="center"/>
        </w:trPr>
        <w:tc>
          <w:tcPr>
            <w:tcW w:w="7741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3.6. Обновление официального сайта Агентства по туризму Республики Тыва в информационно-телекоммуникационной сети «Интернет» </w:t>
            </w:r>
          </w:p>
        </w:tc>
        <w:tc>
          <w:tcPr>
            <w:tcW w:w="1701" w:type="dxa"/>
          </w:tcPr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II квартал</w:t>
            </w:r>
          </w:p>
          <w:p w:rsidR="001F5D9F" w:rsidRPr="001F5D9F" w:rsidRDefault="001F5D9F" w:rsidP="001F5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F5D9F" w:rsidRPr="001F5D9F" w:rsidRDefault="001F5D9F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9F">
              <w:rPr>
                <w:rFonts w:ascii="Times New Roman" w:hAnsi="Times New Roman"/>
                <w:sz w:val="24"/>
                <w:szCs w:val="24"/>
              </w:rPr>
              <w:t>Агентство по туризму Ре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с</w:t>
            </w:r>
            <w:r w:rsidRPr="001F5D9F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695" w:type="dxa"/>
          </w:tcPr>
          <w:p w:rsidR="001F5D9F" w:rsidRPr="001F5D9F" w:rsidRDefault="00AC11AC" w:rsidP="001F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оздание нового сайта на базе имеющегося, поддержание его в актуальном состоянии, обеспеч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е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ние туристов достоверной инфо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р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мацией о предоставляемых т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у</w:t>
            </w:r>
            <w:r w:rsidR="001F5D9F" w:rsidRPr="001F5D9F">
              <w:rPr>
                <w:rFonts w:ascii="Times New Roman" w:hAnsi="Times New Roman"/>
                <w:sz w:val="24"/>
                <w:szCs w:val="24"/>
              </w:rPr>
              <w:t>ристских услугах</w:t>
            </w:r>
          </w:p>
        </w:tc>
      </w:tr>
    </w:tbl>
    <w:p w:rsidR="001F5D9F" w:rsidRPr="00D97D96" w:rsidRDefault="001F5D9F" w:rsidP="001F5D9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F5D9F" w:rsidRPr="00D97D96" w:rsidSect="00AC11AC">
      <w:headerReference w:type="default" r:id="rId10"/>
      <w:pgSz w:w="16838" w:h="11906" w:orient="landscape"/>
      <w:pgMar w:top="1134" w:right="567" w:bottom="1701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B1" w:rsidRDefault="00343FB1" w:rsidP="0083661D">
      <w:pPr>
        <w:spacing w:after="0" w:line="240" w:lineRule="auto"/>
      </w:pPr>
      <w:r>
        <w:separator/>
      </w:r>
    </w:p>
  </w:endnote>
  <w:endnote w:type="continuationSeparator" w:id="0">
    <w:p w:rsidR="00343FB1" w:rsidRDefault="00343FB1" w:rsidP="0083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B1" w:rsidRDefault="00343FB1" w:rsidP="0083661D">
      <w:pPr>
        <w:spacing w:after="0" w:line="240" w:lineRule="auto"/>
      </w:pPr>
      <w:r>
        <w:separator/>
      </w:r>
    </w:p>
  </w:footnote>
  <w:footnote w:type="continuationSeparator" w:id="0">
    <w:p w:rsidR="00343FB1" w:rsidRDefault="00343FB1" w:rsidP="0083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1982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A40F6" w:rsidRPr="00BA40F6" w:rsidRDefault="00456FBD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56FBD" w:rsidRPr="00456FBD" w:rsidRDefault="00456FBD" w:rsidP="00456FB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620200099/29192(4)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456FBD" w:rsidRPr="00456FBD" w:rsidRDefault="00456FBD" w:rsidP="00456FB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620200099/29192(4)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A40F6" w:rsidRPr="00BA40F6">
          <w:rPr>
            <w:rFonts w:ascii="Times New Roman" w:hAnsi="Times New Roman"/>
            <w:sz w:val="24"/>
            <w:szCs w:val="24"/>
          </w:rPr>
          <w:fldChar w:fldCharType="begin"/>
        </w:r>
        <w:r w:rsidR="00BA40F6" w:rsidRPr="00BA40F6">
          <w:rPr>
            <w:rFonts w:ascii="Times New Roman" w:hAnsi="Times New Roman"/>
            <w:sz w:val="24"/>
            <w:szCs w:val="24"/>
          </w:rPr>
          <w:instrText>PAGE   \* MERGEFORMAT</w:instrText>
        </w:r>
        <w:r w:rsidR="00BA40F6" w:rsidRPr="00BA40F6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BA40F6" w:rsidRPr="00BA40F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451056"/>
      <w:docPartObj>
        <w:docPartGallery w:val="Page Numbers (Top of Page)"/>
        <w:docPartUnique/>
      </w:docPartObj>
    </w:sdtPr>
    <w:sdtEndPr/>
    <w:sdtContent>
      <w:p w:rsidR="008358A8" w:rsidRDefault="0099472A">
        <w:pPr>
          <w:pStyle w:val="a6"/>
          <w:jc w:val="right"/>
        </w:pPr>
        <w:r w:rsidRPr="008358A8">
          <w:rPr>
            <w:rFonts w:ascii="Times New Roman" w:hAnsi="Times New Roman"/>
            <w:sz w:val="24"/>
            <w:szCs w:val="24"/>
          </w:rPr>
          <w:fldChar w:fldCharType="begin"/>
        </w:r>
        <w:r w:rsidRPr="008358A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358A8">
          <w:rPr>
            <w:rFonts w:ascii="Times New Roman" w:hAnsi="Times New Roman"/>
            <w:sz w:val="24"/>
            <w:szCs w:val="24"/>
          </w:rPr>
          <w:fldChar w:fldCharType="separate"/>
        </w:r>
        <w:r w:rsidR="00456FBD">
          <w:rPr>
            <w:rFonts w:ascii="Times New Roman" w:hAnsi="Times New Roman"/>
            <w:noProof/>
            <w:sz w:val="24"/>
            <w:szCs w:val="24"/>
          </w:rPr>
          <w:t>5</w:t>
        </w:r>
        <w:r w:rsidRPr="008358A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1335F"/>
    <w:multiLevelType w:val="hybridMultilevel"/>
    <w:tmpl w:val="C79C4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ec638ac-e9e8-42fe-9e39-55699c71e6d5"/>
  </w:docVars>
  <w:rsids>
    <w:rsidRoot w:val="003F1F47"/>
    <w:rsid w:val="00014E65"/>
    <w:rsid w:val="00036F12"/>
    <w:rsid w:val="000526E8"/>
    <w:rsid w:val="00086C39"/>
    <w:rsid w:val="000D506B"/>
    <w:rsid w:val="00140EA5"/>
    <w:rsid w:val="00146F7E"/>
    <w:rsid w:val="00153456"/>
    <w:rsid w:val="00175FF3"/>
    <w:rsid w:val="00195FA5"/>
    <w:rsid w:val="001C1DB0"/>
    <w:rsid w:val="001D3439"/>
    <w:rsid w:val="001F1B08"/>
    <w:rsid w:val="001F44D5"/>
    <w:rsid w:val="001F5D9F"/>
    <w:rsid w:val="00232B4B"/>
    <w:rsid w:val="002353D5"/>
    <w:rsid w:val="00253EA5"/>
    <w:rsid w:val="0025735C"/>
    <w:rsid w:val="00275B70"/>
    <w:rsid w:val="002B524C"/>
    <w:rsid w:val="002F1322"/>
    <w:rsid w:val="00314F5C"/>
    <w:rsid w:val="003305A7"/>
    <w:rsid w:val="00343FB1"/>
    <w:rsid w:val="00387D31"/>
    <w:rsid w:val="003A3221"/>
    <w:rsid w:val="003D023C"/>
    <w:rsid w:val="003F1F47"/>
    <w:rsid w:val="003F1FE0"/>
    <w:rsid w:val="00402B0A"/>
    <w:rsid w:val="0041279A"/>
    <w:rsid w:val="00456FBD"/>
    <w:rsid w:val="00461AEA"/>
    <w:rsid w:val="00474F3F"/>
    <w:rsid w:val="00481593"/>
    <w:rsid w:val="004B4380"/>
    <w:rsid w:val="004C2AF4"/>
    <w:rsid w:val="004C392D"/>
    <w:rsid w:val="004F7314"/>
    <w:rsid w:val="00564C34"/>
    <w:rsid w:val="00580C3D"/>
    <w:rsid w:val="005D49D5"/>
    <w:rsid w:val="005E25D5"/>
    <w:rsid w:val="0062549D"/>
    <w:rsid w:val="00663FBE"/>
    <w:rsid w:val="006726BE"/>
    <w:rsid w:val="00682B23"/>
    <w:rsid w:val="006901C8"/>
    <w:rsid w:val="00720A57"/>
    <w:rsid w:val="007359DB"/>
    <w:rsid w:val="00775033"/>
    <w:rsid w:val="007904BA"/>
    <w:rsid w:val="007D02B5"/>
    <w:rsid w:val="007D4F7A"/>
    <w:rsid w:val="00830F7D"/>
    <w:rsid w:val="0083661D"/>
    <w:rsid w:val="008526F0"/>
    <w:rsid w:val="0087452B"/>
    <w:rsid w:val="00875153"/>
    <w:rsid w:val="0088769A"/>
    <w:rsid w:val="008C10E9"/>
    <w:rsid w:val="008C4DB9"/>
    <w:rsid w:val="008D64C1"/>
    <w:rsid w:val="00947B12"/>
    <w:rsid w:val="0099472A"/>
    <w:rsid w:val="00A11856"/>
    <w:rsid w:val="00A625BE"/>
    <w:rsid w:val="00AC11AC"/>
    <w:rsid w:val="00B12DEC"/>
    <w:rsid w:val="00B36678"/>
    <w:rsid w:val="00B57F35"/>
    <w:rsid w:val="00BA40F6"/>
    <w:rsid w:val="00BB6121"/>
    <w:rsid w:val="00BD0C43"/>
    <w:rsid w:val="00BE7359"/>
    <w:rsid w:val="00C02532"/>
    <w:rsid w:val="00C16650"/>
    <w:rsid w:val="00C849AB"/>
    <w:rsid w:val="00CA4960"/>
    <w:rsid w:val="00CA795E"/>
    <w:rsid w:val="00CC1D7A"/>
    <w:rsid w:val="00CD2E91"/>
    <w:rsid w:val="00CE3678"/>
    <w:rsid w:val="00D5630E"/>
    <w:rsid w:val="00D94B30"/>
    <w:rsid w:val="00DC070A"/>
    <w:rsid w:val="00DF46A4"/>
    <w:rsid w:val="00E36440"/>
    <w:rsid w:val="00E7761A"/>
    <w:rsid w:val="00ED5648"/>
    <w:rsid w:val="00EE10CF"/>
    <w:rsid w:val="00F134C0"/>
    <w:rsid w:val="00F45D81"/>
    <w:rsid w:val="00FA58A5"/>
    <w:rsid w:val="00FB41CD"/>
    <w:rsid w:val="00FD616D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4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FB41C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95FA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B4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4380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02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F45D81"/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3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61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3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61D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1F5D9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F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4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FB41C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95FA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B4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4380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02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F45D81"/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3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61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3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61D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1F5D9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F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E854-BE8E-4515-8EFA-5DD6E53F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cp:lastModifiedBy>Грецких О.П.</cp:lastModifiedBy>
  <cp:revision>2</cp:revision>
  <cp:lastPrinted>2024-05-30T07:48:00Z</cp:lastPrinted>
  <dcterms:created xsi:type="dcterms:W3CDTF">2024-05-30T07:48:00Z</dcterms:created>
  <dcterms:modified xsi:type="dcterms:W3CDTF">2024-05-30T07:48:00Z</dcterms:modified>
</cp:coreProperties>
</file>