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95" w:rsidRDefault="006A2295" w:rsidP="006A229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295" w:rsidRPr="006A2295" w:rsidRDefault="006A2295" w:rsidP="006A229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620200099/29096(3)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A2295" w:rsidRPr="006A2295" w:rsidRDefault="006A2295" w:rsidP="006A229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620200099/29096(3)</w:t>
                      </w:r>
                    </w:p>
                  </w:txbxContent>
                </v:textbox>
              </v:rect>
            </w:pict>
          </mc:Fallback>
        </mc:AlternateContent>
      </w:r>
    </w:p>
    <w:p w:rsidR="006A2295" w:rsidRDefault="006A2295" w:rsidP="006A229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A2295" w:rsidRPr="006A2295" w:rsidRDefault="006A2295" w:rsidP="006A229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A2295" w:rsidRPr="006A2295" w:rsidRDefault="006A2295" w:rsidP="006A2295">
      <w:pPr>
        <w:jc w:val="center"/>
        <w:rPr>
          <w:rFonts w:ascii="Times New Roman" w:hAnsi="Times New Roman"/>
          <w:b/>
          <w:sz w:val="36"/>
          <w:szCs w:val="36"/>
        </w:rPr>
      </w:pPr>
      <w:r w:rsidRPr="006A229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6A2295">
        <w:rPr>
          <w:rFonts w:ascii="Times New Roman" w:hAnsi="Times New Roman"/>
          <w:sz w:val="36"/>
          <w:szCs w:val="36"/>
        </w:rPr>
        <w:br/>
      </w:r>
      <w:r w:rsidRPr="006A2295">
        <w:rPr>
          <w:rFonts w:ascii="Times New Roman" w:hAnsi="Times New Roman"/>
          <w:b/>
          <w:sz w:val="36"/>
          <w:szCs w:val="36"/>
        </w:rPr>
        <w:t>РАСПОРЯЖЕНИЕ</w:t>
      </w:r>
    </w:p>
    <w:p w:rsidR="006A2295" w:rsidRPr="006A2295" w:rsidRDefault="006A2295" w:rsidP="006A2295">
      <w:pPr>
        <w:jc w:val="center"/>
        <w:rPr>
          <w:rFonts w:ascii="Times New Roman" w:hAnsi="Times New Roman"/>
          <w:sz w:val="36"/>
          <w:szCs w:val="36"/>
        </w:rPr>
      </w:pPr>
      <w:r w:rsidRPr="006A2295">
        <w:rPr>
          <w:rFonts w:ascii="Times New Roman" w:hAnsi="Times New Roman"/>
          <w:sz w:val="32"/>
          <w:szCs w:val="32"/>
        </w:rPr>
        <w:t>ТЫВА РЕСПУБЛИКАНЫӉ ЧАЗАА</w:t>
      </w:r>
      <w:r w:rsidRPr="006A2295">
        <w:rPr>
          <w:rFonts w:ascii="Times New Roman" w:hAnsi="Times New Roman"/>
          <w:sz w:val="36"/>
          <w:szCs w:val="36"/>
        </w:rPr>
        <w:br/>
      </w:r>
      <w:r w:rsidRPr="006A2295">
        <w:rPr>
          <w:rFonts w:ascii="Times New Roman" w:hAnsi="Times New Roman"/>
          <w:b/>
          <w:sz w:val="36"/>
          <w:szCs w:val="36"/>
        </w:rPr>
        <w:t>АЙТЫЫШКЫН</w:t>
      </w:r>
    </w:p>
    <w:p w:rsidR="00F32290" w:rsidRPr="00F32290" w:rsidRDefault="00F32290" w:rsidP="00E00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290" w:rsidRDefault="00744291" w:rsidP="007442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мая 2024 г. № 266-р</w:t>
      </w:r>
    </w:p>
    <w:p w:rsidR="00744291" w:rsidRPr="00F32290" w:rsidRDefault="00744291" w:rsidP="007442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32290" w:rsidRPr="00F32290" w:rsidRDefault="00F32290" w:rsidP="00E00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845" w:rsidRDefault="007D5FC4" w:rsidP="00E00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E132F">
        <w:rPr>
          <w:rFonts w:ascii="Times New Roman" w:hAnsi="Times New Roman"/>
          <w:b/>
          <w:sz w:val="28"/>
          <w:szCs w:val="28"/>
        </w:rPr>
        <w:t>возмо</w:t>
      </w:r>
      <w:r w:rsidR="002D214E">
        <w:rPr>
          <w:rFonts w:ascii="Times New Roman" w:hAnsi="Times New Roman"/>
          <w:b/>
          <w:sz w:val="28"/>
          <w:szCs w:val="28"/>
        </w:rPr>
        <w:t>жности внесения изменени</w:t>
      </w:r>
      <w:r w:rsidR="00C30C14">
        <w:rPr>
          <w:rFonts w:ascii="Times New Roman" w:hAnsi="Times New Roman"/>
          <w:b/>
          <w:sz w:val="28"/>
          <w:szCs w:val="28"/>
        </w:rPr>
        <w:t>я</w:t>
      </w:r>
      <w:r w:rsidR="002D21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D214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2D214E">
        <w:rPr>
          <w:rFonts w:ascii="Times New Roman" w:hAnsi="Times New Roman"/>
          <w:b/>
          <w:sz w:val="28"/>
          <w:szCs w:val="28"/>
        </w:rPr>
        <w:t xml:space="preserve"> </w:t>
      </w:r>
    </w:p>
    <w:p w:rsidR="00C30C14" w:rsidRDefault="002D214E" w:rsidP="00E00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существенные условия</w:t>
      </w:r>
      <w:r w:rsidR="00C30C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</w:t>
      </w:r>
      <w:r w:rsidR="001C5D18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E00845" w:rsidRDefault="002D214E" w:rsidP="00C3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контракт</w:t>
      </w:r>
      <w:r w:rsidR="001C5D18">
        <w:rPr>
          <w:rFonts w:ascii="Times New Roman" w:hAnsi="Times New Roman"/>
          <w:b/>
          <w:sz w:val="28"/>
          <w:szCs w:val="28"/>
        </w:rPr>
        <w:t>а</w:t>
      </w:r>
      <w:r w:rsidR="00B2766D">
        <w:rPr>
          <w:rFonts w:ascii="Times New Roman" w:hAnsi="Times New Roman"/>
          <w:b/>
          <w:sz w:val="28"/>
          <w:szCs w:val="28"/>
        </w:rPr>
        <w:t xml:space="preserve"> </w:t>
      </w:r>
      <w:r w:rsidR="0055616B">
        <w:rPr>
          <w:rFonts w:ascii="Times New Roman" w:hAnsi="Times New Roman"/>
          <w:b/>
          <w:sz w:val="28"/>
          <w:szCs w:val="28"/>
        </w:rPr>
        <w:t xml:space="preserve">от </w:t>
      </w:r>
      <w:r w:rsidR="0081327B">
        <w:rPr>
          <w:rFonts w:ascii="Times New Roman" w:hAnsi="Times New Roman"/>
          <w:b/>
          <w:sz w:val="28"/>
          <w:szCs w:val="28"/>
        </w:rPr>
        <w:t>9</w:t>
      </w:r>
      <w:r w:rsidR="0055616B">
        <w:rPr>
          <w:rFonts w:ascii="Times New Roman" w:hAnsi="Times New Roman"/>
          <w:b/>
          <w:sz w:val="28"/>
          <w:szCs w:val="28"/>
        </w:rPr>
        <w:t xml:space="preserve"> </w:t>
      </w:r>
      <w:r w:rsidR="0081327B">
        <w:rPr>
          <w:rFonts w:ascii="Times New Roman" w:hAnsi="Times New Roman"/>
          <w:b/>
          <w:sz w:val="28"/>
          <w:szCs w:val="28"/>
        </w:rPr>
        <w:t>апреля</w:t>
      </w:r>
      <w:r w:rsidR="0055616B">
        <w:rPr>
          <w:rFonts w:ascii="Times New Roman" w:hAnsi="Times New Roman"/>
          <w:b/>
          <w:sz w:val="28"/>
          <w:szCs w:val="28"/>
        </w:rPr>
        <w:t xml:space="preserve"> 20</w:t>
      </w:r>
      <w:r w:rsidR="0081327B">
        <w:rPr>
          <w:rFonts w:ascii="Times New Roman" w:hAnsi="Times New Roman"/>
          <w:b/>
          <w:sz w:val="28"/>
          <w:szCs w:val="28"/>
        </w:rPr>
        <w:t>24</w:t>
      </w:r>
      <w:r w:rsidR="00BE2FB9" w:rsidRPr="006A6785">
        <w:rPr>
          <w:rFonts w:ascii="Times New Roman" w:hAnsi="Times New Roman"/>
          <w:b/>
          <w:sz w:val="28"/>
          <w:szCs w:val="28"/>
        </w:rPr>
        <w:t xml:space="preserve"> </w:t>
      </w:r>
      <w:r w:rsidR="00F30F1D">
        <w:rPr>
          <w:rFonts w:ascii="Times New Roman" w:hAnsi="Times New Roman"/>
          <w:b/>
          <w:sz w:val="28"/>
          <w:szCs w:val="28"/>
        </w:rPr>
        <w:t>г.</w:t>
      </w:r>
      <w:r w:rsidR="00B2766D" w:rsidRPr="00B2766D">
        <w:rPr>
          <w:rFonts w:ascii="Times New Roman" w:hAnsi="Times New Roman"/>
          <w:b/>
          <w:sz w:val="28"/>
          <w:szCs w:val="28"/>
        </w:rPr>
        <w:t xml:space="preserve"> № </w:t>
      </w:r>
      <w:r w:rsidR="0081327B">
        <w:rPr>
          <w:rFonts w:ascii="Times New Roman" w:hAnsi="Times New Roman"/>
          <w:b/>
          <w:sz w:val="28"/>
          <w:szCs w:val="28"/>
        </w:rPr>
        <w:t>26-24</w:t>
      </w:r>
      <w:r w:rsidR="00E00845">
        <w:rPr>
          <w:rFonts w:ascii="Times New Roman" w:hAnsi="Times New Roman"/>
          <w:b/>
          <w:sz w:val="28"/>
          <w:szCs w:val="28"/>
        </w:rPr>
        <w:t xml:space="preserve"> </w:t>
      </w:r>
    </w:p>
    <w:p w:rsidR="00B93EB8" w:rsidRDefault="00E00845" w:rsidP="00E00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строительство объекта </w:t>
      </w:r>
      <w:r w:rsidR="00B2766D" w:rsidRPr="00B276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Спортивно-</w:t>
      </w:r>
    </w:p>
    <w:p w:rsidR="00B93EB8" w:rsidRDefault="00E00845" w:rsidP="00B93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культурный центр в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Каа-Хем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0F58" w:rsidRPr="00B2766D" w:rsidRDefault="00E00845" w:rsidP="00B93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="000C7F98">
        <w:rPr>
          <w:rFonts w:ascii="Times New Roman" w:hAnsi="Times New Roman"/>
          <w:b/>
          <w:sz w:val="28"/>
          <w:szCs w:val="28"/>
        </w:rPr>
        <w:t>»</w:t>
      </w:r>
    </w:p>
    <w:p w:rsidR="006E0F58" w:rsidRDefault="006E0F58" w:rsidP="00093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290" w:rsidRDefault="00F32290" w:rsidP="00093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604" w:rsidRDefault="001C5D18" w:rsidP="00F322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4E73">
        <w:rPr>
          <w:rFonts w:ascii="Times New Roman" w:hAnsi="Times New Roman"/>
          <w:sz w:val="28"/>
          <w:szCs w:val="28"/>
        </w:rPr>
        <w:t>В соответствии с частью 65</w:t>
      </w:r>
      <w:r w:rsidRPr="00984E73">
        <w:rPr>
          <w:rFonts w:ascii="Times New Roman" w:hAnsi="Times New Roman"/>
          <w:sz w:val="28"/>
          <w:szCs w:val="28"/>
          <w:vertAlign w:val="superscript"/>
        </w:rPr>
        <w:t>1</w:t>
      </w:r>
      <w:r w:rsidRPr="00984E73">
        <w:rPr>
          <w:rFonts w:ascii="Times New Roman" w:hAnsi="Times New Roman"/>
          <w:sz w:val="28"/>
          <w:szCs w:val="28"/>
        </w:rPr>
        <w:t xml:space="preserve"> статьи</w:t>
      </w:r>
      <w:r w:rsidR="002A01D7" w:rsidRPr="00984E73">
        <w:rPr>
          <w:rFonts w:ascii="Times New Roman" w:hAnsi="Times New Roman"/>
          <w:sz w:val="28"/>
          <w:szCs w:val="28"/>
        </w:rPr>
        <w:t xml:space="preserve"> 112 </w:t>
      </w:r>
      <w:r w:rsidR="002A0A40" w:rsidRPr="00984E73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F32290">
        <w:rPr>
          <w:rFonts w:ascii="Times New Roman" w:hAnsi="Times New Roman"/>
          <w:sz w:val="28"/>
          <w:szCs w:val="28"/>
        </w:rPr>
        <w:t>от 5 апреля 2013 г.</w:t>
      </w:r>
      <w:r w:rsidR="002A01D7" w:rsidRPr="00984E73">
        <w:rPr>
          <w:rFonts w:ascii="Times New Roman" w:hAnsi="Times New Roman"/>
          <w:sz w:val="28"/>
          <w:szCs w:val="28"/>
        </w:rPr>
        <w:t xml:space="preserve"> </w:t>
      </w:r>
      <w:r w:rsidR="0055616B" w:rsidRPr="00984E73">
        <w:rPr>
          <w:rFonts w:ascii="Times New Roman" w:hAnsi="Times New Roman"/>
          <w:sz w:val="28"/>
          <w:szCs w:val="28"/>
        </w:rPr>
        <w:t xml:space="preserve">№ 44-ФЗ </w:t>
      </w:r>
      <w:r w:rsidR="002A0A40" w:rsidRPr="00984E73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984E73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A04604" w:rsidRPr="00984E73">
        <w:rPr>
          <w:rFonts w:ascii="Times New Roman" w:hAnsi="Times New Roman"/>
          <w:sz w:val="28"/>
          <w:szCs w:val="28"/>
        </w:rPr>
        <w:t>:</w:t>
      </w:r>
    </w:p>
    <w:p w:rsidR="00A04604" w:rsidRDefault="00A04604" w:rsidP="00F322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916" w:rsidRPr="00161F7B" w:rsidRDefault="00A04604" w:rsidP="00F322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EB8" w:rsidRPr="00B93EB8">
        <w:rPr>
          <w:rFonts w:ascii="Times New Roman" w:hAnsi="Times New Roman"/>
          <w:sz w:val="28"/>
          <w:szCs w:val="28"/>
        </w:rPr>
        <w:t>Установить возможность внесения изменени</w:t>
      </w:r>
      <w:r w:rsidR="00B93EB8">
        <w:rPr>
          <w:rFonts w:ascii="Times New Roman" w:hAnsi="Times New Roman"/>
          <w:sz w:val="28"/>
          <w:szCs w:val="28"/>
        </w:rPr>
        <w:t>я</w:t>
      </w:r>
      <w:r w:rsidR="00B93EB8" w:rsidRPr="00B93EB8">
        <w:rPr>
          <w:rFonts w:ascii="Times New Roman" w:hAnsi="Times New Roman"/>
          <w:sz w:val="28"/>
          <w:szCs w:val="28"/>
        </w:rPr>
        <w:t xml:space="preserve"> в существенные условия государственного контракта от </w:t>
      </w:r>
      <w:r w:rsidR="0081327B">
        <w:rPr>
          <w:rFonts w:ascii="Times New Roman" w:hAnsi="Times New Roman"/>
          <w:sz w:val="28"/>
          <w:szCs w:val="28"/>
        </w:rPr>
        <w:t>9</w:t>
      </w:r>
      <w:r w:rsidR="00B93EB8" w:rsidRPr="00B93EB8">
        <w:rPr>
          <w:rFonts w:ascii="Times New Roman" w:hAnsi="Times New Roman"/>
          <w:sz w:val="28"/>
          <w:szCs w:val="28"/>
        </w:rPr>
        <w:t xml:space="preserve"> </w:t>
      </w:r>
      <w:r w:rsidR="0081327B">
        <w:rPr>
          <w:rFonts w:ascii="Times New Roman" w:hAnsi="Times New Roman"/>
          <w:sz w:val="28"/>
          <w:szCs w:val="28"/>
        </w:rPr>
        <w:t>апрел</w:t>
      </w:r>
      <w:r w:rsidR="00B93EB8" w:rsidRPr="00B93EB8">
        <w:rPr>
          <w:rFonts w:ascii="Times New Roman" w:hAnsi="Times New Roman"/>
          <w:sz w:val="28"/>
          <w:szCs w:val="28"/>
        </w:rPr>
        <w:t>я 20</w:t>
      </w:r>
      <w:r w:rsidR="0081327B">
        <w:rPr>
          <w:rFonts w:ascii="Times New Roman" w:hAnsi="Times New Roman"/>
          <w:sz w:val="28"/>
          <w:szCs w:val="28"/>
        </w:rPr>
        <w:t>24</w:t>
      </w:r>
      <w:r w:rsidR="00B93EB8" w:rsidRPr="00B93EB8">
        <w:rPr>
          <w:rFonts w:ascii="Times New Roman" w:hAnsi="Times New Roman"/>
          <w:sz w:val="28"/>
          <w:szCs w:val="28"/>
        </w:rPr>
        <w:t xml:space="preserve"> г. № </w:t>
      </w:r>
      <w:r w:rsidR="0081327B">
        <w:rPr>
          <w:rFonts w:ascii="Times New Roman" w:hAnsi="Times New Roman"/>
          <w:sz w:val="28"/>
          <w:szCs w:val="28"/>
        </w:rPr>
        <w:t>26-24</w:t>
      </w:r>
      <w:r w:rsidR="00B93EB8" w:rsidRPr="00B93EB8">
        <w:rPr>
          <w:rFonts w:ascii="Times New Roman" w:hAnsi="Times New Roman"/>
          <w:sz w:val="28"/>
          <w:szCs w:val="28"/>
        </w:rPr>
        <w:t xml:space="preserve"> на строительство об</w:t>
      </w:r>
      <w:r w:rsidR="00B93EB8" w:rsidRPr="00B93EB8">
        <w:rPr>
          <w:rFonts w:ascii="Times New Roman" w:hAnsi="Times New Roman"/>
          <w:sz w:val="28"/>
          <w:szCs w:val="28"/>
        </w:rPr>
        <w:t>ъ</w:t>
      </w:r>
      <w:r w:rsidR="00B93EB8" w:rsidRPr="00B93EB8">
        <w:rPr>
          <w:rFonts w:ascii="Times New Roman" w:hAnsi="Times New Roman"/>
          <w:sz w:val="28"/>
          <w:szCs w:val="28"/>
        </w:rPr>
        <w:t xml:space="preserve">екта «Спортивно-культурный центр в </w:t>
      </w:r>
      <w:proofErr w:type="spellStart"/>
      <w:r w:rsidR="00B93EB8" w:rsidRPr="00B93EB8">
        <w:rPr>
          <w:rFonts w:ascii="Times New Roman" w:hAnsi="Times New Roman"/>
          <w:sz w:val="28"/>
          <w:szCs w:val="28"/>
        </w:rPr>
        <w:t>пгт</w:t>
      </w:r>
      <w:proofErr w:type="spellEnd"/>
      <w:r w:rsidR="00B93EB8" w:rsidRPr="00B93E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3EB8" w:rsidRPr="00B93EB8">
        <w:rPr>
          <w:rFonts w:ascii="Times New Roman" w:hAnsi="Times New Roman"/>
          <w:sz w:val="28"/>
          <w:szCs w:val="28"/>
        </w:rPr>
        <w:t>Каа-Хем</w:t>
      </w:r>
      <w:proofErr w:type="spellEnd"/>
      <w:r w:rsidR="00B93EB8" w:rsidRPr="00B93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EB8" w:rsidRPr="00B93EB8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B93EB8" w:rsidRPr="00B93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EB8" w:rsidRPr="00B93EB8">
        <w:rPr>
          <w:rFonts w:ascii="Times New Roman" w:hAnsi="Times New Roman"/>
          <w:sz w:val="28"/>
          <w:szCs w:val="28"/>
        </w:rPr>
        <w:t>кожууна</w:t>
      </w:r>
      <w:proofErr w:type="spellEnd"/>
      <w:r w:rsidR="00B93EB8" w:rsidRPr="00B93EB8">
        <w:rPr>
          <w:rFonts w:ascii="Times New Roman" w:hAnsi="Times New Roman"/>
          <w:sz w:val="28"/>
          <w:szCs w:val="28"/>
        </w:rPr>
        <w:t xml:space="preserve"> Ре</w:t>
      </w:r>
      <w:r w:rsidR="00B93EB8" w:rsidRPr="00B93EB8">
        <w:rPr>
          <w:rFonts w:ascii="Times New Roman" w:hAnsi="Times New Roman"/>
          <w:sz w:val="28"/>
          <w:szCs w:val="28"/>
        </w:rPr>
        <w:t>с</w:t>
      </w:r>
      <w:r w:rsidR="00B93EB8" w:rsidRPr="00B93EB8">
        <w:rPr>
          <w:rFonts w:ascii="Times New Roman" w:hAnsi="Times New Roman"/>
          <w:sz w:val="28"/>
          <w:szCs w:val="28"/>
        </w:rPr>
        <w:t>публики Тыва», заключенного между государственным казенным учреждением Республики Тыва «</w:t>
      </w:r>
      <w:proofErr w:type="spellStart"/>
      <w:r w:rsidR="00B93EB8" w:rsidRPr="00B93EB8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B93EB8" w:rsidRPr="00B93EB8">
        <w:rPr>
          <w:rFonts w:ascii="Times New Roman" w:hAnsi="Times New Roman"/>
          <w:sz w:val="28"/>
          <w:szCs w:val="28"/>
        </w:rPr>
        <w:t xml:space="preserve">» и </w:t>
      </w:r>
      <w:r w:rsidR="0081327B">
        <w:rPr>
          <w:rFonts w:ascii="Times New Roman" w:hAnsi="Times New Roman"/>
          <w:sz w:val="28"/>
          <w:szCs w:val="28"/>
        </w:rPr>
        <w:t>обществом с ограниченной ответственн</w:t>
      </w:r>
      <w:r w:rsidR="0081327B">
        <w:rPr>
          <w:rFonts w:ascii="Times New Roman" w:hAnsi="Times New Roman"/>
          <w:sz w:val="28"/>
          <w:szCs w:val="28"/>
        </w:rPr>
        <w:t>о</w:t>
      </w:r>
      <w:r w:rsidR="0081327B">
        <w:rPr>
          <w:rFonts w:ascii="Times New Roman" w:hAnsi="Times New Roman"/>
          <w:sz w:val="28"/>
          <w:szCs w:val="28"/>
        </w:rPr>
        <w:t>стью</w:t>
      </w:r>
      <w:r w:rsidR="0081327B" w:rsidRPr="0081327B">
        <w:rPr>
          <w:rFonts w:ascii="Times New Roman" w:hAnsi="Times New Roman"/>
          <w:sz w:val="28"/>
          <w:szCs w:val="28"/>
        </w:rPr>
        <w:t xml:space="preserve"> «Специализированный застройщик «</w:t>
      </w:r>
      <w:proofErr w:type="spellStart"/>
      <w:r w:rsidR="0081327B" w:rsidRPr="0081327B">
        <w:rPr>
          <w:rFonts w:ascii="Times New Roman" w:hAnsi="Times New Roman"/>
          <w:sz w:val="28"/>
          <w:szCs w:val="28"/>
        </w:rPr>
        <w:t>Атроник</w:t>
      </w:r>
      <w:proofErr w:type="spellEnd"/>
      <w:r w:rsidR="0081327B" w:rsidRPr="0081327B">
        <w:rPr>
          <w:rFonts w:ascii="Times New Roman" w:hAnsi="Times New Roman"/>
          <w:sz w:val="28"/>
          <w:szCs w:val="28"/>
        </w:rPr>
        <w:t>-</w:t>
      </w:r>
      <w:r w:rsidR="00920A79">
        <w:rPr>
          <w:rFonts w:ascii="Times New Roman" w:hAnsi="Times New Roman"/>
          <w:sz w:val="28"/>
          <w:szCs w:val="28"/>
        </w:rPr>
        <w:t>С</w:t>
      </w:r>
      <w:r w:rsidR="0081327B" w:rsidRPr="0081327B">
        <w:rPr>
          <w:rFonts w:ascii="Times New Roman" w:hAnsi="Times New Roman"/>
          <w:sz w:val="28"/>
          <w:szCs w:val="28"/>
        </w:rPr>
        <w:t>ервис</w:t>
      </w:r>
      <w:r w:rsidR="0081327B">
        <w:rPr>
          <w:rFonts w:ascii="Times New Roman" w:hAnsi="Times New Roman"/>
          <w:sz w:val="28"/>
          <w:szCs w:val="28"/>
        </w:rPr>
        <w:t>»</w:t>
      </w:r>
      <w:r w:rsidR="00B93EB8" w:rsidRPr="00B93EB8">
        <w:rPr>
          <w:rFonts w:ascii="Times New Roman" w:hAnsi="Times New Roman"/>
          <w:sz w:val="28"/>
          <w:szCs w:val="28"/>
        </w:rPr>
        <w:t xml:space="preserve">, в </w:t>
      </w:r>
      <w:r w:rsidR="002B62FD">
        <w:rPr>
          <w:rFonts w:ascii="Times New Roman" w:hAnsi="Times New Roman"/>
          <w:sz w:val="28"/>
          <w:szCs w:val="28"/>
        </w:rPr>
        <w:t>части увелич</w:t>
      </w:r>
      <w:r w:rsidR="002B62FD">
        <w:rPr>
          <w:rFonts w:ascii="Times New Roman" w:hAnsi="Times New Roman"/>
          <w:sz w:val="28"/>
          <w:szCs w:val="28"/>
        </w:rPr>
        <w:t>е</w:t>
      </w:r>
      <w:r w:rsidR="002B62FD">
        <w:rPr>
          <w:rFonts w:ascii="Times New Roman" w:hAnsi="Times New Roman"/>
          <w:sz w:val="28"/>
          <w:szCs w:val="28"/>
        </w:rPr>
        <w:t>ния цены</w:t>
      </w:r>
      <w:r w:rsidR="007B61C8">
        <w:rPr>
          <w:rFonts w:ascii="Times New Roman" w:hAnsi="Times New Roman"/>
          <w:sz w:val="28"/>
          <w:szCs w:val="28"/>
        </w:rPr>
        <w:t xml:space="preserve"> государственного контракта</w:t>
      </w:r>
      <w:r w:rsidR="002B62FD">
        <w:rPr>
          <w:rFonts w:ascii="Times New Roman" w:hAnsi="Times New Roman"/>
          <w:sz w:val="28"/>
          <w:szCs w:val="28"/>
        </w:rPr>
        <w:t xml:space="preserve"> </w:t>
      </w:r>
      <w:r w:rsidR="00734922">
        <w:rPr>
          <w:rFonts w:ascii="Times New Roman" w:hAnsi="Times New Roman"/>
          <w:sz w:val="28"/>
          <w:szCs w:val="28"/>
        </w:rPr>
        <w:t xml:space="preserve">в </w:t>
      </w:r>
      <w:r w:rsidR="00920A79">
        <w:rPr>
          <w:rFonts w:ascii="Times New Roman" w:hAnsi="Times New Roman"/>
          <w:sz w:val="28"/>
          <w:szCs w:val="28"/>
        </w:rPr>
        <w:t>пределах</w:t>
      </w:r>
      <w:r w:rsidR="00734922">
        <w:rPr>
          <w:rFonts w:ascii="Times New Roman" w:hAnsi="Times New Roman"/>
          <w:sz w:val="28"/>
          <w:szCs w:val="28"/>
        </w:rPr>
        <w:t xml:space="preserve"> лимитов бюджетных обяз</w:t>
      </w:r>
      <w:r w:rsidR="00734922">
        <w:rPr>
          <w:rFonts w:ascii="Times New Roman" w:hAnsi="Times New Roman"/>
          <w:sz w:val="28"/>
          <w:szCs w:val="28"/>
        </w:rPr>
        <w:t>а</w:t>
      </w:r>
      <w:r w:rsidR="00734922">
        <w:rPr>
          <w:rFonts w:ascii="Times New Roman" w:hAnsi="Times New Roman"/>
          <w:sz w:val="28"/>
          <w:szCs w:val="28"/>
        </w:rPr>
        <w:t>тельств</w:t>
      </w:r>
      <w:r w:rsidR="00920A79">
        <w:rPr>
          <w:rFonts w:ascii="Times New Roman" w:hAnsi="Times New Roman"/>
          <w:sz w:val="28"/>
          <w:szCs w:val="28"/>
        </w:rPr>
        <w:t>, доведенных</w:t>
      </w:r>
      <w:r w:rsidR="00764502" w:rsidRPr="00764502">
        <w:rPr>
          <w:rFonts w:ascii="Times New Roman" w:hAnsi="Times New Roman"/>
          <w:sz w:val="28"/>
          <w:szCs w:val="28"/>
        </w:rPr>
        <w:t xml:space="preserve"> до </w:t>
      </w:r>
      <w:r w:rsidR="00764502" w:rsidRPr="00B93EB8">
        <w:rPr>
          <w:rFonts w:ascii="Times New Roman" w:hAnsi="Times New Roman"/>
          <w:sz w:val="28"/>
          <w:szCs w:val="28"/>
        </w:rPr>
        <w:t>государственн</w:t>
      </w:r>
      <w:r w:rsidR="00280F98">
        <w:rPr>
          <w:rFonts w:ascii="Times New Roman" w:hAnsi="Times New Roman"/>
          <w:sz w:val="28"/>
          <w:szCs w:val="28"/>
        </w:rPr>
        <w:t>ого</w:t>
      </w:r>
      <w:r w:rsidR="00764502" w:rsidRPr="00B93EB8">
        <w:rPr>
          <w:rFonts w:ascii="Times New Roman" w:hAnsi="Times New Roman"/>
          <w:sz w:val="28"/>
          <w:szCs w:val="28"/>
        </w:rPr>
        <w:t xml:space="preserve"> казенн</w:t>
      </w:r>
      <w:r w:rsidR="00280F98">
        <w:rPr>
          <w:rFonts w:ascii="Times New Roman" w:hAnsi="Times New Roman"/>
          <w:sz w:val="28"/>
          <w:szCs w:val="28"/>
        </w:rPr>
        <w:t>ого</w:t>
      </w:r>
      <w:r w:rsidR="00764502" w:rsidRPr="00B93EB8">
        <w:rPr>
          <w:rFonts w:ascii="Times New Roman" w:hAnsi="Times New Roman"/>
          <w:sz w:val="28"/>
          <w:szCs w:val="28"/>
        </w:rPr>
        <w:t xml:space="preserve"> учреждени</w:t>
      </w:r>
      <w:r w:rsidR="00280F98">
        <w:rPr>
          <w:rFonts w:ascii="Times New Roman" w:hAnsi="Times New Roman"/>
          <w:sz w:val="28"/>
          <w:szCs w:val="28"/>
        </w:rPr>
        <w:t>я</w:t>
      </w:r>
      <w:r w:rsidR="00764502" w:rsidRPr="00B93EB8">
        <w:rPr>
          <w:rFonts w:ascii="Times New Roman" w:hAnsi="Times New Roman"/>
          <w:sz w:val="28"/>
          <w:szCs w:val="28"/>
        </w:rPr>
        <w:t xml:space="preserve"> Республики Тыва «</w:t>
      </w:r>
      <w:proofErr w:type="spellStart"/>
      <w:r w:rsidR="00764502" w:rsidRPr="00B93EB8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764502" w:rsidRPr="00B93EB8">
        <w:rPr>
          <w:rFonts w:ascii="Times New Roman" w:hAnsi="Times New Roman"/>
          <w:sz w:val="28"/>
          <w:szCs w:val="28"/>
        </w:rPr>
        <w:t>»</w:t>
      </w:r>
      <w:r w:rsidR="002B62FD">
        <w:rPr>
          <w:rFonts w:ascii="Times New Roman" w:hAnsi="Times New Roman"/>
          <w:sz w:val="28"/>
          <w:szCs w:val="28"/>
        </w:rPr>
        <w:t>,</w:t>
      </w:r>
      <w:r w:rsidR="002B62FD" w:rsidRPr="002B62FD">
        <w:rPr>
          <w:rFonts w:ascii="Times New Roman" w:hAnsi="Times New Roman"/>
          <w:sz w:val="28"/>
          <w:szCs w:val="28"/>
        </w:rPr>
        <w:t xml:space="preserve"> </w:t>
      </w:r>
      <w:r w:rsidR="002B62FD">
        <w:rPr>
          <w:rFonts w:ascii="Times New Roman" w:hAnsi="Times New Roman"/>
          <w:sz w:val="28"/>
          <w:szCs w:val="28"/>
        </w:rPr>
        <w:t>в связи с</w:t>
      </w:r>
      <w:r w:rsidR="002B62FD" w:rsidRPr="00B93EB8">
        <w:rPr>
          <w:rFonts w:ascii="Times New Roman" w:hAnsi="Times New Roman"/>
          <w:sz w:val="28"/>
          <w:szCs w:val="28"/>
        </w:rPr>
        <w:t xml:space="preserve"> </w:t>
      </w:r>
      <w:r w:rsidR="002B62FD">
        <w:rPr>
          <w:rFonts w:ascii="Times New Roman" w:hAnsi="Times New Roman"/>
          <w:sz w:val="28"/>
          <w:szCs w:val="28"/>
        </w:rPr>
        <w:t>изменением объема и (или) видов выполня</w:t>
      </w:r>
      <w:r w:rsidR="002B62FD">
        <w:rPr>
          <w:rFonts w:ascii="Times New Roman" w:hAnsi="Times New Roman"/>
          <w:sz w:val="28"/>
          <w:szCs w:val="28"/>
        </w:rPr>
        <w:t>е</w:t>
      </w:r>
      <w:r w:rsidR="002B62FD">
        <w:rPr>
          <w:rFonts w:ascii="Times New Roman" w:hAnsi="Times New Roman"/>
          <w:sz w:val="28"/>
          <w:szCs w:val="28"/>
        </w:rPr>
        <w:t>мых работ.</w:t>
      </w:r>
    </w:p>
    <w:p w:rsidR="006A2295" w:rsidRDefault="006A2295" w:rsidP="00F322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2295" w:rsidRDefault="006A2295" w:rsidP="00F322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35F" w:rsidRPr="000C7F98" w:rsidRDefault="000C7F98" w:rsidP="00F322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C535F" w:rsidRPr="000C7F98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6C535F" w:rsidRPr="000C7F98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6C535F" w:rsidRPr="000C7F98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6C535F" w:rsidRPr="000C7F98">
        <w:rPr>
          <w:rFonts w:ascii="Times New Roman" w:hAnsi="Times New Roman"/>
          <w:sz w:val="28"/>
          <w:szCs w:val="28"/>
        </w:rPr>
        <w:t>с</w:t>
      </w:r>
      <w:r w:rsidR="006C535F" w:rsidRPr="000C7F98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6E0F58" w:rsidRDefault="006E0F58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6A6785" w:rsidRDefault="006A6785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6A6785" w:rsidRDefault="006A6785" w:rsidP="00F30F1D">
      <w:pPr>
        <w:pStyle w:val="a3"/>
        <w:rPr>
          <w:rFonts w:ascii="Times New Roman" w:hAnsi="Times New Roman"/>
          <w:sz w:val="28"/>
          <w:szCs w:val="28"/>
        </w:rPr>
      </w:pPr>
    </w:p>
    <w:p w:rsidR="00F30F1D" w:rsidRDefault="00F30F1D" w:rsidP="00F3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</w:t>
      </w:r>
    </w:p>
    <w:p w:rsidR="00F30F1D" w:rsidRDefault="00F30F1D" w:rsidP="00F30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F30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</w:p>
    <w:sectPr w:rsidR="00F30F1D" w:rsidSect="00F322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5C" w:rsidRDefault="0089245C" w:rsidP="007D7EB8">
      <w:pPr>
        <w:spacing w:after="0" w:line="240" w:lineRule="auto"/>
      </w:pPr>
      <w:r>
        <w:separator/>
      </w:r>
    </w:p>
  </w:endnote>
  <w:endnote w:type="continuationSeparator" w:id="0">
    <w:p w:rsidR="0089245C" w:rsidRDefault="0089245C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5C" w:rsidRDefault="0089245C" w:rsidP="007D7EB8">
      <w:pPr>
        <w:spacing w:after="0" w:line="240" w:lineRule="auto"/>
      </w:pPr>
      <w:r>
        <w:separator/>
      </w:r>
    </w:p>
  </w:footnote>
  <w:footnote w:type="continuationSeparator" w:id="0">
    <w:p w:rsidR="0089245C" w:rsidRDefault="0089245C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6A2295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2295" w:rsidRPr="006A2295" w:rsidRDefault="006A2295" w:rsidP="006A229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620200099/29096(3)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A2295" w:rsidRPr="006A2295" w:rsidRDefault="006A2295" w:rsidP="006A229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620200099/29096(3)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1b29919-1cb1-4874-9c57-89aacae234d5"/>
  </w:docVars>
  <w:rsids>
    <w:rsidRoot w:val="006E0F58"/>
    <w:rsid w:val="00052643"/>
    <w:rsid w:val="00073687"/>
    <w:rsid w:val="00093D1E"/>
    <w:rsid w:val="000C7F98"/>
    <w:rsid w:val="00161F7B"/>
    <w:rsid w:val="001839FF"/>
    <w:rsid w:val="00184D4F"/>
    <w:rsid w:val="001C5D18"/>
    <w:rsid w:val="001F3BB6"/>
    <w:rsid w:val="00204512"/>
    <w:rsid w:val="0021558B"/>
    <w:rsid w:val="00217827"/>
    <w:rsid w:val="002266D2"/>
    <w:rsid w:val="002666B1"/>
    <w:rsid w:val="00280247"/>
    <w:rsid w:val="00280F98"/>
    <w:rsid w:val="002A01D7"/>
    <w:rsid w:val="002A0A40"/>
    <w:rsid w:val="002B62FD"/>
    <w:rsid w:val="002D214E"/>
    <w:rsid w:val="002F437D"/>
    <w:rsid w:val="003231E1"/>
    <w:rsid w:val="00327818"/>
    <w:rsid w:val="003550C6"/>
    <w:rsid w:val="003A34A9"/>
    <w:rsid w:val="003A4BC4"/>
    <w:rsid w:val="003E5FAA"/>
    <w:rsid w:val="00457D0A"/>
    <w:rsid w:val="00463466"/>
    <w:rsid w:val="004A1916"/>
    <w:rsid w:val="004B524F"/>
    <w:rsid w:val="004C19CD"/>
    <w:rsid w:val="00516A2B"/>
    <w:rsid w:val="0055616B"/>
    <w:rsid w:val="005B03F0"/>
    <w:rsid w:val="005C2102"/>
    <w:rsid w:val="0063478B"/>
    <w:rsid w:val="00645EC0"/>
    <w:rsid w:val="00671D48"/>
    <w:rsid w:val="00693CB3"/>
    <w:rsid w:val="006A2295"/>
    <w:rsid w:val="006A5384"/>
    <w:rsid w:val="006A6785"/>
    <w:rsid w:val="006C535F"/>
    <w:rsid w:val="006E0F58"/>
    <w:rsid w:val="00734922"/>
    <w:rsid w:val="00744291"/>
    <w:rsid w:val="00764502"/>
    <w:rsid w:val="007B61C8"/>
    <w:rsid w:val="007D5FC4"/>
    <w:rsid w:val="007D7EB8"/>
    <w:rsid w:val="007F61CE"/>
    <w:rsid w:val="0081327B"/>
    <w:rsid w:val="00873085"/>
    <w:rsid w:val="0089245C"/>
    <w:rsid w:val="0089339D"/>
    <w:rsid w:val="008D7C5F"/>
    <w:rsid w:val="00920A79"/>
    <w:rsid w:val="00972AEC"/>
    <w:rsid w:val="00984E73"/>
    <w:rsid w:val="009A0EB4"/>
    <w:rsid w:val="009C6BDC"/>
    <w:rsid w:val="00A04604"/>
    <w:rsid w:val="00A70607"/>
    <w:rsid w:val="00AC1815"/>
    <w:rsid w:val="00AE7284"/>
    <w:rsid w:val="00AF6764"/>
    <w:rsid w:val="00B05508"/>
    <w:rsid w:val="00B06254"/>
    <w:rsid w:val="00B25E35"/>
    <w:rsid w:val="00B2766D"/>
    <w:rsid w:val="00B47AAE"/>
    <w:rsid w:val="00B77037"/>
    <w:rsid w:val="00B93EB8"/>
    <w:rsid w:val="00B96440"/>
    <w:rsid w:val="00BD234E"/>
    <w:rsid w:val="00BE2FB9"/>
    <w:rsid w:val="00C010E3"/>
    <w:rsid w:val="00C12999"/>
    <w:rsid w:val="00C2036E"/>
    <w:rsid w:val="00C30C14"/>
    <w:rsid w:val="00C33842"/>
    <w:rsid w:val="00C741F2"/>
    <w:rsid w:val="00CE132F"/>
    <w:rsid w:val="00D002E4"/>
    <w:rsid w:val="00D17B7C"/>
    <w:rsid w:val="00D36091"/>
    <w:rsid w:val="00D40FB8"/>
    <w:rsid w:val="00D54035"/>
    <w:rsid w:val="00D71666"/>
    <w:rsid w:val="00DA2AE2"/>
    <w:rsid w:val="00DE0B14"/>
    <w:rsid w:val="00E00845"/>
    <w:rsid w:val="00E2386F"/>
    <w:rsid w:val="00E26B8A"/>
    <w:rsid w:val="00EC67D2"/>
    <w:rsid w:val="00ED490A"/>
    <w:rsid w:val="00F22DE5"/>
    <w:rsid w:val="00F30F1D"/>
    <w:rsid w:val="00F32290"/>
    <w:rsid w:val="00F640EA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024C-69A9-4B65-A08B-BADE05FB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2024-05-15T01:44:00Z</cp:lastPrinted>
  <dcterms:created xsi:type="dcterms:W3CDTF">2024-05-15T01:44:00Z</dcterms:created>
  <dcterms:modified xsi:type="dcterms:W3CDTF">2024-05-15T01:44:00Z</dcterms:modified>
</cp:coreProperties>
</file>