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B4" w:rsidRDefault="00EB6BB4" w:rsidP="00EB6B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0A45" w:rsidRDefault="00B70A45" w:rsidP="00EB6B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0A45" w:rsidRDefault="00B70A45" w:rsidP="00EB6B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6BB4" w:rsidRPr="004C14FF" w:rsidRDefault="00EB6BB4" w:rsidP="00EB6BB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B6BB4" w:rsidRPr="0025472A" w:rsidRDefault="00EB6BB4" w:rsidP="00EB6B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139EB" w:rsidRDefault="003139EB" w:rsidP="00313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9EB" w:rsidRPr="00EB6BB4" w:rsidRDefault="003139EB" w:rsidP="003139EB">
      <w:pPr>
        <w:pStyle w:val="ConsPlusNormal"/>
        <w:jc w:val="center"/>
        <w:rPr>
          <w:bCs/>
          <w:szCs w:val="28"/>
        </w:rPr>
      </w:pPr>
    </w:p>
    <w:p w:rsidR="003139EB" w:rsidRDefault="007E467B" w:rsidP="007E467B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от 8 мая 2019 г. № 225</w:t>
      </w:r>
    </w:p>
    <w:p w:rsidR="007E467B" w:rsidRPr="007E467B" w:rsidRDefault="007E467B" w:rsidP="007E467B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г. Кызыл</w:t>
      </w:r>
    </w:p>
    <w:p w:rsidR="003139EB" w:rsidRPr="007E467B" w:rsidRDefault="003139EB" w:rsidP="003139EB">
      <w:pPr>
        <w:pStyle w:val="ConsPlusNormal"/>
        <w:jc w:val="center"/>
        <w:rPr>
          <w:bCs/>
          <w:szCs w:val="28"/>
        </w:rPr>
      </w:pPr>
    </w:p>
    <w:p w:rsidR="003139EB" w:rsidRDefault="003139EB" w:rsidP="003139EB">
      <w:pPr>
        <w:pStyle w:val="ConsPlusTitle"/>
        <w:jc w:val="center"/>
      </w:pPr>
      <w:r>
        <w:t>О порядке и условиях командирования</w:t>
      </w:r>
    </w:p>
    <w:p w:rsidR="003139EB" w:rsidRDefault="003139EB" w:rsidP="003139EB">
      <w:pPr>
        <w:pStyle w:val="ConsPlusTitle"/>
        <w:jc w:val="center"/>
      </w:pPr>
      <w:r>
        <w:t xml:space="preserve">государственных гражданских </w:t>
      </w:r>
    </w:p>
    <w:p w:rsidR="003139EB" w:rsidRDefault="003139EB" w:rsidP="003139EB">
      <w:pPr>
        <w:pStyle w:val="ConsPlusTitle"/>
        <w:jc w:val="center"/>
      </w:pPr>
      <w:r>
        <w:t>служащих Республики Тыва</w:t>
      </w:r>
    </w:p>
    <w:p w:rsidR="003139EB" w:rsidRDefault="003139EB" w:rsidP="003139EB">
      <w:pPr>
        <w:pStyle w:val="ConsPlusNormal"/>
        <w:jc w:val="center"/>
        <w:rPr>
          <w:szCs w:val="28"/>
        </w:rPr>
      </w:pPr>
    </w:p>
    <w:p w:rsidR="003139EB" w:rsidRPr="0002381E" w:rsidRDefault="003139EB" w:rsidP="003139EB">
      <w:pPr>
        <w:pStyle w:val="ConsPlusNormal"/>
        <w:jc w:val="center"/>
        <w:rPr>
          <w:szCs w:val="28"/>
        </w:rPr>
      </w:pPr>
    </w:p>
    <w:p w:rsidR="003139EB" w:rsidRDefault="003139EB" w:rsidP="003139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139EB">
          <w:rPr>
            <w:rFonts w:ascii="Times New Roman" w:hAnsi="Times New Roman" w:cs="Times New Roman"/>
            <w:sz w:val="28"/>
            <w:szCs w:val="28"/>
          </w:rPr>
          <w:t>стать</w:t>
        </w:r>
        <w:r w:rsidR="00DE6A04">
          <w:rPr>
            <w:rFonts w:ascii="Times New Roman" w:hAnsi="Times New Roman" w:cs="Times New Roman"/>
            <w:sz w:val="28"/>
            <w:szCs w:val="28"/>
          </w:rPr>
          <w:t>ей</w:t>
        </w:r>
        <w:r w:rsidRPr="003139EB">
          <w:rPr>
            <w:rFonts w:ascii="Times New Roman" w:hAnsi="Times New Roman" w:cs="Times New Roman"/>
            <w:sz w:val="28"/>
            <w:szCs w:val="28"/>
          </w:rPr>
          <w:t xml:space="preserve"> 52</w:t>
        </w:r>
      </w:hyperlink>
      <w:r w:rsidRPr="003139E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39EB">
        <w:rPr>
          <w:rFonts w:ascii="Times New Roman" w:hAnsi="Times New Roman" w:cs="Times New Roman"/>
          <w:sz w:val="28"/>
          <w:szCs w:val="28"/>
        </w:rPr>
        <w:t xml:space="preserve">№ 79-ФЗ «О государственной гражданской службе Российской Федерации», </w:t>
      </w:r>
      <w:r w:rsidR="00DE6A04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7" w:history="1">
        <w:r w:rsidRPr="003139EB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3139EB">
        <w:rPr>
          <w:rFonts w:ascii="Times New Roman" w:hAnsi="Times New Roman" w:cs="Times New Roman"/>
          <w:sz w:val="28"/>
          <w:szCs w:val="28"/>
        </w:rPr>
        <w:t xml:space="preserve"> </w:t>
      </w:r>
      <w:r w:rsidR="00DE6A04">
        <w:rPr>
          <w:rFonts w:ascii="Times New Roman" w:hAnsi="Times New Roman" w:cs="Times New Roman"/>
          <w:sz w:val="28"/>
          <w:szCs w:val="28"/>
        </w:rPr>
        <w:t>З</w:t>
      </w:r>
      <w:r w:rsidRPr="003139EB">
        <w:rPr>
          <w:rFonts w:ascii="Times New Roman" w:hAnsi="Times New Roman" w:cs="Times New Roman"/>
          <w:sz w:val="28"/>
          <w:szCs w:val="28"/>
        </w:rPr>
        <w:t>акона Республики Тыва от 21 апреля 2006 г. № 1739 ВХ-1 «О вопросах госуда</w:t>
      </w:r>
      <w:r w:rsidRPr="003139EB">
        <w:rPr>
          <w:rFonts w:ascii="Times New Roman" w:hAnsi="Times New Roman" w:cs="Times New Roman"/>
          <w:sz w:val="28"/>
          <w:szCs w:val="28"/>
        </w:rPr>
        <w:t>р</w:t>
      </w:r>
      <w:r w:rsidRPr="003139EB">
        <w:rPr>
          <w:rFonts w:ascii="Times New Roman" w:hAnsi="Times New Roman" w:cs="Times New Roman"/>
          <w:sz w:val="28"/>
          <w:szCs w:val="28"/>
        </w:rPr>
        <w:t>ственной гражданской службы Республики Тыва» Правительство Республики Тыва ПОСТАНОВЛЯЕТ:</w:t>
      </w:r>
    </w:p>
    <w:p w:rsidR="003139EB" w:rsidRPr="003139EB" w:rsidRDefault="003139EB" w:rsidP="003139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9EB" w:rsidRPr="003139EB" w:rsidRDefault="003139EB" w:rsidP="003139EB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3139EB">
        <w:rPr>
          <w:szCs w:val="28"/>
        </w:rPr>
        <w:t>1. Утвердить прилагаемое Положение о порядке и условиях командирования государственных гражданских служащих Республики Тыва (далее – Положение).</w:t>
      </w:r>
    </w:p>
    <w:p w:rsidR="003139EB" w:rsidRPr="003139EB" w:rsidRDefault="003139EB" w:rsidP="003139EB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3139EB">
        <w:rPr>
          <w:szCs w:val="28"/>
        </w:rPr>
        <w:t>2. Установить, что финансирование расходов, связанных с реализацией н</w:t>
      </w:r>
      <w:r w:rsidRPr="003139EB">
        <w:rPr>
          <w:szCs w:val="28"/>
        </w:rPr>
        <w:t>а</w:t>
      </w:r>
      <w:r w:rsidRPr="003139EB">
        <w:rPr>
          <w:szCs w:val="28"/>
        </w:rPr>
        <w:t>стоящего постановления, осуществляется за счет средств, предусматриваемых в республиканском бюджете Республики Тыва на содержание соответствующих гос</w:t>
      </w:r>
      <w:r w:rsidRPr="003139EB">
        <w:rPr>
          <w:szCs w:val="28"/>
        </w:rPr>
        <w:t>у</w:t>
      </w:r>
      <w:r w:rsidRPr="003139EB">
        <w:rPr>
          <w:szCs w:val="28"/>
        </w:rPr>
        <w:t>дарственных органов Республики Тыва.</w:t>
      </w:r>
    </w:p>
    <w:p w:rsidR="003139EB" w:rsidRPr="003139EB" w:rsidRDefault="003139EB" w:rsidP="003139EB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3139EB">
        <w:rPr>
          <w:szCs w:val="28"/>
        </w:rPr>
        <w:t>3. Признать утратившими силу:</w:t>
      </w:r>
    </w:p>
    <w:p w:rsidR="003139EB" w:rsidRPr="003139EB" w:rsidRDefault="003139EB" w:rsidP="003139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18 мая 2006 г. № 632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39EB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командирования государственных гражда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ских служащих Республики Тыва»;</w:t>
      </w:r>
    </w:p>
    <w:p w:rsidR="003139EB" w:rsidRPr="003139EB" w:rsidRDefault="003139EB" w:rsidP="003139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31 марта 2008 г. № 183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39EB">
        <w:rPr>
          <w:rFonts w:ascii="Times New Roman" w:hAnsi="Times New Roman" w:cs="Times New Roman"/>
          <w:sz w:val="28"/>
          <w:szCs w:val="28"/>
        </w:rPr>
        <w:t>«О внесении изменений в Порядок и условия командирования государственных гражданских служащих Республики Тыва».</w:t>
      </w:r>
    </w:p>
    <w:p w:rsidR="003139EB" w:rsidRPr="003139EB" w:rsidRDefault="003139EB" w:rsidP="003139E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опубликовать на «Официальном интернет-портале правовой информации» (</w:t>
      </w:r>
      <w:proofErr w:type="spellStart"/>
      <w:r w:rsidRPr="003139E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3139EB">
        <w:rPr>
          <w:rFonts w:ascii="Times New Roman" w:hAnsi="Times New Roman" w:cs="Times New Roman"/>
          <w:sz w:val="28"/>
          <w:szCs w:val="28"/>
        </w:rPr>
        <w:t>) и официальном сайте Республ</w:t>
      </w:r>
      <w:r w:rsidRPr="003139EB">
        <w:rPr>
          <w:rFonts w:ascii="Times New Roman" w:hAnsi="Times New Roman" w:cs="Times New Roman"/>
          <w:sz w:val="28"/>
          <w:szCs w:val="28"/>
        </w:rPr>
        <w:t>и</w:t>
      </w:r>
      <w:r w:rsidRPr="003139EB">
        <w:rPr>
          <w:rFonts w:ascii="Times New Roman" w:hAnsi="Times New Roman" w:cs="Times New Roman"/>
          <w:sz w:val="28"/>
          <w:szCs w:val="28"/>
        </w:rPr>
        <w:t>ки Тыва в информационно-телекоммуникационной сети «Интернет».</w:t>
      </w:r>
    </w:p>
    <w:p w:rsidR="003139EB" w:rsidRPr="003139EB" w:rsidRDefault="003139EB" w:rsidP="003139EB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3139EB">
        <w:rPr>
          <w:szCs w:val="28"/>
        </w:rPr>
        <w:t>5. Настоящее</w:t>
      </w:r>
      <w:r>
        <w:rPr>
          <w:szCs w:val="28"/>
        </w:rPr>
        <w:t xml:space="preserve"> </w:t>
      </w:r>
      <w:r w:rsidRPr="003139EB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3139EB">
        <w:rPr>
          <w:szCs w:val="28"/>
        </w:rPr>
        <w:t>вступает в силу со дня его официального опубл</w:t>
      </w:r>
      <w:r w:rsidRPr="003139EB">
        <w:rPr>
          <w:szCs w:val="28"/>
        </w:rPr>
        <w:t>и</w:t>
      </w:r>
      <w:r w:rsidRPr="003139EB">
        <w:rPr>
          <w:szCs w:val="28"/>
        </w:rPr>
        <w:t>кования.</w:t>
      </w:r>
    </w:p>
    <w:p w:rsidR="003139EB" w:rsidRDefault="003139EB" w:rsidP="003139EB">
      <w:pPr>
        <w:pStyle w:val="ConsPlusNormal"/>
      </w:pPr>
    </w:p>
    <w:p w:rsidR="003139EB" w:rsidRDefault="003139EB" w:rsidP="003139EB">
      <w:pPr>
        <w:pStyle w:val="ConsPlusNormal"/>
      </w:pPr>
    </w:p>
    <w:p w:rsidR="003139EB" w:rsidRDefault="003139EB" w:rsidP="003139EB">
      <w:pPr>
        <w:pStyle w:val="ConsPlusNormal"/>
      </w:pPr>
    </w:p>
    <w:p w:rsidR="003139EB" w:rsidRDefault="003139EB" w:rsidP="003139EB">
      <w:pPr>
        <w:pStyle w:val="ConsPlusNormal"/>
        <w:rPr>
          <w:szCs w:val="28"/>
        </w:rPr>
      </w:pPr>
      <w:r>
        <w:rPr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szCs w:val="28"/>
        </w:rPr>
        <w:t>Кара-оол</w:t>
      </w:r>
      <w:proofErr w:type="spellEnd"/>
    </w:p>
    <w:p w:rsidR="003139EB" w:rsidRDefault="003139EB" w:rsidP="003139EB">
      <w:pPr>
        <w:pStyle w:val="ConsPlusNormal"/>
        <w:rPr>
          <w:szCs w:val="28"/>
        </w:rPr>
      </w:pPr>
    </w:p>
    <w:p w:rsidR="003139EB" w:rsidRDefault="003139EB" w:rsidP="003139EB">
      <w:pPr>
        <w:pStyle w:val="ConsPlusNormal"/>
        <w:rPr>
          <w:szCs w:val="28"/>
        </w:rPr>
        <w:sectPr w:rsidR="003139EB" w:rsidSect="00313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139EB" w:rsidRPr="003139EB" w:rsidRDefault="003139EB" w:rsidP="003139EB">
      <w:pPr>
        <w:pStyle w:val="ConsPlusNormal"/>
        <w:ind w:left="5670"/>
        <w:jc w:val="center"/>
        <w:outlineLvl w:val="0"/>
        <w:rPr>
          <w:szCs w:val="28"/>
        </w:rPr>
      </w:pPr>
      <w:r w:rsidRPr="003139EB">
        <w:rPr>
          <w:szCs w:val="28"/>
        </w:rPr>
        <w:lastRenderedPageBreak/>
        <w:t>Утвержден</w:t>
      </w:r>
    </w:p>
    <w:p w:rsidR="003139EB" w:rsidRDefault="003139EB" w:rsidP="003139EB">
      <w:pPr>
        <w:pStyle w:val="ConsPlusNormal"/>
        <w:ind w:left="5670"/>
        <w:jc w:val="center"/>
        <w:rPr>
          <w:szCs w:val="28"/>
        </w:rPr>
      </w:pPr>
      <w:r w:rsidRPr="003139EB">
        <w:rPr>
          <w:szCs w:val="28"/>
        </w:rPr>
        <w:t xml:space="preserve">постановлением Правительства </w:t>
      </w:r>
    </w:p>
    <w:p w:rsidR="003139EB" w:rsidRPr="003139EB" w:rsidRDefault="003139EB" w:rsidP="003139EB">
      <w:pPr>
        <w:pStyle w:val="ConsPlusNormal"/>
        <w:ind w:left="5670"/>
        <w:jc w:val="center"/>
        <w:rPr>
          <w:szCs w:val="28"/>
        </w:rPr>
      </w:pPr>
      <w:r w:rsidRPr="003139EB">
        <w:rPr>
          <w:szCs w:val="28"/>
        </w:rPr>
        <w:t>Республики Тыва</w:t>
      </w:r>
    </w:p>
    <w:p w:rsidR="007E467B" w:rsidRDefault="007E467B" w:rsidP="007E467B">
      <w:pPr>
        <w:pStyle w:val="ConsPlusNormal"/>
        <w:spacing w:line="360" w:lineRule="auto"/>
        <w:ind w:left="4956" w:firstLine="708"/>
        <w:jc w:val="center"/>
        <w:rPr>
          <w:bCs/>
          <w:szCs w:val="28"/>
        </w:rPr>
      </w:pPr>
      <w:bookmarkStart w:id="0" w:name="P45"/>
      <w:bookmarkEnd w:id="0"/>
      <w:r>
        <w:rPr>
          <w:bCs/>
          <w:szCs w:val="28"/>
        </w:rPr>
        <w:t>от 8 мая 2019 г. № 225</w:t>
      </w:r>
    </w:p>
    <w:p w:rsidR="003139EB" w:rsidRPr="003139EB" w:rsidRDefault="003139EB" w:rsidP="003139EB">
      <w:pPr>
        <w:pStyle w:val="ConsPlusTitle"/>
        <w:ind w:left="5670"/>
        <w:jc w:val="center"/>
        <w:rPr>
          <w:b w:val="0"/>
          <w:szCs w:val="28"/>
        </w:rPr>
      </w:pPr>
    </w:p>
    <w:p w:rsidR="003139EB" w:rsidRPr="003139EB" w:rsidRDefault="003139EB" w:rsidP="003139EB">
      <w:pPr>
        <w:pStyle w:val="ConsPlusTitle"/>
        <w:ind w:left="5670"/>
        <w:jc w:val="center"/>
        <w:rPr>
          <w:b w:val="0"/>
          <w:szCs w:val="28"/>
        </w:rPr>
      </w:pPr>
    </w:p>
    <w:p w:rsidR="003139EB" w:rsidRPr="003139EB" w:rsidRDefault="003139EB" w:rsidP="003139EB">
      <w:pPr>
        <w:pStyle w:val="ConsPlusTitle"/>
        <w:ind w:left="5670"/>
        <w:jc w:val="center"/>
        <w:rPr>
          <w:b w:val="0"/>
          <w:szCs w:val="28"/>
        </w:rPr>
      </w:pPr>
    </w:p>
    <w:p w:rsidR="003139EB" w:rsidRPr="003139EB" w:rsidRDefault="003139EB" w:rsidP="003139EB">
      <w:pPr>
        <w:pStyle w:val="ConsPlusTitle"/>
        <w:jc w:val="center"/>
        <w:rPr>
          <w:b w:val="0"/>
        </w:rPr>
      </w:pPr>
      <w:r w:rsidRPr="003139EB">
        <w:rPr>
          <w:b w:val="0"/>
        </w:rPr>
        <w:t>ПОЛОЖЕНИЕ</w:t>
      </w:r>
    </w:p>
    <w:p w:rsidR="003139EB" w:rsidRDefault="003139EB" w:rsidP="003139EB">
      <w:pPr>
        <w:pStyle w:val="ConsPlusTitle"/>
        <w:jc w:val="center"/>
        <w:rPr>
          <w:b w:val="0"/>
        </w:rPr>
      </w:pPr>
      <w:r w:rsidRPr="00B10E67">
        <w:rPr>
          <w:b w:val="0"/>
        </w:rPr>
        <w:t>о порядке и условиях командирования</w:t>
      </w:r>
    </w:p>
    <w:p w:rsidR="003139EB" w:rsidRPr="00716D7A" w:rsidRDefault="003139EB" w:rsidP="003139EB">
      <w:pPr>
        <w:pStyle w:val="ConsPlusTitle"/>
        <w:jc w:val="center"/>
        <w:rPr>
          <w:b w:val="0"/>
        </w:rPr>
      </w:pPr>
      <w:r w:rsidRPr="00716D7A">
        <w:rPr>
          <w:b w:val="0"/>
        </w:rPr>
        <w:t>государственных гражданских служащих Республики Тыва</w:t>
      </w:r>
    </w:p>
    <w:p w:rsidR="003139EB" w:rsidRDefault="003139EB" w:rsidP="003139EB">
      <w:pPr>
        <w:pStyle w:val="ConsPlusNormal"/>
        <w:jc w:val="center"/>
      </w:pP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 условия командирования г</w:t>
      </w:r>
      <w:r w:rsidRPr="003139EB">
        <w:rPr>
          <w:rFonts w:ascii="Times New Roman" w:hAnsi="Times New Roman" w:cs="Times New Roman"/>
          <w:sz w:val="28"/>
          <w:szCs w:val="28"/>
        </w:rPr>
        <w:t>о</w:t>
      </w:r>
      <w:r w:rsidRPr="003139EB">
        <w:rPr>
          <w:rFonts w:ascii="Times New Roman" w:hAnsi="Times New Roman" w:cs="Times New Roman"/>
          <w:sz w:val="28"/>
          <w:szCs w:val="28"/>
        </w:rPr>
        <w:t xml:space="preserve">сударственных гражданских служащих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гражданские сл</w:t>
      </w:r>
      <w:r w:rsidRPr="003139EB">
        <w:rPr>
          <w:rFonts w:ascii="Times New Roman" w:hAnsi="Times New Roman" w:cs="Times New Roman"/>
          <w:sz w:val="28"/>
          <w:szCs w:val="28"/>
        </w:rPr>
        <w:t>у</w:t>
      </w:r>
      <w:r w:rsidRPr="003139EB">
        <w:rPr>
          <w:rFonts w:ascii="Times New Roman" w:hAnsi="Times New Roman" w:cs="Times New Roman"/>
          <w:sz w:val="28"/>
          <w:szCs w:val="28"/>
        </w:rPr>
        <w:t>жащие).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кома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дированные лица) направляются в служебные командировки на основании письме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ного решения представителя нанимателя или уполномоченного им лица на опред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ленный срок для выполнения служебного задания вне постоянного места исполн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ния должностных (служебных) полномочий или прохождения государственной гр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жданской службы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гражданская служба) как на террит</w:t>
      </w:r>
      <w:r w:rsidRPr="003139EB">
        <w:rPr>
          <w:rFonts w:ascii="Times New Roman" w:hAnsi="Times New Roman" w:cs="Times New Roman"/>
          <w:sz w:val="28"/>
          <w:szCs w:val="28"/>
        </w:rPr>
        <w:t>о</w:t>
      </w:r>
      <w:r w:rsidRPr="003139EB">
        <w:rPr>
          <w:rFonts w:ascii="Times New Roman" w:hAnsi="Times New Roman" w:cs="Times New Roman"/>
          <w:sz w:val="28"/>
          <w:szCs w:val="28"/>
        </w:rPr>
        <w:t>рии Российской Федерации, так и за пределами Российской Федерации.</w:t>
      </w:r>
      <w:proofErr w:type="gramEnd"/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Поездка командированного лица на основании письменного решения предст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вителя нанимателя или уполномоченного им лица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3. Срок служебной командировки определяется с учетом объема, сложности и других особенностей служебного задания и не должен превышать 21 день, исключая время нахождения в пути. В исключительных случаях допускается продление срока служебной командировки не более чем на пять дней.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4. Решение о направлении в служебную командировку оформляется правовым актом органа исполнительной власти Республики Тыва, иного государственного о</w:t>
      </w:r>
      <w:r w:rsidRPr="003139EB">
        <w:rPr>
          <w:rFonts w:ascii="Times New Roman" w:hAnsi="Times New Roman" w:cs="Times New Roman"/>
          <w:sz w:val="28"/>
          <w:szCs w:val="28"/>
        </w:rPr>
        <w:t>р</w:t>
      </w:r>
      <w:r w:rsidRPr="003139EB">
        <w:rPr>
          <w:rFonts w:ascii="Times New Roman" w:hAnsi="Times New Roman" w:cs="Times New Roman"/>
          <w:sz w:val="28"/>
          <w:szCs w:val="28"/>
        </w:rPr>
        <w:t>гана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государственный орган).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Основанием для подготовки проекта правового акта государственного орг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 xml:space="preserve">на о направлении в служебную командировку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правовой акт о направлении в служебную командировку) заместителей руководителей органов исполнительной власти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являются служебные записки руководителей органов и</w:t>
      </w:r>
      <w:r w:rsidRPr="003139EB">
        <w:rPr>
          <w:rFonts w:ascii="Times New Roman" w:hAnsi="Times New Roman" w:cs="Times New Roman"/>
          <w:sz w:val="28"/>
          <w:szCs w:val="28"/>
        </w:rPr>
        <w:t>с</w:t>
      </w:r>
      <w:r w:rsidRPr="003139EB">
        <w:rPr>
          <w:rFonts w:ascii="Times New Roman" w:hAnsi="Times New Roman" w:cs="Times New Roman"/>
          <w:sz w:val="28"/>
          <w:szCs w:val="28"/>
        </w:rPr>
        <w:t>полнительной власти Республики Тыва курирующему заместителю Председателя Правительства Республики Тыва с положительной резолюцией заместителя Предс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дателя Правительства Республики Тыва.</w:t>
      </w:r>
      <w:proofErr w:type="gramEnd"/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Служебные записки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5 настоящего Положения, п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 xml:space="preserve">редаются в секретариат курирующего заместителя Председателя Правительства Республики Тыва для получения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резолюции заместителя Председателя Правител</w:t>
      </w:r>
      <w:r w:rsidRPr="003139EB">
        <w:rPr>
          <w:rFonts w:ascii="Times New Roman" w:hAnsi="Times New Roman" w:cs="Times New Roman"/>
          <w:sz w:val="28"/>
          <w:szCs w:val="28"/>
        </w:rPr>
        <w:t>ь</w:t>
      </w:r>
      <w:r w:rsidRPr="003139EB">
        <w:rPr>
          <w:rFonts w:ascii="Times New Roman" w:hAnsi="Times New Roman" w:cs="Times New Roman"/>
          <w:sz w:val="28"/>
          <w:szCs w:val="28"/>
        </w:rPr>
        <w:t>ства Республики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 xml:space="preserve"> Тыва не менее чем за 7 рабочих дней до начала служебной кома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дировки.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lastRenderedPageBreak/>
        <w:t>Секретариат курирующего заместителя Председателя Правительства Респу</w:t>
      </w:r>
      <w:r w:rsidRPr="003139EB">
        <w:rPr>
          <w:rFonts w:ascii="Times New Roman" w:hAnsi="Times New Roman" w:cs="Times New Roman"/>
          <w:sz w:val="28"/>
          <w:szCs w:val="28"/>
        </w:rPr>
        <w:t>б</w:t>
      </w:r>
      <w:r w:rsidRPr="003139EB">
        <w:rPr>
          <w:rFonts w:ascii="Times New Roman" w:hAnsi="Times New Roman" w:cs="Times New Roman"/>
          <w:sz w:val="28"/>
          <w:szCs w:val="28"/>
        </w:rPr>
        <w:t xml:space="preserve">лики Тыва с момента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получения положительной резолюции заместителя Председ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теля Правительства Республики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 xml:space="preserve">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не менее чем за 5 рабочих дней до начала служебной командировки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представля</w:t>
      </w:r>
      <w:r w:rsidR="00DE6A04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т служебные записки в департамент по вопр</w:t>
      </w:r>
      <w:r w:rsidRPr="003139EB">
        <w:rPr>
          <w:rFonts w:ascii="Times New Roman" w:hAnsi="Times New Roman" w:cs="Times New Roman"/>
          <w:sz w:val="28"/>
          <w:szCs w:val="28"/>
        </w:rPr>
        <w:t>о</w:t>
      </w:r>
      <w:r w:rsidRPr="003139EB">
        <w:rPr>
          <w:rFonts w:ascii="Times New Roman" w:hAnsi="Times New Roman" w:cs="Times New Roman"/>
          <w:sz w:val="28"/>
          <w:szCs w:val="28"/>
        </w:rPr>
        <w:t>сам государственной службы и кадрового резерва.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В случае командирования лиц, указанных в пункте 5 настоящего Положения в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>. Москву</w:t>
      </w:r>
      <w:r w:rsidR="00DE6A04">
        <w:rPr>
          <w:rFonts w:ascii="Times New Roman" w:hAnsi="Times New Roman" w:cs="Times New Roman"/>
          <w:sz w:val="28"/>
          <w:szCs w:val="28"/>
        </w:rPr>
        <w:t>,</w:t>
      </w:r>
      <w:r w:rsidRPr="003139EB">
        <w:rPr>
          <w:rFonts w:ascii="Times New Roman" w:hAnsi="Times New Roman" w:cs="Times New Roman"/>
          <w:sz w:val="28"/>
          <w:szCs w:val="28"/>
        </w:rPr>
        <w:t xml:space="preserve"> кадровое подразделение соответствующего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правляет запрос в Полномочное представительство Республики Тыва в г. Москве о возможности участия полномочного представителя или его заместителей и советн</w:t>
      </w:r>
      <w:r w:rsidRPr="003139EB">
        <w:rPr>
          <w:rFonts w:ascii="Times New Roman" w:hAnsi="Times New Roman" w:cs="Times New Roman"/>
          <w:sz w:val="28"/>
          <w:szCs w:val="28"/>
        </w:rPr>
        <w:t>и</w:t>
      </w:r>
      <w:r w:rsidRPr="003139EB">
        <w:rPr>
          <w:rFonts w:ascii="Times New Roman" w:hAnsi="Times New Roman" w:cs="Times New Roman"/>
          <w:sz w:val="28"/>
          <w:szCs w:val="28"/>
        </w:rPr>
        <w:t>ков в том или ином мероприятии. По результатам рассмотрения запроса кадровое подразделение соответствующего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готовит и направляет Главе Республики Тыва проект правового акта о командировании лиц, указанных в пункте 5 настоящего Положения, либо направляет письмо руководителю органа и</w:t>
      </w:r>
      <w:r w:rsidRPr="003139EB">
        <w:rPr>
          <w:rFonts w:ascii="Times New Roman" w:hAnsi="Times New Roman" w:cs="Times New Roman"/>
          <w:sz w:val="28"/>
          <w:szCs w:val="28"/>
        </w:rPr>
        <w:t>с</w:t>
      </w:r>
      <w:r w:rsidRPr="003139EB">
        <w:rPr>
          <w:rFonts w:ascii="Times New Roman" w:hAnsi="Times New Roman" w:cs="Times New Roman"/>
          <w:sz w:val="28"/>
          <w:szCs w:val="28"/>
        </w:rPr>
        <w:t>полнительной власти Республики Тыва о результатах рассмотрения запроса.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7. Основанием для подготовки проекта правового акта о направлении в сл</w:t>
      </w:r>
      <w:r w:rsidRPr="003139EB">
        <w:rPr>
          <w:rFonts w:ascii="Times New Roman" w:hAnsi="Times New Roman" w:cs="Times New Roman"/>
          <w:sz w:val="28"/>
          <w:szCs w:val="28"/>
        </w:rPr>
        <w:t>у</w:t>
      </w:r>
      <w:r w:rsidRPr="003139EB">
        <w:rPr>
          <w:rFonts w:ascii="Times New Roman" w:hAnsi="Times New Roman" w:cs="Times New Roman"/>
          <w:sz w:val="28"/>
          <w:szCs w:val="28"/>
        </w:rPr>
        <w:t>жебную командировку нескольких лиц в составе делегации (группы) являются сл</w:t>
      </w:r>
      <w:r w:rsidRPr="003139EB">
        <w:rPr>
          <w:rFonts w:ascii="Times New Roman" w:hAnsi="Times New Roman" w:cs="Times New Roman"/>
          <w:sz w:val="28"/>
          <w:szCs w:val="28"/>
        </w:rPr>
        <w:t>у</w:t>
      </w:r>
      <w:r w:rsidRPr="003139EB">
        <w:rPr>
          <w:rFonts w:ascii="Times New Roman" w:hAnsi="Times New Roman" w:cs="Times New Roman"/>
          <w:sz w:val="28"/>
          <w:szCs w:val="28"/>
        </w:rPr>
        <w:t>жебные записки руководителей делегации (группы) с указанием состава делегации (группы).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8. В служебной записке о направлении в служебную командировку указыв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ются фамилия, имя, отчество, должность командируемого лица, цель, сроки (с уч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том времени проезда к месту командирования и обратно), маршрут и задачи сл</w:t>
      </w:r>
      <w:r w:rsidRPr="003139EB">
        <w:rPr>
          <w:rFonts w:ascii="Times New Roman" w:hAnsi="Times New Roman" w:cs="Times New Roman"/>
          <w:sz w:val="28"/>
          <w:szCs w:val="28"/>
        </w:rPr>
        <w:t>у</w:t>
      </w:r>
      <w:r w:rsidRPr="003139EB">
        <w:rPr>
          <w:rFonts w:ascii="Times New Roman" w:hAnsi="Times New Roman" w:cs="Times New Roman"/>
          <w:sz w:val="28"/>
          <w:szCs w:val="28"/>
        </w:rPr>
        <w:t>жебной командировки. В случае направления в служебную командировку нескол</w:t>
      </w:r>
      <w:r w:rsidRPr="003139EB">
        <w:rPr>
          <w:rFonts w:ascii="Times New Roman" w:hAnsi="Times New Roman" w:cs="Times New Roman"/>
          <w:sz w:val="28"/>
          <w:szCs w:val="28"/>
        </w:rPr>
        <w:t>ь</w:t>
      </w:r>
      <w:r w:rsidRPr="003139EB">
        <w:rPr>
          <w:rFonts w:ascii="Times New Roman" w:hAnsi="Times New Roman" w:cs="Times New Roman"/>
          <w:sz w:val="28"/>
          <w:szCs w:val="28"/>
        </w:rPr>
        <w:t>ких лиц в составе делегации (группы) в служебной записке указывается руковод</w:t>
      </w:r>
      <w:r w:rsidRPr="003139EB">
        <w:rPr>
          <w:rFonts w:ascii="Times New Roman" w:hAnsi="Times New Roman" w:cs="Times New Roman"/>
          <w:sz w:val="28"/>
          <w:szCs w:val="28"/>
        </w:rPr>
        <w:t>и</w:t>
      </w:r>
      <w:r w:rsidRPr="003139EB">
        <w:rPr>
          <w:rFonts w:ascii="Times New Roman" w:hAnsi="Times New Roman" w:cs="Times New Roman"/>
          <w:sz w:val="28"/>
          <w:szCs w:val="28"/>
        </w:rPr>
        <w:t xml:space="preserve">тель делегации (группы). 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Служебная записка и </w:t>
      </w:r>
      <w:r w:rsidR="00DE6A04">
        <w:rPr>
          <w:rFonts w:ascii="Times New Roman" w:hAnsi="Times New Roman" w:cs="Times New Roman"/>
          <w:sz w:val="28"/>
          <w:szCs w:val="28"/>
        </w:rPr>
        <w:t>и</w:t>
      </w:r>
      <w:r w:rsidRPr="003139EB">
        <w:rPr>
          <w:rFonts w:ascii="Times New Roman" w:hAnsi="Times New Roman" w:cs="Times New Roman"/>
          <w:sz w:val="28"/>
          <w:szCs w:val="28"/>
        </w:rPr>
        <w:t>ндивидуальный план с положительной резолюцией представителя нанимателя или уполномоченного им лица должны быть представл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 xml:space="preserve">ны командируемыми лицами в кадровую службу государственного органа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кадровая служба) не менее чем за десять рабочих дней до начала служебной кома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дировки.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9. Направление в служебную командировку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5 н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стоящего Положения, оформляется приказом государственного органа.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Направление в служебные командировки гражданских служащих Республики Тыва в иных государственных органах осуществляется по решению представителя нанимателя или уполномоченного им лица на основании локального правового акта соответствующего государственного органа.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10. Днем выбытия в служебную командировку считается день убытия кома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 xml:space="preserve">дированного лица от постоянного места исполнения должностных (служебных) полномочий или прохождения гражданской службы командированным лицом, а днем прибытия из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день прибытия командированного лица на постоянное место исполнения должностных (служебных) полномочий или прохождения гражданской службы командированным лицом.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</w:t>
      </w:r>
      <w:r w:rsidRPr="003139EB">
        <w:rPr>
          <w:rFonts w:ascii="Times New Roman" w:hAnsi="Times New Roman" w:cs="Times New Roman"/>
          <w:sz w:val="28"/>
          <w:szCs w:val="28"/>
        </w:rPr>
        <w:t>ы</w:t>
      </w:r>
      <w:r w:rsidRPr="003139EB">
        <w:rPr>
          <w:rFonts w:ascii="Times New Roman" w:hAnsi="Times New Roman" w:cs="Times New Roman"/>
          <w:sz w:val="28"/>
          <w:szCs w:val="28"/>
        </w:rPr>
        <w:t xml:space="preserve">бытия в служебную командировку считаются текущие сутки, а с 00 часов и позднее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последующие сутки.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lastRenderedPageBreak/>
        <w:t>Если место отправления транспортного средства находится за чертой населе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ного пункта, учитывается время, необходимое для проезда до места его отправл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ния. Аналогично определяется день прибытия командированного лица в постоянное место исполнения должностных (служебных) полномочий или прохождения гра</w:t>
      </w:r>
      <w:r w:rsidRPr="003139EB">
        <w:rPr>
          <w:rFonts w:ascii="Times New Roman" w:hAnsi="Times New Roman" w:cs="Times New Roman"/>
          <w:sz w:val="28"/>
          <w:szCs w:val="28"/>
        </w:rPr>
        <w:t>ж</w:t>
      </w:r>
      <w:r w:rsidRPr="003139EB">
        <w:rPr>
          <w:rFonts w:ascii="Times New Roman" w:hAnsi="Times New Roman" w:cs="Times New Roman"/>
          <w:sz w:val="28"/>
          <w:szCs w:val="28"/>
        </w:rPr>
        <w:t>данской службы.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Вопрос о явке командированного лица на постоянное место исполнения дол</w:t>
      </w:r>
      <w:r w:rsidRPr="003139EB">
        <w:rPr>
          <w:rFonts w:ascii="Times New Roman" w:hAnsi="Times New Roman" w:cs="Times New Roman"/>
          <w:sz w:val="28"/>
          <w:szCs w:val="28"/>
        </w:rPr>
        <w:t>ж</w:t>
      </w:r>
      <w:r w:rsidRPr="003139EB">
        <w:rPr>
          <w:rFonts w:ascii="Times New Roman" w:hAnsi="Times New Roman" w:cs="Times New Roman"/>
          <w:sz w:val="28"/>
          <w:szCs w:val="28"/>
        </w:rPr>
        <w:t>ностных (служебных) полномочий или прохождения гражданской службы в день выбытия в служебную командировку и в день прибытия из служебной командиро</w:t>
      </w:r>
      <w:r w:rsidRPr="003139EB">
        <w:rPr>
          <w:rFonts w:ascii="Times New Roman" w:hAnsi="Times New Roman" w:cs="Times New Roman"/>
          <w:sz w:val="28"/>
          <w:szCs w:val="28"/>
        </w:rPr>
        <w:t>в</w:t>
      </w:r>
      <w:r w:rsidRPr="003139EB">
        <w:rPr>
          <w:rFonts w:ascii="Times New Roman" w:hAnsi="Times New Roman" w:cs="Times New Roman"/>
          <w:sz w:val="28"/>
          <w:szCs w:val="28"/>
        </w:rPr>
        <w:t>ки решается представителем нанимателя или уполномоченным им лицом с учетом времени отправления или прибытия транспортного средства.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11. Направление командированного лица в служебную командировку за пр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делы территории Российской Федерации производится на основании правового акта после информирования Министерства иностранных дел Российской Федерац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 xml:space="preserve"> целях и содержании.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Направление в служебную командировку за пределы Российской Федерации командированных лиц осуществляется в соответствии с правовым актом государс</w:t>
      </w:r>
      <w:r w:rsidRPr="003139EB">
        <w:rPr>
          <w:rFonts w:ascii="Times New Roman" w:hAnsi="Times New Roman" w:cs="Times New Roman"/>
          <w:sz w:val="28"/>
          <w:szCs w:val="28"/>
        </w:rPr>
        <w:t>т</w:t>
      </w:r>
      <w:r w:rsidRPr="003139EB">
        <w:rPr>
          <w:rFonts w:ascii="Times New Roman" w:hAnsi="Times New Roman" w:cs="Times New Roman"/>
          <w:sz w:val="28"/>
          <w:szCs w:val="28"/>
        </w:rPr>
        <w:t>венного органа.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12. При направлении командированного лица в служебную командировку г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рантируется сохранение замещаемой им должности и денежного содержания (д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нежного вознаграждения), а также возмещаются: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а) расходы по проезду к месту командирования и обратно к постоянному ме</w:t>
      </w:r>
      <w:r w:rsidRPr="003139EB">
        <w:rPr>
          <w:rFonts w:ascii="Times New Roman" w:hAnsi="Times New Roman" w:cs="Times New Roman"/>
          <w:sz w:val="28"/>
          <w:szCs w:val="28"/>
        </w:rPr>
        <w:t>с</w:t>
      </w:r>
      <w:r w:rsidRPr="003139EB">
        <w:rPr>
          <w:rFonts w:ascii="Times New Roman" w:hAnsi="Times New Roman" w:cs="Times New Roman"/>
          <w:sz w:val="28"/>
          <w:szCs w:val="28"/>
        </w:rPr>
        <w:t>ту исполнения должностных (служебных) полномочий или прохождения гражда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ской службы командированным лицом;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б) расходы по проезду из одного населенного пункта в другой, если команд</w:t>
      </w:r>
      <w:r w:rsidRPr="003139EB">
        <w:rPr>
          <w:rFonts w:ascii="Times New Roman" w:hAnsi="Times New Roman" w:cs="Times New Roman"/>
          <w:sz w:val="28"/>
          <w:szCs w:val="28"/>
        </w:rPr>
        <w:t>и</w:t>
      </w:r>
      <w:r w:rsidRPr="003139EB">
        <w:rPr>
          <w:rFonts w:ascii="Times New Roman" w:hAnsi="Times New Roman" w:cs="Times New Roman"/>
          <w:sz w:val="28"/>
          <w:szCs w:val="28"/>
        </w:rPr>
        <w:t>рованное лицо направлено в несколько органов государственной власти (организ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ций), расположенных в разных населенных пунктах;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9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39EB">
        <w:rPr>
          <w:rFonts w:ascii="Times New Roman" w:hAnsi="Times New Roman" w:cs="Times New Roman"/>
          <w:sz w:val="28"/>
          <w:szCs w:val="28"/>
        </w:rPr>
        <w:t xml:space="preserve">) иные расходы,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 xml:space="preserve"> представителя нанимателя или уполномоченного им лица).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13. Денежное содержание (денежное вознаграждение) за период нахождения командированного лица в служебной командировке сохраняется за все рабочие дни по графику служебного времени в соответствии со служебным распорядком, уст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новленным в органе государственной власти.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14. При направлении командированного лица в служебную командировку за пределы территории Российской Федерации ему дополнительно возмещаются: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б) обязательные консульские, аэродромные и портовые сборы;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9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39EB">
        <w:rPr>
          <w:rFonts w:ascii="Times New Roman" w:hAnsi="Times New Roman" w:cs="Times New Roman"/>
          <w:sz w:val="28"/>
          <w:szCs w:val="28"/>
        </w:rPr>
        <w:t>) иные обязательные платежи и сборы.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 лица, удост</w:t>
      </w:r>
      <w:r w:rsidRPr="003139EB">
        <w:rPr>
          <w:rFonts w:ascii="Times New Roman" w:hAnsi="Times New Roman" w:cs="Times New Roman"/>
          <w:sz w:val="28"/>
          <w:szCs w:val="28"/>
        </w:rPr>
        <w:t>о</w:t>
      </w:r>
      <w:r w:rsidRPr="003139EB">
        <w:rPr>
          <w:rFonts w:ascii="Times New Roman" w:hAnsi="Times New Roman" w:cs="Times New Roman"/>
          <w:sz w:val="28"/>
          <w:szCs w:val="28"/>
        </w:rPr>
        <w:t>веренной в установленном порядке, ему возмещаются расходы по найму жилого помещения (кроме случаев, когда командированное лицо находится на стациона</w:t>
      </w:r>
      <w:r w:rsidRPr="003139EB">
        <w:rPr>
          <w:rFonts w:ascii="Times New Roman" w:hAnsi="Times New Roman" w:cs="Times New Roman"/>
          <w:sz w:val="28"/>
          <w:szCs w:val="28"/>
        </w:rPr>
        <w:t>р</w:t>
      </w:r>
      <w:r w:rsidRPr="003139EB">
        <w:rPr>
          <w:rFonts w:ascii="Times New Roman" w:hAnsi="Times New Roman" w:cs="Times New Roman"/>
          <w:sz w:val="28"/>
          <w:szCs w:val="28"/>
        </w:rPr>
        <w:t>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ного на него служебного задания или вернуться к постоянному месту жительства.</w:t>
      </w:r>
      <w:proofErr w:type="gramEnd"/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командированному лицу выплач</w:t>
      </w:r>
      <w:r w:rsidRPr="003139EB">
        <w:rPr>
          <w:rFonts w:ascii="Times New Roman" w:hAnsi="Times New Roman" w:cs="Times New Roman"/>
          <w:sz w:val="28"/>
          <w:szCs w:val="28"/>
        </w:rPr>
        <w:t>и</w:t>
      </w:r>
      <w:r w:rsidRPr="003139EB">
        <w:rPr>
          <w:rFonts w:ascii="Times New Roman" w:hAnsi="Times New Roman" w:cs="Times New Roman"/>
          <w:sz w:val="28"/>
          <w:szCs w:val="28"/>
        </w:rPr>
        <w:t>вается пособие по временной нетрудоспособности в соответствии с законодательс</w:t>
      </w:r>
      <w:r w:rsidRPr="003139EB">
        <w:rPr>
          <w:rFonts w:ascii="Times New Roman" w:hAnsi="Times New Roman" w:cs="Times New Roman"/>
          <w:sz w:val="28"/>
          <w:szCs w:val="28"/>
        </w:rPr>
        <w:t>т</w:t>
      </w:r>
      <w:r w:rsidRPr="003139EB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 w:rsidRPr="003139E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Расходы по проезду гражданским служащим к месту командирования и обратно к постоянному месту исполнения должностных (служебных) полномочий или прохождения гражданской службы (оплату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 лицо н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правлено в несколько государственных органов (организаций), расположенных в разных населенных пунктах, воздушным, железнодорожным, водным и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Pr="003139EB">
        <w:rPr>
          <w:rFonts w:ascii="Times New Roman" w:hAnsi="Times New Roman" w:cs="Times New Roman"/>
          <w:sz w:val="28"/>
          <w:szCs w:val="28"/>
        </w:rPr>
        <w:t>ь</w:t>
      </w:r>
      <w:r w:rsidRPr="003139EB">
        <w:rPr>
          <w:rFonts w:ascii="Times New Roman" w:hAnsi="Times New Roman" w:cs="Times New Roman"/>
          <w:sz w:val="28"/>
          <w:szCs w:val="28"/>
        </w:rPr>
        <w:t>ным транспортом возмещаются по фактическим затратам, подтвержденным проез</w:t>
      </w:r>
      <w:r w:rsidRPr="003139EB">
        <w:rPr>
          <w:rFonts w:ascii="Times New Roman" w:hAnsi="Times New Roman" w:cs="Times New Roman"/>
          <w:sz w:val="28"/>
          <w:szCs w:val="28"/>
        </w:rPr>
        <w:t>д</w:t>
      </w:r>
      <w:r w:rsidRPr="003139EB">
        <w:rPr>
          <w:rFonts w:ascii="Times New Roman" w:hAnsi="Times New Roman" w:cs="Times New Roman"/>
          <w:sz w:val="28"/>
          <w:szCs w:val="28"/>
        </w:rPr>
        <w:t>ными документами, по следующим нормам: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воздушным транспортом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по тарифу экономического класса;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по тарифам, установленным перевозчиком, но не выше стоимости проезда в четырехместной каюте с комплексным обслужив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нием пассажиров;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в вагоне повышенной комфортности, отн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 xml:space="preserve">сенном к вагону экономического класса, с четырехместными купе категории «К» или в вагоне категории «С» с местами для сидения. 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17. Возмещение расходов, связанных с использованием гражданским служ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 xml:space="preserve">щим личного транспорта для проезда к месту командирования и обратно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к пост</w:t>
      </w:r>
      <w:r w:rsidRPr="003139EB">
        <w:rPr>
          <w:rFonts w:ascii="Times New Roman" w:hAnsi="Times New Roman" w:cs="Times New Roman"/>
          <w:sz w:val="28"/>
          <w:szCs w:val="28"/>
        </w:rPr>
        <w:t>о</w:t>
      </w:r>
      <w:r w:rsidRPr="003139EB">
        <w:rPr>
          <w:rFonts w:ascii="Times New Roman" w:hAnsi="Times New Roman" w:cs="Times New Roman"/>
          <w:sz w:val="28"/>
          <w:szCs w:val="28"/>
        </w:rPr>
        <w:t>янному месту прохождения государственной гражданской службы, осуществляется в порядке, определяемом Правительством Республики Тыва.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18. При отсутствии проездных документов (билетов) или документов, выда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ных транспортными организациями и подтверждающих информацию, содержащу</w:t>
      </w:r>
      <w:r w:rsidRPr="003139EB">
        <w:rPr>
          <w:rFonts w:ascii="Times New Roman" w:hAnsi="Times New Roman" w:cs="Times New Roman"/>
          <w:sz w:val="28"/>
          <w:szCs w:val="28"/>
        </w:rPr>
        <w:t>ю</w:t>
      </w:r>
      <w:r w:rsidRPr="003139EB">
        <w:rPr>
          <w:rFonts w:ascii="Times New Roman" w:hAnsi="Times New Roman" w:cs="Times New Roman"/>
          <w:sz w:val="28"/>
          <w:szCs w:val="28"/>
        </w:rPr>
        <w:t>ся в проездных документах (билетах), оплата проезда не производится, за исключ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нием возмещения расходов, указанных в пункте 17 настоящего Порядка.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При использовании воздушного транспорта для проезда командированного лица к месту командирования и (или) обратно к постоянному месту исполнения должностных полномочий или прохождения гражданской службы проездные док</w:t>
      </w:r>
      <w:r w:rsidRPr="003139EB">
        <w:rPr>
          <w:rFonts w:ascii="Times New Roman" w:hAnsi="Times New Roman" w:cs="Times New Roman"/>
          <w:sz w:val="28"/>
          <w:szCs w:val="28"/>
        </w:rPr>
        <w:t>у</w:t>
      </w:r>
      <w:r w:rsidRPr="003139EB">
        <w:rPr>
          <w:rFonts w:ascii="Times New Roman" w:hAnsi="Times New Roman" w:cs="Times New Roman"/>
          <w:sz w:val="28"/>
          <w:szCs w:val="28"/>
        </w:rPr>
        <w:t>менты (билеты) оформляются (приобретаются) только на рейсы российских ави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 xml:space="preserve">компаний или авиакомпаний других государств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членов Евразийского экономич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ского союза, за исключением случаев, когда указанные авиакомпании не осущест</w:t>
      </w:r>
      <w:r w:rsidRPr="003139EB">
        <w:rPr>
          <w:rFonts w:ascii="Times New Roman" w:hAnsi="Times New Roman" w:cs="Times New Roman"/>
          <w:sz w:val="28"/>
          <w:szCs w:val="28"/>
        </w:rPr>
        <w:t>в</w:t>
      </w:r>
      <w:r w:rsidRPr="003139EB">
        <w:rPr>
          <w:rFonts w:ascii="Times New Roman" w:hAnsi="Times New Roman" w:cs="Times New Roman"/>
          <w:sz w:val="28"/>
          <w:szCs w:val="28"/>
        </w:rPr>
        <w:t>ляют пассажирские перевозки к месту командирования командированного лица л</w:t>
      </w:r>
      <w:r w:rsidRPr="003139EB">
        <w:rPr>
          <w:rFonts w:ascii="Times New Roman" w:hAnsi="Times New Roman" w:cs="Times New Roman"/>
          <w:sz w:val="28"/>
          <w:szCs w:val="28"/>
        </w:rPr>
        <w:t>и</w:t>
      </w:r>
      <w:r w:rsidRPr="003139EB">
        <w:rPr>
          <w:rFonts w:ascii="Times New Roman" w:hAnsi="Times New Roman" w:cs="Times New Roman"/>
          <w:sz w:val="28"/>
          <w:szCs w:val="28"/>
        </w:rPr>
        <w:t>бо когда оформление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 xml:space="preserve"> (приобретение) проездных документов (билетов) на рейсы этих авиакомпаний невозможно ввиду их отсутствия на весь срок командировки.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20. Командированному лицу оплачиваются расходы по проезду до места о</w:t>
      </w:r>
      <w:r w:rsidRPr="003139EB">
        <w:rPr>
          <w:rFonts w:ascii="Times New Roman" w:hAnsi="Times New Roman" w:cs="Times New Roman"/>
          <w:sz w:val="28"/>
          <w:szCs w:val="28"/>
        </w:rPr>
        <w:t>т</w:t>
      </w:r>
      <w:r w:rsidRPr="003139EB">
        <w:rPr>
          <w:rFonts w:ascii="Times New Roman" w:hAnsi="Times New Roman" w:cs="Times New Roman"/>
          <w:sz w:val="28"/>
          <w:szCs w:val="28"/>
        </w:rPr>
        <w:t>правления транспортного средства при наличии документов (билетов), подтве</w:t>
      </w:r>
      <w:r w:rsidRPr="003139EB">
        <w:rPr>
          <w:rFonts w:ascii="Times New Roman" w:hAnsi="Times New Roman" w:cs="Times New Roman"/>
          <w:sz w:val="28"/>
          <w:szCs w:val="28"/>
        </w:rPr>
        <w:t>р</w:t>
      </w:r>
      <w:r w:rsidRPr="003139EB">
        <w:rPr>
          <w:rFonts w:ascii="Times New Roman" w:hAnsi="Times New Roman" w:cs="Times New Roman"/>
          <w:sz w:val="28"/>
          <w:szCs w:val="28"/>
        </w:rPr>
        <w:t>ждающих эти расходы.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lastRenderedPageBreak/>
        <w:t>21. Командированным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не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</w:t>
      </w:r>
      <w:r w:rsidRPr="003139EB">
        <w:rPr>
          <w:rFonts w:ascii="Times New Roman" w:hAnsi="Times New Roman" w:cs="Times New Roman"/>
          <w:sz w:val="28"/>
          <w:szCs w:val="28"/>
        </w:rPr>
        <w:t>ж</w:t>
      </w:r>
      <w:r w:rsidRPr="003139EB">
        <w:rPr>
          <w:rFonts w:ascii="Times New Roman" w:hAnsi="Times New Roman" w:cs="Times New Roman"/>
          <w:sz w:val="28"/>
          <w:szCs w:val="28"/>
        </w:rPr>
        <w:t>дународных сообщений (международных полетов).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22. Расходы по бронированию и найму жилого помещения возмещаются к</w:t>
      </w:r>
      <w:r w:rsidRPr="003139EB">
        <w:rPr>
          <w:rFonts w:ascii="Times New Roman" w:hAnsi="Times New Roman" w:cs="Times New Roman"/>
          <w:sz w:val="28"/>
          <w:szCs w:val="28"/>
        </w:rPr>
        <w:t>о</w:t>
      </w:r>
      <w:r w:rsidRPr="003139EB">
        <w:rPr>
          <w:rFonts w:ascii="Times New Roman" w:hAnsi="Times New Roman" w:cs="Times New Roman"/>
          <w:sz w:val="28"/>
          <w:szCs w:val="28"/>
        </w:rPr>
        <w:t xml:space="preserve">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не более стоимости однокомнатного (одноместного) номера.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23. В случае направления в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>. Москву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 xml:space="preserve">проживание командированного лица в обязательном порядке осуществляется в </w:t>
      </w:r>
      <w:r w:rsidR="00C4042C">
        <w:rPr>
          <w:rFonts w:ascii="Times New Roman" w:hAnsi="Times New Roman" w:cs="Times New Roman"/>
          <w:sz w:val="28"/>
          <w:szCs w:val="28"/>
        </w:rPr>
        <w:t>г</w:t>
      </w:r>
      <w:r w:rsidRPr="003139EB">
        <w:rPr>
          <w:rFonts w:ascii="Times New Roman" w:hAnsi="Times New Roman" w:cs="Times New Roman"/>
          <w:sz w:val="28"/>
          <w:szCs w:val="28"/>
        </w:rPr>
        <w:t>осударственном бюджетном учреждении «Хозяйственное управление Полномочного представительства Республики Тыва 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39EB">
        <w:rPr>
          <w:rFonts w:ascii="Times New Roman" w:hAnsi="Times New Roman" w:cs="Times New Roman"/>
          <w:sz w:val="28"/>
          <w:szCs w:val="28"/>
        </w:rPr>
        <w:t xml:space="preserve"> г. Москве». При отсутствии свободных мест допускается проживание в иной гост</w:t>
      </w:r>
      <w:r w:rsidRPr="003139EB">
        <w:rPr>
          <w:rFonts w:ascii="Times New Roman" w:hAnsi="Times New Roman" w:cs="Times New Roman"/>
          <w:sz w:val="28"/>
          <w:szCs w:val="28"/>
        </w:rPr>
        <w:t>и</w:t>
      </w:r>
      <w:r w:rsidRPr="003139EB">
        <w:rPr>
          <w:rFonts w:ascii="Times New Roman" w:hAnsi="Times New Roman" w:cs="Times New Roman"/>
          <w:sz w:val="28"/>
          <w:szCs w:val="28"/>
        </w:rPr>
        <w:t>нице по тарифу эконом класса.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24. В случае если в населенном пункте отсутствует гостиница, командирова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 xml:space="preserve">ному лицу оплачивается иное отдельное жилое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 xml:space="preserve"> либо аналогичное жилое помещение в ближайшем населенном пункте с гарантированным транспортным обеспечением (оплатой проезда) от места проживания до места командирования и обратно.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25. </w:t>
      </w:r>
      <w:bookmarkStart w:id="2" w:name="P148"/>
      <w:bookmarkEnd w:id="2"/>
      <w:r w:rsidRPr="003139EB"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(в случае не предоставления места в гостинице) расходы по найму жилого помещения возмещаются в размере 12 процентов установленной нормы суточных за каждый день нахождения в служебной командировке.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26. В случае вынужденной остановки в пути командированному лицу возм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щаются расходы по найму жилого помещения, подтвержденные соответствующими документами, в размерах, установленных пунктом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настоящего</w:t>
      </w:r>
      <w:r w:rsidR="00C4042C">
        <w:rPr>
          <w:rFonts w:ascii="Times New Roman" w:hAnsi="Times New Roman" w:cs="Times New Roman"/>
          <w:sz w:val="28"/>
          <w:szCs w:val="28"/>
        </w:rPr>
        <w:t xml:space="preserve"> </w:t>
      </w:r>
      <w:r w:rsidRPr="003139EB">
        <w:rPr>
          <w:rFonts w:ascii="Times New Roman" w:hAnsi="Times New Roman" w:cs="Times New Roman"/>
          <w:sz w:val="28"/>
          <w:szCs w:val="28"/>
        </w:rPr>
        <w:t>Положения.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27. В случае направления командированного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</w:t>
      </w:r>
      <w:r w:rsidRPr="003139EB">
        <w:rPr>
          <w:rFonts w:ascii="Times New Roman" w:hAnsi="Times New Roman" w:cs="Times New Roman"/>
          <w:sz w:val="28"/>
          <w:szCs w:val="28"/>
        </w:rPr>
        <w:t>ь</w:t>
      </w:r>
      <w:r w:rsidRPr="003139EB">
        <w:rPr>
          <w:rFonts w:ascii="Times New Roman" w:hAnsi="Times New Roman" w:cs="Times New Roman"/>
          <w:sz w:val="28"/>
          <w:szCs w:val="28"/>
        </w:rPr>
        <w:t>ства, суточные не выплачиваются.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Если командированное лицо по окончании служебного дня по согласованию с представителем нанимателя или уполномоченным им лицом остается в месте к</w:t>
      </w:r>
      <w:r w:rsidRPr="003139EB">
        <w:rPr>
          <w:rFonts w:ascii="Times New Roman" w:hAnsi="Times New Roman" w:cs="Times New Roman"/>
          <w:sz w:val="28"/>
          <w:szCs w:val="28"/>
        </w:rPr>
        <w:t>о</w:t>
      </w:r>
      <w:r w:rsidRPr="003139EB">
        <w:rPr>
          <w:rFonts w:ascii="Times New Roman" w:hAnsi="Times New Roman" w:cs="Times New Roman"/>
          <w:sz w:val="28"/>
          <w:szCs w:val="28"/>
        </w:rPr>
        <w:t>мандирования, то при предоставлении документов о найме жилого помещения эти расходы возмещаются ему в порядке и размерах, установленных пунктами 22, 23, 25 настоящего Положения.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том расстояния, условий транспортного сообщения, характера выполняемого сл</w:t>
      </w:r>
      <w:r w:rsidRPr="003139EB">
        <w:rPr>
          <w:rFonts w:ascii="Times New Roman" w:hAnsi="Times New Roman" w:cs="Times New Roman"/>
          <w:sz w:val="28"/>
          <w:szCs w:val="28"/>
        </w:rPr>
        <w:t>у</w:t>
      </w:r>
      <w:r w:rsidRPr="003139EB">
        <w:rPr>
          <w:rFonts w:ascii="Times New Roman" w:hAnsi="Times New Roman" w:cs="Times New Roman"/>
          <w:sz w:val="28"/>
          <w:szCs w:val="28"/>
        </w:rPr>
        <w:t>жебного задания, а также необходимости создания условий для отдыха.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 w:rsidRPr="003139EB">
        <w:rPr>
          <w:rFonts w:ascii="Times New Roman" w:hAnsi="Times New Roman" w:cs="Times New Roman"/>
          <w:sz w:val="28"/>
          <w:szCs w:val="28"/>
        </w:rPr>
        <w:t>28. При направлении командированного лица в служебную командировку за пределы территории Российской Федерации суточные выплачиваются в иностра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ной валюте по официальному курсу соответствующей валюты на день выплаты или в рублях в размерах, установленных для служебных командировок на территории иностранных государств законодательством Российской Федерации.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lastRenderedPageBreak/>
        <w:t>29. За время нахождения командированного лица, направляемого в служебную командировку за пределы территории Российской Федерации, в пути суточные в</w:t>
      </w:r>
      <w:r w:rsidRPr="003139EB">
        <w:rPr>
          <w:rFonts w:ascii="Times New Roman" w:hAnsi="Times New Roman" w:cs="Times New Roman"/>
          <w:sz w:val="28"/>
          <w:szCs w:val="28"/>
        </w:rPr>
        <w:t>ы</w:t>
      </w:r>
      <w:r w:rsidRPr="003139EB">
        <w:rPr>
          <w:rFonts w:ascii="Times New Roman" w:hAnsi="Times New Roman" w:cs="Times New Roman"/>
          <w:sz w:val="28"/>
          <w:szCs w:val="28"/>
        </w:rPr>
        <w:t>плачиваются: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а) при проезде по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в порядке и размерах, установленных постановлением Правительства Республики Тыва;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в порядке и разм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рах, аналогичных размерам суточных, выплачиваемых работникам организаций, финансируемых за счет средств федерального бюджета, при служебных команд</w:t>
      </w:r>
      <w:r w:rsidRPr="003139EB">
        <w:rPr>
          <w:rFonts w:ascii="Times New Roman" w:hAnsi="Times New Roman" w:cs="Times New Roman"/>
          <w:sz w:val="28"/>
          <w:szCs w:val="28"/>
        </w:rPr>
        <w:t>и</w:t>
      </w:r>
      <w:r w:rsidRPr="003139EB">
        <w:rPr>
          <w:rFonts w:ascii="Times New Roman" w:hAnsi="Times New Roman" w:cs="Times New Roman"/>
          <w:sz w:val="28"/>
          <w:szCs w:val="28"/>
        </w:rPr>
        <w:t>ровках на территории иностранных государств.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При следовании командированного лица с территории Российской Фед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рации день пересечения государственной границы Российской Федерации включ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ется в дни, за которые суточные выплачиваются в иностранной валюте по офиц</w:t>
      </w:r>
      <w:r w:rsidRPr="003139EB">
        <w:rPr>
          <w:rFonts w:ascii="Times New Roman" w:hAnsi="Times New Roman" w:cs="Times New Roman"/>
          <w:sz w:val="28"/>
          <w:szCs w:val="28"/>
        </w:rPr>
        <w:t>и</w:t>
      </w:r>
      <w:r w:rsidRPr="003139EB">
        <w:rPr>
          <w:rFonts w:ascii="Times New Roman" w:hAnsi="Times New Roman" w:cs="Times New Roman"/>
          <w:sz w:val="28"/>
          <w:szCs w:val="28"/>
        </w:rPr>
        <w:t>альному курсу соответствующей валюты на день выплаты или в рублях согласно нормам, предусмотренным пунктом 27 настоящего Положения, а при следовании на территорию Российской Федерации день пересечения государственной границы Российской Федерации включается в дни, за которые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 xml:space="preserve"> суточные выплачиваются в рублях по нормам, предусмотренным </w:t>
      </w:r>
      <w:hyperlink w:anchor="P148" w:history="1">
        <w:r w:rsidRPr="003139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3139EB">
        <w:rPr>
          <w:rFonts w:ascii="Times New Roman" w:hAnsi="Times New Roman" w:cs="Times New Roman"/>
          <w:sz w:val="28"/>
          <w:szCs w:val="28"/>
        </w:rPr>
        <w:t>6 настоящего Положения.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довании с территории Российской Федерации и при следовании на территорию Ро</w:t>
      </w:r>
      <w:r w:rsidRPr="003139EB">
        <w:rPr>
          <w:rFonts w:ascii="Times New Roman" w:hAnsi="Times New Roman" w:cs="Times New Roman"/>
          <w:sz w:val="28"/>
          <w:szCs w:val="28"/>
        </w:rPr>
        <w:t>с</w:t>
      </w:r>
      <w:r w:rsidRPr="003139EB">
        <w:rPr>
          <w:rFonts w:ascii="Times New Roman" w:hAnsi="Times New Roman" w:cs="Times New Roman"/>
          <w:sz w:val="28"/>
          <w:szCs w:val="28"/>
        </w:rPr>
        <w:t>сийской Федерации определяются по отметкам пограничных органов в паспорте командированного лица.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9EB">
        <w:rPr>
          <w:rFonts w:ascii="Times New Roman" w:hAnsi="Times New Roman" w:cs="Times New Roman"/>
          <w:sz w:val="28"/>
          <w:szCs w:val="28"/>
        </w:rPr>
        <w:t>При направлении командированного лица в служебную командировку на те</w:t>
      </w:r>
      <w:r w:rsidRPr="003139EB">
        <w:rPr>
          <w:rFonts w:ascii="Times New Roman" w:hAnsi="Times New Roman" w:cs="Times New Roman"/>
          <w:sz w:val="28"/>
          <w:szCs w:val="28"/>
        </w:rPr>
        <w:t>р</w:t>
      </w:r>
      <w:r w:rsidRPr="003139EB">
        <w:rPr>
          <w:rFonts w:ascii="Times New Roman" w:hAnsi="Times New Roman" w:cs="Times New Roman"/>
          <w:sz w:val="28"/>
          <w:szCs w:val="28"/>
        </w:rPr>
        <w:t>ритории двух или более иностранных государств суточные за день пересечения гр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 xml:space="preserve">ницы между государствами выплачиваются в иностранной валюте по официальному курсу соответствующей валюты на день выплаты или в рублях согласно нормам, предусмотренным </w:t>
      </w:r>
      <w:hyperlink w:anchor="P152" w:history="1">
        <w:r w:rsidRPr="003139E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3139EB">
        <w:rPr>
          <w:rFonts w:ascii="Times New Roman" w:hAnsi="Times New Roman" w:cs="Times New Roman"/>
          <w:sz w:val="28"/>
          <w:szCs w:val="28"/>
        </w:rPr>
        <w:t>7 настоящего Положения, установленным для госуда</w:t>
      </w:r>
      <w:r w:rsidRPr="003139EB">
        <w:rPr>
          <w:rFonts w:ascii="Times New Roman" w:hAnsi="Times New Roman" w:cs="Times New Roman"/>
          <w:sz w:val="28"/>
          <w:szCs w:val="28"/>
        </w:rPr>
        <w:t>р</w:t>
      </w:r>
      <w:r w:rsidRPr="003139EB">
        <w:rPr>
          <w:rFonts w:ascii="Times New Roman" w:hAnsi="Times New Roman" w:cs="Times New Roman"/>
          <w:sz w:val="28"/>
          <w:szCs w:val="28"/>
        </w:rPr>
        <w:t>ства, в которое направляется командированное лицо.</w:t>
      </w:r>
      <w:proofErr w:type="gramEnd"/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 xml:space="preserve">При направлении командированного лица в служебную командировку на территории государств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9EB">
        <w:rPr>
          <w:rFonts w:ascii="Times New Roman" w:hAnsi="Times New Roman" w:cs="Times New Roman"/>
          <w:sz w:val="28"/>
          <w:szCs w:val="28"/>
        </w:rPr>
        <w:t xml:space="preserve"> участников Содружества Независимых Государств, с кот</w:t>
      </w:r>
      <w:r w:rsidRPr="003139EB">
        <w:rPr>
          <w:rFonts w:ascii="Times New Roman" w:hAnsi="Times New Roman" w:cs="Times New Roman"/>
          <w:sz w:val="28"/>
          <w:szCs w:val="28"/>
        </w:rPr>
        <w:t>о</w:t>
      </w:r>
      <w:r w:rsidRPr="003139EB">
        <w:rPr>
          <w:rFonts w:ascii="Times New Roman" w:hAnsi="Times New Roman" w:cs="Times New Roman"/>
          <w:sz w:val="28"/>
          <w:szCs w:val="28"/>
        </w:rPr>
        <w:t>рыми заключены межправительственные соглашения, на основании которых в д</w:t>
      </w:r>
      <w:r w:rsidRPr="003139EB">
        <w:rPr>
          <w:rFonts w:ascii="Times New Roman" w:hAnsi="Times New Roman" w:cs="Times New Roman"/>
          <w:sz w:val="28"/>
          <w:szCs w:val="28"/>
        </w:rPr>
        <w:t>о</w:t>
      </w:r>
      <w:r w:rsidRPr="003139EB">
        <w:rPr>
          <w:rFonts w:ascii="Times New Roman" w:hAnsi="Times New Roman" w:cs="Times New Roman"/>
          <w:sz w:val="28"/>
          <w:szCs w:val="28"/>
        </w:rPr>
        <w:t>кументах для въезда и выезда пограничными органами не делаются отметки о пер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сечении государственной границы, даты пересечения государственной границы Ро</w:t>
      </w:r>
      <w:r w:rsidRPr="003139EB">
        <w:rPr>
          <w:rFonts w:ascii="Times New Roman" w:hAnsi="Times New Roman" w:cs="Times New Roman"/>
          <w:sz w:val="28"/>
          <w:szCs w:val="28"/>
        </w:rPr>
        <w:t>с</w:t>
      </w:r>
      <w:r w:rsidRPr="003139EB">
        <w:rPr>
          <w:rFonts w:ascii="Times New Roman" w:hAnsi="Times New Roman" w:cs="Times New Roman"/>
          <w:sz w:val="28"/>
          <w:szCs w:val="28"/>
        </w:rPr>
        <w:t>сийской Федерации при следовании с территории Российской Федерации и при сл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довании на территорию Российской Федерации определяются в соответствии с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 xml:space="preserve"> д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той, обозначенной в проездных документах (билетах).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Командированному лицу, выехавшему в служебную командировку за пр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делы территории Российской Федерации и возвратившемуся на территорию Росси</w:t>
      </w:r>
      <w:r w:rsidRPr="003139EB">
        <w:rPr>
          <w:rFonts w:ascii="Times New Roman" w:hAnsi="Times New Roman" w:cs="Times New Roman"/>
          <w:sz w:val="28"/>
          <w:szCs w:val="28"/>
        </w:rPr>
        <w:t>й</w:t>
      </w:r>
      <w:r w:rsidRPr="003139EB">
        <w:rPr>
          <w:rFonts w:ascii="Times New Roman" w:hAnsi="Times New Roman" w:cs="Times New Roman"/>
          <w:sz w:val="28"/>
          <w:szCs w:val="28"/>
        </w:rPr>
        <w:t xml:space="preserve">ской Федерации в тот же день, суточные в иностранной валюте по официальному курсу соответствующей валюты на день выплаты или в рублях выплачиваются в размере 50 процентов нормы расходов на выплату суточных, предусмотренных </w:t>
      </w:r>
      <w:hyperlink w:anchor="P155" w:history="1">
        <w:r w:rsidRPr="000209E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0209EC">
        <w:rPr>
          <w:rFonts w:ascii="Times New Roman" w:hAnsi="Times New Roman" w:cs="Times New Roman"/>
          <w:sz w:val="28"/>
          <w:szCs w:val="28"/>
        </w:rPr>
        <w:t>8</w:t>
      </w:r>
      <w:r w:rsidR="000209EC">
        <w:rPr>
          <w:rFonts w:ascii="Times New Roman" w:hAnsi="Times New Roman" w:cs="Times New Roman"/>
          <w:sz w:val="28"/>
          <w:szCs w:val="28"/>
        </w:rPr>
        <w:t xml:space="preserve"> </w:t>
      </w:r>
      <w:r w:rsidRPr="000209EC">
        <w:rPr>
          <w:rFonts w:ascii="Times New Roman" w:hAnsi="Times New Roman" w:cs="Times New Roman"/>
          <w:sz w:val="28"/>
          <w:szCs w:val="28"/>
        </w:rPr>
        <w:t>нас</w:t>
      </w:r>
      <w:r w:rsidRPr="003139EB">
        <w:rPr>
          <w:rFonts w:ascii="Times New Roman" w:hAnsi="Times New Roman" w:cs="Times New Roman"/>
          <w:sz w:val="28"/>
          <w:szCs w:val="28"/>
        </w:rPr>
        <w:t>тоящего Положения.</w:t>
      </w:r>
      <w:proofErr w:type="gramEnd"/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затратам, подтвержденным соответствующими док</w:t>
      </w:r>
      <w:r w:rsidRPr="003139EB">
        <w:rPr>
          <w:rFonts w:ascii="Times New Roman" w:hAnsi="Times New Roman" w:cs="Times New Roman"/>
          <w:sz w:val="28"/>
          <w:szCs w:val="28"/>
        </w:rPr>
        <w:t>у</w:t>
      </w:r>
      <w:r w:rsidRPr="003139EB">
        <w:rPr>
          <w:rFonts w:ascii="Times New Roman" w:hAnsi="Times New Roman" w:cs="Times New Roman"/>
          <w:sz w:val="28"/>
          <w:szCs w:val="28"/>
        </w:rPr>
        <w:t xml:space="preserve">ментами, но не превышающим предельные нормы возмещения расходов по найму </w:t>
      </w:r>
      <w:r w:rsidRPr="003139EB">
        <w:rPr>
          <w:rFonts w:ascii="Times New Roman" w:hAnsi="Times New Roman" w:cs="Times New Roman"/>
          <w:sz w:val="28"/>
          <w:szCs w:val="28"/>
        </w:rPr>
        <w:lastRenderedPageBreak/>
        <w:t>жилого помещения при служебных командировках на территории иностранных г</w:t>
      </w:r>
      <w:r w:rsidRPr="003139EB">
        <w:rPr>
          <w:rFonts w:ascii="Times New Roman" w:hAnsi="Times New Roman" w:cs="Times New Roman"/>
          <w:sz w:val="28"/>
          <w:szCs w:val="28"/>
        </w:rPr>
        <w:t>о</w:t>
      </w:r>
      <w:r w:rsidRPr="003139EB">
        <w:rPr>
          <w:rFonts w:ascii="Times New Roman" w:hAnsi="Times New Roman" w:cs="Times New Roman"/>
          <w:sz w:val="28"/>
          <w:szCs w:val="28"/>
        </w:rPr>
        <w:t>сударств, определенные законодательством Российской Федерации для работников организаций, финансируемых из федерального бюджета.</w:t>
      </w:r>
      <w:proofErr w:type="gramEnd"/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34. Расходы по проезду при направлении командированного лица в служе</w:t>
      </w:r>
      <w:r w:rsidRPr="003139EB">
        <w:rPr>
          <w:rFonts w:ascii="Times New Roman" w:hAnsi="Times New Roman" w:cs="Times New Roman"/>
          <w:sz w:val="28"/>
          <w:szCs w:val="28"/>
        </w:rPr>
        <w:t>б</w:t>
      </w:r>
      <w:r w:rsidRPr="003139EB">
        <w:rPr>
          <w:rFonts w:ascii="Times New Roman" w:hAnsi="Times New Roman" w:cs="Times New Roman"/>
          <w:sz w:val="28"/>
          <w:szCs w:val="28"/>
        </w:rPr>
        <w:t>ную командировку за пределы территории Российской Федерации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35. При направлении командированного лица в служебную командировку ему выдается денежный аванс на оплату расходов по проезду, по найму жилого помещ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ния и дополнительных расходов, связанных с проживанием вне места постоянного жительства (суточные).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36. На командированных лиц, находящихся в служебной командировке, ра</w:t>
      </w:r>
      <w:r w:rsidRPr="003139EB">
        <w:rPr>
          <w:rFonts w:ascii="Times New Roman" w:hAnsi="Times New Roman" w:cs="Times New Roman"/>
          <w:sz w:val="28"/>
          <w:szCs w:val="28"/>
        </w:rPr>
        <w:t>с</w:t>
      </w:r>
      <w:r w:rsidRPr="003139EB">
        <w:rPr>
          <w:rFonts w:ascii="Times New Roman" w:hAnsi="Times New Roman" w:cs="Times New Roman"/>
          <w:sz w:val="28"/>
          <w:szCs w:val="28"/>
        </w:rPr>
        <w:t>пространяется режим служебного времени тех государственных органов (организ</w:t>
      </w:r>
      <w:r w:rsidRPr="003139EB">
        <w:rPr>
          <w:rFonts w:ascii="Times New Roman" w:hAnsi="Times New Roman" w:cs="Times New Roman"/>
          <w:sz w:val="28"/>
          <w:szCs w:val="28"/>
        </w:rPr>
        <w:t>а</w:t>
      </w:r>
      <w:r w:rsidRPr="003139EB">
        <w:rPr>
          <w:rFonts w:ascii="Times New Roman" w:hAnsi="Times New Roman" w:cs="Times New Roman"/>
          <w:sz w:val="28"/>
          <w:szCs w:val="28"/>
        </w:rPr>
        <w:t>ций), в которые они командированы.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9EB">
        <w:rPr>
          <w:rFonts w:ascii="Times New Roman" w:hAnsi="Times New Roman" w:cs="Times New Roman"/>
          <w:sz w:val="28"/>
          <w:szCs w:val="28"/>
        </w:rPr>
        <w:t>В том случае, если режим служебного времени в указанных государственных органах (организациях) отличается от режима служебного времени в государстве</w:t>
      </w:r>
      <w:r w:rsidRPr="003139EB">
        <w:rPr>
          <w:rFonts w:ascii="Times New Roman" w:hAnsi="Times New Roman" w:cs="Times New Roman"/>
          <w:sz w:val="28"/>
          <w:szCs w:val="28"/>
        </w:rPr>
        <w:t>н</w:t>
      </w:r>
      <w:r w:rsidRPr="003139EB">
        <w:rPr>
          <w:rFonts w:ascii="Times New Roman" w:hAnsi="Times New Roman" w:cs="Times New Roman"/>
          <w:sz w:val="28"/>
          <w:szCs w:val="28"/>
        </w:rPr>
        <w:t>ном органе, в котором командированное лицо постоянно исполняет должностные полномочия или проходит гражданскую службу, в сторону уменьшения дней отд</w:t>
      </w:r>
      <w:r w:rsidRPr="003139EB">
        <w:rPr>
          <w:rFonts w:ascii="Times New Roman" w:hAnsi="Times New Roman" w:cs="Times New Roman"/>
          <w:sz w:val="28"/>
          <w:szCs w:val="28"/>
        </w:rPr>
        <w:t>ы</w:t>
      </w:r>
      <w:r w:rsidRPr="003139EB">
        <w:rPr>
          <w:rFonts w:ascii="Times New Roman" w:hAnsi="Times New Roman" w:cs="Times New Roman"/>
          <w:sz w:val="28"/>
          <w:szCs w:val="28"/>
        </w:rPr>
        <w:t>ха, командированному лицу по возвращении из служебной командировки предо</w:t>
      </w:r>
      <w:r w:rsidRPr="003139EB">
        <w:rPr>
          <w:rFonts w:ascii="Times New Roman" w:hAnsi="Times New Roman" w:cs="Times New Roman"/>
          <w:sz w:val="28"/>
          <w:szCs w:val="28"/>
        </w:rPr>
        <w:t>с</w:t>
      </w:r>
      <w:r w:rsidRPr="003139EB">
        <w:rPr>
          <w:rFonts w:ascii="Times New Roman" w:hAnsi="Times New Roman" w:cs="Times New Roman"/>
          <w:sz w:val="28"/>
          <w:szCs w:val="28"/>
        </w:rPr>
        <w:t>тавляются другие дни отдыха взамен дней отдыха, не использованных в период служебной командировки.</w:t>
      </w:r>
      <w:proofErr w:type="gramEnd"/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37. В случаях, когда по распоряжению представителя нанимателя или уполн</w:t>
      </w:r>
      <w:r w:rsidRPr="003139EB">
        <w:rPr>
          <w:rFonts w:ascii="Times New Roman" w:hAnsi="Times New Roman" w:cs="Times New Roman"/>
          <w:sz w:val="28"/>
          <w:szCs w:val="28"/>
        </w:rPr>
        <w:t>о</w:t>
      </w:r>
      <w:r w:rsidRPr="003139EB">
        <w:rPr>
          <w:rFonts w:ascii="Times New Roman" w:hAnsi="Times New Roman" w:cs="Times New Roman"/>
          <w:sz w:val="28"/>
          <w:szCs w:val="28"/>
        </w:rPr>
        <w:t>моченного им лица командированное лицо выезжает в командировку в выходной день или нерабочий праздничный день, по возвращении из командировки ему пр</w:t>
      </w:r>
      <w:r w:rsidRPr="003139EB">
        <w:rPr>
          <w:rFonts w:ascii="Times New Roman" w:hAnsi="Times New Roman" w:cs="Times New Roman"/>
          <w:sz w:val="28"/>
          <w:szCs w:val="28"/>
        </w:rPr>
        <w:t>е</w:t>
      </w:r>
      <w:r w:rsidRPr="003139EB">
        <w:rPr>
          <w:rFonts w:ascii="Times New Roman" w:hAnsi="Times New Roman" w:cs="Times New Roman"/>
          <w:sz w:val="28"/>
          <w:szCs w:val="28"/>
        </w:rPr>
        <w:t>доставляется другой день отдыха в установленном порядке.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38. По возвращении из служебной командировки командированное лицо об</w:t>
      </w:r>
      <w:r w:rsidRPr="003139EB">
        <w:rPr>
          <w:rFonts w:ascii="Times New Roman" w:hAnsi="Times New Roman" w:cs="Times New Roman"/>
          <w:sz w:val="28"/>
          <w:szCs w:val="28"/>
        </w:rPr>
        <w:t>я</w:t>
      </w:r>
      <w:r w:rsidRPr="003139EB">
        <w:rPr>
          <w:rFonts w:ascii="Times New Roman" w:hAnsi="Times New Roman" w:cs="Times New Roman"/>
          <w:sz w:val="28"/>
          <w:szCs w:val="28"/>
        </w:rPr>
        <w:t xml:space="preserve">зано в течение трех рабочих дней представить </w:t>
      </w:r>
      <w:proofErr w:type="gramStart"/>
      <w:r w:rsidRPr="003139EB">
        <w:rPr>
          <w:rFonts w:ascii="Times New Roman" w:hAnsi="Times New Roman" w:cs="Times New Roman"/>
          <w:sz w:val="28"/>
          <w:szCs w:val="28"/>
        </w:rPr>
        <w:t>в государственный орган авансовый отчет об израсходованных в связи со служебной командировкой суммах по устано</w:t>
      </w:r>
      <w:r w:rsidRPr="003139EB">
        <w:rPr>
          <w:rFonts w:ascii="Times New Roman" w:hAnsi="Times New Roman" w:cs="Times New Roman"/>
          <w:sz w:val="28"/>
          <w:szCs w:val="28"/>
        </w:rPr>
        <w:t>в</w:t>
      </w:r>
      <w:r w:rsidRPr="003139EB">
        <w:rPr>
          <w:rFonts w:ascii="Times New Roman" w:hAnsi="Times New Roman" w:cs="Times New Roman"/>
          <w:sz w:val="28"/>
          <w:szCs w:val="28"/>
        </w:rPr>
        <w:t>ленной форме</w:t>
      </w:r>
      <w:proofErr w:type="gramEnd"/>
      <w:r w:rsidRPr="003139EB">
        <w:rPr>
          <w:rFonts w:ascii="Times New Roman" w:hAnsi="Times New Roman" w:cs="Times New Roman"/>
          <w:sz w:val="28"/>
          <w:szCs w:val="28"/>
        </w:rPr>
        <w:t xml:space="preserve"> и произвести окончательный расчет по выданному ему перед отъе</w:t>
      </w:r>
      <w:r w:rsidRPr="003139EB">
        <w:rPr>
          <w:rFonts w:ascii="Times New Roman" w:hAnsi="Times New Roman" w:cs="Times New Roman"/>
          <w:sz w:val="28"/>
          <w:szCs w:val="28"/>
        </w:rPr>
        <w:t>з</w:t>
      </w:r>
      <w:r w:rsidRPr="003139EB">
        <w:rPr>
          <w:rFonts w:ascii="Times New Roman" w:hAnsi="Times New Roman" w:cs="Times New Roman"/>
          <w:sz w:val="28"/>
          <w:szCs w:val="28"/>
        </w:rPr>
        <w:t>дом в служебную командировку денежному авансу на командировочные расходы.</w:t>
      </w:r>
    </w:p>
    <w:p w:rsidR="003139EB" w:rsidRPr="003139EB" w:rsidRDefault="003139EB" w:rsidP="0031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EB">
        <w:rPr>
          <w:rFonts w:ascii="Times New Roman" w:hAnsi="Times New Roman" w:cs="Times New Roman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(оплату услуг по оформлению проездных док</w:t>
      </w:r>
      <w:r w:rsidRPr="003139EB">
        <w:rPr>
          <w:rFonts w:ascii="Times New Roman" w:hAnsi="Times New Roman" w:cs="Times New Roman"/>
          <w:sz w:val="28"/>
          <w:szCs w:val="28"/>
        </w:rPr>
        <w:t>у</w:t>
      </w:r>
      <w:r w:rsidRPr="003139EB">
        <w:rPr>
          <w:rFonts w:ascii="Times New Roman" w:hAnsi="Times New Roman" w:cs="Times New Roman"/>
          <w:sz w:val="28"/>
          <w:szCs w:val="28"/>
        </w:rPr>
        <w:t>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лица.</w:t>
      </w:r>
    </w:p>
    <w:p w:rsidR="003139EB" w:rsidRDefault="003139EB" w:rsidP="003139EB">
      <w:pPr>
        <w:pStyle w:val="ConsPlusNormal"/>
        <w:ind w:firstLine="540"/>
        <w:jc w:val="both"/>
      </w:pPr>
    </w:p>
    <w:p w:rsidR="003139EB" w:rsidRDefault="003139EB" w:rsidP="003139EB">
      <w:pPr>
        <w:pStyle w:val="ConsPlusNormal"/>
        <w:ind w:firstLine="540"/>
        <w:jc w:val="both"/>
      </w:pPr>
      <w:bookmarkStart w:id="4" w:name="_GoBack"/>
      <w:bookmarkEnd w:id="4"/>
    </w:p>
    <w:p w:rsidR="00D40FB8" w:rsidRDefault="000209EC" w:rsidP="000209EC">
      <w:pPr>
        <w:jc w:val="center"/>
      </w:pPr>
      <w:r>
        <w:t>__________</w:t>
      </w:r>
    </w:p>
    <w:sectPr w:rsidR="00D40FB8" w:rsidSect="000209E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0F" w:rsidRDefault="00640B0F" w:rsidP="003139EB">
      <w:pPr>
        <w:spacing w:after="0" w:line="240" w:lineRule="auto"/>
      </w:pPr>
      <w:r>
        <w:separator/>
      </w:r>
    </w:p>
  </w:endnote>
  <w:endnote w:type="continuationSeparator" w:id="0">
    <w:p w:rsidR="00640B0F" w:rsidRDefault="00640B0F" w:rsidP="003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2C" w:rsidRDefault="00C404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2C" w:rsidRDefault="00C404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2C" w:rsidRDefault="00C404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0F" w:rsidRDefault="00640B0F" w:rsidP="003139EB">
      <w:pPr>
        <w:spacing w:after="0" w:line="240" w:lineRule="auto"/>
      </w:pPr>
      <w:r>
        <w:separator/>
      </w:r>
    </w:p>
  </w:footnote>
  <w:footnote w:type="continuationSeparator" w:id="0">
    <w:p w:rsidR="00640B0F" w:rsidRDefault="00640B0F" w:rsidP="0031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2C" w:rsidRDefault="00C404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273828"/>
    </w:sdtPr>
    <w:sdtEndPr>
      <w:rPr>
        <w:rFonts w:ascii="Times New Roman" w:hAnsi="Times New Roman" w:cs="Times New Roman"/>
        <w:sz w:val="24"/>
        <w:szCs w:val="24"/>
      </w:rPr>
    </w:sdtEndPr>
    <w:sdtContent>
      <w:p w:rsidR="003139EB" w:rsidRDefault="00FC19BA">
        <w:pPr>
          <w:pStyle w:val="a3"/>
          <w:jc w:val="right"/>
        </w:pPr>
        <w:r w:rsidRPr="003139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39EB" w:rsidRPr="003139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39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A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39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EB" w:rsidRDefault="003139EB">
    <w:pPr>
      <w:pStyle w:val="a3"/>
      <w:jc w:val="right"/>
    </w:pPr>
  </w:p>
  <w:p w:rsidR="003139EB" w:rsidRDefault="003139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49b6eb5-4a26-48bb-a61f-96466c0ada1f"/>
  </w:docVars>
  <w:rsids>
    <w:rsidRoot w:val="003139EB"/>
    <w:rsid w:val="000209EC"/>
    <w:rsid w:val="0003686A"/>
    <w:rsid w:val="00235D89"/>
    <w:rsid w:val="003139EB"/>
    <w:rsid w:val="00601A78"/>
    <w:rsid w:val="00640B0F"/>
    <w:rsid w:val="007E467B"/>
    <w:rsid w:val="00B700B8"/>
    <w:rsid w:val="00B70A45"/>
    <w:rsid w:val="00C4042C"/>
    <w:rsid w:val="00C54427"/>
    <w:rsid w:val="00D40FB8"/>
    <w:rsid w:val="00DE0B14"/>
    <w:rsid w:val="00DE6A04"/>
    <w:rsid w:val="00E60E0E"/>
    <w:rsid w:val="00EB6BB4"/>
    <w:rsid w:val="00FC19BA"/>
    <w:rsid w:val="00FC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3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139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13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9EB"/>
  </w:style>
  <w:style w:type="paragraph" w:styleId="a5">
    <w:name w:val="footer"/>
    <w:basedOn w:val="a"/>
    <w:link w:val="a6"/>
    <w:uiPriority w:val="99"/>
    <w:semiHidden/>
    <w:unhideWhenUsed/>
    <w:rsid w:val="0031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9EB"/>
  </w:style>
  <w:style w:type="character" w:styleId="a7">
    <w:name w:val="Hyperlink"/>
    <w:basedOn w:val="a0"/>
    <w:uiPriority w:val="99"/>
    <w:unhideWhenUsed/>
    <w:rsid w:val="003139E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814BF4511043D33EECB04E2B6BAAD03F68FCA26267A5CF80C17A29578110A3E2F0182976088B9382F487UBu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14BF4511043D33EECAE433D07F0DE3962ABAC6264A690DC9E217400881AF4A5BF416B32058C93U8u7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2019-05-08T04:13:00Z</cp:lastPrinted>
  <dcterms:created xsi:type="dcterms:W3CDTF">2019-05-08T09:01:00Z</dcterms:created>
  <dcterms:modified xsi:type="dcterms:W3CDTF">2019-05-08T09:02:00Z</dcterms:modified>
</cp:coreProperties>
</file>