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CEF" w:rsidRDefault="00707CEF" w:rsidP="00707CEF">
      <w:pPr>
        <w:jc w:val="center"/>
        <w:rPr>
          <w:rFonts w:ascii="Times New Roman" w:hAnsi="Times New Roman"/>
          <w:noProof/>
          <w:sz w:val="24"/>
          <w:szCs w:val="24"/>
        </w:rPr>
      </w:pPr>
    </w:p>
    <w:p w:rsidR="00BA6259" w:rsidRDefault="00BA6259" w:rsidP="00707CEF">
      <w:pPr>
        <w:jc w:val="center"/>
        <w:rPr>
          <w:rFonts w:ascii="Times New Roman" w:hAnsi="Times New Roman"/>
          <w:noProof/>
          <w:sz w:val="24"/>
          <w:szCs w:val="24"/>
        </w:rPr>
      </w:pPr>
    </w:p>
    <w:p w:rsidR="00BA6259" w:rsidRDefault="00BA6259" w:rsidP="00707CEF">
      <w:pPr>
        <w:jc w:val="center"/>
        <w:rPr>
          <w:rFonts w:ascii="Times New Roman" w:hAnsi="Times New Roman"/>
          <w:sz w:val="24"/>
          <w:szCs w:val="24"/>
          <w:lang w:val="en-US"/>
        </w:rPr>
      </w:pPr>
      <w:bookmarkStart w:id="0" w:name="_GoBack"/>
      <w:bookmarkEnd w:id="0"/>
    </w:p>
    <w:p w:rsidR="00707CEF" w:rsidRPr="0025472A" w:rsidRDefault="00707CEF" w:rsidP="00707CEF">
      <w:pPr>
        <w:jc w:val="center"/>
        <w:rPr>
          <w:rFonts w:ascii="Times New Roman" w:hAnsi="Times New Roman"/>
          <w:b/>
          <w:sz w:val="40"/>
          <w:szCs w:val="40"/>
        </w:rPr>
      </w:pPr>
      <w:r w:rsidRPr="0064683F">
        <w:rPr>
          <w:rFonts w:ascii="Times New Roman" w:hAnsi="Times New Roman"/>
          <w:sz w:val="32"/>
          <w:szCs w:val="32"/>
        </w:rPr>
        <w:t>ПРАВИТЕЛЬСТВО РЕСПУБЛИКИ ТЫВА</w:t>
      </w:r>
      <w:r w:rsidRPr="00073F9E">
        <w:rPr>
          <w:rFonts w:ascii="Times New Roman" w:hAnsi="Times New Roman"/>
          <w:sz w:val="36"/>
          <w:szCs w:val="36"/>
        </w:rPr>
        <w:br/>
      </w:r>
      <w:r w:rsidRPr="0064683F">
        <w:rPr>
          <w:rFonts w:ascii="Times New Roman" w:hAnsi="Times New Roman"/>
          <w:b/>
          <w:sz w:val="36"/>
          <w:szCs w:val="36"/>
        </w:rPr>
        <w:t>ПОСТАНОВЛЕНИЕ</w:t>
      </w:r>
    </w:p>
    <w:p w:rsidR="00707CEF" w:rsidRPr="004C14FF" w:rsidRDefault="00707CEF" w:rsidP="00707CEF">
      <w:pPr>
        <w:jc w:val="center"/>
        <w:rPr>
          <w:rFonts w:ascii="Times New Roman" w:hAnsi="Times New Roman"/>
          <w:sz w:val="36"/>
          <w:szCs w:val="36"/>
        </w:rPr>
      </w:pPr>
      <w:r w:rsidRPr="00674154">
        <w:rPr>
          <w:rFonts w:ascii="Times New Roman" w:hAnsi="Times New Roman"/>
          <w:sz w:val="32"/>
          <w:szCs w:val="32"/>
        </w:rPr>
        <w:t>ТЫВА РЕСПУБЛИКАНЫӉ ЧАЗАА</w:t>
      </w:r>
      <w:r w:rsidRPr="00073F9E">
        <w:rPr>
          <w:rFonts w:ascii="Times New Roman" w:hAnsi="Times New Roman"/>
          <w:sz w:val="36"/>
          <w:szCs w:val="36"/>
        </w:rPr>
        <w:br/>
      </w:r>
      <w:r w:rsidRPr="0064683F">
        <w:rPr>
          <w:rFonts w:ascii="Times New Roman" w:hAnsi="Times New Roman"/>
          <w:b/>
          <w:sz w:val="36"/>
          <w:szCs w:val="36"/>
        </w:rPr>
        <w:t>ДОКТААЛ</w:t>
      </w:r>
    </w:p>
    <w:p w:rsidR="009F0839" w:rsidRDefault="009F0839" w:rsidP="009F0839">
      <w:pPr>
        <w:spacing w:after="0" w:line="240" w:lineRule="auto"/>
        <w:jc w:val="center"/>
        <w:rPr>
          <w:rFonts w:ascii="Times New Roman" w:hAnsi="Times New Roman"/>
          <w:sz w:val="28"/>
          <w:szCs w:val="28"/>
        </w:rPr>
      </w:pPr>
    </w:p>
    <w:p w:rsidR="009F0839" w:rsidRDefault="00A13789" w:rsidP="00A13789">
      <w:pPr>
        <w:spacing w:after="0" w:line="360" w:lineRule="auto"/>
        <w:jc w:val="center"/>
        <w:rPr>
          <w:rFonts w:ascii="Times New Roman" w:hAnsi="Times New Roman"/>
          <w:sz w:val="28"/>
          <w:szCs w:val="28"/>
        </w:rPr>
      </w:pPr>
      <w:r>
        <w:rPr>
          <w:rFonts w:ascii="Times New Roman" w:hAnsi="Times New Roman"/>
          <w:sz w:val="28"/>
          <w:szCs w:val="28"/>
        </w:rPr>
        <w:t>от 21 апреля 2022 г. № 223</w:t>
      </w:r>
    </w:p>
    <w:p w:rsidR="00A13789" w:rsidRPr="009F0839" w:rsidRDefault="00A13789" w:rsidP="00A13789">
      <w:pPr>
        <w:spacing w:after="0" w:line="360" w:lineRule="auto"/>
        <w:jc w:val="center"/>
        <w:rPr>
          <w:rFonts w:ascii="Times New Roman" w:hAnsi="Times New Roman"/>
          <w:sz w:val="28"/>
          <w:szCs w:val="28"/>
        </w:rPr>
      </w:pPr>
      <w:r>
        <w:rPr>
          <w:rFonts w:ascii="Times New Roman" w:hAnsi="Times New Roman"/>
          <w:sz w:val="28"/>
          <w:szCs w:val="28"/>
        </w:rPr>
        <w:t>г. Кызыл</w:t>
      </w:r>
    </w:p>
    <w:p w:rsidR="009F0839" w:rsidRPr="009F0839" w:rsidRDefault="009F0839" w:rsidP="009F0839">
      <w:pPr>
        <w:spacing w:after="0" w:line="240" w:lineRule="auto"/>
        <w:jc w:val="center"/>
        <w:rPr>
          <w:rFonts w:ascii="Times New Roman" w:hAnsi="Times New Roman"/>
          <w:sz w:val="28"/>
          <w:szCs w:val="28"/>
        </w:rPr>
      </w:pPr>
    </w:p>
    <w:p w:rsidR="009F0839" w:rsidRPr="009F0839" w:rsidRDefault="009F0839" w:rsidP="009F0839">
      <w:pPr>
        <w:spacing w:after="0" w:line="240" w:lineRule="auto"/>
        <w:jc w:val="center"/>
        <w:rPr>
          <w:rFonts w:ascii="Times New Roman" w:hAnsi="Times New Roman"/>
          <w:b/>
          <w:sz w:val="28"/>
          <w:szCs w:val="28"/>
        </w:rPr>
      </w:pPr>
      <w:r w:rsidRPr="009F0839">
        <w:rPr>
          <w:rFonts w:ascii="Times New Roman" w:hAnsi="Times New Roman"/>
          <w:b/>
          <w:sz w:val="28"/>
          <w:szCs w:val="28"/>
        </w:rPr>
        <w:t>Об итогах деятельности Министерства</w:t>
      </w:r>
    </w:p>
    <w:p w:rsidR="009F0839" w:rsidRPr="009F0839" w:rsidRDefault="009F0839" w:rsidP="009F0839">
      <w:pPr>
        <w:spacing w:after="0" w:line="240" w:lineRule="auto"/>
        <w:jc w:val="center"/>
        <w:rPr>
          <w:rFonts w:ascii="Times New Roman" w:hAnsi="Times New Roman"/>
          <w:b/>
          <w:sz w:val="28"/>
          <w:szCs w:val="28"/>
        </w:rPr>
      </w:pPr>
      <w:r w:rsidRPr="009F0839">
        <w:rPr>
          <w:rFonts w:ascii="Times New Roman" w:hAnsi="Times New Roman"/>
          <w:b/>
          <w:sz w:val="28"/>
          <w:szCs w:val="28"/>
        </w:rPr>
        <w:t>спорта Республики Тыва за 2021 год</w:t>
      </w:r>
    </w:p>
    <w:p w:rsidR="009F0839" w:rsidRPr="009F0839" w:rsidRDefault="009F0839" w:rsidP="009F0839">
      <w:pPr>
        <w:spacing w:after="0" w:line="240" w:lineRule="auto"/>
        <w:jc w:val="center"/>
        <w:rPr>
          <w:rFonts w:ascii="Times New Roman" w:hAnsi="Times New Roman"/>
          <w:b/>
          <w:sz w:val="28"/>
          <w:szCs w:val="28"/>
        </w:rPr>
      </w:pPr>
      <w:r w:rsidRPr="009F0839">
        <w:rPr>
          <w:rFonts w:ascii="Times New Roman" w:hAnsi="Times New Roman"/>
          <w:b/>
          <w:sz w:val="28"/>
          <w:szCs w:val="28"/>
        </w:rPr>
        <w:t>и о приоритетных направлениях</w:t>
      </w:r>
    </w:p>
    <w:p w:rsidR="009F0839" w:rsidRPr="009F0839" w:rsidRDefault="009F0839" w:rsidP="009F0839">
      <w:pPr>
        <w:spacing w:after="0" w:line="240" w:lineRule="auto"/>
        <w:jc w:val="center"/>
        <w:rPr>
          <w:rFonts w:ascii="Times New Roman" w:hAnsi="Times New Roman"/>
          <w:b/>
          <w:sz w:val="28"/>
          <w:szCs w:val="28"/>
        </w:rPr>
      </w:pPr>
      <w:r w:rsidRPr="009F0839">
        <w:rPr>
          <w:rFonts w:ascii="Times New Roman" w:hAnsi="Times New Roman"/>
          <w:b/>
          <w:sz w:val="28"/>
          <w:szCs w:val="28"/>
        </w:rPr>
        <w:t>деятельности на 2022 год</w:t>
      </w:r>
    </w:p>
    <w:p w:rsidR="009F0839" w:rsidRPr="009F0839" w:rsidRDefault="009F0839" w:rsidP="009F0839">
      <w:pPr>
        <w:spacing w:after="0" w:line="240" w:lineRule="auto"/>
        <w:jc w:val="center"/>
        <w:rPr>
          <w:rFonts w:ascii="Times New Roman" w:hAnsi="Times New Roman"/>
          <w:sz w:val="28"/>
          <w:szCs w:val="28"/>
        </w:rPr>
      </w:pPr>
    </w:p>
    <w:p w:rsidR="009F0839" w:rsidRPr="009F0839" w:rsidRDefault="009F0839" w:rsidP="009F0839">
      <w:pPr>
        <w:spacing w:after="0" w:line="240" w:lineRule="auto"/>
        <w:jc w:val="center"/>
        <w:rPr>
          <w:rFonts w:ascii="Times New Roman" w:hAnsi="Times New Roman"/>
          <w:sz w:val="28"/>
          <w:szCs w:val="28"/>
        </w:rPr>
      </w:pPr>
    </w:p>
    <w:p w:rsidR="009F0839" w:rsidRPr="009F0839" w:rsidRDefault="009F0839" w:rsidP="009F0839">
      <w:pPr>
        <w:spacing w:after="0" w:line="360" w:lineRule="atLeast"/>
        <w:ind w:firstLine="709"/>
        <w:jc w:val="both"/>
        <w:rPr>
          <w:rFonts w:ascii="Times New Roman" w:hAnsi="Times New Roman"/>
          <w:sz w:val="28"/>
          <w:szCs w:val="28"/>
        </w:rPr>
      </w:pPr>
      <w:r w:rsidRPr="009F0839">
        <w:rPr>
          <w:rFonts w:ascii="Times New Roman" w:hAnsi="Times New Roman"/>
          <w:sz w:val="28"/>
          <w:szCs w:val="28"/>
        </w:rPr>
        <w:t>В целях реализации Послания Главы Республики Тыва Верховному Хуралу (парламенту) Республики Тыва о положении дел в республике и внутренней пол</w:t>
      </w:r>
      <w:r w:rsidRPr="009F0839">
        <w:rPr>
          <w:rFonts w:ascii="Times New Roman" w:hAnsi="Times New Roman"/>
          <w:sz w:val="28"/>
          <w:szCs w:val="28"/>
        </w:rPr>
        <w:t>и</w:t>
      </w:r>
      <w:r w:rsidRPr="009F0839">
        <w:rPr>
          <w:rFonts w:ascii="Times New Roman" w:hAnsi="Times New Roman"/>
          <w:sz w:val="28"/>
          <w:szCs w:val="28"/>
        </w:rPr>
        <w:t>тике на 2022 год «Тува: старт нового столетия, новые вызовы, новые возможности» Прав</w:t>
      </w:r>
      <w:r w:rsidRPr="009F0839">
        <w:rPr>
          <w:rFonts w:ascii="Times New Roman" w:hAnsi="Times New Roman"/>
          <w:sz w:val="28"/>
          <w:szCs w:val="28"/>
        </w:rPr>
        <w:t>и</w:t>
      </w:r>
      <w:r w:rsidRPr="009F0839">
        <w:rPr>
          <w:rFonts w:ascii="Times New Roman" w:hAnsi="Times New Roman"/>
          <w:sz w:val="28"/>
          <w:szCs w:val="28"/>
        </w:rPr>
        <w:t>тельство Республики Тыва ПОСТАНОВЛЯЕТ:</w:t>
      </w:r>
    </w:p>
    <w:p w:rsidR="009F0839" w:rsidRPr="009F0839" w:rsidRDefault="009F0839" w:rsidP="009F0839">
      <w:pPr>
        <w:spacing w:after="0" w:line="360" w:lineRule="atLeast"/>
        <w:ind w:firstLine="709"/>
        <w:jc w:val="both"/>
        <w:rPr>
          <w:rFonts w:ascii="Times New Roman" w:hAnsi="Times New Roman"/>
          <w:sz w:val="28"/>
          <w:szCs w:val="28"/>
        </w:rPr>
      </w:pPr>
    </w:p>
    <w:p w:rsidR="009F0839" w:rsidRPr="009F0839" w:rsidRDefault="009F0839" w:rsidP="009F0839">
      <w:pPr>
        <w:spacing w:after="0" w:line="360" w:lineRule="atLeast"/>
        <w:ind w:firstLine="709"/>
        <w:jc w:val="both"/>
        <w:rPr>
          <w:rFonts w:ascii="Times New Roman" w:hAnsi="Times New Roman"/>
          <w:sz w:val="28"/>
          <w:szCs w:val="28"/>
        </w:rPr>
      </w:pPr>
      <w:r w:rsidRPr="009F0839">
        <w:rPr>
          <w:rFonts w:ascii="Times New Roman" w:hAnsi="Times New Roman"/>
          <w:sz w:val="28"/>
          <w:szCs w:val="28"/>
        </w:rPr>
        <w:t xml:space="preserve">1. Принять к сведению информацию министра спорта Республики Тыва               Монгуша С.Р. об итогах деятельности Министерства спорта Республики Тыва за </w:t>
      </w:r>
      <w:r w:rsidR="00707CEF">
        <w:rPr>
          <w:rFonts w:ascii="Times New Roman" w:hAnsi="Times New Roman"/>
          <w:sz w:val="28"/>
          <w:szCs w:val="28"/>
        </w:rPr>
        <w:t xml:space="preserve">   </w:t>
      </w:r>
      <w:r w:rsidRPr="009F0839">
        <w:rPr>
          <w:rFonts w:ascii="Times New Roman" w:hAnsi="Times New Roman"/>
          <w:sz w:val="28"/>
          <w:szCs w:val="28"/>
        </w:rPr>
        <w:t>2021 год.</w:t>
      </w:r>
    </w:p>
    <w:p w:rsidR="009F0839" w:rsidRPr="009F0839" w:rsidRDefault="009F0839" w:rsidP="009F0839">
      <w:pPr>
        <w:spacing w:after="0" w:line="360" w:lineRule="atLeast"/>
        <w:ind w:firstLine="709"/>
        <w:jc w:val="both"/>
        <w:rPr>
          <w:rFonts w:ascii="Times New Roman" w:hAnsi="Times New Roman"/>
          <w:sz w:val="28"/>
          <w:szCs w:val="28"/>
        </w:rPr>
      </w:pPr>
      <w:r w:rsidRPr="009F0839">
        <w:rPr>
          <w:rFonts w:ascii="Times New Roman" w:hAnsi="Times New Roman"/>
          <w:sz w:val="28"/>
          <w:szCs w:val="28"/>
        </w:rPr>
        <w:t>2. Определить приоритетными направлениями деятельности Министерства спорта Республики Тыва на 2022 год:</w:t>
      </w:r>
    </w:p>
    <w:p w:rsidR="009F0839" w:rsidRPr="009F0839" w:rsidRDefault="009F0839" w:rsidP="009F0839">
      <w:pPr>
        <w:spacing w:after="0" w:line="360" w:lineRule="atLeast"/>
        <w:ind w:firstLine="709"/>
        <w:jc w:val="both"/>
        <w:rPr>
          <w:rFonts w:ascii="Times New Roman" w:hAnsi="Times New Roman"/>
          <w:sz w:val="28"/>
          <w:szCs w:val="28"/>
        </w:rPr>
      </w:pPr>
      <w:r w:rsidRPr="009F0839">
        <w:rPr>
          <w:rFonts w:ascii="Times New Roman" w:hAnsi="Times New Roman"/>
          <w:sz w:val="28"/>
          <w:szCs w:val="28"/>
        </w:rPr>
        <w:t>1) подготовку проектов по строительству современной спортивной базы для проведения тренировочных сборов по видам спорта, а также республиканской спо</w:t>
      </w:r>
      <w:r w:rsidRPr="009F0839">
        <w:rPr>
          <w:rFonts w:ascii="Times New Roman" w:hAnsi="Times New Roman"/>
          <w:sz w:val="28"/>
          <w:szCs w:val="28"/>
        </w:rPr>
        <w:t>р</w:t>
      </w:r>
      <w:r w:rsidRPr="009F0839">
        <w:rPr>
          <w:rFonts w:ascii="Times New Roman" w:hAnsi="Times New Roman"/>
          <w:sz w:val="28"/>
          <w:szCs w:val="28"/>
        </w:rPr>
        <w:t>ти</w:t>
      </w:r>
      <w:r w:rsidRPr="009F0839">
        <w:rPr>
          <w:rFonts w:ascii="Times New Roman" w:hAnsi="Times New Roman"/>
          <w:sz w:val="28"/>
          <w:szCs w:val="28"/>
        </w:rPr>
        <w:t>в</w:t>
      </w:r>
      <w:r w:rsidRPr="009F0839">
        <w:rPr>
          <w:rFonts w:ascii="Times New Roman" w:hAnsi="Times New Roman"/>
          <w:sz w:val="28"/>
          <w:szCs w:val="28"/>
        </w:rPr>
        <w:t>ной школы-интерната в рамках реализации Послания Главы Республики Тыва (парламенту) Республики Тыва о положении дел в республике и внутренней пол</w:t>
      </w:r>
      <w:r w:rsidRPr="009F0839">
        <w:rPr>
          <w:rFonts w:ascii="Times New Roman" w:hAnsi="Times New Roman"/>
          <w:sz w:val="28"/>
          <w:szCs w:val="28"/>
        </w:rPr>
        <w:t>и</w:t>
      </w:r>
      <w:r w:rsidRPr="009F0839">
        <w:rPr>
          <w:rFonts w:ascii="Times New Roman" w:hAnsi="Times New Roman"/>
          <w:sz w:val="28"/>
          <w:szCs w:val="28"/>
        </w:rPr>
        <w:t xml:space="preserve">тике на 2022 год «Тува: старт нового столетия, новые вызовы, новые возможности» от </w:t>
      </w:r>
      <w:r w:rsidR="00707CEF">
        <w:rPr>
          <w:rFonts w:ascii="Times New Roman" w:hAnsi="Times New Roman"/>
          <w:sz w:val="28"/>
          <w:szCs w:val="28"/>
        </w:rPr>
        <w:t xml:space="preserve">       </w:t>
      </w:r>
      <w:r w:rsidRPr="009F0839">
        <w:rPr>
          <w:rFonts w:ascii="Times New Roman" w:hAnsi="Times New Roman"/>
          <w:sz w:val="28"/>
          <w:szCs w:val="28"/>
        </w:rPr>
        <w:t>17 декабря 2021 г.;</w:t>
      </w:r>
    </w:p>
    <w:p w:rsidR="009F0839" w:rsidRPr="009F0839" w:rsidRDefault="009F0839" w:rsidP="009F0839">
      <w:pPr>
        <w:spacing w:after="0" w:line="360" w:lineRule="atLeast"/>
        <w:ind w:firstLine="709"/>
        <w:jc w:val="both"/>
        <w:rPr>
          <w:rFonts w:ascii="Times New Roman" w:hAnsi="Times New Roman"/>
          <w:sz w:val="28"/>
          <w:szCs w:val="28"/>
        </w:rPr>
      </w:pPr>
      <w:r w:rsidRPr="009F0839">
        <w:rPr>
          <w:rFonts w:ascii="Times New Roman" w:hAnsi="Times New Roman"/>
          <w:sz w:val="28"/>
          <w:szCs w:val="28"/>
        </w:rPr>
        <w:t xml:space="preserve">2) реализацию плана мероприятий </w:t>
      </w:r>
      <w:r w:rsidR="00D359F6">
        <w:rPr>
          <w:rFonts w:ascii="Times New Roman" w:hAnsi="Times New Roman"/>
          <w:sz w:val="28"/>
          <w:szCs w:val="28"/>
        </w:rPr>
        <w:t>(</w:t>
      </w:r>
      <w:r w:rsidRPr="009F0839">
        <w:rPr>
          <w:rFonts w:ascii="Times New Roman" w:hAnsi="Times New Roman"/>
          <w:sz w:val="28"/>
          <w:szCs w:val="28"/>
        </w:rPr>
        <w:t>«дорожной карты»</w:t>
      </w:r>
      <w:r w:rsidR="00D359F6">
        <w:rPr>
          <w:rFonts w:ascii="Times New Roman" w:hAnsi="Times New Roman"/>
          <w:sz w:val="28"/>
          <w:szCs w:val="28"/>
        </w:rPr>
        <w:t>)</w:t>
      </w:r>
      <w:r w:rsidRPr="009F0839">
        <w:rPr>
          <w:rFonts w:ascii="Times New Roman" w:hAnsi="Times New Roman"/>
          <w:sz w:val="28"/>
          <w:szCs w:val="28"/>
        </w:rPr>
        <w:t xml:space="preserve"> по достижению увел</w:t>
      </w:r>
      <w:r w:rsidRPr="009F0839">
        <w:rPr>
          <w:rFonts w:ascii="Times New Roman" w:hAnsi="Times New Roman"/>
          <w:sz w:val="28"/>
          <w:szCs w:val="28"/>
        </w:rPr>
        <w:t>и</w:t>
      </w:r>
      <w:r w:rsidRPr="009F0839">
        <w:rPr>
          <w:rFonts w:ascii="Times New Roman" w:hAnsi="Times New Roman"/>
          <w:sz w:val="28"/>
          <w:szCs w:val="28"/>
        </w:rPr>
        <w:t>чения доли граждан, систематически занимающихся физической культурой и спо</w:t>
      </w:r>
      <w:r w:rsidRPr="009F0839">
        <w:rPr>
          <w:rFonts w:ascii="Times New Roman" w:hAnsi="Times New Roman"/>
          <w:sz w:val="28"/>
          <w:szCs w:val="28"/>
        </w:rPr>
        <w:t>р</w:t>
      </w:r>
      <w:r w:rsidRPr="009F0839">
        <w:rPr>
          <w:rFonts w:ascii="Times New Roman" w:hAnsi="Times New Roman"/>
          <w:sz w:val="28"/>
          <w:szCs w:val="28"/>
        </w:rPr>
        <w:t>том в Республике Тыва, на 2022 год в соответствии с Указом Президента Росси</w:t>
      </w:r>
      <w:r w:rsidRPr="009F0839">
        <w:rPr>
          <w:rFonts w:ascii="Times New Roman" w:hAnsi="Times New Roman"/>
          <w:sz w:val="28"/>
          <w:szCs w:val="28"/>
        </w:rPr>
        <w:t>й</w:t>
      </w:r>
      <w:r w:rsidRPr="009F0839">
        <w:rPr>
          <w:rFonts w:ascii="Times New Roman" w:hAnsi="Times New Roman"/>
          <w:sz w:val="28"/>
          <w:szCs w:val="28"/>
        </w:rPr>
        <w:t xml:space="preserve">ской </w:t>
      </w:r>
      <w:r w:rsidRPr="009F0839">
        <w:rPr>
          <w:rFonts w:ascii="Times New Roman" w:hAnsi="Times New Roman"/>
          <w:sz w:val="28"/>
          <w:szCs w:val="28"/>
        </w:rPr>
        <w:lastRenderedPageBreak/>
        <w:t>Ф</w:t>
      </w:r>
      <w:r w:rsidRPr="009F0839">
        <w:rPr>
          <w:rFonts w:ascii="Times New Roman" w:hAnsi="Times New Roman"/>
          <w:sz w:val="28"/>
          <w:szCs w:val="28"/>
        </w:rPr>
        <w:t>е</w:t>
      </w:r>
      <w:r w:rsidRPr="009F0839">
        <w:rPr>
          <w:rFonts w:ascii="Times New Roman" w:hAnsi="Times New Roman"/>
          <w:sz w:val="28"/>
          <w:szCs w:val="28"/>
        </w:rPr>
        <w:t>дерации «Об оценке эффективности деятельности высших должностных лиц (руководителей высших исполнительных органов государственной власти) субъе</w:t>
      </w:r>
      <w:r w:rsidRPr="009F0839">
        <w:rPr>
          <w:rFonts w:ascii="Times New Roman" w:hAnsi="Times New Roman"/>
          <w:sz w:val="28"/>
          <w:szCs w:val="28"/>
        </w:rPr>
        <w:t>к</w:t>
      </w:r>
      <w:r w:rsidRPr="009F0839">
        <w:rPr>
          <w:rFonts w:ascii="Times New Roman" w:hAnsi="Times New Roman"/>
          <w:sz w:val="28"/>
          <w:szCs w:val="28"/>
        </w:rPr>
        <w:t>тов Российской Федерации и деятельности органов исполнительной власти субъе</w:t>
      </w:r>
      <w:r w:rsidRPr="009F0839">
        <w:rPr>
          <w:rFonts w:ascii="Times New Roman" w:hAnsi="Times New Roman"/>
          <w:sz w:val="28"/>
          <w:szCs w:val="28"/>
        </w:rPr>
        <w:t>к</w:t>
      </w:r>
      <w:r w:rsidRPr="009F0839">
        <w:rPr>
          <w:rFonts w:ascii="Times New Roman" w:hAnsi="Times New Roman"/>
          <w:sz w:val="28"/>
          <w:szCs w:val="28"/>
        </w:rPr>
        <w:t>тов Российской Федерации»;</w:t>
      </w:r>
    </w:p>
    <w:p w:rsidR="009F0839" w:rsidRPr="009F0839" w:rsidRDefault="009F0839" w:rsidP="009F0839">
      <w:pPr>
        <w:spacing w:after="0" w:line="360" w:lineRule="atLeast"/>
        <w:ind w:firstLine="709"/>
        <w:jc w:val="both"/>
        <w:rPr>
          <w:rFonts w:ascii="Times New Roman" w:hAnsi="Times New Roman"/>
          <w:sz w:val="28"/>
          <w:szCs w:val="28"/>
        </w:rPr>
      </w:pPr>
      <w:r w:rsidRPr="009F0839">
        <w:rPr>
          <w:rFonts w:ascii="Times New Roman" w:hAnsi="Times New Roman"/>
          <w:sz w:val="28"/>
          <w:szCs w:val="28"/>
        </w:rPr>
        <w:t>3) развитие спортивной инфраструктуры;</w:t>
      </w:r>
    </w:p>
    <w:p w:rsidR="009F0839" w:rsidRPr="009F0839" w:rsidRDefault="009F0839" w:rsidP="009F0839">
      <w:pPr>
        <w:spacing w:after="0" w:line="360" w:lineRule="atLeast"/>
        <w:ind w:firstLine="709"/>
        <w:jc w:val="both"/>
        <w:rPr>
          <w:rFonts w:ascii="Times New Roman" w:hAnsi="Times New Roman"/>
          <w:sz w:val="28"/>
          <w:szCs w:val="28"/>
        </w:rPr>
      </w:pPr>
      <w:r w:rsidRPr="009F0839">
        <w:rPr>
          <w:rFonts w:ascii="Times New Roman" w:hAnsi="Times New Roman"/>
          <w:sz w:val="28"/>
          <w:szCs w:val="28"/>
        </w:rPr>
        <w:t>4) реализаци</w:t>
      </w:r>
      <w:r w:rsidR="00D359F6">
        <w:rPr>
          <w:rFonts w:ascii="Times New Roman" w:hAnsi="Times New Roman"/>
          <w:sz w:val="28"/>
          <w:szCs w:val="28"/>
        </w:rPr>
        <w:t>ю регионального проекта «Спорт –</w:t>
      </w:r>
      <w:r w:rsidRPr="009F0839">
        <w:rPr>
          <w:rFonts w:ascii="Times New Roman" w:hAnsi="Times New Roman"/>
          <w:sz w:val="28"/>
          <w:szCs w:val="28"/>
        </w:rPr>
        <w:t xml:space="preserve"> норма жизни» национального прое</w:t>
      </w:r>
      <w:r w:rsidRPr="009F0839">
        <w:rPr>
          <w:rFonts w:ascii="Times New Roman" w:hAnsi="Times New Roman"/>
          <w:sz w:val="28"/>
          <w:szCs w:val="28"/>
        </w:rPr>
        <w:t>к</w:t>
      </w:r>
      <w:r w:rsidRPr="009F0839">
        <w:rPr>
          <w:rFonts w:ascii="Times New Roman" w:hAnsi="Times New Roman"/>
          <w:sz w:val="28"/>
          <w:szCs w:val="28"/>
        </w:rPr>
        <w:t>та «Демография»;</w:t>
      </w:r>
    </w:p>
    <w:p w:rsidR="009F0839" w:rsidRPr="009F0839" w:rsidRDefault="009F0839" w:rsidP="009F0839">
      <w:pPr>
        <w:spacing w:after="0" w:line="360" w:lineRule="atLeast"/>
        <w:ind w:firstLine="709"/>
        <w:jc w:val="both"/>
        <w:rPr>
          <w:rFonts w:ascii="Times New Roman" w:hAnsi="Times New Roman"/>
          <w:sz w:val="28"/>
          <w:szCs w:val="28"/>
        </w:rPr>
      </w:pPr>
      <w:r w:rsidRPr="009F0839">
        <w:rPr>
          <w:rFonts w:ascii="Times New Roman" w:hAnsi="Times New Roman"/>
          <w:sz w:val="28"/>
          <w:szCs w:val="28"/>
        </w:rPr>
        <w:t>5) реализацию федерального проекта «Бизнес-спринт (Я выбираю спорт)».</w:t>
      </w:r>
    </w:p>
    <w:p w:rsidR="009F0839" w:rsidRPr="009F0839" w:rsidRDefault="009F0839" w:rsidP="009F0839">
      <w:pPr>
        <w:spacing w:after="0" w:line="360" w:lineRule="atLeast"/>
        <w:ind w:firstLine="709"/>
        <w:jc w:val="both"/>
        <w:rPr>
          <w:rFonts w:ascii="Times New Roman" w:hAnsi="Times New Roman"/>
          <w:sz w:val="28"/>
          <w:szCs w:val="28"/>
        </w:rPr>
      </w:pPr>
      <w:r w:rsidRPr="009F0839">
        <w:rPr>
          <w:rFonts w:ascii="Times New Roman" w:hAnsi="Times New Roman"/>
          <w:sz w:val="28"/>
          <w:szCs w:val="28"/>
        </w:rPr>
        <w:t>3. Утвердить прилагаемый план мероприятий по реализации приоритетных направлений деятельности Министерства спорта Республики Тыва на 2022 год.</w:t>
      </w:r>
    </w:p>
    <w:p w:rsidR="009F0839" w:rsidRPr="009F0839" w:rsidRDefault="009F0839" w:rsidP="009F0839">
      <w:pPr>
        <w:spacing w:after="0" w:line="360" w:lineRule="atLeast"/>
        <w:ind w:firstLine="709"/>
        <w:jc w:val="both"/>
        <w:rPr>
          <w:rFonts w:ascii="Times New Roman" w:hAnsi="Times New Roman"/>
          <w:sz w:val="28"/>
          <w:szCs w:val="28"/>
        </w:rPr>
      </w:pPr>
      <w:r w:rsidRPr="009F0839">
        <w:rPr>
          <w:rFonts w:ascii="Times New Roman" w:hAnsi="Times New Roman"/>
          <w:sz w:val="28"/>
          <w:szCs w:val="28"/>
        </w:rPr>
        <w:t>4. Признать утратившим силу постановление Правительства Республики Тыва от 12 февраля 2021 г. № 62 «Об итогах деятельности Министерства спорта Респу</w:t>
      </w:r>
      <w:r w:rsidRPr="009F0839">
        <w:rPr>
          <w:rFonts w:ascii="Times New Roman" w:hAnsi="Times New Roman"/>
          <w:sz w:val="28"/>
          <w:szCs w:val="28"/>
        </w:rPr>
        <w:t>б</w:t>
      </w:r>
      <w:r w:rsidRPr="009F0839">
        <w:rPr>
          <w:rFonts w:ascii="Times New Roman" w:hAnsi="Times New Roman"/>
          <w:sz w:val="28"/>
          <w:szCs w:val="28"/>
        </w:rPr>
        <w:t>лики Тыва за 2020 год и о приоритетных направлен</w:t>
      </w:r>
      <w:r w:rsidRPr="009F0839">
        <w:rPr>
          <w:rFonts w:ascii="Times New Roman" w:hAnsi="Times New Roman"/>
          <w:sz w:val="28"/>
          <w:szCs w:val="28"/>
        </w:rPr>
        <w:t>и</w:t>
      </w:r>
      <w:r w:rsidRPr="009F0839">
        <w:rPr>
          <w:rFonts w:ascii="Times New Roman" w:hAnsi="Times New Roman"/>
          <w:sz w:val="28"/>
          <w:szCs w:val="28"/>
        </w:rPr>
        <w:t>ях деятельности на 2021 год».</w:t>
      </w:r>
    </w:p>
    <w:p w:rsidR="009F0839" w:rsidRPr="009F0839" w:rsidRDefault="009F0839" w:rsidP="009F0839">
      <w:pPr>
        <w:spacing w:after="0" w:line="360" w:lineRule="atLeast"/>
        <w:ind w:firstLine="709"/>
        <w:jc w:val="both"/>
        <w:rPr>
          <w:rFonts w:ascii="Times New Roman" w:hAnsi="Times New Roman"/>
          <w:sz w:val="28"/>
          <w:szCs w:val="28"/>
        </w:rPr>
      </w:pPr>
      <w:r w:rsidRPr="009F0839">
        <w:rPr>
          <w:rFonts w:ascii="Times New Roman" w:hAnsi="Times New Roman"/>
          <w:sz w:val="28"/>
          <w:szCs w:val="28"/>
        </w:rPr>
        <w:t>5. Разместить настоящее постановление на «Официальном интернет-портале прав</w:t>
      </w:r>
      <w:r w:rsidRPr="009F0839">
        <w:rPr>
          <w:rFonts w:ascii="Times New Roman" w:hAnsi="Times New Roman"/>
          <w:sz w:val="28"/>
          <w:szCs w:val="28"/>
        </w:rPr>
        <w:t>о</w:t>
      </w:r>
      <w:r w:rsidRPr="009F0839">
        <w:rPr>
          <w:rFonts w:ascii="Times New Roman" w:hAnsi="Times New Roman"/>
          <w:sz w:val="28"/>
          <w:szCs w:val="28"/>
        </w:rPr>
        <w:t>вой информации» (www.pravo.gov.ru) и официальном сайте Республики Тыва в и</w:t>
      </w:r>
      <w:r w:rsidRPr="009F0839">
        <w:rPr>
          <w:rFonts w:ascii="Times New Roman" w:hAnsi="Times New Roman"/>
          <w:sz w:val="28"/>
          <w:szCs w:val="28"/>
        </w:rPr>
        <w:t>н</w:t>
      </w:r>
      <w:r w:rsidRPr="009F0839">
        <w:rPr>
          <w:rFonts w:ascii="Times New Roman" w:hAnsi="Times New Roman"/>
          <w:sz w:val="28"/>
          <w:szCs w:val="28"/>
        </w:rPr>
        <w:t>формационно-телекоммуникационной сети «Интернет».</w:t>
      </w:r>
    </w:p>
    <w:p w:rsidR="009F0839" w:rsidRDefault="009F0839" w:rsidP="009F0839">
      <w:pPr>
        <w:spacing w:after="0" w:line="360" w:lineRule="atLeast"/>
        <w:ind w:firstLine="709"/>
        <w:jc w:val="both"/>
        <w:rPr>
          <w:rFonts w:ascii="Times New Roman" w:hAnsi="Times New Roman"/>
          <w:sz w:val="28"/>
          <w:szCs w:val="28"/>
        </w:rPr>
      </w:pPr>
      <w:r w:rsidRPr="009F0839">
        <w:rPr>
          <w:rFonts w:ascii="Times New Roman" w:hAnsi="Times New Roman"/>
          <w:sz w:val="28"/>
          <w:szCs w:val="28"/>
        </w:rPr>
        <w:t xml:space="preserve">6. Контроль за исполнением настоящего постановления </w:t>
      </w:r>
      <w:r>
        <w:rPr>
          <w:rFonts w:ascii="Times New Roman" w:hAnsi="Times New Roman"/>
          <w:sz w:val="28"/>
          <w:szCs w:val="28"/>
        </w:rPr>
        <w:t>оставляю за собой.</w:t>
      </w:r>
    </w:p>
    <w:p w:rsidR="009F0839" w:rsidRDefault="009F0839" w:rsidP="009F0839">
      <w:pPr>
        <w:spacing w:after="0" w:line="240" w:lineRule="auto"/>
        <w:rPr>
          <w:rFonts w:ascii="Times New Roman" w:hAnsi="Times New Roman"/>
          <w:sz w:val="28"/>
          <w:szCs w:val="28"/>
        </w:rPr>
      </w:pPr>
    </w:p>
    <w:p w:rsidR="009F0839" w:rsidRDefault="009F0839" w:rsidP="009F0839">
      <w:pPr>
        <w:spacing w:after="0" w:line="240" w:lineRule="auto"/>
        <w:rPr>
          <w:rFonts w:ascii="Times New Roman" w:hAnsi="Times New Roman"/>
          <w:sz w:val="28"/>
          <w:szCs w:val="28"/>
        </w:rPr>
      </w:pPr>
    </w:p>
    <w:p w:rsidR="009F0839" w:rsidRDefault="009F0839" w:rsidP="009F0839">
      <w:pPr>
        <w:spacing w:after="0" w:line="240" w:lineRule="auto"/>
        <w:rPr>
          <w:rFonts w:ascii="Times New Roman" w:hAnsi="Times New Roman"/>
          <w:sz w:val="28"/>
          <w:szCs w:val="28"/>
        </w:rPr>
      </w:pPr>
    </w:p>
    <w:p w:rsidR="009F0839" w:rsidRDefault="009F0839" w:rsidP="009F0839">
      <w:pPr>
        <w:spacing w:after="0" w:line="240" w:lineRule="auto"/>
        <w:rPr>
          <w:rFonts w:ascii="Times New Roman" w:hAnsi="Times New Roman"/>
          <w:sz w:val="28"/>
          <w:szCs w:val="28"/>
        </w:rPr>
      </w:pPr>
      <w:r>
        <w:rPr>
          <w:rFonts w:ascii="Times New Roman" w:hAnsi="Times New Roman"/>
          <w:sz w:val="28"/>
          <w:szCs w:val="28"/>
        </w:rPr>
        <w:t xml:space="preserve">    З</w:t>
      </w:r>
      <w:r w:rsidRPr="009F0839">
        <w:rPr>
          <w:rFonts w:ascii="Times New Roman" w:hAnsi="Times New Roman"/>
          <w:sz w:val="28"/>
          <w:szCs w:val="28"/>
        </w:rPr>
        <w:t>аместител</w:t>
      </w:r>
      <w:r>
        <w:rPr>
          <w:rFonts w:ascii="Times New Roman" w:hAnsi="Times New Roman"/>
          <w:sz w:val="28"/>
          <w:szCs w:val="28"/>
        </w:rPr>
        <w:t>ь</w:t>
      </w:r>
      <w:r w:rsidRPr="009F0839">
        <w:rPr>
          <w:rFonts w:ascii="Times New Roman" w:hAnsi="Times New Roman"/>
          <w:sz w:val="28"/>
          <w:szCs w:val="28"/>
        </w:rPr>
        <w:t xml:space="preserve"> Председателя</w:t>
      </w:r>
    </w:p>
    <w:p w:rsidR="009F0839" w:rsidRPr="009F0839" w:rsidRDefault="009F0839" w:rsidP="009F0839">
      <w:pPr>
        <w:spacing w:after="0" w:line="240" w:lineRule="auto"/>
        <w:rPr>
          <w:rFonts w:ascii="Times New Roman" w:hAnsi="Times New Roman"/>
          <w:sz w:val="28"/>
          <w:szCs w:val="28"/>
        </w:rPr>
      </w:pPr>
      <w:r w:rsidRPr="009F0839">
        <w:rPr>
          <w:rFonts w:ascii="Times New Roman" w:hAnsi="Times New Roman"/>
          <w:sz w:val="28"/>
          <w:szCs w:val="28"/>
        </w:rPr>
        <w:t xml:space="preserve">Правительства Республики Тыва </w:t>
      </w:r>
      <w:r>
        <w:rPr>
          <w:rFonts w:ascii="Times New Roman" w:hAnsi="Times New Roman"/>
          <w:sz w:val="28"/>
          <w:szCs w:val="28"/>
        </w:rPr>
        <w:t xml:space="preserve">                                   </w:t>
      </w:r>
      <w:r w:rsidR="00707CEF">
        <w:rPr>
          <w:noProof/>
        </w:rPr>
        <w:drawing>
          <wp:anchor distT="0" distB="0" distL="114300" distR="114300" simplePos="0" relativeHeight="251659264" behindDoc="0" locked="0" layoutInCell="1" allowOverlap="1">
            <wp:simplePos x="0" y="0"/>
            <wp:positionH relativeFrom="column">
              <wp:posOffset>5095875</wp:posOffset>
            </wp:positionH>
            <wp:positionV relativeFrom="paragraph">
              <wp:posOffset>6734175</wp:posOffset>
            </wp:positionV>
            <wp:extent cx="1611630" cy="1538605"/>
            <wp:effectExtent l="0" t="0" r="0" b="0"/>
            <wp:wrapNone/>
            <wp:docPr id="9" name="Рисунок 4" descr="печать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печать2.tif"/>
                    <pic:cNvPicPr>
                      <a:picLocks noChangeAspect="1" noChangeArrowheads="1"/>
                    </pic:cNvPicPr>
                  </pic:nvPicPr>
                  <pic:blipFill>
                    <a:blip r:embed="rId7">
                      <a:grayscl/>
                      <a:extLst>
                        <a:ext uri="{28A0092B-C50C-407E-A947-70E740481C1C}">
                          <a14:useLocalDpi xmlns:a14="http://schemas.microsoft.com/office/drawing/2010/main" val="0"/>
                        </a:ext>
                      </a:extLst>
                    </a:blip>
                    <a:srcRect r="54684" b="23154"/>
                    <a:stretch>
                      <a:fillRect/>
                    </a:stretch>
                  </pic:blipFill>
                  <pic:spPr bwMode="auto">
                    <a:xfrm>
                      <a:off x="0" y="0"/>
                      <a:ext cx="1611630" cy="15386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sz w:val="28"/>
          <w:szCs w:val="28"/>
        </w:rPr>
        <w:t xml:space="preserve">                              </w:t>
      </w:r>
      <w:r w:rsidRPr="009F0839">
        <w:rPr>
          <w:rFonts w:ascii="Times New Roman" w:hAnsi="Times New Roman"/>
          <w:sz w:val="28"/>
          <w:szCs w:val="28"/>
        </w:rPr>
        <w:t>Е.</w:t>
      </w:r>
      <w:r>
        <w:rPr>
          <w:rFonts w:ascii="Times New Roman" w:hAnsi="Times New Roman"/>
          <w:sz w:val="28"/>
          <w:szCs w:val="28"/>
        </w:rPr>
        <w:t xml:space="preserve"> Хардик</w:t>
      </w:r>
      <w:r>
        <w:rPr>
          <w:rFonts w:ascii="Times New Roman" w:hAnsi="Times New Roman"/>
          <w:sz w:val="28"/>
          <w:szCs w:val="28"/>
        </w:rPr>
        <w:t>о</w:t>
      </w:r>
      <w:r>
        <w:rPr>
          <w:rFonts w:ascii="Times New Roman" w:hAnsi="Times New Roman"/>
          <w:sz w:val="28"/>
          <w:szCs w:val="28"/>
        </w:rPr>
        <w:t>ва</w:t>
      </w:r>
    </w:p>
    <w:p w:rsidR="009F0839" w:rsidRPr="009F0839" w:rsidRDefault="009F0839" w:rsidP="009F0839">
      <w:pPr>
        <w:spacing w:after="0" w:line="360" w:lineRule="atLeast"/>
        <w:ind w:firstLine="709"/>
        <w:jc w:val="both"/>
        <w:rPr>
          <w:rFonts w:ascii="Times New Roman" w:hAnsi="Times New Roman"/>
          <w:sz w:val="28"/>
          <w:szCs w:val="28"/>
        </w:rPr>
      </w:pPr>
    </w:p>
    <w:p w:rsidR="009F0839" w:rsidRPr="009F0839" w:rsidRDefault="009F0839" w:rsidP="009F0839">
      <w:pPr>
        <w:spacing w:after="0" w:line="360" w:lineRule="atLeast"/>
        <w:ind w:firstLine="709"/>
        <w:jc w:val="both"/>
        <w:rPr>
          <w:rFonts w:ascii="Times New Roman" w:hAnsi="Times New Roman"/>
          <w:sz w:val="28"/>
          <w:szCs w:val="28"/>
        </w:rPr>
      </w:pPr>
    </w:p>
    <w:p w:rsidR="009F0839" w:rsidRPr="009F0839" w:rsidRDefault="009F0839" w:rsidP="009F0839">
      <w:pPr>
        <w:spacing w:after="0" w:line="360" w:lineRule="atLeast"/>
        <w:ind w:firstLine="709"/>
        <w:jc w:val="both"/>
        <w:rPr>
          <w:rFonts w:ascii="Times New Roman" w:hAnsi="Times New Roman"/>
          <w:sz w:val="28"/>
          <w:szCs w:val="28"/>
        </w:rPr>
        <w:sectPr w:rsidR="009F0839" w:rsidRPr="009F0839" w:rsidSect="009F0839">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134" w:header="624" w:footer="624" w:gutter="0"/>
          <w:cols w:space="708"/>
          <w:titlePg/>
          <w:docGrid w:linePitch="360"/>
        </w:sectPr>
      </w:pPr>
    </w:p>
    <w:p w:rsidR="009F0839" w:rsidRPr="00A22A84" w:rsidRDefault="009F0839" w:rsidP="009F0839">
      <w:pPr>
        <w:pStyle w:val="ConsPlusNormal"/>
        <w:ind w:left="10206"/>
        <w:jc w:val="center"/>
        <w:outlineLvl w:val="0"/>
      </w:pPr>
      <w:r w:rsidRPr="00A22A84">
        <w:lastRenderedPageBreak/>
        <w:t>Утвержден</w:t>
      </w:r>
    </w:p>
    <w:p w:rsidR="009F0839" w:rsidRPr="00A22A84" w:rsidRDefault="009F0839" w:rsidP="009F0839">
      <w:pPr>
        <w:pStyle w:val="ConsPlusNormal"/>
        <w:ind w:left="10206"/>
        <w:jc w:val="center"/>
      </w:pPr>
      <w:r w:rsidRPr="00A22A84">
        <w:t>постановлением Прав</w:t>
      </w:r>
      <w:r w:rsidRPr="00A22A84">
        <w:t>и</w:t>
      </w:r>
      <w:r w:rsidRPr="00A22A84">
        <w:t>тельства</w:t>
      </w:r>
    </w:p>
    <w:p w:rsidR="009F0839" w:rsidRDefault="009F0839" w:rsidP="009F0839">
      <w:pPr>
        <w:pStyle w:val="ConsPlusNormal"/>
        <w:ind w:left="10206"/>
        <w:jc w:val="center"/>
      </w:pPr>
      <w:r w:rsidRPr="00A22A84">
        <w:t>Республики Тыва</w:t>
      </w:r>
    </w:p>
    <w:p w:rsidR="00A13789" w:rsidRDefault="00A13789" w:rsidP="00A13789">
      <w:pPr>
        <w:spacing w:after="0" w:line="360" w:lineRule="auto"/>
        <w:ind w:left="9204" w:firstLine="708"/>
        <w:jc w:val="center"/>
        <w:rPr>
          <w:rFonts w:ascii="Times New Roman" w:hAnsi="Times New Roman"/>
          <w:sz w:val="28"/>
          <w:szCs w:val="28"/>
        </w:rPr>
      </w:pPr>
      <w:r>
        <w:rPr>
          <w:rFonts w:ascii="Times New Roman" w:hAnsi="Times New Roman"/>
          <w:sz w:val="28"/>
          <w:szCs w:val="28"/>
        </w:rPr>
        <w:t xml:space="preserve"> от 21 апреля 2022 г. № 223</w:t>
      </w:r>
    </w:p>
    <w:p w:rsidR="009F0839" w:rsidRDefault="009F0839" w:rsidP="009F0839">
      <w:pPr>
        <w:pStyle w:val="ConsPlusNormal"/>
        <w:ind w:left="11340"/>
        <w:jc w:val="center"/>
      </w:pPr>
    </w:p>
    <w:p w:rsidR="009F0839" w:rsidRPr="00A22A84" w:rsidRDefault="009F0839" w:rsidP="009F0839">
      <w:pPr>
        <w:pStyle w:val="ConsPlusNormal"/>
        <w:ind w:left="11340"/>
        <w:jc w:val="center"/>
      </w:pPr>
    </w:p>
    <w:p w:rsidR="009F0839" w:rsidRPr="00A22A84" w:rsidRDefault="009F0839" w:rsidP="009F0839">
      <w:pPr>
        <w:pStyle w:val="ConsPlusTitle"/>
        <w:jc w:val="center"/>
        <w:rPr>
          <w:rFonts w:ascii="Times New Roman" w:hAnsi="Times New Roman" w:cs="Times New Roman"/>
          <w:sz w:val="28"/>
          <w:szCs w:val="28"/>
        </w:rPr>
      </w:pPr>
      <w:r w:rsidRPr="00A22A84">
        <w:rPr>
          <w:rFonts w:ascii="Times New Roman" w:hAnsi="Times New Roman" w:cs="Times New Roman"/>
          <w:sz w:val="28"/>
          <w:szCs w:val="28"/>
        </w:rPr>
        <w:t>П Л А Н</w:t>
      </w:r>
    </w:p>
    <w:p w:rsidR="009F0839" w:rsidRPr="00A22A84" w:rsidRDefault="009F0839" w:rsidP="009F0839">
      <w:pPr>
        <w:pStyle w:val="ConsPlusTitle"/>
        <w:jc w:val="center"/>
        <w:rPr>
          <w:rFonts w:ascii="Times New Roman" w:hAnsi="Times New Roman" w:cs="Times New Roman"/>
          <w:b w:val="0"/>
          <w:sz w:val="28"/>
          <w:szCs w:val="28"/>
        </w:rPr>
      </w:pPr>
      <w:r w:rsidRPr="00A22A84">
        <w:rPr>
          <w:rFonts w:ascii="Times New Roman" w:hAnsi="Times New Roman" w:cs="Times New Roman"/>
          <w:b w:val="0"/>
          <w:sz w:val="28"/>
          <w:szCs w:val="28"/>
        </w:rPr>
        <w:t>мероприятий по реализации приоритетных направлений</w:t>
      </w:r>
    </w:p>
    <w:p w:rsidR="009F0839" w:rsidRDefault="009F0839" w:rsidP="009F0839">
      <w:pPr>
        <w:pStyle w:val="ConsPlusTitle"/>
        <w:jc w:val="center"/>
        <w:rPr>
          <w:rFonts w:ascii="Times New Roman" w:hAnsi="Times New Roman" w:cs="Times New Roman"/>
          <w:b w:val="0"/>
          <w:sz w:val="28"/>
          <w:szCs w:val="28"/>
        </w:rPr>
      </w:pPr>
      <w:r w:rsidRPr="00A22A84">
        <w:rPr>
          <w:rFonts w:ascii="Times New Roman" w:hAnsi="Times New Roman" w:cs="Times New Roman"/>
          <w:b w:val="0"/>
          <w:sz w:val="28"/>
          <w:szCs w:val="28"/>
        </w:rPr>
        <w:t>деятельности Министерства спорта Республики Тыва на 2022 год</w:t>
      </w:r>
    </w:p>
    <w:p w:rsidR="009F0839" w:rsidRPr="00A22A84" w:rsidRDefault="009F0839" w:rsidP="009F0839">
      <w:pPr>
        <w:pStyle w:val="ConsPlusTitle"/>
        <w:jc w:val="center"/>
        <w:rPr>
          <w:rFonts w:ascii="Times New Roman" w:hAnsi="Times New Roman" w:cs="Times New Roman"/>
          <w:b w:val="0"/>
          <w:sz w:val="28"/>
          <w:szCs w:val="28"/>
        </w:rPr>
      </w:pPr>
    </w:p>
    <w:tbl>
      <w:tblPr>
        <w:tblW w:w="15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134"/>
        <w:gridCol w:w="1559"/>
        <w:gridCol w:w="3712"/>
        <w:gridCol w:w="5245"/>
      </w:tblGrid>
      <w:tr w:rsidR="009F0839" w:rsidRPr="009F0839" w:rsidTr="009F0839">
        <w:trPr>
          <w:tblHeader/>
          <w:jc w:val="center"/>
        </w:trPr>
        <w:tc>
          <w:tcPr>
            <w:tcW w:w="5134" w:type="dxa"/>
          </w:tcPr>
          <w:p w:rsidR="009F0839" w:rsidRPr="009F0839" w:rsidRDefault="009F0839" w:rsidP="009F0839">
            <w:pPr>
              <w:spacing w:after="0" w:line="240" w:lineRule="auto"/>
              <w:jc w:val="center"/>
              <w:rPr>
                <w:rFonts w:ascii="Times New Roman" w:hAnsi="Times New Roman"/>
                <w:sz w:val="24"/>
                <w:szCs w:val="24"/>
              </w:rPr>
            </w:pPr>
            <w:r w:rsidRPr="009F0839">
              <w:rPr>
                <w:rFonts w:ascii="Times New Roman" w:hAnsi="Times New Roman"/>
                <w:sz w:val="24"/>
                <w:szCs w:val="24"/>
              </w:rPr>
              <w:t>Наименование мероприятия</w:t>
            </w:r>
          </w:p>
        </w:tc>
        <w:tc>
          <w:tcPr>
            <w:tcW w:w="1559" w:type="dxa"/>
          </w:tcPr>
          <w:p w:rsidR="009F0839" w:rsidRPr="009F0839" w:rsidRDefault="009F0839" w:rsidP="009F0839">
            <w:pPr>
              <w:spacing w:after="0" w:line="240" w:lineRule="auto"/>
              <w:jc w:val="center"/>
              <w:rPr>
                <w:rFonts w:ascii="Times New Roman" w:hAnsi="Times New Roman"/>
                <w:sz w:val="24"/>
                <w:szCs w:val="24"/>
              </w:rPr>
            </w:pPr>
            <w:r w:rsidRPr="009F0839">
              <w:rPr>
                <w:rFonts w:ascii="Times New Roman" w:hAnsi="Times New Roman"/>
                <w:sz w:val="24"/>
                <w:szCs w:val="24"/>
              </w:rPr>
              <w:t>Сроки</w:t>
            </w:r>
          </w:p>
          <w:p w:rsidR="009F0839" w:rsidRPr="009F0839" w:rsidRDefault="009F0839" w:rsidP="009F0839">
            <w:pPr>
              <w:spacing w:after="0" w:line="240" w:lineRule="auto"/>
              <w:jc w:val="center"/>
              <w:rPr>
                <w:rFonts w:ascii="Times New Roman" w:hAnsi="Times New Roman"/>
                <w:sz w:val="24"/>
                <w:szCs w:val="24"/>
              </w:rPr>
            </w:pPr>
            <w:r w:rsidRPr="009F0839">
              <w:rPr>
                <w:rFonts w:ascii="Times New Roman" w:hAnsi="Times New Roman"/>
                <w:sz w:val="24"/>
                <w:szCs w:val="24"/>
              </w:rPr>
              <w:t>исполнения</w:t>
            </w:r>
          </w:p>
        </w:tc>
        <w:tc>
          <w:tcPr>
            <w:tcW w:w="3712" w:type="dxa"/>
          </w:tcPr>
          <w:p w:rsidR="009F0839" w:rsidRPr="009F0839" w:rsidRDefault="009F0839" w:rsidP="009F0839">
            <w:pPr>
              <w:spacing w:after="0" w:line="240" w:lineRule="auto"/>
              <w:jc w:val="center"/>
              <w:rPr>
                <w:rFonts w:ascii="Times New Roman" w:hAnsi="Times New Roman"/>
                <w:sz w:val="24"/>
                <w:szCs w:val="24"/>
              </w:rPr>
            </w:pPr>
            <w:r w:rsidRPr="009F0839">
              <w:rPr>
                <w:rFonts w:ascii="Times New Roman" w:hAnsi="Times New Roman"/>
                <w:sz w:val="24"/>
                <w:szCs w:val="24"/>
              </w:rPr>
              <w:t>Ответственные за исполнение</w:t>
            </w:r>
          </w:p>
        </w:tc>
        <w:tc>
          <w:tcPr>
            <w:tcW w:w="5245" w:type="dxa"/>
          </w:tcPr>
          <w:p w:rsidR="009F0839" w:rsidRPr="009F0839" w:rsidRDefault="009F0839" w:rsidP="009F0839">
            <w:pPr>
              <w:spacing w:after="0" w:line="240" w:lineRule="auto"/>
              <w:jc w:val="center"/>
              <w:rPr>
                <w:rFonts w:ascii="Times New Roman" w:hAnsi="Times New Roman"/>
                <w:sz w:val="24"/>
                <w:szCs w:val="24"/>
              </w:rPr>
            </w:pPr>
            <w:r w:rsidRPr="009F0839">
              <w:rPr>
                <w:rFonts w:ascii="Times New Roman" w:hAnsi="Times New Roman"/>
                <w:sz w:val="24"/>
                <w:szCs w:val="24"/>
              </w:rPr>
              <w:t>Ожидаемые результаты</w:t>
            </w:r>
          </w:p>
        </w:tc>
      </w:tr>
      <w:tr w:rsidR="009F0839" w:rsidRPr="009F0839" w:rsidTr="009F0839">
        <w:trPr>
          <w:jc w:val="center"/>
        </w:trPr>
        <w:tc>
          <w:tcPr>
            <w:tcW w:w="15650" w:type="dxa"/>
            <w:gridSpan w:val="4"/>
          </w:tcPr>
          <w:p w:rsidR="009F0839" w:rsidRPr="009F0839" w:rsidRDefault="009F0839" w:rsidP="009F0839">
            <w:pPr>
              <w:spacing w:after="0" w:line="240" w:lineRule="auto"/>
              <w:jc w:val="center"/>
              <w:rPr>
                <w:rFonts w:ascii="Times New Roman" w:hAnsi="Times New Roman"/>
                <w:sz w:val="24"/>
                <w:szCs w:val="24"/>
              </w:rPr>
            </w:pPr>
            <w:r w:rsidRPr="009F0839">
              <w:rPr>
                <w:rFonts w:ascii="Times New Roman" w:hAnsi="Times New Roman"/>
                <w:sz w:val="24"/>
                <w:szCs w:val="24"/>
              </w:rPr>
              <w:t>1. Реализация Послания Главы Республики Тыва Верховному Хуралу (парламенту)</w:t>
            </w:r>
          </w:p>
          <w:p w:rsidR="009F0839" w:rsidRPr="009F0839" w:rsidRDefault="009F0839" w:rsidP="009F0839">
            <w:pPr>
              <w:spacing w:after="0" w:line="240" w:lineRule="auto"/>
              <w:jc w:val="center"/>
              <w:rPr>
                <w:rFonts w:ascii="Times New Roman" w:hAnsi="Times New Roman"/>
                <w:sz w:val="24"/>
                <w:szCs w:val="24"/>
              </w:rPr>
            </w:pPr>
            <w:r w:rsidRPr="009F0839">
              <w:rPr>
                <w:rFonts w:ascii="Times New Roman" w:hAnsi="Times New Roman"/>
                <w:sz w:val="24"/>
                <w:szCs w:val="24"/>
              </w:rPr>
              <w:t>Республики Тыва о положении дел в республике и внутренней политике на 2022 год</w:t>
            </w:r>
          </w:p>
          <w:p w:rsidR="009F0839" w:rsidRPr="009F0839" w:rsidRDefault="009F0839" w:rsidP="009F0839">
            <w:pPr>
              <w:spacing w:after="0" w:line="240" w:lineRule="auto"/>
              <w:jc w:val="center"/>
              <w:rPr>
                <w:rFonts w:ascii="Times New Roman" w:hAnsi="Times New Roman"/>
                <w:sz w:val="24"/>
                <w:szCs w:val="24"/>
              </w:rPr>
            </w:pPr>
            <w:r w:rsidRPr="009F0839">
              <w:rPr>
                <w:rFonts w:ascii="Times New Roman" w:hAnsi="Times New Roman"/>
                <w:sz w:val="24"/>
                <w:szCs w:val="24"/>
              </w:rPr>
              <w:t>«Тува: старт нового столетия, новые вызовы, новые возможности»</w:t>
            </w:r>
          </w:p>
        </w:tc>
      </w:tr>
      <w:tr w:rsidR="009F0839" w:rsidRPr="009F0839" w:rsidTr="009F0839">
        <w:trPr>
          <w:jc w:val="center"/>
        </w:trPr>
        <w:tc>
          <w:tcPr>
            <w:tcW w:w="15650" w:type="dxa"/>
            <w:gridSpan w:val="4"/>
          </w:tcPr>
          <w:p w:rsidR="009F0839" w:rsidRPr="009F0839" w:rsidRDefault="009F0839" w:rsidP="009F0839">
            <w:pPr>
              <w:spacing w:after="0" w:line="240" w:lineRule="auto"/>
              <w:jc w:val="center"/>
              <w:rPr>
                <w:rFonts w:ascii="Times New Roman" w:hAnsi="Times New Roman"/>
                <w:sz w:val="24"/>
                <w:szCs w:val="24"/>
              </w:rPr>
            </w:pPr>
            <w:r w:rsidRPr="009F0839">
              <w:rPr>
                <w:rFonts w:ascii="Times New Roman" w:hAnsi="Times New Roman"/>
                <w:sz w:val="24"/>
                <w:szCs w:val="24"/>
              </w:rPr>
              <w:t>1.1. Создание спортивной базы для проведения тренировочных сборов</w:t>
            </w:r>
          </w:p>
        </w:tc>
      </w:tr>
      <w:tr w:rsidR="009F0839" w:rsidRPr="009F0839" w:rsidTr="009F0839">
        <w:trPr>
          <w:jc w:val="center"/>
        </w:trPr>
        <w:tc>
          <w:tcPr>
            <w:tcW w:w="5134" w:type="dxa"/>
          </w:tcPr>
          <w:p w:rsidR="009F0839" w:rsidRPr="009F0839" w:rsidRDefault="009F0839" w:rsidP="009F0839">
            <w:pPr>
              <w:spacing w:after="0" w:line="240" w:lineRule="auto"/>
              <w:rPr>
                <w:rFonts w:ascii="Times New Roman" w:hAnsi="Times New Roman"/>
                <w:sz w:val="24"/>
                <w:szCs w:val="24"/>
              </w:rPr>
            </w:pPr>
            <w:r w:rsidRPr="009F0839">
              <w:rPr>
                <w:rFonts w:ascii="Times New Roman" w:hAnsi="Times New Roman"/>
                <w:sz w:val="24"/>
                <w:szCs w:val="24"/>
              </w:rPr>
              <w:t>1.1.1. Разработка технического задания и визу</w:t>
            </w:r>
            <w:r w:rsidRPr="009F0839">
              <w:rPr>
                <w:rFonts w:ascii="Times New Roman" w:hAnsi="Times New Roman"/>
                <w:sz w:val="24"/>
                <w:szCs w:val="24"/>
              </w:rPr>
              <w:t>а</w:t>
            </w:r>
            <w:r w:rsidRPr="009F0839">
              <w:rPr>
                <w:rFonts w:ascii="Times New Roman" w:hAnsi="Times New Roman"/>
                <w:sz w:val="24"/>
                <w:szCs w:val="24"/>
              </w:rPr>
              <w:t>лизированного проекта по созданию совреме</w:t>
            </w:r>
            <w:r w:rsidRPr="009F0839">
              <w:rPr>
                <w:rFonts w:ascii="Times New Roman" w:hAnsi="Times New Roman"/>
                <w:sz w:val="24"/>
                <w:szCs w:val="24"/>
              </w:rPr>
              <w:t>н</w:t>
            </w:r>
            <w:r w:rsidRPr="009F0839">
              <w:rPr>
                <w:rFonts w:ascii="Times New Roman" w:hAnsi="Times New Roman"/>
                <w:sz w:val="24"/>
                <w:szCs w:val="24"/>
              </w:rPr>
              <w:t>ной спо</w:t>
            </w:r>
            <w:r w:rsidRPr="009F0839">
              <w:rPr>
                <w:rFonts w:ascii="Times New Roman" w:hAnsi="Times New Roman"/>
                <w:sz w:val="24"/>
                <w:szCs w:val="24"/>
              </w:rPr>
              <w:t>р</w:t>
            </w:r>
            <w:r w:rsidRPr="009F0839">
              <w:rPr>
                <w:rFonts w:ascii="Times New Roman" w:hAnsi="Times New Roman"/>
                <w:sz w:val="24"/>
                <w:szCs w:val="24"/>
              </w:rPr>
              <w:t>тивной базы для спортивных сборов</w:t>
            </w:r>
          </w:p>
        </w:tc>
        <w:tc>
          <w:tcPr>
            <w:tcW w:w="1559" w:type="dxa"/>
          </w:tcPr>
          <w:p w:rsidR="009F0839" w:rsidRPr="009F0839" w:rsidRDefault="009F0839" w:rsidP="009F0839">
            <w:pPr>
              <w:spacing w:after="0" w:line="240" w:lineRule="auto"/>
              <w:jc w:val="center"/>
              <w:rPr>
                <w:rFonts w:ascii="Times New Roman" w:hAnsi="Times New Roman"/>
                <w:sz w:val="24"/>
                <w:szCs w:val="24"/>
              </w:rPr>
            </w:pPr>
            <w:r w:rsidRPr="009F0839">
              <w:rPr>
                <w:rFonts w:ascii="Times New Roman" w:hAnsi="Times New Roman"/>
                <w:sz w:val="24"/>
                <w:szCs w:val="24"/>
              </w:rPr>
              <w:t>март-апрель</w:t>
            </w:r>
          </w:p>
        </w:tc>
        <w:tc>
          <w:tcPr>
            <w:tcW w:w="3712" w:type="dxa"/>
          </w:tcPr>
          <w:p w:rsidR="009F0839" w:rsidRPr="009F0839" w:rsidRDefault="009F0839" w:rsidP="009F0839">
            <w:pPr>
              <w:spacing w:after="0" w:line="240" w:lineRule="auto"/>
              <w:rPr>
                <w:rFonts w:ascii="Times New Roman" w:hAnsi="Times New Roman"/>
                <w:sz w:val="24"/>
                <w:szCs w:val="24"/>
              </w:rPr>
            </w:pPr>
            <w:r w:rsidRPr="009F0839">
              <w:rPr>
                <w:rFonts w:ascii="Times New Roman" w:hAnsi="Times New Roman"/>
                <w:sz w:val="24"/>
                <w:szCs w:val="24"/>
              </w:rPr>
              <w:t>Министерство спорта Республики Т</w:t>
            </w:r>
            <w:r w:rsidRPr="009F0839">
              <w:rPr>
                <w:rFonts w:ascii="Times New Roman" w:hAnsi="Times New Roman"/>
                <w:sz w:val="24"/>
                <w:szCs w:val="24"/>
              </w:rPr>
              <w:t>ы</w:t>
            </w:r>
            <w:r w:rsidRPr="009F0839">
              <w:rPr>
                <w:rFonts w:ascii="Times New Roman" w:hAnsi="Times New Roman"/>
                <w:sz w:val="24"/>
                <w:szCs w:val="24"/>
              </w:rPr>
              <w:t>ва</w:t>
            </w:r>
          </w:p>
        </w:tc>
        <w:tc>
          <w:tcPr>
            <w:tcW w:w="5245" w:type="dxa"/>
          </w:tcPr>
          <w:p w:rsidR="009F0839" w:rsidRPr="009F0839" w:rsidRDefault="009F0839" w:rsidP="009F0839">
            <w:pPr>
              <w:spacing w:after="0" w:line="240" w:lineRule="auto"/>
              <w:rPr>
                <w:rFonts w:ascii="Times New Roman" w:hAnsi="Times New Roman"/>
                <w:sz w:val="24"/>
                <w:szCs w:val="24"/>
              </w:rPr>
            </w:pPr>
            <w:r w:rsidRPr="009F0839">
              <w:rPr>
                <w:rFonts w:ascii="Times New Roman" w:hAnsi="Times New Roman"/>
                <w:sz w:val="24"/>
                <w:szCs w:val="24"/>
              </w:rPr>
              <w:t>установка основных целей и задач проекта, а также порядка и последовательности необход</w:t>
            </w:r>
            <w:r w:rsidRPr="009F0839">
              <w:rPr>
                <w:rFonts w:ascii="Times New Roman" w:hAnsi="Times New Roman"/>
                <w:sz w:val="24"/>
                <w:szCs w:val="24"/>
              </w:rPr>
              <w:t>и</w:t>
            </w:r>
            <w:r w:rsidRPr="009F0839">
              <w:rPr>
                <w:rFonts w:ascii="Times New Roman" w:hAnsi="Times New Roman"/>
                <w:sz w:val="24"/>
                <w:szCs w:val="24"/>
              </w:rPr>
              <w:t>мых стадий его реализации</w:t>
            </w:r>
          </w:p>
        </w:tc>
      </w:tr>
      <w:tr w:rsidR="009F0839" w:rsidRPr="009F0839" w:rsidTr="009F0839">
        <w:trPr>
          <w:jc w:val="center"/>
        </w:trPr>
        <w:tc>
          <w:tcPr>
            <w:tcW w:w="5134" w:type="dxa"/>
          </w:tcPr>
          <w:p w:rsidR="009F0839" w:rsidRPr="009F0839" w:rsidRDefault="009F0839" w:rsidP="009F0839">
            <w:pPr>
              <w:spacing w:after="0" w:line="240" w:lineRule="auto"/>
              <w:rPr>
                <w:rFonts w:ascii="Times New Roman" w:hAnsi="Times New Roman"/>
                <w:sz w:val="24"/>
                <w:szCs w:val="24"/>
              </w:rPr>
            </w:pPr>
            <w:r w:rsidRPr="009F0839">
              <w:rPr>
                <w:rFonts w:ascii="Times New Roman" w:hAnsi="Times New Roman"/>
                <w:sz w:val="24"/>
                <w:szCs w:val="24"/>
              </w:rPr>
              <w:t>1.1.2. Определение место расположения спо</w:t>
            </w:r>
            <w:r w:rsidRPr="009F0839">
              <w:rPr>
                <w:rFonts w:ascii="Times New Roman" w:hAnsi="Times New Roman"/>
                <w:sz w:val="24"/>
                <w:szCs w:val="24"/>
              </w:rPr>
              <w:t>р</w:t>
            </w:r>
            <w:r w:rsidRPr="009F0839">
              <w:rPr>
                <w:rFonts w:ascii="Times New Roman" w:hAnsi="Times New Roman"/>
                <w:sz w:val="24"/>
                <w:szCs w:val="24"/>
              </w:rPr>
              <w:t>тивной базы</w:t>
            </w:r>
          </w:p>
        </w:tc>
        <w:tc>
          <w:tcPr>
            <w:tcW w:w="1559" w:type="dxa"/>
          </w:tcPr>
          <w:p w:rsidR="009F0839" w:rsidRPr="009F0839" w:rsidRDefault="009F0839" w:rsidP="009F0839">
            <w:pPr>
              <w:spacing w:after="0" w:line="240" w:lineRule="auto"/>
              <w:jc w:val="center"/>
              <w:rPr>
                <w:rFonts w:ascii="Times New Roman" w:hAnsi="Times New Roman"/>
                <w:sz w:val="24"/>
                <w:szCs w:val="24"/>
              </w:rPr>
            </w:pPr>
            <w:r w:rsidRPr="009F0839">
              <w:rPr>
                <w:rFonts w:ascii="Times New Roman" w:hAnsi="Times New Roman"/>
                <w:sz w:val="24"/>
                <w:szCs w:val="24"/>
              </w:rPr>
              <w:t>март-апрель</w:t>
            </w:r>
          </w:p>
        </w:tc>
        <w:tc>
          <w:tcPr>
            <w:tcW w:w="3712" w:type="dxa"/>
          </w:tcPr>
          <w:p w:rsidR="009F0839" w:rsidRPr="009F0839" w:rsidRDefault="009F0839" w:rsidP="009F0839">
            <w:pPr>
              <w:spacing w:after="0" w:line="240" w:lineRule="auto"/>
              <w:rPr>
                <w:rFonts w:ascii="Times New Roman" w:hAnsi="Times New Roman"/>
                <w:sz w:val="24"/>
                <w:szCs w:val="24"/>
              </w:rPr>
            </w:pPr>
            <w:r w:rsidRPr="009F0839">
              <w:rPr>
                <w:rFonts w:ascii="Times New Roman" w:hAnsi="Times New Roman"/>
                <w:sz w:val="24"/>
                <w:szCs w:val="24"/>
              </w:rPr>
              <w:t>Министерство спорта Республики Тыва, Министерство земельных и имущественных отношений Ре</w:t>
            </w:r>
            <w:r w:rsidRPr="009F0839">
              <w:rPr>
                <w:rFonts w:ascii="Times New Roman" w:hAnsi="Times New Roman"/>
                <w:sz w:val="24"/>
                <w:szCs w:val="24"/>
              </w:rPr>
              <w:t>с</w:t>
            </w:r>
            <w:r w:rsidRPr="009F0839">
              <w:rPr>
                <w:rFonts w:ascii="Times New Roman" w:hAnsi="Times New Roman"/>
                <w:sz w:val="24"/>
                <w:szCs w:val="24"/>
              </w:rPr>
              <w:t>публики Тыва</w:t>
            </w:r>
          </w:p>
        </w:tc>
        <w:tc>
          <w:tcPr>
            <w:tcW w:w="5245" w:type="dxa"/>
          </w:tcPr>
          <w:p w:rsidR="009F0839" w:rsidRPr="009F0839" w:rsidRDefault="009F0839" w:rsidP="009F0839">
            <w:pPr>
              <w:spacing w:after="0" w:line="240" w:lineRule="auto"/>
              <w:rPr>
                <w:rFonts w:ascii="Times New Roman" w:hAnsi="Times New Roman"/>
                <w:sz w:val="24"/>
                <w:szCs w:val="24"/>
              </w:rPr>
            </w:pPr>
            <w:r w:rsidRPr="009F0839">
              <w:rPr>
                <w:rFonts w:ascii="Times New Roman" w:hAnsi="Times New Roman"/>
                <w:sz w:val="24"/>
                <w:szCs w:val="24"/>
              </w:rPr>
              <w:t>выделение земельного участка для строительства спортивной базы, подготовка необходимой з</w:t>
            </w:r>
            <w:r w:rsidRPr="009F0839">
              <w:rPr>
                <w:rFonts w:ascii="Times New Roman" w:hAnsi="Times New Roman"/>
                <w:sz w:val="24"/>
                <w:szCs w:val="24"/>
              </w:rPr>
              <w:t>е</w:t>
            </w:r>
            <w:r w:rsidRPr="009F0839">
              <w:rPr>
                <w:rFonts w:ascii="Times New Roman" w:hAnsi="Times New Roman"/>
                <w:sz w:val="24"/>
                <w:szCs w:val="24"/>
              </w:rPr>
              <w:t>мельной документации</w:t>
            </w:r>
          </w:p>
        </w:tc>
      </w:tr>
      <w:tr w:rsidR="009F0839" w:rsidRPr="009F0839" w:rsidTr="009F0839">
        <w:trPr>
          <w:jc w:val="center"/>
        </w:trPr>
        <w:tc>
          <w:tcPr>
            <w:tcW w:w="15650" w:type="dxa"/>
            <w:gridSpan w:val="4"/>
          </w:tcPr>
          <w:p w:rsidR="009F0839" w:rsidRPr="009F0839" w:rsidRDefault="009F0839" w:rsidP="009F0839">
            <w:pPr>
              <w:spacing w:after="0" w:line="240" w:lineRule="auto"/>
              <w:jc w:val="center"/>
              <w:rPr>
                <w:rFonts w:ascii="Times New Roman" w:hAnsi="Times New Roman"/>
                <w:sz w:val="24"/>
                <w:szCs w:val="24"/>
              </w:rPr>
            </w:pPr>
            <w:r w:rsidRPr="009F0839">
              <w:rPr>
                <w:rFonts w:ascii="Times New Roman" w:hAnsi="Times New Roman"/>
                <w:sz w:val="24"/>
                <w:szCs w:val="24"/>
              </w:rPr>
              <w:t>1.2. Создание республиканской спортивной школы-интерната</w:t>
            </w:r>
          </w:p>
        </w:tc>
      </w:tr>
      <w:tr w:rsidR="009F0839" w:rsidRPr="009F0839" w:rsidTr="009F0839">
        <w:trPr>
          <w:jc w:val="center"/>
        </w:trPr>
        <w:tc>
          <w:tcPr>
            <w:tcW w:w="5134" w:type="dxa"/>
          </w:tcPr>
          <w:p w:rsidR="009F0839" w:rsidRPr="009F0839" w:rsidRDefault="009F0839" w:rsidP="009F0839">
            <w:pPr>
              <w:spacing w:after="0" w:line="240" w:lineRule="auto"/>
              <w:rPr>
                <w:rFonts w:ascii="Times New Roman" w:hAnsi="Times New Roman"/>
                <w:sz w:val="24"/>
                <w:szCs w:val="24"/>
              </w:rPr>
            </w:pPr>
            <w:r w:rsidRPr="009F0839">
              <w:rPr>
                <w:rFonts w:ascii="Times New Roman" w:hAnsi="Times New Roman"/>
                <w:sz w:val="24"/>
                <w:szCs w:val="24"/>
              </w:rPr>
              <w:t>1.2.1. Разработка технического задания и визу</w:t>
            </w:r>
            <w:r w:rsidRPr="009F0839">
              <w:rPr>
                <w:rFonts w:ascii="Times New Roman" w:hAnsi="Times New Roman"/>
                <w:sz w:val="24"/>
                <w:szCs w:val="24"/>
              </w:rPr>
              <w:t>а</w:t>
            </w:r>
            <w:r w:rsidRPr="009F0839">
              <w:rPr>
                <w:rFonts w:ascii="Times New Roman" w:hAnsi="Times New Roman"/>
                <w:sz w:val="24"/>
                <w:szCs w:val="24"/>
              </w:rPr>
              <w:t>лизированного проекта по созданию республ</w:t>
            </w:r>
            <w:r w:rsidRPr="009F0839">
              <w:rPr>
                <w:rFonts w:ascii="Times New Roman" w:hAnsi="Times New Roman"/>
                <w:sz w:val="24"/>
                <w:szCs w:val="24"/>
              </w:rPr>
              <w:t>и</w:t>
            </w:r>
            <w:r w:rsidRPr="009F0839">
              <w:rPr>
                <w:rFonts w:ascii="Times New Roman" w:hAnsi="Times New Roman"/>
                <w:sz w:val="24"/>
                <w:szCs w:val="24"/>
              </w:rPr>
              <w:t>канской спортивной школы-интерната</w:t>
            </w:r>
          </w:p>
        </w:tc>
        <w:tc>
          <w:tcPr>
            <w:tcW w:w="1559" w:type="dxa"/>
          </w:tcPr>
          <w:p w:rsidR="009F0839" w:rsidRPr="009F0839" w:rsidRDefault="009F0839" w:rsidP="009F0839">
            <w:pPr>
              <w:spacing w:after="0" w:line="240" w:lineRule="auto"/>
              <w:jc w:val="center"/>
              <w:rPr>
                <w:rFonts w:ascii="Times New Roman" w:hAnsi="Times New Roman"/>
                <w:sz w:val="24"/>
                <w:szCs w:val="24"/>
              </w:rPr>
            </w:pPr>
            <w:r w:rsidRPr="009F0839">
              <w:rPr>
                <w:rFonts w:ascii="Times New Roman" w:hAnsi="Times New Roman"/>
                <w:sz w:val="24"/>
                <w:szCs w:val="24"/>
              </w:rPr>
              <w:t>март-апрель</w:t>
            </w:r>
          </w:p>
        </w:tc>
        <w:tc>
          <w:tcPr>
            <w:tcW w:w="3712" w:type="dxa"/>
          </w:tcPr>
          <w:p w:rsidR="009F0839" w:rsidRPr="009F0839" w:rsidRDefault="009F0839" w:rsidP="009F0839">
            <w:pPr>
              <w:spacing w:after="0" w:line="240" w:lineRule="auto"/>
              <w:rPr>
                <w:rFonts w:ascii="Times New Roman" w:hAnsi="Times New Roman"/>
                <w:sz w:val="24"/>
                <w:szCs w:val="24"/>
              </w:rPr>
            </w:pPr>
            <w:r w:rsidRPr="009F0839">
              <w:rPr>
                <w:rFonts w:ascii="Times New Roman" w:hAnsi="Times New Roman"/>
                <w:sz w:val="24"/>
                <w:szCs w:val="24"/>
              </w:rPr>
              <w:t>Министерство спорта Республики Т</w:t>
            </w:r>
            <w:r w:rsidRPr="009F0839">
              <w:rPr>
                <w:rFonts w:ascii="Times New Roman" w:hAnsi="Times New Roman"/>
                <w:sz w:val="24"/>
                <w:szCs w:val="24"/>
              </w:rPr>
              <w:t>ы</w:t>
            </w:r>
            <w:r w:rsidRPr="009F0839">
              <w:rPr>
                <w:rFonts w:ascii="Times New Roman" w:hAnsi="Times New Roman"/>
                <w:sz w:val="24"/>
                <w:szCs w:val="24"/>
              </w:rPr>
              <w:t>ва</w:t>
            </w:r>
          </w:p>
        </w:tc>
        <w:tc>
          <w:tcPr>
            <w:tcW w:w="5245" w:type="dxa"/>
          </w:tcPr>
          <w:p w:rsidR="009F0839" w:rsidRPr="009F0839" w:rsidRDefault="009F0839" w:rsidP="009F0839">
            <w:pPr>
              <w:spacing w:after="0" w:line="240" w:lineRule="auto"/>
              <w:rPr>
                <w:rFonts w:ascii="Times New Roman" w:hAnsi="Times New Roman"/>
                <w:sz w:val="24"/>
                <w:szCs w:val="24"/>
              </w:rPr>
            </w:pPr>
            <w:r w:rsidRPr="009F0839">
              <w:rPr>
                <w:rFonts w:ascii="Times New Roman" w:hAnsi="Times New Roman"/>
                <w:sz w:val="24"/>
                <w:szCs w:val="24"/>
              </w:rPr>
              <w:t>установка основных целей и задач проекта, а также порядка и последовательности необход</w:t>
            </w:r>
            <w:r w:rsidRPr="009F0839">
              <w:rPr>
                <w:rFonts w:ascii="Times New Roman" w:hAnsi="Times New Roman"/>
                <w:sz w:val="24"/>
                <w:szCs w:val="24"/>
              </w:rPr>
              <w:t>и</w:t>
            </w:r>
            <w:r w:rsidRPr="009F0839">
              <w:rPr>
                <w:rFonts w:ascii="Times New Roman" w:hAnsi="Times New Roman"/>
                <w:sz w:val="24"/>
                <w:szCs w:val="24"/>
              </w:rPr>
              <w:t>мых стадий его реализации</w:t>
            </w:r>
          </w:p>
        </w:tc>
      </w:tr>
      <w:tr w:rsidR="009F0839" w:rsidRPr="009F0839" w:rsidTr="009F0839">
        <w:trPr>
          <w:jc w:val="center"/>
        </w:trPr>
        <w:tc>
          <w:tcPr>
            <w:tcW w:w="5134" w:type="dxa"/>
          </w:tcPr>
          <w:p w:rsidR="009F0839" w:rsidRPr="009F0839" w:rsidRDefault="009F0839" w:rsidP="009F0839">
            <w:pPr>
              <w:spacing w:after="0" w:line="240" w:lineRule="auto"/>
              <w:rPr>
                <w:rFonts w:ascii="Times New Roman" w:hAnsi="Times New Roman"/>
                <w:sz w:val="24"/>
                <w:szCs w:val="24"/>
              </w:rPr>
            </w:pPr>
            <w:r w:rsidRPr="009F0839">
              <w:rPr>
                <w:rFonts w:ascii="Times New Roman" w:hAnsi="Times New Roman"/>
                <w:sz w:val="24"/>
                <w:szCs w:val="24"/>
              </w:rPr>
              <w:t>1.2.2. Определение места расположения спо</w:t>
            </w:r>
            <w:r w:rsidRPr="009F0839">
              <w:rPr>
                <w:rFonts w:ascii="Times New Roman" w:hAnsi="Times New Roman"/>
                <w:sz w:val="24"/>
                <w:szCs w:val="24"/>
              </w:rPr>
              <w:t>р</w:t>
            </w:r>
            <w:r w:rsidRPr="009F0839">
              <w:rPr>
                <w:rFonts w:ascii="Times New Roman" w:hAnsi="Times New Roman"/>
                <w:sz w:val="24"/>
                <w:szCs w:val="24"/>
              </w:rPr>
              <w:t>тивной школы-интерната</w:t>
            </w:r>
          </w:p>
        </w:tc>
        <w:tc>
          <w:tcPr>
            <w:tcW w:w="1559" w:type="dxa"/>
          </w:tcPr>
          <w:p w:rsidR="009F0839" w:rsidRPr="009F0839" w:rsidRDefault="009F0839" w:rsidP="009F0839">
            <w:pPr>
              <w:spacing w:after="0" w:line="240" w:lineRule="auto"/>
              <w:jc w:val="center"/>
              <w:rPr>
                <w:rFonts w:ascii="Times New Roman" w:hAnsi="Times New Roman"/>
                <w:sz w:val="24"/>
                <w:szCs w:val="24"/>
              </w:rPr>
            </w:pPr>
            <w:r w:rsidRPr="009F0839">
              <w:rPr>
                <w:rFonts w:ascii="Times New Roman" w:hAnsi="Times New Roman"/>
                <w:sz w:val="24"/>
                <w:szCs w:val="24"/>
              </w:rPr>
              <w:t>март-апрель</w:t>
            </w:r>
          </w:p>
        </w:tc>
        <w:tc>
          <w:tcPr>
            <w:tcW w:w="3712" w:type="dxa"/>
          </w:tcPr>
          <w:p w:rsidR="009F0839" w:rsidRPr="009F0839" w:rsidRDefault="009F0839" w:rsidP="009F0839">
            <w:pPr>
              <w:spacing w:after="0" w:line="240" w:lineRule="auto"/>
              <w:rPr>
                <w:rFonts w:ascii="Times New Roman" w:hAnsi="Times New Roman"/>
                <w:sz w:val="24"/>
                <w:szCs w:val="24"/>
              </w:rPr>
            </w:pPr>
            <w:r w:rsidRPr="009F0839">
              <w:rPr>
                <w:rFonts w:ascii="Times New Roman" w:hAnsi="Times New Roman"/>
                <w:sz w:val="24"/>
                <w:szCs w:val="24"/>
              </w:rPr>
              <w:t>Министерство спорта Республики Тыва, Министерство земельных и имущественных отношений Ре</w:t>
            </w:r>
            <w:r w:rsidRPr="009F0839">
              <w:rPr>
                <w:rFonts w:ascii="Times New Roman" w:hAnsi="Times New Roman"/>
                <w:sz w:val="24"/>
                <w:szCs w:val="24"/>
              </w:rPr>
              <w:t>с</w:t>
            </w:r>
            <w:r w:rsidRPr="009F0839">
              <w:rPr>
                <w:rFonts w:ascii="Times New Roman" w:hAnsi="Times New Roman"/>
                <w:sz w:val="24"/>
                <w:szCs w:val="24"/>
              </w:rPr>
              <w:t>публики Тыва</w:t>
            </w:r>
          </w:p>
        </w:tc>
        <w:tc>
          <w:tcPr>
            <w:tcW w:w="5245" w:type="dxa"/>
          </w:tcPr>
          <w:p w:rsidR="009F0839" w:rsidRPr="009F0839" w:rsidRDefault="009F0839" w:rsidP="009F0839">
            <w:pPr>
              <w:spacing w:after="0" w:line="240" w:lineRule="auto"/>
              <w:rPr>
                <w:rFonts w:ascii="Times New Roman" w:hAnsi="Times New Roman"/>
                <w:sz w:val="24"/>
                <w:szCs w:val="24"/>
              </w:rPr>
            </w:pPr>
            <w:r w:rsidRPr="009F0839">
              <w:rPr>
                <w:rFonts w:ascii="Times New Roman" w:hAnsi="Times New Roman"/>
                <w:sz w:val="24"/>
                <w:szCs w:val="24"/>
              </w:rPr>
              <w:t>выделение земельного участка для строительства школы-интерната, подготовка необходимой з</w:t>
            </w:r>
            <w:r w:rsidRPr="009F0839">
              <w:rPr>
                <w:rFonts w:ascii="Times New Roman" w:hAnsi="Times New Roman"/>
                <w:sz w:val="24"/>
                <w:szCs w:val="24"/>
              </w:rPr>
              <w:t>е</w:t>
            </w:r>
            <w:r w:rsidRPr="009F0839">
              <w:rPr>
                <w:rFonts w:ascii="Times New Roman" w:hAnsi="Times New Roman"/>
                <w:sz w:val="24"/>
                <w:szCs w:val="24"/>
              </w:rPr>
              <w:t>мел</w:t>
            </w:r>
            <w:r w:rsidRPr="009F0839">
              <w:rPr>
                <w:rFonts w:ascii="Times New Roman" w:hAnsi="Times New Roman"/>
                <w:sz w:val="24"/>
                <w:szCs w:val="24"/>
              </w:rPr>
              <w:t>ь</w:t>
            </w:r>
            <w:r w:rsidRPr="009F0839">
              <w:rPr>
                <w:rFonts w:ascii="Times New Roman" w:hAnsi="Times New Roman"/>
                <w:sz w:val="24"/>
                <w:szCs w:val="24"/>
              </w:rPr>
              <w:t>ной документации</w:t>
            </w:r>
          </w:p>
        </w:tc>
      </w:tr>
    </w:tbl>
    <w:p w:rsidR="009F0839" w:rsidRDefault="009F0839"/>
    <w:p w:rsidR="009F0839" w:rsidRDefault="009F0839"/>
    <w:tbl>
      <w:tblPr>
        <w:tblW w:w="15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134"/>
        <w:gridCol w:w="1559"/>
        <w:gridCol w:w="3712"/>
        <w:gridCol w:w="5245"/>
      </w:tblGrid>
      <w:tr w:rsidR="009F0839" w:rsidRPr="009F0839" w:rsidTr="006B087D">
        <w:trPr>
          <w:tblHeader/>
          <w:jc w:val="center"/>
        </w:trPr>
        <w:tc>
          <w:tcPr>
            <w:tcW w:w="5134" w:type="dxa"/>
          </w:tcPr>
          <w:p w:rsidR="009F0839" w:rsidRPr="009F0839" w:rsidRDefault="009F0839" w:rsidP="006B087D">
            <w:pPr>
              <w:spacing w:after="0" w:line="240" w:lineRule="auto"/>
              <w:jc w:val="center"/>
              <w:rPr>
                <w:rFonts w:ascii="Times New Roman" w:hAnsi="Times New Roman"/>
                <w:sz w:val="24"/>
                <w:szCs w:val="24"/>
              </w:rPr>
            </w:pPr>
            <w:r w:rsidRPr="009F0839">
              <w:rPr>
                <w:rFonts w:ascii="Times New Roman" w:hAnsi="Times New Roman"/>
                <w:sz w:val="24"/>
                <w:szCs w:val="24"/>
              </w:rPr>
              <w:t>Наименование мероприятия</w:t>
            </w:r>
          </w:p>
        </w:tc>
        <w:tc>
          <w:tcPr>
            <w:tcW w:w="1559" w:type="dxa"/>
          </w:tcPr>
          <w:p w:rsidR="009F0839" w:rsidRPr="009F0839" w:rsidRDefault="009F0839" w:rsidP="006B087D">
            <w:pPr>
              <w:spacing w:after="0" w:line="240" w:lineRule="auto"/>
              <w:jc w:val="center"/>
              <w:rPr>
                <w:rFonts w:ascii="Times New Roman" w:hAnsi="Times New Roman"/>
                <w:sz w:val="24"/>
                <w:szCs w:val="24"/>
              </w:rPr>
            </w:pPr>
            <w:r w:rsidRPr="009F0839">
              <w:rPr>
                <w:rFonts w:ascii="Times New Roman" w:hAnsi="Times New Roman"/>
                <w:sz w:val="24"/>
                <w:szCs w:val="24"/>
              </w:rPr>
              <w:t>Сроки</w:t>
            </w:r>
          </w:p>
          <w:p w:rsidR="009F0839" w:rsidRPr="009F0839" w:rsidRDefault="009F0839" w:rsidP="006B087D">
            <w:pPr>
              <w:spacing w:after="0" w:line="240" w:lineRule="auto"/>
              <w:jc w:val="center"/>
              <w:rPr>
                <w:rFonts w:ascii="Times New Roman" w:hAnsi="Times New Roman"/>
                <w:sz w:val="24"/>
                <w:szCs w:val="24"/>
              </w:rPr>
            </w:pPr>
            <w:r w:rsidRPr="009F0839">
              <w:rPr>
                <w:rFonts w:ascii="Times New Roman" w:hAnsi="Times New Roman"/>
                <w:sz w:val="24"/>
                <w:szCs w:val="24"/>
              </w:rPr>
              <w:t>исполнения</w:t>
            </w:r>
          </w:p>
        </w:tc>
        <w:tc>
          <w:tcPr>
            <w:tcW w:w="3712" w:type="dxa"/>
          </w:tcPr>
          <w:p w:rsidR="009F0839" w:rsidRPr="009F0839" w:rsidRDefault="009F0839" w:rsidP="006B087D">
            <w:pPr>
              <w:spacing w:after="0" w:line="240" w:lineRule="auto"/>
              <w:jc w:val="center"/>
              <w:rPr>
                <w:rFonts w:ascii="Times New Roman" w:hAnsi="Times New Roman"/>
                <w:sz w:val="24"/>
                <w:szCs w:val="24"/>
              </w:rPr>
            </w:pPr>
            <w:r w:rsidRPr="009F0839">
              <w:rPr>
                <w:rFonts w:ascii="Times New Roman" w:hAnsi="Times New Roman"/>
                <w:sz w:val="24"/>
                <w:szCs w:val="24"/>
              </w:rPr>
              <w:t>Ответственные за исполнение</w:t>
            </w:r>
          </w:p>
        </w:tc>
        <w:tc>
          <w:tcPr>
            <w:tcW w:w="5245" w:type="dxa"/>
          </w:tcPr>
          <w:p w:rsidR="009F0839" w:rsidRPr="009F0839" w:rsidRDefault="009F0839" w:rsidP="006B087D">
            <w:pPr>
              <w:spacing w:after="0" w:line="240" w:lineRule="auto"/>
              <w:jc w:val="center"/>
              <w:rPr>
                <w:rFonts w:ascii="Times New Roman" w:hAnsi="Times New Roman"/>
                <w:sz w:val="24"/>
                <w:szCs w:val="24"/>
              </w:rPr>
            </w:pPr>
            <w:r w:rsidRPr="009F0839">
              <w:rPr>
                <w:rFonts w:ascii="Times New Roman" w:hAnsi="Times New Roman"/>
                <w:sz w:val="24"/>
                <w:szCs w:val="24"/>
              </w:rPr>
              <w:t>Ожидаемые результаты</w:t>
            </w:r>
          </w:p>
        </w:tc>
      </w:tr>
      <w:tr w:rsidR="009F0839" w:rsidRPr="009F0839" w:rsidTr="009F0839">
        <w:trPr>
          <w:jc w:val="center"/>
        </w:trPr>
        <w:tc>
          <w:tcPr>
            <w:tcW w:w="15650" w:type="dxa"/>
            <w:gridSpan w:val="4"/>
          </w:tcPr>
          <w:p w:rsidR="009F0839" w:rsidRDefault="009F0839" w:rsidP="009F0839">
            <w:pPr>
              <w:spacing w:after="0" w:line="240" w:lineRule="auto"/>
              <w:jc w:val="center"/>
              <w:rPr>
                <w:rFonts w:ascii="Times New Roman" w:hAnsi="Times New Roman"/>
                <w:sz w:val="24"/>
                <w:szCs w:val="24"/>
              </w:rPr>
            </w:pPr>
            <w:r w:rsidRPr="009F0839">
              <w:rPr>
                <w:rFonts w:ascii="Times New Roman" w:hAnsi="Times New Roman"/>
                <w:sz w:val="24"/>
                <w:szCs w:val="24"/>
              </w:rPr>
              <w:t xml:space="preserve">2. Реализация плана мероприятий </w:t>
            </w:r>
            <w:r w:rsidR="00D359F6">
              <w:rPr>
                <w:rFonts w:ascii="Times New Roman" w:hAnsi="Times New Roman"/>
                <w:sz w:val="24"/>
                <w:szCs w:val="24"/>
              </w:rPr>
              <w:t>(</w:t>
            </w:r>
            <w:r w:rsidRPr="009F0839">
              <w:rPr>
                <w:rFonts w:ascii="Times New Roman" w:hAnsi="Times New Roman"/>
                <w:sz w:val="24"/>
                <w:szCs w:val="24"/>
              </w:rPr>
              <w:t>«дорожной карты»</w:t>
            </w:r>
            <w:r w:rsidR="00D359F6">
              <w:rPr>
                <w:rFonts w:ascii="Times New Roman" w:hAnsi="Times New Roman"/>
                <w:sz w:val="24"/>
                <w:szCs w:val="24"/>
              </w:rPr>
              <w:t>)</w:t>
            </w:r>
            <w:r w:rsidRPr="009F0839">
              <w:rPr>
                <w:rFonts w:ascii="Times New Roman" w:hAnsi="Times New Roman"/>
                <w:sz w:val="24"/>
                <w:szCs w:val="24"/>
              </w:rPr>
              <w:t xml:space="preserve"> по достижению увеличения доли граждан, систематически занимающихся </w:t>
            </w:r>
          </w:p>
          <w:p w:rsidR="009F0839" w:rsidRDefault="009F0839" w:rsidP="009F0839">
            <w:pPr>
              <w:spacing w:after="0" w:line="240" w:lineRule="auto"/>
              <w:jc w:val="center"/>
              <w:rPr>
                <w:rFonts w:ascii="Times New Roman" w:hAnsi="Times New Roman"/>
                <w:sz w:val="24"/>
                <w:szCs w:val="24"/>
              </w:rPr>
            </w:pPr>
            <w:r w:rsidRPr="009F0839">
              <w:rPr>
                <w:rFonts w:ascii="Times New Roman" w:hAnsi="Times New Roman"/>
                <w:sz w:val="24"/>
                <w:szCs w:val="24"/>
              </w:rPr>
              <w:t xml:space="preserve">физической культурой и спортом в Республике Тыва, на 2022 год в соответствии с Указом Президента Российской Федерации </w:t>
            </w:r>
          </w:p>
          <w:p w:rsidR="009F0839" w:rsidRDefault="009F0839" w:rsidP="009F0839">
            <w:pPr>
              <w:spacing w:after="0" w:line="240" w:lineRule="auto"/>
              <w:jc w:val="center"/>
              <w:rPr>
                <w:rFonts w:ascii="Times New Roman" w:hAnsi="Times New Roman"/>
                <w:sz w:val="24"/>
                <w:szCs w:val="24"/>
              </w:rPr>
            </w:pPr>
            <w:r w:rsidRPr="009F0839">
              <w:rPr>
                <w:rFonts w:ascii="Times New Roman" w:hAnsi="Times New Roman"/>
                <w:sz w:val="24"/>
                <w:szCs w:val="24"/>
              </w:rPr>
              <w:t>«Об оценке эффективности деятельности высших должностных лиц (руководителей высших исполнительных органов государственной</w:t>
            </w:r>
          </w:p>
          <w:p w:rsidR="009F0839" w:rsidRPr="009F0839" w:rsidRDefault="009F0839" w:rsidP="009F0839">
            <w:pPr>
              <w:spacing w:after="0" w:line="240" w:lineRule="auto"/>
              <w:jc w:val="center"/>
              <w:rPr>
                <w:rFonts w:ascii="Times New Roman" w:hAnsi="Times New Roman"/>
                <w:sz w:val="24"/>
                <w:szCs w:val="24"/>
              </w:rPr>
            </w:pPr>
            <w:r w:rsidRPr="009F0839">
              <w:rPr>
                <w:rFonts w:ascii="Times New Roman" w:hAnsi="Times New Roman"/>
                <w:sz w:val="24"/>
                <w:szCs w:val="24"/>
              </w:rPr>
              <w:t xml:space="preserve"> власти) субъектов Российской Федерации и деятельности органов исполнительной власти субъе</w:t>
            </w:r>
            <w:r w:rsidRPr="009F0839">
              <w:rPr>
                <w:rFonts w:ascii="Times New Roman" w:hAnsi="Times New Roman"/>
                <w:sz w:val="24"/>
                <w:szCs w:val="24"/>
              </w:rPr>
              <w:t>к</w:t>
            </w:r>
            <w:r w:rsidRPr="009F0839">
              <w:rPr>
                <w:rFonts w:ascii="Times New Roman" w:hAnsi="Times New Roman"/>
                <w:sz w:val="24"/>
                <w:szCs w:val="24"/>
              </w:rPr>
              <w:t>тов Российской Федерации»</w:t>
            </w:r>
          </w:p>
        </w:tc>
      </w:tr>
      <w:tr w:rsidR="009F0839" w:rsidRPr="009F0839" w:rsidTr="009F0839">
        <w:trPr>
          <w:jc w:val="center"/>
        </w:trPr>
        <w:tc>
          <w:tcPr>
            <w:tcW w:w="5134" w:type="dxa"/>
          </w:tcPr>
          <w:p w:rsidR="009F0839" w:rsidRPr="009F0839" w:rsidRDefault="009F0839" w:rsidP="00D359F6">
            <w:pPr>
              <w:spacing w:after="0" w:line="240" w:lineRule="auto"/>
              <w:rPr>
                <w:rFonts w:ascii="Times New Roman" w:hAnsi="Times New Roman"/>
                <w:sz w:val="24"/>
                <w:szCs w:val="24"/>
              </w:rPr>
            </w:pPr>
            <w:r w:rsidRPr="009F0839">
              <w:rPr>
                <w:rFonts w:ascii="Times New Roman" w:hAnsi="Times New Roman"/>
                <w:sz w:val="24"/>
                <w:szCs w:val="24"/>
              </w:rPr>
              <w:t xml:space="preserve">2.1. Организация и проведение официальных физкультурных и спортивных мероприятий (проведение </w:t>
            </w:r>
            <w:r w:rsidR="00D359F6">
              <w:rPr>
                <w:rFonts w:ascii="Times New Roman" w:hAnsi="Times New Roman"/>
                <w:sz w:val="24"/>
                <w:szCs w:val="24"/>
              </w:rPr>
              <w:t>ч</w:t>
            </w:r>
            <w:r w:rsidRPr="009F0839">
              <w:rPr>
                <w:rFonts w:ascii="Times New Roman" w:hAnsi="Times New Roman"/>
                <w:sz w:val="24"/>
                <w:szCs w:val="24"/>
              </w:rPr>
              <w:t>емпионатов России по сумо и вольной борьбе в г. Кызыле)</w:t>
            </w:r>
          </w:p>
        </w:tc>
        <w:tc>
          <w:tcPr>
            <w:tcW w:w="1559" w:type="dxa"/>
          </w:tcPr>
          <w:p w:rsidR="009F0839" w:rsidRPr="009F0839" w:rsidRDefault="009F0839" w:rsidP="009F0839">
            <w:pPr>
              <w:spacing w:after="0" w:line="240" w:lineRule="auto"/>
              <w:jc w:val="center"/>
              <w:rPr>
                <w:rFonts w:ascii="Times New Roman" w:hAnsi="Times New Roman"/>
                <w:sz w:val="24"/>
                <w:szCs w:val="24"/>
              </w:rPr>
            </w:pPr>
            <w:r w:rsidRPr="009F0839">
              <w:rPr>
                <w:rFonts w:ascii="Times New Roman" w:hAnsi="Times New Roman"/>
                <w:sz w:val="24"/>
                <w:szCs w:val="24"/>
              </w:rPr>
              <w:t>февраль-июнь</w:t>
            </w:r>
          </w:p>
        </w:tc>
        <w:tc>
          <w:tcPr>
            <w:tcW w:w="3712" w:type="dxa"/>
          </w:tcPr>
          <w:p w:rsidR="009F0839" w:rsidRPr="009F0839" w:rsidRDefault="009F0839" w:rsidP="009F0839">
            <w:pPr>
              <w:spacing w:after="0" w:line="240" w:lineRule="auto"/>
              <w:rPr>
                <w:rFonts w:ascii="Times New Roman" w:hAnsi="Times New Roman"/>
                <w:sz w:val="24"/>
                <w:szCs w:val="24"/>
              </w:rPr>
            </w:pPr>
            <w:r w:rsidRPr="009F0839">
              <w:rPr>
                <w:rFonts w:ascii="Times New Roman" w:hAnsi="Times New Roman"/>
                <w:sz w:val="24"/>
                <w:szCs w:val="24"/>
              </w:rPr>
              <w:t>Министерство спорта Республики Т</w:t>
            </w:r>
            <w:r w:rsidRPr="009F0839">
              <w:rPr>
                <w:rFonts w:ascii="Times New Roman" w:hAnsi="Times New Roman"/>
                <w:sz w:val="24"/>
                <w:szCs w:val="24"/>
              </w:rPr>
              <w:t>ы</w:t>
            </w:r>
            <w:r w:rsidRPr="009F0839">
              <w:rPr>
                <w:rFonts w:ascii="Times New Roman" w:hAnsi="Times New Roman"/>
                <w:sz w:val="24"/>
                <w:szCs w:val="24"/>
              </w:rPr>
              <w:t>ва</w:t>
            </w:r>
          </w:p>
        </w:tc>
        <w:tc>
          <w:tcPr>
            <w:tcW w:w="5245" w:type="dxa"/>
            <w:vMerge w:val="restart"/>
          </w:tcPr>
          <w:p w:rsidR="009F0839" w:rsidRPr="009F0839" w:rsidRDefault="009F0839" w:rsidP="009F0839">
            <w:pPr>
              <w:spacing w:after="0" w:line="240" w:lineRule="auto"/>
              <w:rPr>
                <w:rFonts w:ascii="Times New Roman" w:hAnsi="Times New Roman"/>
                <w:sz w:val="24"/>
                <w:szCs w:val="24"/>
              </w:rPr>
            </w:pPr>
            <w:r w:rsidRPr="009F0839">
              <w:rPr>
                <w:rFonts w:ascii="Times New Roman" w:hAnsi="Times New Roman"/>
                <w:sz w:val="24"/>
                <w:szCs w:val="24"/>
              </w:rPr>
              <w:t>увеличение доли граждан, систематически зан</w:t>
            </w:r>
            <w:r w:rsidRPr="009F0839">
              <w:rPr>
                <w:rFonts w:ascii="Times New Roman" w:hAnsi="Times New Roman"/>
                <w:sz w:val="24"/>
                <w:szCs w:val="24"/>
              </w:rPr>
              <w:t>и</w:t>
            </w:r>
            <w:r w:rsidRPr="009F0839">
              <w:rPr>
                <w:rFonts w:ascii="Times New Roman" w:hAnsi="Times New Roman"/>
                <w:sz w:val="24"/>
                <w:szCs w:val="24"/>
              </w:rPr>
              <w:t>мающихся физической культурой и спортом в Республике Тыва</w:t>
            </w:r>
            <w:r w:rsidR="00D359F6">
              <w:rPr>
                <w:rFonts w:ascii="Times New Roman" w:hAnsi="Times New Roman"/>
                <w:sz w:val="24"/>
                <w:szCs w:val="24"/>
              </w:rPr>
              <w:t>,</w:t>
            </w:r>
            <w:r w:rsidRPr="009F0839">
              <w:rPr>
                <w:rFonts w:ascii="Times New Roman" w:hAnsi="Times New Roman"/>
                <w:sz w:val="24"/>
                <w:szCs w:val="24"/>
              </w:rPr>
              <w:t xml:space="preserve"> на 2022 год до 53 </w:t>
            </w:r>
            <w:r w:rsidR="00D359F6">
              <w:rPr>
                <w:rFonts w:ascii="Times New Roman" w:hAnsi="Times New Roman"/>
                <w:sz w:val="24"/>
                <w:szCs w:val="24"/>
              </w:rPr>
              <w:t>процентов</w:t>
            </w:r>
            <w:r w:rsidRPr="009F0839">
              <w:rPr>
                <w:rFonts w:ascii="Times New Roman" w:hAnsi="Times New Roman"/>
                <w:sz w:val="24"/>
                <w:szCs w:val="24"/>
              </w:rPr>
              <w:t>:</w:t>
            </w:r>
          </w:p>
          <w:p w:rsidR="009F0839" w:rsidRPr="009F0839" w:rsidRDefault="009F0839" w:rsidP="009F0839">
            <w:pPr>
              <w:spacing w:after="0" w:line="240" w:lineRule="auto"/>
              <w:rPr>
                <w:rFonts w:ascii="Times New Roman" w:hAnsi="Times New Roman"/>
                <w:sz w:val="24"/>
                <w:szCs w:val="24"/>
              </w:rPr>
            </w:pPr>
            <w:r w:rsidRPr="009F0839">
              <w:rPr>
                <w:rFonts w:ascii="Times New Roman" w:hAnsi="Times New Roman"/>
                <w:sz w:val="24"/>
                <w:szCs w:val="24"/>
              </w:rPr>
              <w:t>- доля детей и молодежи (возраст 3-29 лет), си</w:t>
            </w:r>
            <w:r w:rsidRPr="009F0839">
              <w:rPr>
                <w:rFonts w:ascii="Times New Roman" w:hAnsi="Times New Roman"/>
                <w:sz w:val="24"/>
                <w:szCs w:val="24"/>
              </w:rPr>
              <w:t>с</w:t>
            </w:r>
            <w:r w:rsidRPr="009F0839">
              <w:rPr>
                <w:rFonts w:ascii="Times New Roman" w:hAnsi="Times New Roman"/>
                <w:sz w:val="24"/>
                <w:szCs w:val="24"/>
              </w:rPr>
              <w:t>тематически занимающихся физической культ</w:t>
            </w:r>
            <w:r w:rsidRPr="009F0839">
              <w:rPr>
                <w:rFonts w:ascii="Times New Roman" w:hAnsi="Times New Roman"/>
                <w:sz w:val="24"/>
                <w:szCs w:val="24"/>
              </w:rPr>
              <w:t>у</w:t>
            </w:r>
            <w:r w:rsidRPr="009F0839">
              <w:rPr>
                <w:rFonts w:ascii="Times New Roman" w:hAnsi="Times New Roman"/>
                <w:sz w:val="24"/>
                <w:szCs w:val="24"/>
              </w:rPr>
              <w:t>рой и спо</w:t>
            </w:r>
            <w:r w:rsidRPr="009F0839">
              <w:rPr>
                <w:rFonts w:ascii="Times New Roman" w:hAnsi="Times New Roman"/>
                <w:sz w:val="24"/>
                <w:szCs w:val="24"/>
              </w:rPr>
              <w:t>р</w:t>
            </w:r>
            <w:r w:rsidRPr="009F0839">
              <w:rPr>
                <w:rFonts w:ascii="Times New Roman" w:hAnsi="Times New Roman"/>
                <w:sz w:val="24"/>
                <w:szCs w:val="24"/>
              </w:rPr>
              <w:t>том</w:t>
            </w:r>
            <w:r w:rsidR="00D359F6">
              <w:rPr>
                <w:rFonts w:ascii="Times New Roman" w:hAnsi="Times New Roman"/>
                <w:sz w:val="24"/>
                <w:szCs w:val="24"/>
              </w:rPr>
              <w:t>,</w:t>
            </w:r>
            <w:r w:rsidRPr="009F0839">
              <w:rPr>
                <w:rFonts w:ascii="Times New Roman" w:hAnsi="Times New Roman"/>
                <w:sz w:val="24"/>
                <w:szCs w:val="24"/>
              </w:rPr>
              <w:t xml:space="preserve"> 88,8</w:t>
            </w:r>
            <w:r>
              <w:rPr>
                <w:rFonts w:ascii="Times New Roman" w:hAnsi="Times New Roman"/>
                <w:sz w:val="24"/>
                <w:szCs w:val="24"/>
              </w:rPr>
              <w:t xml:space="preserve"> процента</w:t>
            </w:r>
            <w:r w:rsidRPr="009F0839">
              <w:rPr>
                <w:rFonts w:ascii="Times New Roman" w:hAnsi="Times New Roman"/>
                <w:sz w:val="24"/>
                <w:szCs w:val="24"/>
              </w:rPr>
              <w:t>;</w:t>
            </w:r>
          </w:p>
          <w:p w:rsidR="009F0839" w:rsidRPr="009F0839" w:rsidRDefault="009F0839" w:rsidP="009F0839">
            <w:pPr>
              <w:spacing w:after="0" w:line="240" w:lineRule="auto"/>
              <w:rPr>
                <w:rFonts w:ascii="Times New Roman" w:hAnsi="Times New Roman"/>
                <w:sz w:val="24"/>
                <w:szCs w:val="24"/>
              </w:rPr>
            </w:pPr>
            <w:r w:rsidRPr="009F0839">
              <w:rPr>
                <w:rFonts w:ascii="Times New Roman" w:hAnsi="Times New Roman"/>
                <w:sz w:val="24"/>
                <w:szCs w:val="24"/>
              </w:rPr>
              <w:t>- доля граждан среднего возраста (женщины 30-54 года; мужчины 30-59 лет), систематически з</w:t>
            </w:r>
            <w:r w:rsidRPr="009F0839">
              <w:rPr>
                <w:rFonts w:ascii="Times New Roman" w:hAnsi="Times New Roman"/>
                <w:sz w:val="24"/>
                <w:szCs w:val="24"/>
              </w:rPr>
              <w:t>а</w:t>
            </w:r>
            <w:r w:rsidRPr="009F0839">
              <w:rPr>
                <w:rFonts w:ascii="Times New Roman" w:hAnsi="Times New Roman"/>
                <w:sz w:val="24"/>
                <w:szCs w:val="24"/>
              </w:rPr>
              <w:t>нима</w:t>
            </w:r>
            <w:r w:rsidRPr="009F0839">
              <w:rPr>
                <w:rFonts w:ascii="Times New Roman" w:hAnsi="Times New Roman"/>
                <w:sz w:val="24"/>
                <w:szCs w:val="24"/>
              </w:rPr>
              <w:t>ю</w:t>
            </w:r>
            <w:r w:rsidRPr="009F0839">
              <w:rPr>
                <w:rFonts w:ascii="Times New Roman" w:hAnsi="Times New Roman"/>
                <w:sz w:val="24"/>
                <w:szCs w:val="24"/>
              </w:rPr>
              <w:t>щихся физической культурой и спортом</w:t>
            </w:r>
            <w:r w:rsidR="00D359F6">
              <w:rPr>
                <w:rFonts w:ascii="Times New Roman" w:hAnsi="Times New Roman"/>
                <w:sz w:val="24"/>
                <w:szCs w:val="24"/>
              </w:rPr>
              <w:t>,</w:t>
            </w:r>
            <w:r w:rsidRPr="009F0839">
              <w:rPr>
                <w:rFonts w:ascii="Times New Roman" w:hAnsi="Times New Roman"/>
                <w:sz w:val="24"/>
                <w:szCs w:val="24"/>
              </w:rPr>
              <w:t xml:space="preserve"> 13,0</w:t>
            </w:r>
            <w:r>
              <w:rPr>
                <w:rFonts w:ascii="Times New Roman" w:hAnsi="Times New Roman"/>
                <w:sz w:val="24"/>
                <w:szCs w:val="24"/>
              </w:rPr>
              <w:t xml:space="preserve"> процентов</w:t>
            </w:r>
            <w:r w:rsidRPr="009F0839">
              <w:rPr>
                <w:rFonts w:ascii="Times New Roman" w:hAnsi="Times New Roman"/>
                <w:sz w:val="24"/>
                <w:szCs w:val="24"/>
              </w:rPr>
              <w:t>;</w:t>
            </w:r>
          </w:p>
          <w:p w:rsidR="009F0839" w:rsidRPr="009F0839" w:rsidRDefault="009F0839" w:rsidP="009F0839">
            <w:pPr>
              <w:spacing w:after="0" w:line="240" w:lineRule="auto"/>
              <w:rPr>
                <w:rFonts w:ascii="Times New Roman" w:hAnsi="Times New Roman"/>
                <w:sz w:val="24"/>
                <w:szCs w:val="24"/>
              </w:rPr>
            </w:pPr>
            <w:r w:rsidRPr="009F0839">
              <w:rPr>
                <w:rFonts w:ascii="Times New Roman" w:hAnsi="Times New Roman"/>
                <w:sz w:val="24"/>
                <w:szCs w:val="24"/>
              </w:rPr>
              <w:t>-</w:t>
            </w:r>
            <w:r>
              <w:rPr>
                <w:rFonts w:ascii="Times New Roman" w:hAnsi="Times New Roman"/>
                <w:sz w:val="24"/>
                <w:szCs w:val="24"/>
              </w:rPr>
              <w:t xml:space="preserve"> </w:t>
            </w:r>
            <w:r w:rsidRPr="009F0839">
              <w:rPr>
                <w:rFonts w:ascii="Times New Roman" w:hAnsi="Times New Roman"/>
                <w:sz w:val="24"/>
                <w:szCs w:val="24"/>
              </w:rPr>
              <w:t>доля граждан старшего возраста (женщины 55-79 лет; мужчины 60-79 лет), систематически з</w:t>
            </w:r>
            <w:r w:rsidRPr="009F0839">
              <w:rPr>
                <w:rFonts w:ascii="Times New Roman" w:hAnsi="Times New Roman"/>
                <w:sz w:val="24"/>
                <w:szCs w:val="24"/>
              </w:rPr>
              <w:t>а</w:t>
            </w:r>
            <w:r w:rsidRPr="009F0839">
              <w:rPr>
                <w:rFonts w:ascii="Times New Roman" w:hAnsi="Times New Roman"/>
                <w:sz w:val="24"/>
                <w:szCs w:val="24"/>
              </w:rPr>
              <w:t>нима</w:t>
            </w:r>
            <w:r w:rsidRPr="009F0839">
              <w:rPr>
                <w:rFonts w:ascii="Times New Roman" w:hAnsi="Times New Roman"/>
                <w:sz w:val="24"/>
                <w:szCs w:val="24"/>
              </w:rPr>
              <w:t>ю</w:t>
            </w:r>
            <w:r w:rsidRPr="009F0839">
              <w:rPr>
                <w:rFonts w:ascii="Times New Roman" w:hAnsi="Times New Roman"/>
                <w:sz w:val="24"/>
                <w:szCs w:val="24"/>
              </w:rPr>
              <w:t>щихся физической культурой и спортом</w:t>
            </w:r>
            <w:r w:rsidR="00D359F6">
              <w:rPr>
                <w:rFonts w:ascii="Times New Roman" w:hAnsi="Times New Roman"/>
                <w:sz w:val="24"/>
                <w:szCs w:val="24"/>
              </w:rPr>
              <w:t>,</w:t>
            </w:r>
            <w:r w:rsidRPr="009F0839">
              <w:rPr>
                <w:rFonts w:ascii="Times New Roman" w:hAnsi="Times New Roman"/>
                <w:sz w:val="24"/>
                <w:szCs w:val="24"/>
              </w:rPr>
              <w:t xml:space="preserve"> 9,5</w:t>
            </w:r>
            <w:r>
              <w:rPr>
                <w:rFonts w:ascii="Times New Roman" w:hAnsi="Times New Roman"/>
                <w:sz w:val="24"/>
                <w:szCs w:val="24"/>
              </w:rPr>
              <w:t xml:space="preserve"> процента</w:t>
            </w:r>
          </w:p>
        </w:tc>
      </w:tr>
      <w:tr w:rsidR="009F0839" w:rsidRPr="009F0839" w:rsidTr="009F0839">
        <w:trPr>
          <w:jc w:val="center"/>
        </w:trPr>
        <w:tc>
          <w:tcPr>
            <w:tcW w:w="5134" w:type="dxa"/>
          </w:tcPr>
          <w:p w:rsidR="009F0839" w:rsidRPr="009F0839" w:rsidRDefault="009F0839" w:rsidP="009F0839">
            <w:pPr>
              <w:spacing w:after="0" w:line="240" w:lineRule="auto"/>
              <w:rPr>
                <w:rFonts w:ascii="Times New Roman" w:hAnsi="Times New Roman"/>
                <w:sz w:val="24"/>
                <w:szCs w:val="24"/>
              </w:rPr>
            </w:pPr>
            <w:r w:rsidRPr="009F0839">
              <w:rPr>
                <w:rFonts w:ascii="Times New Roman" w:hAnsi="Times New Roman"/>
                <w:sz w:val="24"/>
                <w:szCs w:val="24"/>
              </w:rPr>
              <w:t>2.2. Возобновле</w:t>
            </w:r>
            <w:r w:rsidR="00D359F6">
              <w:rPr>
                <w:rFonts w:ascii="Times New Roman" w:hAnsi="Times New Roman"/>
                <w:sz w:val="24"/>
                <w:szCs w:val="24"/>
              </w:rPr>
              <w:t>ние проведения Д</w:t>
            </w:r>
            <w:r w:rsidRPr="009F0839">
              <w:rPr>
                <w:rFonts w:ascii="Times New Roman" w:hAnsi="Times New Roman"/>
                <w:sz w:val="24"/>
                <w:szCs w:val="24"/>
              </w:rPr>
              <w:t>ня здорового образа жизни в последнюю субботу каждого м</w:t>
            </w:r>
            <w:r w:rsidRPr="009F0839">
              <w:rPr>
                <w:rFonts w:ascii="Times New Roman" w:hAnsi="Times New Roman"/>
                <w:sz w:val="24"/>
                <w:szCs w:val="24"/>
              </w:rPr>
              <w:t>е</w:t>
            </w:r>
            <w:r w:rsidRPr="009F0839">
              <w:rPr>
                <w:rFonts w:ascii="Times New Roman" w:hAnsi="Times New Roman"/>
                <w:sz w:val="24"/>
                <w:szCs w:val="24"/>
              </w:rPr>
              <w:t>сяца в соответствии с постановлением Прав</w:t>
            </w:r>
            <w:r w:rsidRPr="009F0839">
              <w:rPr>
                <w:rFonts w:ascii="Times New Roman" w:hAnsi="Times New Roman"/>
                <w:sz w:val="24"/>
                <w:szCs w:val="24"/>
              </w:rPr>
              <w:t>и</w:t>
            </w:r>
            <w:r w:rsidRPr="009F0839">
              <w:rPr>
                <w:rFonts w:ascii="Times New Roman" w:hAnsi="Times New Roman"/>
                <w:sz w:val="24"/>
                <w:szCs w:val="24"/>
              </w:rPr>
              <w:t>тельства Республики Тыва от 26 сентября 2008 г. № 547</w:t>
            </w:r>
          </w:p>
        </w:tc>
        <w:tc>
          <w:tcPr>
            <w:tcW w:w="1559" w:type="dxa"/>
            <w:vMerge w:val="restart"/>
          </w:tcPr>
          <w:p w:rsidR="009F0839" w:rsidRPr="009F0839" w:rsidRDefault="009F0839" w:rsidP="009F0839">
            <w:pPr>
              <w:spacing w:after="0" w:line="240" w:lineRule="auto"/>
              <w:jc w:val="center"/>
              <w:rPr>
                <w:rFonts w:ascii="Times New Roman" w:hAnsi="Times New Roman"/>
                <w:sz w:val="24"/>
                <w:szCs w:val="24"/>
              </w:rPr>
            </w:pPr>
            <w:r w:rsidRPr="009F0839">
              <w:rPr>
                <w:rFonts w:ascii="Times New Roman" w:hAnsi="Times New Roman"/>
                <w:sz w:val="24"/>
                <w:szCs w:val="24"/>
              </w:rPr>
              <w:t>в течение</w:t>
            </w:r>
          </w:p>
          <w:p w:rsidR="009F0839" w:rsidRPr="009F0839" w:rsidRDefault="009F0839" w:rsidP="009F0839">
            <w:pPr>
              <w:spacing w:after="0" w:line="240" w:lineRule="auto"/>
              <w:jc w:val="center"/>
              <w:rPr>
                <w:rFonts w:ascii="Times New Roman" w:hAnsi="Times New Roman"/>
                <w:sz w:val="24"/>
                <w:szCs w:val="24"/>
              </w:rPr>
            </w:pPr>
            <w:r w:rsidRPr="009F0839">
              <w:rPr>
                <w:rFonts w:ascii="Times New Roman" w:hAnsi="Times New Roman"/>
                <w:sz w:val="24"/>
                <w:szCs w:val="24"/>
              </w:rPr>
              <w:t>года</w:t>
            </w:r>
          </w:p>
          <w:p w:rsidR="009F0839" w:rsidRPr="009F0839" w:rsidRDefault="009F0839" w:rsidP="009F0839">
            <w:pPr>
              <w:spacing w:after="0" w:line="240" w:lineRule="auto"/>
              <w:jc w:val="center"/>
              <w:rPr>
                <w:rFonts w:ascii="Times New Roman" w:hAnsi="Times New Roman"/>
                <w:sz w:val="24"/>
                <w:szCs w:val="24"/>
              </w:rPr>
            </w:pPr>
          </w:p>
        </w:tc>
        <w:tc>
          <w:tcPr>
            <w:tcW w:w="3712" w:type="dxa"/>
            <w:vMerge w:val="restart"/>
          </w:tcPr>
          <w:p w:rsidR="009F0839" w:rsidRPr="009F0839" w:rsidRDefault="009F0839" w:rsidP="009F0839">
            <w:pPr>
              <w:spacing w:after="0" w:line="240" w:lineRule="auto"/>
              <w:rPr>
                <w:rFonts w:ascii="Times New Roman" w:hAnsi="Times New Roman"/>
                <w:sz w:val="24"/>
                <w:szCs w:val="24"/>
              </w:rPr>
            </w:pPr>
            <w:r w:rsidRPr="009F0839">
              <w:rPr>
                <w:rFonts w:ascii="Times New Roman" w:hAnsi="Times New Roman"/>
                <w:sz w:val="24"/>
                <w:szCs w:val="24"/>
              </w:rPr>
              <w:t>Министерство спорта Республики Тыва, органы исполнительной власти Республики Тыва, органы местного самоуправления</w:t>
            </w:r>
            <w:r w:rsidR="00D359F6">
              <w:rPr>
                <w:rFonts w:ascii="Times New Roman" w:hAnsi="Times New Roman"/>
                <w:sz w:val="24"/>
                <w:szCs w:val="24"/>
              </w:rPr>
              <w:t xml:space="preserve"> (по с</w:t>
            </w:r>
            <w:r w:rsidR="00D359F6">
              <w:rPr>
                <w:rFonts w:ascii="Times New Roman" w:hAnsi="Times New Roman"/>
                <w:sz w:val="24"/>
                <w:szCs w:val="24"/>
              </w:rPr>
              <w:t>о</w:t>
            </w:r>
            <w:r w:rsidR="00D359F6">
              <w:rPr>
                <w:rFonts w:ascii="Times New Roman" w:hAnsi="Times New Roman"/>
                <w:sz w:val="24"/>
                <w:szCs w:val="24"/>
              </w:rPr>
              <w:t>гласованию)</w:t>
            </w:r>
          </w:p>
        </w:tc>
        <w:tc>
          <w:tcPr>
            <w:tcW w:w="5245" w:type="dxa"/>
            <w:vMerge/>
          </w:tcPr>
          <w:p w:rsidR="009F0839" w:rsidRPr="009F0839" w:rsidRDefault="009F0839" w:rsidP="009F0839">
            <w:pPr>
              <w:spacing w:after="0" w:line="240" w:lineRule="auto"/>
              <w:rPr>
                <w:rFonts w:ascii="Times New Roman" w:hAnsi="Times New Roman"/>
                <w:sz w:val="24"/>
                <w:szCs w:val="24"/>
              </w:rPr>
            </w:pPr>
          </w:p>
        </w:tc>
      </w:tr>
      <w:tr w:rsidR="009F0839" w:rsidRPr="009F0839" w:rsidTr="009F0839">
        <w:trPr>
          <w:jc w:val="center"/>
        </w:trPr>
        <w:tc>
          <w:tcPr>
            <w:tcW w:w="5134" w:type="dxa"/>
          </w:tcPr>
          <w:p w:rsidR="009F0839" w:rsidRPr="009F0839" w:rsidRDefault="009F0839" w:rsidP="009F0839">
            <w:pPr>
              <w:spacing w:after="0" w:line="240" w:lineRule="auto"/>
              <w:rPr>
                <w:rFonts w:ascii="Times New Roman" w:hAnsi="Times New Roman"/>
                <w:sz w:val="24"/>
                <w:szCs w:val="24"/>
              </w:rPr>
            </w:pPr>
            <w:r w:rsidRPr="009F0839">
              <w:rPr>
                <w:rFonts w:ascii="Times New Roman" w:hAnsi="Times New Roman"/>
                <w:sz w:val="24"/>
                <w:szCs w:val="24"/>
              </w:rPr>
              <w:t>2.3. Возобновление проведения физкультурных и спортивных мероприятий среди населения, в том числе в трудовых коллективах, на террит</w:t>
            </w:r>
            <w:r w:rsidRPr="009F0839">
              <w:rPr>
                <w:rFonts w:ascii="Times New Roman" w:hAnsi="Times New Roman"/>
                <w:sz w:val="24"/>
                <w:szCs w:val="24"/>
              </w:rPr>
              <w:t>о</w:t>
            </w:r>
            <w:r w:rsidRPr="009F0839">
              <w:rPr>
                <w:rFonts w:ascii="Times New Roman" w:hAnsi="Times New Roman"/>
                <w:sz w:val="24"/>
                <w:szCs w:val="24"/>
              </w:rPr>
              <w:t>рии Республики Тыва в соответствии с пост</w:t>
            </w:r>
            <w:r w:rsidRPr="009F0839">
              <w:rPr>
                <w:rFonts w:ascii="Times New Roman" w:hAnsi="Times New Roman"/>
                <w:sz w:val="24"/>
                <w:szCs w:val="24"/>
              </w:rPr>
              <w:t>а</w:t>
            </w:r>
            <w:r w:rsidRPr="009F0839">
              <w:rPr>
                <w:rFonts w:ascii="Times New Roman" w:hAnsi="Times New Roman"/>
                <w:sz w:val="24"/>
                <w:szCs w:val="24"/>
              </w:rPr>
              <w:t>новлением Пр</w:t>
            </w:r>
            <w:r w:rsidRPr="009F0839">
              <w:rPr>
                <w:rFonts w:ascii="Times New Roman" w:hAnsi="Times New Roman"/>
                <w:sz w:val="24"/>
                <w:szCs w:val="24"/>
              </w:rPr>
              <w:t>а</w:t>
            </w:r>
            <w:r w:rsidRPr="009F0839">
              <w:rPr>
                <w:rFonts w:ascii="Times New Roman" w:hAnsi="Times New Roman"/>
                <w:sz w:val="24"/>
                <w:szCs w:val="24"/>
              </w:rPr>
              <w:t>вительства Республики Тыва от 20 февраля 2020 г. № 52</w:t>
            </w:r>
          </w:p>
        </w:tc>
        <w:tc>
          <w:tcPr>
            <w:tcW w:w="1559" w:type="dxa"/>
            <w:vMerge/>
          </w:tcPr>
          <w:p w:rsidR="009F0839" w:rsidRPr="009F0839" w:rsidRDefault="009F0839" w:rsidP="009F0839">
            <w:pPr>
              <w:spacing w:after="0" w:line="240" w:lineRule="auto"/>
              <w:jc w:val="center"/>
              <w:rPr>
                <w:rFonts w:ascii="Times New Roman" w:hAnsi="Times New Roman"/>
                <w:sz w:val="24"/>
                <w:szCs w:val="24"/>
              </w:rPr>
            </w:pPr>
          </w:p>
        </w:tc>
        <w:tc>
          <w:tcPr>
            <w:tcW w:w="3712" w:type="dxa"/>
            <w:vMerge/>
          </w:tcPr>
          <w:p w:rsidR="009F0839" w:rsidRPr="009F0839" w:rsidRDefault="009F0839" w:rsidP="009F0839">
            <w:pPr>
              <w:spacing w:after="0" w:line="240" w:lineRule="auto"/>
              <w:rPr>
                <w:rFonts w:ascii="Times New Roman" w:hAnsi="Times New Roman"/>
                <w:sz w:val="24"/>
                <w:szCs w:val="24"/>
              </w:rPr>
            </w:pPr>
          </w:p>
        </w:tc>
        <w:tc>
          <w:tcPr>
            <w:tcW w:w="5245" w:type="dxa"/>
            <w:vMerge/>
          </w:tcPr>
          <w:p w:rsidR="009F0839" w:rsidRPr="009F0839" w:rsidRDefault="009F0839" w:rsidP="009F0839">
            <w:pPr>
              <w:spacing w:after="0" w:line="240" w:lineRule="auto"/>
              <w:rPr>
                <w:rFonts w:ascii="Times New Roman" w:hAnsi="Times New Roman"/>
                <w:sz w:val="24"/>
                <w:szCs w:val="24"/>
              </w:rPr>
            </w:pPr>
          </w:p>
        </w:tc>
      </w:tr>
      <w:tr w:rsidR="009F0839" w:rsidRPr="009F0839" w:rsidTr="009F0839">
        <w:trPr>
          <w:jc w:val="center"/>
        </w:trPr>
        <w:tc>
          <w:tcPr>
            <w:tcW w:w="5134" w:type="dxa"/>
          </w:tcPr>
          <w:p w:rsidR="009F0839" w:rsidRPr="009F0839" w:rsidRDefault="009F0839" w:rsidP="00D359F6">
            <w:pPr>
              <w:spacing w:after="0" w:line="240" w:lineRule="auto"/>
              <w:rPr>
                <w:rFonts w:ascii="Times New Roman" w:hAnsi="Times New Roman"/>
                <w:sz w:val="24"/>
                <w:szCs w:val="24"/>
              </w:rPr>
            </w:pPr>
            <w:r w:rsidRPr="009F0839">
              <w:rPr>
                <w:rFonts w:ascii="Times New Roman" w:hAnsi="Times New Roman"/>
                <w:sz w:val="24"/>
                <w:szCs w:val="24"/>
              </w:rPr>
              <w:t>2.4. Утверждение постановления Правительств</w:t>
            </w:r>
            <w:r w:rsidR="00D359F6">
              <w:rPr>
                <w:rFonts w:ascii="Times New Roman" w:hAnsi="Times New Roman"/>
                <w:sz w:val="24"/>
                <w:szCs w:val="24"/>
              </w:rPr>
              <w:t>а Республики Тыва о проведении о</w:t>
            </w:r>
            <w:r w:rsidRPr="009F0839">
              <w:rPr>
                <w:rFonts w:ascii="Times New Roman" w:hAnsi="Times New Roman"/>
                <w:sz w:val="24"/>
                <w:szCs w:val="24"/>
              </w:rPr>
              <w:t>бщереспубл</w:t>
            </w:r>
            <w:r w:rsidRPr="009F0839">
              <w:rPr>
                <w:rFonts w:ascii="Times New Roman" w:hAnsi="Times New Roman"/>
                <w:sz w:val="24"/>
                <w:szCs w:val="24"/>
              </w:rPr>
              <w:t>и</w:t>
            </w:r>
            <w:r w:rsidRPr="009F0839">
              <w:rPr>
                <w:rFonts w:ascii="Times New Roman" w:hAnsi="Times New Roman"/>
                <w:sz w:val="24"/>
                <w:szCs w:val="24"/>
              </w:rPr>
              <w:t xml:space="preserve">канской спартакиады </w:t>
            </w:r>
          </w:p>
        </w:tc>
        <w:tc>
          <w:tcPr>
            <w:tcW w:w="1559" w:type="dxa"/>
            <w:vMerge/>
          </w:tcPr>
          <w:p w:rsidR="009F0839" w:rsidRPr="009F0839" w:rsidRDefault="009F0839" w:rsidP="009F0839">
            <w:pPr>
              <w:spacing w:after="0" w:line="240" w:lineRule="auto"/>
              <w:jc w:val="center"/>
              <w:rPr>
                <w:rFonts w:ascii="Times New Roman" w:hAnsi="Times New Roman"/>
                <w:sz w:val="24"/>
                <w:szCs w:val="24"/>
              </w:rPr>
            </w:pPr>
          </w:p>
        </w:tc>
        <w:tc>
          <w:tcPr>
            <w:tcW w:w="3712" w:type="dxa"/>
            <w:vMerge/>
          </w:tcPr>
          <w:p w:rsidR="009F0839" w:rsidRPr="009F0839" w:rsidRDefault="009F0839" w:rsidP="009F0839">
            <w:pPr>
              <w:spacing w:after="0" w:line="240" w:lineRule="auto"/>
              <w:rPr>
                <w:rFonts w:ascii="Times New Roman" w:hAnsi="Times New Roman"/>
                <w:sz w:val="24"/>
                <w:szCs w:val="24"/>
              </w:rPr>
            </w:pPr>
          </w:p>
        </w:tc>
        <w:tc>
          <w:tcPr>
            <w:tcW w:w="5245" w:type="dxa"/>
            <w:vMerge/>
          </w:tcPr>
          <w:p w:rsidR="009F0839" w:rsidRPr="009F0839" w:rsidRDefault="009F0839" w:rsidP="009F0839">
            <w:pPr>
              <w:spacing w:after="0" w:line="240" w:lineRule="auto"/>
              <w:rPr>
                <w:rFonts w:ascii="Times New Roman" w:hAnsi="Times New Roman"/>
                <w:sz w:val="24"/>
                <w:szCs w:val="24"/>
              </w:rPr>
            </w:pPr>
          </w:p>
        </w:tc>
      </w:tr>
      <w:tr w:rsidR="009F0839" w:rsidRPr="009F0839" w:rsidTr="009F0839">
        <w:trPr>
          <w:jc w:val="center"/>
        </w:trPr>
        <w:tc>
          <w:tcPr>
            <w:tcW w:w="15650" w:type="dxa"/>
            <w:gridSpan w:val="4"/>
          </w:tcPr>
          <w:p w:rsidR="009F0839" w:rsidRPr="009F0839" w:rsidRDefault="009F0839" w:rsidP="009F0839">
            <w:pPr>
              <w:spacing w:after="0" w:line="240" w:lineRule="auto"/>
              <w:jc w:val="center"/>
              <w:rPr>
                <w:rFonts w:ascii="Times New Roman" w:hAnsi="Times New Roman"/>
                <w:sz w:val="24"/>
                <w:szCs w:val="24"/>
              </w:rPr>
            </w:pPr>
            <w:r w:rsidRPr="009F0839">
              <w:rPr>
                <w:rFonts w:ascii="Times New Roman" w:hAnsi="Times New Roman"/>
                <w:sz w:val="24"/>
                <w:szCs w:val="24"/>
              </w:rPr>
              <w:t>3. Развитие спортивной инфраструктуры</w:t>
            </w:r>
          </w:p>
        </w:tc>
      </w:tr>
      <w:tr w:rsidR="009F0839" w:rsidRPr="009F0839" w:rsidTr="009F0839">
        <w:trPr>
          <w:jc w:val="center"/>
        </w:trPr>
        <w:tc>
          <w:tcPr>
            <w:tcW w:w="15650" w:type="dxa"/>
            <w:gridSpan w:val="4"/>
          </w:tcPr>
          <w:p w:rsidR="009F0839" w:rsidRPr="009F0839" w:rsidRDefault="009F0839" w:rsidP="009F0839">
            <w:pPr>
              <w:spacing w:after="0" w:line="240" w:lineRule="auto"/>
              <w:jc w:val="center"/>
              <w:rPr>
                <w:rFonts w:ascii="Times New Roman" w:hAnsi="Times New Roman"/>
                <w:sz w:val="24"/>
                <w:szCs w:val="24"/>
              </w:rPr>
            </w:pPr>
            <w:r w:rsidRPr="009F0839">
              <w:rPr>
                <w:rFonts w:ascii="Times New Roman" w:hAnsi="Times New Roman"/>
                <w:sz w:val="24"/>
                <w:szCs w:val="24"/>
              </w:rPr>
              <w:t>3.1. Реализация губернаторского проекта «Гнездо орлят» («Эзирлернин уязы»)</w:t>
            </w:r>
          </w:p>
        </w:tc>
      </w:tr>
      <w:tr w:rsidR="009F0839" w:rsidRPr="009F0839" w:rsidTr="009F0839">
        <w:trPr>
          <w:jc w:val="center"/>
        </w:trPr>
        <w:tc>
          <w:tcPr>
            <w:tcW w:w="5134" w:type="dxa"/>
          </w:tcPr>
          <w:p w:rsidR="009F0839" w:rsidRPr="009F0839" w:rsidRDefault="009F0839" w:rsidP="009F0839">
            <w:pPr>
              <w:spacing w:after="0" w:line="240" w:lineRule="auto"/>
              <w:rPr>
                <w:rFonts w:ascii="Times New Roman" w:hAnsi="Times New Roman"/>
                <w:sz w:val="24"/>
                <w:szCs w:val="24"/>
              </w:rPr>
            </w:pPr>
            <w:r w:rsidRPr="009F0839">
              <w:rPr>
                <w:rFonts w:ascii="Times New Roman" w:hAnsi="Times New Roman"/>
                <w:sz w:val="24"/>
                <w:szCs w:val="24"/>
              </w:rPr>
              <w:t>3.1.1. Отбор и подписание соглашений о вза</w:t>
            </w:r>
            <w:r w:rsidRPr="009F0839">
              <w:rPr>
                <w:rFonts w:ascii="Times New Roman" w:hAnsi="Times New Roman"/>
                <w:sz w:val="24"/>
                <w:szCs w:val="24"/>
              </w:rPr>
              <w:t>и</w:t>
            </w:r>
            <w:r w:rsidRPr="009F0839">
              <w:rPr>
                <w:rFonts w:ascii="Times New Roman" w:hAnsi="Times New Roman"/>
                <w:sz w:val="24"/>
                <w:szCs w:val="24"/>
              </w:rPr>
              <w:t>модействии с муниципальными образованиями-участниками губернаторского проекта «Гнездо о</w:t>
            </w:r>
            <w:r w:rsidRPr="009F0839">
              <w:rPr>
                <w:rFonts w:ascii="Times New Roman" w:hAnsi="Times New Roman"/>
                <w:sz w:val="24"/>
                <w:szCs w:val="24"/>
              </w:rPr>
              <w:t>р</w:t>
            </w:r>
            <w:r w:rsidRPr="009F0839">
              <w:rPr>
                <w:rFonts w:ascii="Times New Roman" w:hAnsi="Times New Roman"/>
                <w:sz w:val="24"/>
                <w:szCs w:val="24"/>
              </w:rPr>
              <w:t>лят» («Эзирлернин уязы»)</w:t>
            </w:r>
          </w:p>
        </w:tc>
        <w:tc>
          <w:tcPr>
            <w:tcW w:w="1559" w:type="dxa"/>
          </w:tcPr>
          <w:p w:rsidR="009F0839" w:rsidRPr="009F0839" w:rsidRDefault="009F0839" w:rsidP="009F0839">
            <w:pPr>
              <w:spacing w:after="0" w:line="240" w:lineRule="auto"/>
              <w:jc w:val="center"/>
              <w:rPr>
                <w:rFonts w:ascii="Times New Roman" w:hAnsi="Times New Roman"/>
                <w:sz w:val="24"/>
                <w:szCs w:val="24"/>
              </w:rPr>
            </w:pPr>
            <w:r w:rsidRPr="009F0839">
              <w:rPr>
                <w:rFonts w:ascii="Times New Roman" w:hAnsi="Times New Roman"/>
                <w:sz w:val="24"/>
                <w:szCs w:val="24"/>
              </w:rPr>
              <w:t>до 8 апреля</w:t>
            </w:r>
          </w:p>
        </w:tc>
        <w:tc>
          <w:tcPr>
            <w:tcW w:w="3712" w:type="dxa"/>
          </w:tcPr>
          <w:p w:rsidR="009F0839" w:rsidRPr="009F0839" w:rsidRDefault="009F0839" w:rsidP="009F0839">
            <w:pPr>
              <w:spacing w:after="0" w:line="240" w:lineRule="auto"/>
              <w:rPr>
                <w:rFonts w:ascii="Times New Roman" w:hAnsi="Times New Roman"/>
                <w:sz w:val="24"/>
                <w:szCs w:val="24"/>
              </w:rPr>
            </w:pPr>
            <w:r w:rsidRPr="009F0839">
              <w:rPr>
                <w:rFonts w:ascii="Times New Roman" w:hAnsi="Times New Roman"/>
                <w:sz w:val="24"/>
                <w:szCs w:val="24"/>
              </w:rPr>
              <w:t>Министерство спорта Республики Тыва, органы местного сам</w:t>
            </w:r>
            <w:r w:rsidRPr="009F0839">
              <w:rPr>
                <w:rFonts w:ascii="Times New Roman" w:hAnsi="Times New Roman"/>
                <w:sz w:val="24"/>
                <w:szCs w:val="24"/>
              </w:rPr>
              <w:t>о</w:t>
            </w:r>
            <w:r w:rsidRPr="009F0839">
              <w:rPr>
                <w:rFonts w:ascii="Times New Roman" w:hAnsi="Times New Roman"/>
                <w:sz w:val="24"/>
                <w:szCs w:val="24"/>
              </w:rPr>
              <w:t>управления (по согласованию)</w:t>
            </w:r>
          </w:p>
        </w:tc>
        <w:tc>
          <w:tcPr>
            <w:tcW w:w="5245" w:type="dxa"/>
          </w:tcPr>
          <w:p w:rsidR="009F0839" w:rsidRPr="009F0839" w:rsidRDefault="009F0839" w:rsidP="009F0839">
            <w:pPr>
              <w:spacing w:after="0" w:line="240" w:lineRule="auto"/>
              <w:rPr>
                <w:rFonts w:ascii="Times New Roman" w:hAnsi="Times New Roman"/>
                <w:sz w:val="24"/>
                <w:szCs w:val="24"/>
              </w:rPr>
            </w:pPr>
            <w:r w:rsidRPr="009F0839">
              <w:rPr>
                <w:rFonts w:ascii="Times New Roman" w:hAnsi="Times New Roman"/>
                <w:sz w:val="24"/>
                <w:szCs w:val="24"/>
              </w:rPr>
              <w:t>отбор и подписание соглашений о взаимодейс</w:t>
            </w:r>
            <w:r w:rsidRPr="009F0839">
              <w:rPr>
                <w:rFonts w:ascii="Times New Roman" w:hAnsi="Times New Roman"/>
                <w:sz w:val="24"/>
                <w:szCs w:val="24"/>
              </w:rPr>
              <w:t>т</w:t>
            </w:r>
            <w:r w:rsidRPr="009F0839">
              <w:rPr>
                <w:rFonts w:ascii="Times New Roman" w:hAnsi="Times New Roman"/>
                <w:sz w:val="24"/>
                <w:szCs w:val="24"/>
              </w:rPr>
              <w:t>вии с 10 муниципальными районами –участниками губернаторского проекта «Гнездо орлят» («Эзирлернин у</w:t>
            </w:r>
            <w:r w:rsidRPr="009F0839">
              <w:rPr>
                <w:rFonts w:ascii="Times New Roman" w:hAnsi="Times New Roman"/>
                <w:sz w:val="24"/>
                <w:szCs w:val="24"/>
              </w:rPr>
              <w:t>я</w:t>
            </w:r>
            <w:r w:rsidRPr="009F0839">
              <w:rPr>
                <w:rFonts w:ascii="Times New Roman" w:hAnsi="Times New Roman"/>
                <w:sz w:val="24"/>
                <w:szCs w:val="24"/>
              </w:rPr>
              <w:t>зы»)</w:t>
            </w:r>
          </w:p>
        </w:tc>
      </w:tr>
    </w:tbl>
    <w:p w:rsidR="009F0839" w:rsidRDefault="009F0839"/>
    <w:p w:rsidR="009F0839" w:rsidRDefault="009F0839"/>
    <w:tbl>
      <w:tblPr>
        <w:tblW w:w="15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134"/>
        <w:gridCol w:w="1559"/>
        <w:gridCol w:w="3712"/>
        <w:gridCol w:w="5245"/>
      </w:tblGrid>
      <w:tr w:rsidR="009F0839" w:rsidRPr="009F0839" w:rsidTr="006B087D">
        <w:trPr>
          <w:tblHeader/>
          <w:jc w:val="center"/>
        </w:trPr>
        <w:tc>
          <w:tcPr>
            <w:tcW w:w="5134" w:type="dxa"/>
          </w:tcPr>
          <w:p w:rsidR="009F0839" w:rsidRPr="009F0839" w:rsidRDefault="009F0839" w:rsidP="006B087D">
            <w:pPr>
              <w:spacing w:after="0" w:line="240" w:lineRule="auto"/>
              <w:jc w:val="center"/>
              <w:rPr>
                <w:rFonts w:ascii="Times New Roman" w:hAnsi="Times New Roman"/>
                <w:sz w:val="24"/>
                <w:szCs w:val="24"/>
              </w:rPr>
            </w:pPr>
            <w:r w:rsidRPr="009F0839">
              <w:rPr>
                <w:rFonts w:ascii="Times New Roman" w:hAnsi="Times New Roman"/>
                <w:sz w:val="24"/>
                <w:szCs w:val="24"/>
              </w:rPr>
              <w:t>Наименование мероприятия</w:t>
            </w:r>
          </w:p>
        </w:tc>
        <w:tc>
          <w:tcPr>
            <w:tcW w:w="1559" w:type="dxa"/>
          </w:tcPr>
          <w:p w:rsidR="009F0839" w:rsidRPr="009F0839" w:rsidRDefault="009F0839" w:rsidP="006B087D">
            <w:pPr>
              <w:spacing w:after="0" w:line="240" w:lineRule="auto"/>
              <w:jc w:val="center"/>
              <w:rPr>
                <w:rFonts w:ascii="Times New Roman" w:hAnsi="Times New Roman"/>
                <w:sz w:val="24"/>
                <w:szCs w:val="24"/>
              </w:rPr>
            </w:pPr>
            <w:r w:rsidRPr="009F0839">
              <w:rPr>
                <w:rFonts w:ascii="Times New Roman" w:hAnsi="Times New Roman"/>
                <w:sz w:val="24"/>
                <w:szCs w:val="24"/>
              </w:rPr>
              <w:t>Сроки</w:t>
            </w:r>
          </w:p>
          <w:p w:rsidR="009F0839" w:rsidRPr="009F0839" w:rsidRDefault="009F0839" w:rsidP="006B087D">
            <w:pPr>
              <w:spacing w:after="0" w:line="240" w:lineRule="auto"/>
              <w:jc w:val="center"/>
              <w:rPr>
                <w:rFonts w:ascii="Times New Roman" w:hAnsi="Times New Roman"/>
                <w:sz w:val="24"/>
                <w:szCs w:val="24"/>
              </w:rPr>
            </w:pPr>
            <w:r w:rsidRPr="009F0839">
              <w:rPr>
                <w:rFonts w:ascii="Times New Roman" w:hAnsi="Times New Roman"/>
                <w:sz w:val="24"/>
                <w:szCs w:val="24"/>
              </w:rPr>
              <w:t>исполнения</w:t>
            </w:r>
          </w:p>
        </w:tc>
        <w:tc>
          <w:tcPr>
            <w:tcW w:w="3712" w:type="dxa"/>
          </w:tcPr>
          <w:p w:rsidR="009F0839" w:rsidRPr="009F0839" w:rsidRDefault="009F0839" w:rsidP="006B087D">
            <w:pPr>
              <w:spacing w:after="0" w:line="240" w:lineRule="auto"/>
              <w:jc w:val="center"/>
              <w:rPr>
                <w:rFonts w:ascii="Times New Roman" w:hAnsi="Times New Roman"/>
                <w:sz w:val="24"/>
                <w:szCs w:val="24"/>
              </w:rPr>
            </w:pPr>
            <w:r w:rsidRPr="009F0839">
              <w:rPr>
                <w:rFonts w:ascii="Times New Roman" w:hAnsi="Times New Roman"/>
                <w:sz w:val="24"/>
                <w:szCs w:val="24"/>
              </w:rPr>
              <w:t>Ответственные за исполнение</w:t>
            </w:r>
          </w:p>
        </w:tc>
        <w:tc>
          <w:tcPr>
            <w:tcW w:w="5245" w:type="dxa"/>
          </w:tcPr>
          <w:p w:rsidR="009F0839" w:rsidRPr="009F0839" w:rsidRDefault="009F0839" w:rsidP="006B087D">
            <w:pPr>
              <w:spacing w:after="0" w:line="240" w:lineRule="auto"/>
              <w:jc w:val="center"/>
              <w:rPr>
                <w:rFonts w:ascii="Times New Roman" w:hAnsi="Times New Roman"/>
                <w:sz w:val="24"/>
                <w:szCs w:val="24"/>
              </w:rPr>
            </w:pPr>
            <w:r w:rsidRPr="009F0839">
              <w:rPr>
                <w:rFonts w:ascii="Times New Roman" w:hAnsi="Times New Roman"/>
                <w:sz w:val="24"/>
                <w:szCs w:val="24"/>
              </w:rPr>
              <w:t>Ожидаемые результаты</w:t>
            </w:r>
          </w:p>
        </w:tc>
      </w:tr>
      <w:tr w:rsidR="009F0839" w:rsidRPr="009F0839" w:rsidTr="009F0839">
        <w:trPr>
          <w:jc w:val="center"/>
        </w:trPr>
        <w:tc>
          <w:tcPr>
            <w:tcW w:w="5134" w:type="dxa"/>
          </w:tcPr>
          <w:p w:rsidR="009F0839" w:rsidRPr="009F0839" w:rsidRDefault="009F0839" w:rsidP="009F0839">
            <w:pPr>
              <w:spacing w:after="0" w:line="240" w:lineRule="auto"/>
              <w:rPr>
                <w:rFonts w:ascii="Times New Roman" w:hAnsi="Times New Roman"/>
                <w:sz w:val="24"/>
                <w:szCs w:val="24"/>
              </w:rPr>
            </w:pPr>
            <w:r w:rsidRPr="009F0839">
              <w:rPr>
                <w:rFonts w:ascii="Times New Roman" w:hAnsi="Times New Roman"/>
                <w:sz w:val="24"/>
                <w:szCs w:val="24"/>
              </w:rPr>
              <w:t>3.1.2. Предоставление строительных матери</w:t>
            </w:r>
            <w:r w:rsidRPr="009F0839">
              <w:rPr>
                <w:rFonts w:ascii="Times New Roman" w:hAnsi="Times New Roman"/>
                <w:sz w:val="24"/>
                <w:szCs w:val="24"/>
              </w:rPr>
              <w:t>а</w:t>
            </w:r>
            <w:r w:rsidRPr="009F0839">
              <w:rPr>
                <w:rFonts w:ascii="Times New Roman" w:hAnsi="Times New Roman"/>
                <w:sz w:val="24"/>
                <w:szCs w:val="24"/>
              </w:rPr>
              <w:t>лов для строительства малых спортивных залов</w:t>
            </w:r>
          </w:p>
        </w:tc>
        <w:tc>
          <w:tcPr>
            <w:tcW w:w="1559" w:type="dxa"/>
          </w:tcPr>
          <w:p w:rsidR="009F0839" w:rsidRPr="009F0839" w:rsidRDefault="009F0839" w:rsidP="009F0839">
            <w:pPr>
              <w:spacing w:after="0" w:line="240" w:lineRule="auto"/>
              <w:jc w:val="center"/>
              <w:rPr>
                <w:rFonts w:ascii="Times New Roman" w:hAnsi="Times New Roman"/>
                <w:sz w:val="24"/>
                <w:szCs w:val="24"/>
              </w:rPr>
            </w:pPr>
            <w:r w:rsidRPr="009F0839">
              <w:rPr>
                <w:rFonts w:ascii="Times New Roman" w:hAnsi="Times New Roman"/>
                <w:sz w:val="24"/>
                <w:szCs w:val="24"/>
              </w:rPr>
              <w:t>до 31 июля</w:t>
            </w:r>
          </w:p>
        </w:tc>
        <w:tc>
          <w:tcPr>
            <w:tcW w:w="3712" w:type="dxa"/>
          </w:tcPr>
          <w:p w:rsidR="009F0839" w:rsidRPr="009F0839" w:rsidRDefault="009F0839" w:rsidP="009F0839">
            <w:pPr>
              <w:spacing w:after="0" w:line="240" w:lineRule="auto"/>
              <w:rPr>
                <w:rFonts w:ascii="Times New Roman" w:hAnsi="Times New Roman"/>
                <w:sz w:val="24"/>
                <w:szCs w:val="24"/>
              </w:rPr>
            </w:pPr>
            <w:r w:rsidRPr="009F0839">
              <w:rPr>
                <w:rFonts w:ascii="Times New Roman" w:hAnsi="Times New Roman"/>
                <w:sz w:val="24"/>
                <w:szCs w:val="24"/>
              </w:rPr>
              <w:t>Министерство спорта Республики Т</w:t>
            </w:r>
            <w:r w:rsidRPr="009F0839">
              <w:rPr>
                <w:rFonts w:ascii="Times New Roman" w:hAnsi="Times New Roman"/>
                <w:sz w:val="24"/>
                <w:szCs w:val="24"/>
              </w:rPr>
              <w:t>ы</w:t>
            </w:r>
            <w:r w:rsidRPr="009F0839">
              <w:rPr>
                <w:rFonts w:ascii="Times New Roman" w:hAnsi="Times New Roman"/>
                <w:sz w:val="24"/>
                <w:szCs w:val="24"/>
              </w:rPr>
              <w:t>ва</w:t>
            </w:r>
          </w:p>
        </w:tc>
        <w:tc>
          <w:tcPr>
            <w:tcW w:w="5245" w:type="dxa"/>
          </w:tcPr>
          <w:p w:rsidR="009F0839" w:rsidRPr="009F0839" w:rsidRDefault="009F0839" w:rsidP="009F0839">
            <w:pPr>
              <w:spacing w:after="0" w:line="240" w:lineRule="auto"/>
              <w:rPr>
                <w:rFonts w:ascii="Times New Roman" w:hAnsi="Times New Roman"/>
                <w:sz w:val="24"/>
                <w:szCs w:val="24"/>
              </w:rPr>
            </w:pPr>
            <w:r w:rsidRPr="009F0839">
              <w:rPr>
                <w:rFonts w:ascii="Times New Roman" w:hAnsi="Times New Roman"/>
                <w:sz w:val="24"/>
                <w:szCs w:val="24"/>
              </w:rPr>
              <w:t>предоставление 10 муниципальным образован</w:t>
            </w:r>
            <w:r w:rsidRPr="009F0839">
              <w:rPr>
                <w:rFonts w:ascii="Times New Roman" w:hAnsi="Times New Roman"/>
                <w:sz w:val="24"/>
                <w:szCs w:val="24"/>
              </w:rPr>
              <w:t>и</w:t>
            </w:r>
            <w:r w:rsidRPr="009F0839">
              <w:rPr>
                <w:rFonts w:ascii="Times New Roman" w:hAnsi="Times New Roman"/>
                <w:sz w:val="24"/>
                <w:szCs w:val="24"/>
              </w:rPr>
              <w:t>ям – участникам губернаторского проекта «Гне</w:t>
            </w:r>
            <w:r w:rsidRPr="009F0839">
              <w:rPr>
                <w:rFonts w:ascii="Times New Roman" w:hAnsi="Times New Roman"/>
                <w:sz w:val="24"/>
                <w:szCs w:val="24"/>
              </w:rPr>
              <w:t>з</w:t>
            </w:r>
            <w:r w:rsidRPr="009F0839">
              <w:rPr>
                <w:rFonts w:ascii="Times New Roman" w:hAnsi="Times New Roman"/>
                <w:sz w:val="24"/>
                <w:szCs w:val="24"/>
              </w:rPr>
              <w:t>до орлят» («Эзирлернин уязы») строительных материалов</w:t>
            </w:r>
          </w:p>
        </w:tc>
      </w:tr>
      <w:tr w:rsidR="009F0839" w:rsidRPr="009F0839" w:rsidTr="009F0839">
        <w:trPr>
          <w:trHeight w:val="1166"/>
          <w:jc w:val="center"/>
        </w:trPr>
        <w:tc>
          <w:tcPr>
            <w:tcW w:w="5134" w:type="dxa"/>
          </w:tcPr>
          <w:p w:rsidR="009F0839" w:rsidRPr="009F0839" w:rsidRDefault="009F0839" w:rsidP="009F0839">
            <w:pPr>
              <w:spacing w:after="0" w:line="240" w:lineRule="auto"/>
              <w:rPr>
                <w:rFonts w:ascii="Times New Roman" w:hAnsi="Times New Roman"/>
                <w:sz w:val="24"/>
                <w:szCs w:val="24"/>
              </w:rPr>
            </w:pPr>
            <w:r w:rsidRPr="009F0839">
              <w:rPr>
                <w:rFonts w:ascii="Times New Roman" w:hAnsi="Times New Roman"/>
                <w:sz w:val="24"/>
                <w:szCs w:val="24"/>
              </w:rPr>
              <w:t>3.1.3. Завершение строительства и ввод в эк</w:t>
            </w:r>
            <w:r w:rsidRPr="009F0839">
              <w:rPr>
                <w:rFonts w:ascii="Times New Roman" w:hAnsi="Times New Roman"/>
                <w:sz w:val="24"/>
                <w:szCs w:val="24"/>
              </w:rPr>
              <w:t>с</w:t>
            </w:r>
            <w:r w:rsidRPr="009F0839">
              <w:rPr>
                <w:rFonts w:ascii="Times New Roman" w:hAnsi="Times New Roman"/>
                <w:sz w:val="24"/>
                <w:szCs w:val="24"/>
              </w:rPr>
              <w:t>плуатацию малых спортивных залов на терр</w:t>
            </w:r>
            <w:r w:rsidRPr="009F0839">
              <w:rPr>
                <w:rFonts w:ascii="Times New Roman" w:hAnsi="Times New Roman"/>
                <w:sz w:val="24"/>
                <w:szCs w:val="24"/>
              </w:rPr>
              <w:t>и</w:t>
            </w:r>
            <w:r w:rsidRPr="009F0839">
              <w:rPr>
                <w:rFonts w:ascii="Times New Roman" w:hAnsi="Times New Roman"/>
                <w:sz w:val="24"/>
                <w:szCs w:val="24"/>
              </w:rPr>
              <w:t>ториях сельских поселений муниципальных о</w:t>
            </w:r>
            <w:r w:rsidRPr="009F0839">
              <w:rPr>
                <w:rFonts w:ascii="Times New Roman" w:hAnsi="Times New Roman"/>
                <w:sz w:val="24"/>
                <w:szCs w:val="24"/>
              </w:rPr>
              <w:t>б</w:t>
            </w:r>
            <w:r w:rsidRPr="009F0839">
              <w:rPr>
                <w:rFonts w:ascii="Times New Roman" w:hAnsi="Times New Roman"/>
                <w:sz w:val="24"/>
                <w:szCs w:val="24"/>
              </w:rPr>
              <w:t>разований – участников губернаторского прое</w:t>
            </w:r>
            <w:r w:rsidRPr="009F0839">
              <w:rPr>
                <w:rFonts w:ascii="Times New Roman" w:hAnsi="Times New Roman"/>
                <w:sz w:val="24"/>
                <w:szCs w:val="24"/>
              </w:rPr>
              <w:t>к</w:t>
            </w:r>
            <w:r w:rsidRPr="009F0839">
              <w:rPr>
                <w:rFonts w:ascii="Times New Roman" w:hAnsi="Times New Roman"/>
                <w:sz w:val="24"/>
                <w:szCs w:val="24"/>
              </w:rPr>
              <w:t>та «Гнездо орлят» («Эзирлернин уязы»)</w:t>
            </w:r>
          </w:p>
        </w:tc>
        <w:tc>
          <w:tcPr>
            <w:tcW w:w="1559" w:type="dxa"/>
          </w:tcPr>
          <w:p w:rsidR="009F0839" w:rsidRPr="009F0839" w:rsidRDefault="009F0839" w:rsidP="009F0839">
            <w:pPr>
              <w:spacing w:after="0" w:line="240" w:lineRule="auto"/>
              <w:jc w:val="center"/>
              <w:rPr>
                <w:rFonts w:ascii="Times New Roman" w:hAnsi="Times New Roman"/>
                <w:sz w:val="24"/>
                <w:szCs w:val="24"/>
              </w:rPr>
            </w:pPr>
            <w:r w:rsidRPr="009F0839">
              <w:rPr>
                <w:rFonts w:ascii="Times New Roman" w:hAnsi="Times New Roman"/>
                <w:sz w:val="24"/>
                <w:szCs w:val="24"/>
              </w:rPr>
              <w:t>до 30 дека</w:t>
            </w:r>
            <w:r w:rsidRPr="009F0839">
              <w:rPr>
                <w:rFonts w:ascii="Times New Roman" w:hAnsi="Times New Roman"/>
                <w:sz w:val="24"/>
                <w:szCs w:val="24"/>
              </w:rPr>
              <w:t>б</w:t>
            </w:r>
            <w:r w:rsidRPr="009F0839">
              <w:rPr>
                <w:rFonts w:ascii="Times New Roman" w:hAnsi="Times New Roman"/>
                <w:sz w:val="24"/>
                <w:szCs w:val="24"/>
              </w:rPr>
              <w:t>ря</w:t>
            </w:r>
          </w:p>
        </w:tc>
        <w:tc>
          <w:tcPr>
            <w:tcW w:w="3712" w:type="dxa"/>
          </w:tcPr>
          <w:p w:rsidR="009F0839" w:rsidRPr="009F0839" w:rsidRDefault="009F0839" w:rsidP="009F0839">
            <w:pPr>
              <w:spacing w:after="0" w:line="240" w:lineRule="auto"/>
              <w:rPr>
                <w:rFonts w:ascii="Times New Roman" w:hAnsi="Times New Roman"/>
                <w:sz w:val="24"/>
                <w:szCs w:val="24"/>
              </w:rPr>
            </w:pPr>
            <w:r w:rsidRPr="009F0839">
              <w:rPr>
                <w:rFonts w:ascii="Times New Roman" w:hAnsi="Times New Roman"/>
                <w:sz w:val="24"/>
                <w:szCs w:val="24"/>
              </w:rPr>
              <w:t>Министерство спорта Республики Тыва, органы местного сам</w:t>
            </w:r>
            <w:r w:rsidRPr="009F0839">
              <w:rPr>
                <w:rFonts w:ascii="Times New Roman" w:hAnsi="Times New Roman"/>
                <w:sz w:val="24"/>
                <w:szCs w:val="24"/>
              </w:rPr>
              <w:t>о</w:t>
            </w:r>
            <w:r w:rsidRPr="009F0839">
              <w:rPr>
                <w:rFonts w:ascii="Times New Roman" w:hAnsi="Times New Roman"/>
                <w:sz w:val="24"/>
                <w:szCs w:val="24"/>
              </w:rPr>
              <w:t>управления (по согласованию)</w:t>
            </w:r>
          </w:p>
        </w:tc>
        <w:tc>
          <w:tcPr>
            <w:tcW w:w="5245" w:type="dxa"/>
          </w:tcPr>
          <w:p w:rsidR="009F0839" w:rsidRPr="009F0839" w:rsidRDefault="009F0839" w:rsidP="009F0839">
            <w:pPr>
              <w:spacing w:after="0" w:line="240" w:lineRule="auto"/>
              <w:rPr>
                <w:rFonts w:ascii="Times New Roman" w:hAnsi="Times New Roman"/>
                <w:sz w:val="24"/>
                <w:szCs w:val="24"/>
              </w:rPr>
            </w:pPr>
            <w:r w:rsidRPr="009F0839">
              <w:rPr>
                <w:rFonts w:ascii="Times New Roman" w:hAnsi="Times New Roman"/>
                <w:sz w:val="24"/>
                <w:szCs w:val="24"/>
              </w:rPr>
              <w:t xml:space="preserve">ввод в эксплуатацию малых спортивных залов в 10 сельских поселениях Республики Тыва </w:t>
            </w:r>
          </w:p>
        </w:tc>
      </w:tr>
      <w:tr w:rsidR="009F0839" w:rsidRPr="009F0839" w:rsidTr="009F0839">
        <w:trPr>
          <w:trHeight w:val="313"/>
          <w:jc w:val="center"/>
        </w:trPr>
        <w:tc>
          <w:tcPr>
            <w:tcW w:w="15650" w:type="dxa"/>
            <w:gridSpan w:val="4"/>
          </w:tcPr>
          <w:p w:rsidR="009F0839" w:rsidRPr="009F0839" w:rsidRDefault="009F0839" w:rsidP="009F0839">
            <w:pPr>
              <w:spacing w:after="0" w:line="240" w:lineRule="auto"/>
              <w:jc w:val="center"/>
              <w:rPr>
                <w:rFonts w:ascii="Times New Roman" w:hAnsi="Times New Roman"/>
                <w:sz w:val="24"/>
                <w:szCs w:val="24"/>
              </w:rPr>
            </w:pPr>
            <w:r w:rsidRPr="009F0839">
              <w:rPr>
                <w:rFonts w:ascii="Times New Roman" w:hAnsi="Times New Roman"/>
                <w:sz w:val="24"/>
                <w:szCs w:val="24"/>
              </w:rPr>
              <w:t>3.2. Строительство модульных спортивных залов ангарного типа</w:t>
            </w:r>
          </w:p>
        </w:tc>
      </w:tr>
      <w:tr w:rsidR="009F0839" w:rsidRPr="009F0839" w:rsidTr="009F0839">
        <w:trPr>
          <w:trHeight w:val="922"/>
          <w:jc w:val="center"/>
        </w:trPr>
        <w:tc>
          <w:tcPr>
            <w:tcW w:w="5134" w:type="dxa"/>
          </w:tcPr>
          <w:p w:rsidR="009F0839" w:rsidRPr="009F0839" w:rsidRDefault="009F0839" w:rsidP="009F0839">
            <w:pPr>
              <w:spacing w:after="0" w:line="240" w:lineRule="auto"/>
              <w:rPr>
                <w:rFonts w:ascii="Times New Roman" w:hAnsi="Times New Roman"/>
                <w:sz w:val="24"/>
                <w:szCs w:val="24"/>
              </w:rPr>
            </w:pPr>
            <w:r w:rsidRPr="009F0839">
              <w:rPr>
                <w:rFonts w:ascii="Times New Roman" w:hAnsi="Times New Roman"/>
                <w:sz w:val="24"/>
                <w:szCs w:val="24"/>
              </w:rPr>
              <w:t>3.2.1. Отбор и подписание соглашений о вза</w:t>
            </w:r>
            <w:r w:rsidRPr="009F0839">
              <w:rPr>
                <w:rFonts w:ascii="Times New Roman" w:hAnsi="Times New Roman"/>
                <w:sz w:val="24"/>
                <w:szCs w:val="24"/>
              </w:rPr>
              <w:t>и</w:t>
            </w:r>
            <w:r w:rsidRPr="009F0839">
              <w:rPr>
                <w:rFonts w:ascii="Times New Roman" w:hAnsi="Times New Roman"/>
                <w:sz w:val="24"/>
                <w:szCs w:val="24"/>
              </w:rPr>
              <w:t>модействии с муниципальными образовани</w:t>
            </w:r>
            <w:r w:rsidRPr="009F0839">
              <w:rPr>
                <w:rFonts w:ascii="Times New Roman" w:hAnsi="Times New Roman"/>
                <w:sz w:val="24"/>
                <w:szCs w:val="24"/>
              </w:rPr>
              <w:t>я</w:t>
            </w:r>
            <w:r w:rsidRPr="009F0839">
              <w:rPr>
                <w:rFonts w:ascii="Times New Roman" w:hAnsi="Times New Roman"/>
                <w:sz w:val="24"/>
                <w:szCs w:val="24"/>
              </w:rPr>
              <w:t xml:space="preserve">ми-участниками </w:t>
            </w:r>
          </w:p>
        </w:tc>
        <w:tc>
          <w:tcPr>
            <w:tcW w:w="1559" w:type="dxa"/>
          </w:tcPr>
          <w:p w:rsidR="009F0839" w:rsidRPr="009F0839" w:rsidRDefault="009F0839" w:rsidP="009F0839">
            <w:pPr>
              <w:spacing w:after="0" w:line="240" w:lineRule="auto"/>
              <w:jc w:val="center"/>
              <w:rPr>
                <w:rFonts w:ascii="Times New Roman" w:hAnsi="Times New Roman"/>
                <w:sz w:val="24"/>
                <w:szCs w:val="24"/>
              </w:rPr>
            </w:pPr>
            <w:r w:rsidRPr="009F0839">
              <w:rPr>
                <w:rFonts w:ascii="Times New Roman" w:hAnsi="Times New Roman"/>
                <w:sz w:val="24"/>
                <w:szCs w:val="24"/>
              </w:rPr>
              <w:t>до 8 апреля</w:t>
            </w:r>
          </w:p>
        </w:tc>
        <w:tc>
          <w:tcPr>
            <w:tcW w:w="3712" w:type="dxa"/>
          </w:tcPr>
          <w:p w:rsidR="009F0839" w:rsidRPr="009F0839" w:rsidRDefault="009F0839" w:rsidP="009F0839">
            <w:pPr>
              <w:spacing w:after="0" w:line="240" w:lineRule="auto"/>
              <w:rPr>
                <w:rFonts w:ascii="Times New Roman" w:hAnsi="Times New Roman"/>
                <w:sz w:val="24"/>
                <w:szCs w:val="24"/>
              </w:rPr>
            </w:pPr>
            <w:r w:rsidRPr="009F0839">
              <w:rPr>
                <w:rFonts w:ascii="Times New Roman" w:hAnsi="Times New Roman"/>
                <w:sz w:val="24"/>
                <w:szCs w:val="24"/>
              </w:rPr>
              <w:t>Министерство спорта Республики Тыва, органы местного сам</w:t>
            </w:r>
            <w:r w:rsidRPr="009F0839">
              <w:rPr>
                <w:rFonts w:ascii="Times New Roman" w:hAnsi="Times New Roman"/>
                <w:sz w:val="24"/>
                <w:szCs w:val="24"/>
              </w:rPr>
              <w:t>о</w:t>
            </w:r>
            <w:r w:rsidRPr="009F0839">
              <w:rPr>
                <w:rFonts w:ascii="Times New Roman" w:hAnsi="Times New Roman"/>
                <w:sz w:val="24"/>
                <w:szCs w:val="24"/>
              </w:rPr>
              <w:t>управления (по согласованию)</w:t>
            </w:r>
          </w:p>
        </w:tc>
        <w:tc>
          <w:tcPr>
            <w:tcW w:w="5245" w:type="dxa"/>
          </w:tcPr>
          <w:p w:rsidR="009F0839" w:rsidRPr="009F0839" w:rsidRDefault="009F0839" w:rsidP="009F0839">
            <w:pPr>
              <w:spacing w:after="0" w:line="240" w:lineRule="auto"/>
              <w:rPr>
                <w:rFonts w:ascii="Times New Roman" w:hAnsi="Times New Roman"/>
                <w:sz w:val="24"/>
                <w:szCs w:val="24"/>
              </w:rPr>
            </w:pPr>
            <w:r w:rsidRPr="009F0839">
              <w:rPr>
                <w:rFonts w:ascii="Times New Roman" w:hAnsi="Times New Roman"/>
                <w:sz w:val="24"/>
                <w:szCs w:val="24"/>
              </w:rPr>
              <w:t>отбор и подписание соглашений о взаимодейс</w:t>
            </w:r>
            <w:r w:rsidRPr="009F0839">
              <w:rPr>
                <w:rFonts w:ascii="Times New Roman" w:hAnsi="Times New Roman"/>
                <w:sz w:val="24"/>
                <w:szCs w:val="24"/>
              </w:rPr>
              <w:t>т</w:t>
            </w:r>
            <w:r w:rsidRPr="009F0839">
              <w:rPr>
                <w:rFonts w:ascii="Times New Roman" w:hAnsi="Times New Roman"/>
                <w:sz w:val="24"/>
                <w:szCs w:val="24"/>
              </w:rPr>
              <w:t>вии с 2 муниципальными районами – участник</w:t>
            </w:r>
            <w:r w:rsidRPr="009F0839">
              <w:rPr>
                <w:rFonts w:ascii="Times New Roman" w:hAnsi="Times New Roman"/>
                <w:sz w:val="24"/>
                <w:szCs w:val="24"/>
              </w:rPr>
              <w:t>а</w:t>
            </w:r>
            <w:r w:rsidRPr="009F0839">
              <w:rPr>
                <w:rFonts w:ascii="Times New Roman" w:hAnsi="Times New Roman"/>
                <w:sz w:val="24"/>
                <w:szCs w:val="24"/>
              </w:rPr>
              <w:t>ми стро</w:t>
            </w:r>
            <w:r w:rsidRPr="009F0839">
              <w:rPr>
                <w:rFonts w:ascii="Times New Roman" w:hAnsi="Times New Roman"/>
                <w:sz w:val="24"/>
                <w:szCs w:val="24"/>
              </w:rPr>
              <w:t>и</w:t>
            </w:r>
            <w:r w:rsidRPr="009F0839">
              <w:rPr>
                <w:rFonts w:ascii="Times New Roman" w:hAnsi="Times New Roman"/>
                <w:sz w:val="24"/>
                <w:szCs w:val="24"/>
              </w:rPr>
              <w:t>тельства модульных спортивных залов ангарного типа</w:t>
            </w:r>
          </w:p>
        </w:tc>
      </w:tr>
      <w:tr w:rsidR="009F0839" w:rsidRPr="009F0839" w:rsidTr="009F0839">
        <w:trPr>
          <w:trHeight w:val="1166"/>
          <w:jc w:val="center"/>
        </w:trPr>
        <w:tc>
          <w:tcPr>
            <w:tcW w:w="5134" w:type="dxa"/>
          </w:tcPr>
          <w:p w:rsidR="009F0839" w:rsidRPr="009F0839" w:rsidRDefault="009F0839" w:rsidP="009F0839">
            <w:pPr>
              <w:spacing w:after="0" w:line="240" w:lineRule="auto"/>
              <w:rPr>
                <w:rFonts w:ascii="Times New Roman" w:hAnsi="Times New Roman"/>
                <w:sz w:val="24"/>
                <w:szCs w:val="24"/>
              </w:rPr>
            </w:pPr>
            <w:r w:rsidRPr="009F0839">
              <w:rPr>
                <w:rFonts w:ascii="Times New Roman" w:hAnsi="Times New Roman"/>
                <w:sz w:val="24"/>
                <w:szCs w:val="24"/>
              </w:rPr>
              <w:t>3.2.2. Предоставление строительных материалов для строительства модульных спортивных залов анга</w:t>
            </w:r>
            <w:r w:rsidRPr="009F0839">
              <w:rPr>
                <w:rFonts w:ascii="Times New Roman" w:hAnsi="Times New Roman"/>
                <w:sz w:val="24"/>
                <w:szCs w:val="24"/>
              </w:rPr>
              <w:t>р</w:t>
            </w:r>
            <w:r w:rsidRPr="009F0839">
              <w:rPr>
                <w:rFonts w:ascii="Times New Roman" w:hAnsi="Times New Roman"/>
                <w:sz w:val="24"/>
                <w:szCs w:val="24"/>
              </w:rPr>
              <w:t>ного типа</w:t>
            </w:r>
          </w:p>
        </w:tc>
        <w:tc>
          <w:tcPr>
            <w:tcW w:w="1559" w:type="dxa"/>
          </w:tcPr>
          <w:p w:rsidR="009F0839" w:rsidRPr="009F0839" w:rsidRDefault="009F0839" w:rsidP="009F0839">
            <w:pPr>
              <w:spacing w:after="0" w:line="240" w:lineRule="auto"/>
              <w:jc w:val="center"/>
              <w:rPr>
                <w:rFonts w:ascii="Times New Roman" w:hAnsi="Times New Roman"/>
                <w:sz w:val="24"/>
                <w:szCs w:val="24"/>
              </w:rPr>
            </w:pPr>
            <w:r w:rsidRPr="009F0839">
              <w:rPr>
                <w:rFonts w:ascii="Times New Roman" w:hAnsi="Times New Roman"/>
                <w:sz w:val="24"/>
                <w:szCs w:val="24"/>
              </w:rPr>
              <w:t>до 31 июля</w:t>
            </w:r>
          </w:p>
        </w:tc>
        <w:tc>
          <w:tcPr>
            <w:tcW w:w="3712" w:type="dxa"/>
          </w:tcPr>
          <w:p w:rsidR="009F0839" w:rsidRPr="009F0839" w:rsidRDefault="009F0839" w:rsidP="009F0839">
            <w:pPr>
              <w:spacing w:after="0" w:line="240" w:lineRule="auto"/>
              <w:rPr>
                <w:rFonts w:ascii="Times New Roman" w:hAnsi="Times New Roman"/>
                <w:sz w:val="24"/>
                <w:szCs w:val="24"/>
              </w:rPr>
            </w:pPr>
            <w:r w:rsidRPr="009F0839">
              <w:rPr>
                <w:rFonts w:ascii="Times New Roman" w:hAnsi="Times New Roman"/>
                <w:sz w:val="24"/>
                <w:szCs w:val="24"/>
              </w:rPr>
              <w:t>Министерство спорта Республики Т</w:t>
            </w:r>
            <w:r w:rsidRPr="009F0839">
              <w:rPr>
                <w:rFonts w:ascii="Times New Roman" w:hAnsi="Times New Roman"/>
                <w:sz w:val="24"/>
                <w:szCs w:val="24"/>
              </w:rPr>
              <w:t>ы</w:t>
            </w:r>
            <w:r w:rsidRPr="009F0839">
              <w:rPr>
                <w:rFonts w:ascii="Times New Roman" w:hAnsi="Times New Roman"/>
                <w:sz w:val="24"/>
                <w:szCs w:val="24"/>
              </w:rPr>
              <w:t>ва</w:t>
            </w:r>
          </w:p>
        </w:tc>
        <w:tc>
          <w:tcPr>
            <w:tcW w:w="5245" w:type="dxa"/>
          </w:tcPr>
          <w:p w:rsidR="009F0839" w:rsidRPr="009F0839" w:rsidRDefault="009F0839" w:rsidP="009F0839">
            <w:pPr>
              <w:spacing w:after="0" w:line="240" w:lineRule="auto"/>
              <w:rPr>
                <w:rFonts w:ascii="Times New Roman" w:hAnsi="Times New Roman"/>
                <w:sz w:val="24"/>
                <w:szCs w:val="24"/>
              </w:rPr>
            </w:pPr>
            <w:r w:rsidRPr="009F0839">
              <w:rPr>
                <w:rFonts w:ascii="Times New Roman" w:hAnsi="Times New Roman"/>
                <w:sz w:val="24"/>
                <w:szCs w:val="24"/>
              </w:rPr>
              <w:t>предоставление 2 муниципальным образованиям – участникам строительства модульных спорти</w:t>
            </w:r>
            <w:r w:rsidRPr="009F0839">
              <w:rPr>
                <w:rFonts w:ascii="Times New Roman" w:hAnsi="Times New Roman"/>
                <w:sz w:val="24"/>
                <w:szCs w:val="24"/>
              </w:rPr>
              <w:t>в</w:t>
            </w:r>
            <w:r w:rsidRPr="009F0839">
              <w:rPr>
                <w:rFonts w:ascii="Times New Roman" w:hAnsi="Times New Roman"/>
                <w:sz w:val="24"/>
                <w:szCs w:val="24"/>
              </w:rPr>
              <w:t>ных залов ангарного типа</w:t>
            </w:r>
          </w:p>
        </w:tc>
      </w:tr>
      <w:tr w:rsidR="009F0839" w:rsidRPr="009F0839" w:rsidTr="009F0839">
        <w:trPr>
          <w:trHeight w:val="1166"/>
          <w:jc w:val="center"/>
        </w:trPr>
        <w:tc>
          <w:tcPr>
            <w:tcW w:w="5134" w:type="dxa"/>
          </w:tcPr>
          <w:p w:rsidR="009F0839" w:rsidRPr="009F0839" w:rsidRDefault="009F0839" w:rsidP="009F0839">
            <w:pPr>
              <w:spacing w:after="0" w:line="240" w:lineRule="auto"/>
              <w:rPr>
                <w:rFonts w:ascii="Times New Roman" w:hAnsi="Times New Roman"/>
                <w:sz w:val="24"/>
                <w:szCs w:val="24"/>
              </w:rPr>
            </w:pPr>
            <w:r w:rsidRPr="009F0839">
              <w:rPr>
                <w:rFonts w:ascii="Times New Roman" w:hAnsi="Times New Roman"/>
                <w:sz w:val="24"/>
                <w:szCs w:val="24"/>
              </w:rPr>
              <w:t>3.2.3. Завершение строительства и ввод в эк</w:t>
            </w:r>
            <w:r w:rsidRPr="009F0839">
              <w:rPr>
                <w:rFonts w:ascii="Times New Roman" w:hAnsi="Times New Roman"/>
                <w:sz w:val="24"/>
                <w:szCs w:val="24"/>
              </w:rPr>
              <w:t>с</w:t>
            </w:r>
            <w:r w:rsidRPr="009F0839">
              <w:rPr>
                <w:rFonts w:ascii="Times New Roman" w:hAnsi="Times New Roman"/>
                <w:sz w:val="24"/>
                <w:szCs w:val="24"/>
              </w:rPr>
              <w:t>плуатацию модульных спортивных залов анга</w:t>
            </w:r>
            <w:r w:rsidRPr="009F0839">
              <w:rPr>
                <w:rFonts w:ascii="Times New Roman" w:hAnsi="Times New Roman"/>
                <w:sz w:val="24"/>
                <w:szCs w:val="24"/>
              </w:rPr>
              <w:t>р</w:t>
            </w:r>
            <w:r w:rsidRPr="009F0839">
              <w:rPr>
                <w:rFonts w:ascii="Times New Roman" w:hAnsi="Times New Roman"/>
                <w:sz w:val="24"/>
                <w:szCs w:val="24"/>
              </w:rPr>
              <w:t xml:space="preserve">ного типа на территориях сельских поселений муниципальных образований </w:t>
            </w:r>
          </w:p>
        </w:tc>
        <w:tc>
          <w:tcPr>
            <w:tcW w:w="1559" w:type="dxa"/>
          </w:tcPr>
          <w:p w:rsidR="009F0839" w:rsidRPr="009F0839" w:rsidRDefault="009F0839" w:rsidP="009F0839">
            <w:pPr>
              <w:spacing w:after="0" w:line="240" w:lineRule="auto"/>
              <w:jc w:val="center"/>
              <w:rPr>
                <w:rFonts w:ascii="Times New Roman" w:hAnsi="Times New Roman"/>
                <w:sz w:val="24"/>
                <w:szCs w:val="24"/>
              </w:rPr>
            </w:pPr>
            <w:r w:rsidRPr="009F0839">
              <w:rPr>
                <w:rFonts w:ascii="Times New Roman" w:hAnsi="Times New Roman"/>
                <w:sz w:val="24"/>
                <w:szCs w:val="24"/>
              </w:rPr>
              <w:t>до 30 дека</w:t>
            </w:r>
            <w:r w:rsidRPr="009F0839">
              <w:rPr>
                <w:rFonts w:ascii="Times New Roman" w:hAnsi="Times New Roman"/>
                <w:sz w:val="24"/>
                <w:szCs w:val="24"/>
              </w:rPr>
              <w:t>б</w:t>
            </w:r>
            <w:r w:rsidRPr="009F0839">
              <w:rPr>
                <w:rFonts w:ascii="Times New Roman" w:hAnsi="Times New Roman"/>
                <w:sz w:val="24"/>
                <w:szCs w:val="24"/>
              </w:rPr>
              <w:t>ря</w:t>
            </w:r>
          </w:p>
        </w:tc>
        <w:tc>
          <w:tcPr>
            <w:tcW w:w="3712" w:type="dxa"/>
          </w:tcPr>
          <w:p w:rsidR="009F0839" w:rsidRPr="009F0839" w:rsidRDefault="009F0839" w:rsidP="009F0839">
            <w:pPr>
              <w:spacing w:after="0" w:line="240" w:lineRule="auto"/>
              <w:rPr>
                <w:rFonts w:ascii="Times New Roman" w:hAnsi="Times New Roman"/>
                <w:sz w:val="24"/>
                <w:szCs w:val="24"/>
              </w:rPr>
            </w:pPr>
            <w:r w:rsidRPr="009F0839">
              <w:rPr>
                <w:rFonts w:ascii="Times New Roman" w:hAnsi="Times New Roman"/>
                <w:sz w:val="24"/>
                <w:szCs w:val="24"/>
              </w:rPr>
              <w:t>Министерство спорта Республики Тыва, органы местного сам</w:t>
            </w:r>
            <w:r w:rsidRPr="009F0839">
              <w:rPr>
                <w:rFonts w:ascii="Times New Roman" w:hAnsi="Times New Roman"/>
                <w:sz w:val="24"/>
                <w:szCs w:val="24"/>
              </w:rPr>
              <w:t>о</w:t>
            </w:r>
            <w:r w:rsidRPr="009F0839">
              <w:rPr>
                <w:rFonts w:ascii="Times New Roman" w:hAnsi="Times New Roman"/>
                <w:sz w:val="24"/>
                <w:szCs w:val="24"/>
              </w:rPr>
              <w:t>управления (по согласованию)</w:t>
            </w:r>
          </w:p>
        </w:tc>
        <w:tc>
          <w:tcPr>
            <w:tcW w:w="5245" w:type="dxa"/>
          </w:tcPr>
          <w:p w:rsidR="009F0839" w:rsidRPr="009F0839" w:rsidRDefault="009F0839" w:rsidP="009F0839">
            <w:pPr>
              <w:spacing w:after="0" w:line="240" w:lineRule="auto"/>
              <w:rPr>
                <w:rFonts w:ascii="Times New Roman" w:hAnsi="Times New Roman"/>
                <w:sz w:val="24"/>
                <w:szCs w:val="24"/>
              </w:rPr>
            </w:pPr>
            <w:r w:rsidRPr="009F0839">
              <w:rPr>
                <w:rFonts w:ascii="Times New Roman" w:hAnsi="Times New Roman"/>
                <w:sz w:val="24"/>
                <w:szCs w:val="24"/>
              </w:rPr>
              <w:t>ввод в эксплуатацию модульных спортивных з</w:t>
            </w:r>
            <w:r w:rsidRPr="009F0839">
              <w:rPr>
                <w:rFonts w:ascii="Times New Roman" w:hAnsi="Times New Roman"/>
                <w:sz w:val="24"/>
                <w:szCs w:val="24"/>
              </w:rPr>
              <w:t>а</w:t>
            </w:r>
            <w:r w:rsidRPr="009F0839">
              <w:rPr>
                <w:rFonts w:ascii="Times New Roman" w:hAnsi="Times New Roman"/>
                <w:sz w:val="24"/>
                <w:szCs w:val="24"/>
              </w:rPr>
              <w:t>лов ангарного типа в 2 сельских поселениях Ре</w:t>
            </w:r>
            <w:r w:rsidRPr="009F0839">
              <w:rPr>
                <w:rFonts w:ascii="Times New Roman" w:hAnsi="Times New Roman"/>
                <w:sz w:val="24"/>
                <w:szCs w:val="24"/>
              </w:rPr>
              <w:t>с</w:t>
            </w:r>
            <w:r w:rsidRPr="009F0839">
              <w:rPr>
                <w:rFonts w:ascii="Times New Roman" w:hAnsi="Times New Roman"/>
                <w:sz w:val="24"/>
                <w:szCs w:val="24"/>
              </w:rPr>
              <w:t xml:space="preserve">публики Тыва </w:t>
            </w:r>
          </w:p>
        </w:tc>
      </w:tr>
      <w:tr w:rsidR="009F0839" w:rsidRPr="009F0839" w:rsidTr="009F0839">
        <w:trPr>
          <w:trHeight w:val="287"/>
          <w:jc w:val="center"/>
        </w:trPr>
        <w:tc>
          <w:tcPr>
            <w:tcW w:w="15650" w:type="dxa"/>
            <w:gridSpan w:val="4"/>
          </w:tcPr>
          <w:p w:rsidR="009F0839" w:rsidRPr="009F0839" w:rsidRDefault="009F0839" w:rsidP="009F0839">
            <w:pPr>
              <w:spacing w:after="0" w:line="240" w:lineRule="auto"/>
              <w:jc w:val="center"/>
              <w:rPr>
                <w:rFonts w:ascii="Times New Roman" w:hAnsi="Times New Roman"/>
                <w:sz w:val="24"/>
                <w:szCs w:val="24"/>
              </w:rPr>
            </w:pPr>
            <w:r w:rsidRPr="009F0839">
              <w:rPr>
                <w:rFonts w:ascii="Times New Roman" w:hAnsi="Times New Roman"/>
                <w:sz w:val="24"/>
                <w:szCs w:val="24"/>
              </w:rPr>
              <w:t>3.3. Строительство физкультурно-оздоровительного комплекса в г. Шагонар</w:t>
            </w:r>
            <w:r>
              <w:rPr>
                <w:rFonts w:ascii="Times New Roman" w:hAnsi="Times New Roman"/>
                <w:sz w:val="24"/>
                <w:szCs w:val="24"/>
              </w:rPr>
              <w:t>е</w:t>
            </w:r>
          </w:p>
        </w:tc>
      </w:tr>
      <w:tr w:rsidR="009F0839" w:rsidRPr="009F0839" w:rsidTr="009F0839">
        <w:trPr>
          <w:trHeight w:val="1166"/>
          <w:jc w:val="center"/>
        </w:trPr>
        <w:tc>
          <w:tcPr>
            <w:tcW w:w="5134" w:type="dxa"/>
          </w:tcPr>
          <w:p w:rsidR="009F0839" w:rsidRPr="009F0839" w:rsidRDefault="009F0839" w:rsidP="009F0839">
            <w:pPr>
              <w:spacing w:after="0" w:line="240" w:lineRule="auto"/>
              <w:rPr>
                <w:rFonts w:ascii="Times New Roman" w:hAnsi="Times New Roman"/>
                <w:sz w:val="24"/>
                <w:szCs w:val="24"/>
              </w:rPr>
            </w:pPr>
            <w:r w:rsidRPr="009F0839">
              <w:rPr>
                <w:rFonts w:ascii="Times New Roman" w:hAnsi="Times New Roman"/>
                <w:sz w:val="24"/>
                <w:szCs w:val="24"/>
              </w:rPr>
              <w:t>3.3.1. Разработка проектно-сметной документ</w:t>
            </w:r>
            <w:r w:rsidRPr="009F0839">
              <w:rPr>
                <w:rFonts w:ascii="Times New Roman" w:hAnsi="Times New Roman"/>
                <w:sz w:val="24"/>
                <w:szCs w:val="24"/>
              </w:rPr>
              <w:t>а</w:t>
            </w:r>
            <w:r w:rsidRPr="009F0839">
              <w:rPr>
                <w:rFonts w:ascii="Times New Roman" w:hAnsi="Times New Roman"/>
                <w:sz w:val="24"/>
                <w:szCs w:val="24"/>
              </w:rPr>
              <w:t>ции</w:t>
            </w:r>
          </w:p>
        </w:tc>
        <w:tc>
          <w:tcPr>
            <w:tcW w:w="1559" w:type="dxa"/>
          </w:tcPr>
          <w:p w:rsidR="009F0839" w:rsidRPr="009F0839" w:rsidRDefault="009F0839" w:rsidP="009F0839">
            <w:pPr>
              <w:spacing w:after="0" w:line="240" w:lineRule="auto"/>
              <w:jc w:val="center"/>
              <w:rPr>
                <w:rFonts w:ascii="Times New Roman" w:hAnsi="Times New Roman"/>
                <w:sz w:val="24"/>
                <w:szCs w:val="24"/>
              </w:rPr>
            </w:pPr>
            <w:r w:rsidRPr="009F0839">
              <w:rPr>
                <w:rFonts w:ascii="Times New Roman" w:hAnsi="Times New Roman"/>
                <w:sz w:val="24"/>
                <w:szCs w:val="24"/>
              </w:rPr>
              <w:t>до 1 июля</w:t>
            </w:r>
          </w:p>
        </w:tc>
        <w:tc>
          <w:tcPr>
            <w:tcW w:w="3712" w:type="dxa"/>
          </w:tcPr>
          <w:p w:rsidR="009F0839" w:rsidRPr="009F0839" w:rsidRDefault="009F0839" w:rsidP="009F0839">
            <w:pPr>
              <w:spacing w:after="0" w:line="240" w:lineRule="auto"/>
              <w:rPr>
                <w:rFonts w:ascii="Times New Roman" w:hAnsi="Times New Roman"/>
                <w:sz w:val="24"/>
                <w:szCs w:val="24"/>
              </w:rPr>
            </w:pPr>
            <w:r w:rsidRPr="009F0839">
              <w:rPr>
                <w:rFonts w:ascii="Times New Roman" w:hAnsi="Times New Roman"/>
                <w:sz w:val="24"/>
                <w:szCs w:val="24"/>
              </w:rPr>
              <w:t>Министерство спорта Республики Тыва, ГКУ Р</w:t>
            </w:r>
            <w:r>
              <w:rPr>
                <w:rFonts w:ascii="Times New Roman" w:hAnsi="Times New Roman"/>
                <w:sz w:val="24"/>
                <w:szCs w:val="24"/>
              </w:rPr>
              <w:t xml:space="preserve">еспублики </w:t>
            </w:r>
            <w:r w:rsidRPr="009F0839">
              <w:rPr>
                <w:rFonts w:ascii="Times New Roman" w:hAnsi="Times New Roman"/>
                <w:sz w:val="24"/>
                <w:szCs w:val="24"/>
              </w:rPr>
              <w:t>Т</w:t>
            </w:r>
            <w:r>
              <w:rPr>
                <w:rFonts w:ascii="Times New Roman" w:hAnsi="Times New Roman"/>
                <w:sz w:val="24"/>
                <w:szCs w:val="24"/>
              </w:rPr>
              <w:t>ыва</w:t>
            </w:r>
            <w:r w:rsidRPr="009F0839">
              <w:rPr>
                <w:rFonts w:ascii="Times New Roman" w:hAnsi="Times New Roman"/>
                <w:sz w:val="24"/>
                <w:szCs w:val="24"/>
              </w:rPr>
              <w:t xml:space="preserve"> «Госстройзаказ», администрация г. Шагонар</w:t>
            </w:r>
            <w:r>
              <w:rPr>
                <w:rFonts w:ascii="Times New Roman" w:hAnsi="Times New Roman"/>
                <w:sz w:val="24"/>
                <w:szCs w:val="24"/>
              </w:rPr>
              <w:t>а (по согласованию)</w:t>
            </w:r>
          </w:p>
        </w:tc>
        <w:tc>
          <w:tcPr>
            <w:tcW w:w="5245" w:type="dxa"/>
          </w:tcPr>
          <w:p w:rsidR="009F0839" w:rsidRPr="009F0839" w:rsidRDefault="009F0839" w:rsidP="009F0839">
            <w:pPr>
              <w:spacing w:after="0" w:line="240" w:lineRule="auto"/>
              <w:rPr>
                <w:rFonts w:ascii="Times New Roman" w:hAnsi="Times New Roman"/>
                <w:sz w:val="24"/>
                <w:szCs w:val="24"/>
              </w:rPr>
            </w:pPr>
            <w:r w:rsidRPr="009F0839">
              <w:rPr>
                <w:rFonts w:ascii="Times New Roman" w:hAnsi="Times New Roman"/>
                <w:sz w:val="24"/>
                <w:szCs w:val="24"/>
              </w:rPr>
              <w:t>разработка проектно-сметной документации</w:t>
            </w:r>
          </w:p>
        </w:tc>
      </w:tr>
      <w:tr w:rsidR="009F0839" w:rsidRPr="009F0839" w:rsidTr="009F0839">
        <w:trPr>
          <w:trHeight w:val="1166"/>
          <w:jc w:val="center"/>
        </w:trPr>
        <w:tc>
          <w:tcPr>
            <w:tcW w:w="5134" w:type="dxa"/>
          </w:tcPr>
          <w:p w:rsidR="009F0839" w:rsidRPr="009F0839" w:rsidRDefault="009F0839" w:rsidP="009F0839">
            <w:pPr>
              <w:spacing w:after="0" w:line="240" w:lineRule="auto"/>
              <w:rPr>
                <w:rFonts w:ascii="Times New Roman" w:hAnsi="Times New Roman"/>
                <w:sz w:val="24"/>
                <w:szCs w:val="24"/>
              </w:rPr>
            </w:pPr>
            <w:r w:rsidRPr="009F0839">
              <w:rPr>
                <w:rFonts w:ascii="Times New Roman" w:hAnsi="Times New Roman"/>
                <w:sz w:val="24"/>
                <w:szCs w:val="24"/>
              </w:rPr>
              <w:lastRenderedPageBreak/>
              <w:t>3.3.2. Поставка строительных материалов для стро</w:t>
            </w:r>
            <w:r w:rsidRPr="009F0839">
              <w:rPr>
                <w:rFonts w:ascii="Times New Roman" w:hAnsi="Times New Roman"/>
                <w:sz w:val="24"/>
                <w:szCs w:val="24"/>
              </w:rPr>
              <w:t>и</w:t>
            </w:r>
            <w:r w:rsidRPr="009F0839">
              <w:rPr>
                <w:rFonts w:ascii="Times New Roman" w:hAnsi="Times New Roman"/>
                <w:sz w:val="24"/>
                <w:szCs w:val="24"/>
              </w:rPr>
              <w:t>тельства физкультурно-оздоровительного комплекса в г. Шагонар</w:t>
            </w:r>
            <w:r>
              <w:rPr>
                <w:rFonts w:ascii="Times New Roman" w:hAnsi="Times New Roman"/>
                <w:sz w:val="24"/>
                <w:szCs w:val="24"/>
              </w:rPr>
              <w:t>е</w:t>
            </w:r>
          </w:p>
        </w:tc>
        <w:tc>
          <w:tcPr>
            <w:tcW w:w="1559" w:type="dxa"/>
          </w:tcPr>
          <w:p w:rsidR="009F0839" w:rsidRPr="009F0839" w:rsidRDefault="009F0839" w:rsidP="009F0839">
            <w:pPr>
              <w:spacing w:after="0" w:line="240" w:lineRule="auto"/>
              <w:jc w:val="center"/>
              <w:rPr>
                <w:rFonts w:ascii="Times New Roman" w:hAnsi="Times New Roman"/>
                <w:sz w:val="24"/>
                <w:szCs w:val="24"/>
              </w:rPr>
            </w:pPr>
            <w:r w:rsidRPr="009F0839">
              <w:rPr>
                <w:rFonts w:ascii="Times New Roman" w:hAnsi="Times New Roman"/>
                <w:sz w:val="24"/>
                <w:szCs w:val="24"/>
              </w:rPr>
              <w:t>до 30 июня</w:t>
            </w:r>
          </w:p>
        </w:tc>
        <w:tc>
          <w:tcPr>
            <w:tcW w:w="3712" w:type="dxa"/>
          </w:tcPr>
          <w:p w:rsidR="009F0839" w:rsidRPr="009F0839" w:rsidRDefault="009F0839" w:rsidP="009F0839">
            <w:pPr>
              <w:spacing w:after="0" w:line="240" w:lineRule="auto"/>
              <w:rPr>
                <w:rFonts w:ascii="Times New Roman" w:hAnsi="Times New Roman"/>
                <w:sz w:val="24"/>
                <w:szCs w:val="24"/>
              </w:rPr>
            </w:pPr>
            <w:r w:rsidRPr="009F0839">
              <w:rPr>
                <w:rFonts w:ascii="Times New Roman" w:hAnsi="Times New Roman"/>
                <w:sz w:val="24"/>
                <w:szCs w:val="24"/>
              </w:rPr>
              <w:t>Министерство спорта Республики Тыва, ГБУ «Управление спорти</w:t>
            </w:r>
            <w:r w:rsidRPr="009F0839">
              <w:rPr>
                <w:rFonts w:ascii="Times New Roman" w:hAnsi="Times New Roman"/>
                <w:sz w:val="24"/>
                <w:szCs w:val="24"/>
              </w:rPr>
              <w:t>в</w:t>
            </w:r>
            <w:r w:rsidRPr="009F0839">
              <w:rPr>
                <w:rFonts w:ascii="Times New Roman" w:hAnsi="Times New Roman"/>
                <w:sz w:val="24"/>
                <w:szCs w:val="24"/>
              </w:rPr>
              <w:t>ными мероприятиями и хозяйс</w:t>
            </w:r>
            <w:r w:rsidRPr="009F0839">
              <w:rPr>
                <w:rFonts w:ascii="Times New Roman" w:hAnsi="Times New Roman"/>
                <w:sz w:val="24"/>
                <w:szCs w:val="24"/>
              </w:rPr>
              <w:t>т</w:t>
            </w:r>
            <w:r w:rsidRPr="009F0839">
              <w:rPr>
                <w:rFonts w:ascii="Times New Roman" w:hAnsi="Times New Roman"/>
                <w:sz w:val="24"/>
                <w:szCs w:val="24"/>
              </w:rPr>
              <w:t>венной деятельности Министерс</w:t>
            </w:r>
            <w:r w:rsidRPr="009F0839">
              <w:rPr>
                <w:rFonts w:ascii="Times New Roman" w:hAnsi="Times New Roman"/>
                <w:sz w:val="24"/>
                <w:szCs w:val="24"/>
              </w:rPr>
              <w:t>т</w:t>
            </w:r>
            <w:r w:rsidRPr="009F0839">
              <w:rPr>
                <w:rFonts w:ascii="Times New Roman" w:hAnsi="Times New Roman"/>
                <w:sz w:val="24"/>
                <w:szCs w:val="24"/>
              </w:rPr>
              <w:t>ва спорта Республики Тыва»</w:t>
            </w:r>
          </w:p>
        </w:tc>
        <w:tc>
          <w:tcPr>
            <w:tcW w:w="5245" w:type="dxa"/>
          </w:tcPr>
          <w:p w:rsidR="009F0839" w:rsidRPr="009F0839" w:rsidRDefault="009F0839" w:rsidP="009F0839">
            <w:pPr>
              <w:spacing w:after="0" w:line="240" w:lineRule="auto"/>
              <w:rPr>
                <w:rFonts w:ascii="Times New Roman" w:hAnsi="Times New Roman"/>
                <w:sz w:val="24"/>
                <w:szCs w:val="24"/>
              </w:rPr>
            </w:pPr>
            <w:r w:rsidRPr="009F0839">
              <w:rPr>
                <w:rFonts w:ascii="Times New Roman" w:hAnsi="Times New Roman"/>
                <w:sz w:val="24"/>
                <w:szCs w:val="24"/>
              </w:rPr>
              <w:t>поставка строительных материалов для стро</w:t>
            </w:r>
            <w:r w:rsidRPr="009F0839">
              <w:rPr>
                <w:rFonts w:ascii="Times New Roman" w:hAnsi="Times New Roman"/>
                <w:sz w:val="24"/>
                <w:szCs w:val="24"/>
              </w:rPr>
              <w:t>и</w:t>
            </w:r>
            <w:r w:rsidRPr="009F0839">
              <w:rPr>
                <w:rFonts w:ascii="Times New Roman" w:hAnsi="Times New Roman"/>
                <w:sz w:val="24"/>
                <w:szCs w:val="24"/>
              </w:rPr>
              <w:t>тельства физкультурно-оздоровительного ко</w:t>
            </w:r>
            <w:r w:rsidRPr="009F0839">
              <w:rPr>
                <w:rFonts w:ascii="Times New Roman" w:hAnsi="Times New Roman"/>
                <w:sz w:val="24"/>
                <w:szCs w:val="24"/>
              </w:rPr>
              <w:t>м</w:t>
            </w:r>
            <w:r w:rsidRPr="009F0839">
              <w:rPr>
                <w:rFonts w:ascii="Times New Roman" w:hAnsi="Times New Roman"/>
                <w:sz w:val="24"/>
                <w:szCs w:val="24"/>
              </w:rPr>
              <w:t>плекса в г. Ш</w:t>
            </w:r>
            <w:r w:rsidRPr="009F0839">
              <w:rPr>
                <w:rFonts w:ascii="Times New Roman" w:hAnsi="Times New Roman"/>
                <w:sz w:val="24"/>
                <w:szCs w:val="24"/>
              </w:rPr>
              <w:t>а</w:t>
            </w:r>
            <w:r w:rsidRPr="009F0839">
              <w:rPr>
                <w:rFonts w:ascii="Times New Roman" w:hAnsi="Times New Roman"/>
                <w:sz w:val="24"/>
                <w:szCs w:val="24"/>
              </w:rPr>
              <w:t>гонар</w:t>
            </w:r>
            <w:r>
              <w:rPr>
                <w:rFonts w:ascii="Times New Roman" w:hAnsi="Times New Roman"/>
                <w:sz w:val="24"/>
                <w:szCs w:val="24"/>
              </w:rPr>
              <w:t>е</w:t>
            </w:r>
          </w:p>
        </w:tc>
      </w:tr>
      <w:tr w:rsidR="009F0839" w:rsidRPr="009F0839" w:rsidTr="009F0839">
        <w:trPr>
          <w:trHeight w:val="1166"/>
          <w:jc w:val="center"/>
        </w:trPr>
        <w:tc>
          <w:tcPr>
            <w:tcW w:w="5134" w:type="dxa"/>
          </w:tcPr>
          <w:p w:rsidR="009F0839" w:rsidRPr="009F0839" w:rsidRDefault="009F0839" w:rsidP="009F0839">
            <w:pPr>
              <w:spacing w:after="0" w:line="240" w:lineRule="auto"/>
              <w:rPr>
                <w:rFonts w:ascii="Times New Roman" w:hAnsi="Times New Roman"/>
                <w:sz w:val="24"/>
                <w:szCs w:val="24"/>
              </w:rPr>
            </w:pPr>
            <w:r w:rsidRPr="009F0839">
              <w:rPr>
                <w:rFonts w:ascii="Times New Roman" w:hAnsi="Times New Roman"/>
                <w:sz w:val="24"/>
                <w:szCs w:val="24"/>
              </w:rPr>
              <w:t>3.3.3. Начало строительства физкультурно-оздоровительного комплекса в г. Шагонар</w:t>
            </w:r>
            <w:r>
              <w:rPr>
                <w:rFonts w:ascii="Times New Roman" w:hAnsi="Times New Roman"/>
                <w:sz w:val="24"/>
                <w:szCs w:val="24"/>
              </w:rPr>
              <w:t>е</w:t>
            </w:r>
          </w:p>
        </w:tc>
        <w:tc>
          <w:tcPr>
            <w:tcW w:w="1559" w:type="dxa"/>
          </w:tcPr>
          <w:p w:rsidR="009F0839" w:rsidRPr="009F0839" w:rsidRDefault="009F0839" w:rsidP="009F0839">
            <w:pPr>
              <w:spacing w:after="0" w:line="240" w:lineRule="auto"/>
              <w:jc w:val="center"/>
              <w:rPr>
                <w:rFonts w:ascii="Times New Roman" w:hAnsi="Times New Roman"/>
                <w:sz w:val="24"/>
                <w:szCs w:val="24"/>
              </w:rPr>
            </w:pPr>
            <w:r w:rsidRPr="009F0839">
              <w:rPr>
                <w:rFonts w:ascii="Times New Roman" w:hAnsi="Times New Roman"/>
                <w:sz w:val="24"/>
                <w:szCs w:val="24"/>
              </w:rPr>
              <w:t>1 июня</w:t>
            </w:r>
          </w:p>
        </w:tc>
        <w:tc>
          <w:tcPr>
            <w:tcW w:w="3712" w:type="dxa"/>
          </w:tcPr>
          <w:p w:rsidR="009F0839" w:rsidRPr="009F0839" w:rsidRDefault="009F0839" w:rsidP="009F0839">
            <w:pPr>
              <w:spacing w:after="0" w:line="240" w:lineRule="auto"/>
              <w:rPr>
                <w:rFonts w:ascii="Times New Roman" w:hAnsi="Times New Roman"/>
                <w:sz w:val="24"/>
                <w:szCs w:val="24"/>
              </w:rPr>
            </w:pPr>
            <w:r w:rsidRPr="009F0839">
              <w:rPr>
                <w:rFonts w:ascii="Times New Roman" w:hAnsi="Times New Roman"/>
                <w:sz w:val="24"/>
                <w:szCs w:val="24"/>
              </w:rPr>
              <w:t>Министерство спорта Республики Тыва, ГБУ «Управление спорти</w:t>
            </w:r>
            <w:r w:rsidRPr="009F0839">
              <w:rPr>
                <w:rFonts w:ascii="Times New Roman" w:hAnsi="Times New Roman"/>
                <w:sz w:val="24"/>
                <w:szCs w:val="24"/>
              </w:rPr>
              <w:t>в</w:t>
            </w:r>
            <w:r w:rsidRPr="009F0839">
              <w:rPr>
                <w:rFonts w:ascii="Times New Roman" w:hAnsi="Times New Roman"/>
                <w:sz w:val="24"/>
                <w:szCs w:val="24"/>
              </w:rPr>
              <w:t>ными мероприятиями и хозяйс</w:t>
            </w:r>
            <w:r w:rsidRPr="009F0839">
              <w:rPr>
                <w:rFonts w:ascii="Times New Roman" w:hAnsi="Times New Roman"/>
                <w:sz w:val="24"/>
                <w:szCs w:val="24"/>
              </w:rPr>
              <w:t>т</w:t>
            </w:r>
            <w:r w:rsidRPr="009F0839">
              <w:rPr>
                <w:rFonts w:ascii="Times New Roman" w:hAnsi="Times New Roman"/>
                <w:sz w:val="24"/>
                <w:szCs w:val="24"/>
              </w:rPr>
              <w:t>венной деятельности Министерс</w:t>
            </w:r>
            <w:r w:rsidRPr="009F0839">
              <w:rPr>
                <w:rFonts w:ascii="Times New Roman" w:hAnsi="Times New Roman"/>
                <w:sz w:val="24"/>
                <w:szCs w:val="24"/>
              </w:rPr>
              <w:t>т</w:t>
            </w:r>
            <w:r w:rsidRPr="009F0839">
              <w:rPr>
                <w:rFonts w:ascii="Times New Roman" w:hAnsi="Times New Roman"/>
                <w:sz w:val="24"/>
                <w:szCs w:val="24"/>
              </w:rPr>
              <w:t>ва спорта Республики Тыва»</w:t>
            </w:r>
          </w:p>
        </w:tc>
        <w:tc>
          <w:tcPr>
            <w:tcW w:w="5245" w:type="dxa"/>
          </w:tcPr>
          <w:p w:rsidR="009F0839" w:rsidRPr="009F0839" w:rsidRDefault="009F0839" w:rsidP="009F0839">
            <w:pPr>
              <w:spacing w:after="0" w:line="240" w:lineRule="auto"/>
              <w:rPr>
                <w:rFonts w:ascii="Times New Roman" w:hAnsi="Times New Roman"/>
                <w:sz w:val="24"/>
                <w:szCs w:val="24"/>
              </w:rPr>
            </w:pPr>
            <w:r w:rsidRPr="009F0839">
              <w:rPr>
                <w:rFonts w:ascii="Times New Roman" w:hAnsi="Times New Roman"/>
                <w:sz w:val="24"/>
                <w:szCs w:val="24"/>
              </w:rPr>
              <w:t>начало строительства физкультурно-оздоровительного комплекса в г. Шагонар</w:t>
            </w:r>
            <w:r>
              <w:rPr>
                <w:rFonts w:ascii="Times New Roman" w:hAnsi="Times New Roman"/>
                <w:sz w:val="24"/>
                <w:szCs w:val="24"/>
              </w:rPr>
              <w:t>е</w:t>
            </w:r>
          </w:p>
        </w:tc>
      </w:tr>
      <w:tr w:rsidR="009F0839" w:rsidRPr="009F0839" w:rsidTr="009F0839">
        <w:trPr>
          <w:trHeight w:val="1166"/>
          <w:jc w:val="center"/>
        </w:trPr>
        <w:tc>
          <w:tcPr>
            <w:tcW w:w="5134" w:type="dxa"/>
          </w:tcPr>
          <w:p w:rsidR="009F0839" w:rsidRPr="009F0839" w:rsidRDefault="009F0839" w:rsidP="009F0839">
            <w:pPr>
              <w:spacing w:after="0" w:line="240" w:lineRule="auto"/>
              <w:rPr>
                <w:rFonts w:ascii="Times New Roman" w:hAnsi="Times New Roman"/>
                <w:sz w:val="24"/>
                <w:szCs w:val="24"/>
              </w:rPr>
            </w:pPr>
            <w:r w:rsidRPr="009F0839">
              <w:rPr>
                <w:rFonts w:ascii="Times New Roman" w:hAnsi="Times New Roman"/>
                <w:sz w:val="24"/>
                <w:szCs w:val="24"/>
              </w:rPr>
              <w:t>3.3.4. Завершение строительства и ввод в эк</w:t>
            </w:r>
            <w:r w:rsidRPr="009F0839">
              <w:rPr>
                <w:rFonts w:ascii="Times New Roman" w:hAnsi="Times New Roman"/>
                <w:sz w:val="24"/>
                <w:szCs w:val="24"/>
              </w:rPr>
              <w:t>с</w:t>
            </w:r>
            <w:r w:rsidRPr="009F0839">
              <w:rPr>
                <w:rFonts w:ascii="Times New Roman" w:hAnsi="Times New Roman"/>
                <w:sz w:val="24"/>
                <w:szCs w:val="24"/>
              </w:rPr>
              <w:t>плуатацию физкультурно-оздоровительного комплекса в г. Шагонар</w:t>
            </w:r>
            <w:r>
              <w:rPr>
                <w:rFonts w:ascii="Times New Roman" w:hAnsi="Times New Roman"/>
                <w:sz w:val="24"/>
                <w:szCs w:val="24"/>
              </w:rPr>
              <w:t>е</w:t>
            </w:r>
          </w:p>
        </w:tc>
        <w:tc>
          <w:tcPr>
            <w:tcW w:w="1559" w:type="dxa"/>
          </w:tcPr>
          <w:p w:rsidR="009F0839" w:rsidRPr="009F0839" w:rsidRDefault="009F0839" w:rsidP="009F0839">
            <w:pPr>
              <w:spacing w:after="0" w:line="240" w:lineRule="auto"/>
              <w:jc w:val="center"/>
              <w:rPr>
                <w:rFonts w:ascii="Times New Roman" w:hAnsi="Times New Roman"/>
                <w:sz w:val="24"/>
                <w:szCs w:val="24"/>
              </w:rPr>
            </w:pPr>
            <w:r w:rsidRPr="009F0839">
              <w:rPr>
                <w:rFonts w:ascii="Times New Roman" w:hAnsi="Times New Roman"/>
                <w:sz w:val="24"/>
                <w:szCs w:val="24"/>
              </w:rPr>
              <w:t>до 30 дека</w:t>
            </w:r>
            <w:r w:rsidRPr="009F0839">
              <w:rPr>
                <w:rFonts w:ascii="Times New Roman" w:hAnsi="Times New Roman"/>
                <w:sz w:val="24"/>
                <w:szCs w:val="24"/>
              </w:rPr>
              <w:t>б</w:t>
            </w:r>
            <w:r w:rsidRPr="009F0839">
              <w:rPr>
                <w:rFonts w:ascii="Times New Roman" w:hAnsi="Times New Roman"/>
                <w:sz w:val="24"/>
                <w:szCs w:val="24"/>
              </w:rPr>
              <w:t>ря</w:t>
            </w:r>
          </w:p>
        </w:tc>
        <w:tc>
          <w:tcPr>
            <w:tcW w:w="3712" w:type="dxa"/>
          </w:tcPr>
          <w:p w:rsidR="009F0839" w:rsidRPr="009F0839" w:rsidRDefault="009F0839" w:rsidP="009F0839">
            <w:pPr>
              <w:spacing w:after="0" w:line="240" w:lineRule="auto"/>
              <w:rPr>
                <w:rFonts w:ascii="Times New Roman" w:hAnsi="Times New Roman"/>
                <w:sz w:val="24"/>
                <w:szCs w:val="24"/>
              </w:rPr>
            </w:pPr>
            <w:r w:rsidRPr="009F0839">
              <w:rPr>
                <w:rFonts w:ascii="Times New Roman" w:hAnsi="Times New Roman"/>
                <w:sz w:val="24"/>
                <w:szCs w:val="24"/>
              </w:rPr>
              <w:t>Министерство спорта Республики Тыва, ГКУ РТ «Госстройзаказ», админ</w:t>
            </w:r>
            <w:r w:rsidRPr="009F0839">
              <w:rPr>
                <w:rFonts w:ascii="Times New Roman" w:hAnsi="Times New Roman"/>
                <w:sz w:val="24"/>
                <w:szCs w:val="24"/>
              </w:rPr>
              <w:t>и</w:t>
            </w:r>
            <w:r w:rsidRPr="009F0839">
              <w:rPr>
                <w:rFonts w:ascii="Times New Roman" w:hAnsi="Times New Roman"/>
                <w:sz w:val="24"/>
                <w:szCs w:val="24"/>
              </w:rPr>
              <w:t>страция г. Шагонар</w:t>
            </w:r>
            <w:r>
              <w:rPr>
                <w:rFonts w:ascii="Times New Roman" w:hAnsi="Times New Roman"/>
                <w:sz w:val="24"/>
                <w:szCs w:val="24"/>
              </w:rPr>
              <w:t>а (по согласованию)</w:t>
            </w:r>
          </w:p>
        </w:tc>
        <w:tc>
          <w:tcPr>
            <w:tcW w:w="5245" w:type="dxa"/>
          </w:tcPr>
          <w:p w:rsidR="009F0839" w:rsidRPr="009F0839" w:rsidRDefault="009F0839" w:rsidP="009F0839">
            <w:pPr>
              <w:spacing w:after="0" w:line="240" w:lineRule="auto"/>
              <w:rPr>
                <w:rFonts w:ascii="Times New Roman" w:hAnsi="Times New Roman"/>
                <w:sz w:val="24"/>
                <w:szCs w:val="24"/>
              </w:rPr>
            </w:pPr>
            <w:r w:rsidRPr="009F0839">
              <w:rPr>
                <w:rFonts w:ascii="Times New Roman" w:hAnsi="Times New Roman"/>
                <w:sz w:val="24"/>
                <w:szCs w:val="24"/>
              </w:rPr>
              <w:t>ввод в эксплуатацию физкультурно-оздоровительного комплекса в г. Шагонар</w:t>
            </w:r>
            <w:r>
              <w:rPr>
                <w:rFonts w:ascii="Times New Roman" w:hAnsi="Times New Roman"/>
                <w:sz w:val="24"/>
                <w:szCs w:val="24"/>
              </w:rPr>
              <w:t>е</w:t>
            </w:r>
          </w:p>
        </w:tc>
      </w:tr>
      <w:tr w:rsidR="009F0839" w:rsidRPr="009F0839" w:rsidTr="009F0839">
        <w:trPr>
          <w:trHeight w:val="151"/>
          <w:jc w:val="center"/>
        </w:trPr>
        <w:tc>
          <w:tcPr>
            <w:tcW w:w="15650" w:type="dxa"/>
            <w:gridSpan w:val="4"/>
          </w:tcPr>
          <w:p w:rsidR="009F0839" w:rsidRPr="009F0839" w:rsidRDefault="009F0839" w:rsidP="00D359F6">
            <w:pPr>
              <w:spacing w:after="0" w:line="240" w:lineRule="auto"/>
              <w:jc w:val="center"/>
              <w:rPr>
                <w:rFonts w:ascii="Times New Roman" w:hAnsi="Times New Roman"/>
                <w:sz w:val="24"/>
                <w:szCs w:val="24"/>
              </w:rPr>
            </w:pPr>
            <w:r w:rsidRPr="009F0839">
              <w:rPr>
                <w:rFonts w:ascii="Times New Roman" w:hAnsi="Times New Roman"/>
                <w:sz w:val="24"/>
                <w:szCs w:val="24"/>
              </w:rPr>
              <w:t xml:space="preserve">3.4. Монтаж </w:t>
            </w:r>
            <w:r w:rsidR="00D359F6">
              <w:rPr>
                <w:rFonts w:ascii="Times New Roman" w:hAnsi="Times New Roman"/>
                <w:sz w:val="24"/>
                <w:szCs w:val="24"/>
              </w:rPr>
              <w:t>двух</w:t>
            </w:r>
            <w:r w:rsidRPr="009F0839">
              <w:rPr>
                <w:rFonts w:ascii="Times New Roman" w:hAnsi="Times New Roman"/>
                <w:sz w:val="24"/>
                <w:szCs w:val="24"/>
              </w:rPr>
              <w:t xml:space="preserve"> плоскостных сооружений с игровой площадкой и антивандальными столами для тенниса и шахмат в г. Кызыле</w:t>
            </w:r>
          </w:p>
        </w:tc>
      </w:tr>
      <w:tr w:rsidR="009F0839" w:rsidRPr="009F0839" w:rsidTr="009F0839">
        <w:trPr>
          <w:trHeight w:val="1166"/>
          <w:jc w:val="center"/>
        </w:trPr>
        <w:tc>
          <w:tcPr>
            <w:tcW w:w="5134" w:type="dxa"/>
          </w:tcPr>
          <w:p w:rsidR="009F0839" w:rsidRPr="009F0839" w:rsidRDefault="009F0839" w:rsidP="00D359F6">
            <w:pPr>
              <w:spacing w:after="0" w:line="240" w:lineRule="auto"/>
              <w:rPr>
                <w:rFonts w:ascii="Times New Roman" w:hAnsi="Times New Roman"/>
                <w:sz w:val="24"/>
                <w:szCs w:val="24"/>
              </w:rPr>
            </w:pPr>
            <w:r w:rsidRPr="009F0839">
              <w:rPr>
                <w:rFonts w:ascii="Times New Roman" w:hAnsi="Times New Roman"/>
                <w:sz w:val="24"/>
                <w:szCs w:val="24"/>
              </w:rPr>
              <w:t xml:space="preserve">3.4.1. Монтаж </w:t>
            </w:r>
            <w:r w:rsidR="00D359F6">
              <w:rPr>
                <w:rFonts w:ascii="Times New Roman" w:hAnsi="Times New Roman"/>
                <w:sz w:val="24"/>
                <w:szCs w:val="24"/>
              </w:rPr>
              <w:t>двух</w:t>
            </w:r>
            <w:r w:rsidRPr="009F0839">
              <w:rPr>
                <w:rFonts w:ascii="Times New Roman" w:hAnsi="Times New Roman"/>
                <w:sz w:val="24"/>
                <w:szCs w:val="24"/>
              </w:rPr>
              <w:t xml:space="preserve"> плоскостных сооружений с игровой площадкой и антивандальными стол</w:t>
            </w:r>
            <w:r w:rsidRPr="009F0839">
              <w:rPr>
                <w:rFonts w:ascii="Times New Roman" w:hAnsi="Times New Roman"/>
                <w:sz w:val="24"/>
                <w:szCs w:val="24"/>
              </w:rPr>
              <w:t>а</w:t>
            </w:r>
            <w:r w:rsidRPr="009F0839">
              <w:rPr>
                <w:rFonts w:ascii="Times New Roman" w:hAnsi="Times New Roman"/>
                <w:sz w:val="24"/>
                <w:szCs w:val="24"/>
              </w:rPr>
              <w:t>ми для тенн</w:t>
            </w:r>
            <w:r w:rsidRPr="009F0839">
              <w:rPr>
                <w:rFonts w:ascii="Times New Roman" w:hAnsi="Times New Roman"/>
                <w:sz w:val="24"/>
                <w:szCs w:val="24"/>
              </w:rPr>
              <w:t>и</w:t>
            </w:r>
            <w:r w:rsidRPr="009F0839">
              <w:rPr>
                <w:rFonts w:ascii="Times New Roman" w:hAnsi="Times New Roman"/>
                <w:sz w:val="24"/>
                <w:szCs w:val="24"/>
              </w:rPr>
              <w:t>са и шахмат в г. Кызыле</w:t>
            </w:r>
          </w:p>
        </w:tc>
        <w:tc>
          <w:tcPr>
            <w:tcW w:w="1559" w:type="dxa"/>
          </w:tcPr>
          <w:p w:rsidR="009F0839" w:rsidRDefault="009F0839" w:rsidP="009F0839">
            <w:pPr>
              <w:spacing w:after="0" w:line="240" w:lineRule="auto"/>
              <w:jc w:val="center"/>
              <w:rPr>
                <w:rFonts w:ascii="Times New Roman" w:hAnsi="Times New Roman"/>
                <w:sz w:val="24"/>
                <w:szCs w:val="24"/>
              </w:rPr>
            </w:pPr>
            <w:r w:rsidRPr="009F0839">
              <w:rPr>
                <w:rFonts w:ascii="Times New Roman" w:hAnsi="Times New Roman"/>
                <w:sz w:val="24"/>
                <w:szCs w:val="24"/>
              </w:rPr>
              <w:t xml:space="preserve">до 30 </w:t>
            </w:r>
          </w:p>
          <w:p w:rsidR="009F0839" w:rsidRPr="009F0839" w:rsidRDefault="009F0839" w:rsidP="009F0839">
            <w:pPr>
              <w:spacing w:after="0" w:line="240" w:lineRule="auto"/>
              <w:jc w:val="center"/>
              <w:rPr>
                <w:rFonts w:ascii="Times New Roman" w:hAnsi="Times New Roman"/>
                <w:sz w:val="24"/>
                <w:szCs w:val="24"/>
              </w:rPr>
            </w:pPr>
            <w:r w:rsidRPr="009F0839">
              <w:rPr>
                <w:rFonts w:ascii="Times New Roman" w:hAnsi="Times New Roman"/>
                <w:sz w:val="24"/>
                <w:szCs w:val="24"/>
              </w:rPr>
              <w:t>сентя</w:t>
            </w:r>
            <w:r w:rsidRPr="009F0839">
              <w:rPr>
                <w:rFonts w:ascii="Times New Roman" w:hAnsi="Times New Roman"/>
                <w:sz w:val="24"/>
                <w:szCs w:val="24"/>
              </w:rPr>
              <w:t>б</w:t>
            </w:r>
            <w:r w:rsidRPr="009F0839">
              <w:rPr>
                <w:rFonts w:ascii="Times New Roman" w:hAnsi="Times New Roman"/>
                <w:sz w:val="24"/>
                <w:szCs w:val="24"/>
              </w:rPr>
              <w:t>ря</w:t>
            </w:r>
          </w:p>
        </w:tc>
        <w:tc>
          <w:tcPr>
            <w:tcW w:w="3712" w:type="dxa"/>
          </w:tcPr>
          <w:p w:rsidR="009F0839" w:rsidRPr="009F0839" w:rsidRDefault="009F0839" w:rsidP="009F0839">
            <w:pPr>
              <w:spacing w:after="0" w:line="240" w:lineRule="auto"/>
              <w:rPr>
                <w:rFonts w:ascii="Times New Roman" w:hAnsi="Times New Roman"/>
                <w:sz w:val="24"/>
                <w:szCs w:val="24"/>
              </w:rPr>
            </w:pPr>
            <w:r w:rsidRPr="009F0839">
              <w:rPr>
                <w:rFonts w:ascii="Times New Roman" w:hAnsi="Times New Roman"/>
                <w:sz w:val="24"/>
                <w:szCs w:val="24"/>
              </w:rPr>
              <w:t>Министерство спорта Республики Тыва, ГБУ «Управление спорти</w:t>
            </w:r>
            <w:r w:rsidRPr="009F0839">
              <w:rPr>
                <w:rFonts w:ascii="Times New Roman" w:hAnsi="Times New Roman"/>
                <w:sz w:val="24"/>
                <w:szCs w:val="24"/>
              </w:rPr>
              <w:t>в</w:t>
            </w:r>
            <w:r w:rsidRPr="009F0839">
              <w:rPr>
                <w:rFonts w:ascii="Times New Roman" w:hAnsi="Times New Roman"/>
                <w:sz w:val="24"/>
                <w:szCs w:val="24"/>
              </w:rPr>
              <w:t>ными мероприятиями и хозяйс</w:t>
            </w:r>
            <w:r w:rsidRPr="009F0839">
              <w:rPr>
                <w:rFonts w:ascii="Times New Roman" w:hAnsi="Times New Roman"/>
                <w:sz w:val="24"/>
                <w:szCs w:val="24"/>
              </w:rPr>
              <w:t>т</w:t>
            </w:r>
            <w:r w:rsidRPr="009F0839">
              <w:rPr>
                <w:rFonts w:ascii="Times New Roman" w:hAnsi="Times New Roman"/>
                <w:sz w:val="24"/>
                <w:szCs w:val="24"/>
              </w:rPr>
              <w:t>венной деятельности Министерс</w:t>
            </w:r>
            <w:r w:rsidRPr="009F0839">
              <w:rPr>
                <w:rFonts w:ascii="Times New Roman" w:hAnsi="Times New Roman"/>
                <w:sz w:val="24"/>
                <w:szCs w:val="24"/>
              </w:rPr>
              <w:t>т</w:t>
            </w:r>
            <w:r w:rsidRPr="009F0839">
              <w:rPr>
                <w:rFonts w:ascii="Times New Roman" w:hAnsi="Times New Roman"/>
                <w:sz w:val="24"/>
                <w:szCs w:val="24"/>
              </w:rPr>
              <w:t>ва спорта Республики Тыва»</w:t>
            </w:r>
          </w:p>
        </w:tc>
        <w:tc>
          <w:tcPr>
            <w:tcW w:w="5245" w:type="dxa"/>
          </w:tcPr>
          <w:p w:rsidR="009F0839" w:rsidRPr="009F0839" w:rsidRDefault="009F0839" w:rsidP="009F0839">
            <w:pPr>
              <w:spacing w:after="0" w:line="240" w:lineRule="auto"/>
              <w:rPr>
                <w:rFonts w:ascii="Times New Roman" w:hAnsi="Times New Roman"/>
                <w:sz w:val="24"/>
                <w:szCs w:val="24"/>
              </w:rPr>
            </w:pPr>
            <w:r w:rsidRPr="009F0839">
              <w:rPr>
                <w:rFonts w:ascii="Times New Roman" w:hAnsi="Times New Roman"/>
                <w:sz w:val="24"/>
                <w:szCs w:val="24"/>
              </w:rPr>
              <w:t>монтажа 2 плоскостных сооружений с игровой площадкой и антивандальными столами для те</w:t>
            </w:r>
            <w:r w:rsidRPr="009F0839">
              <w:rPr>
                <w:rFonts w:ascii="Times New Roman" w:hAnsi="Times New Roman"/>
                <w:sz w:val="24"/>
                <w:szCs w:val="24"/>
              </w:rPr>
              <w:t>н</w:t>
            </w:r>
            <w:r w:rsidRPr="009F0839">
              <w:rPr>
                <w:rFonts w:ascii="Times New Roman" w:hAnsi="Times New Roman"/>
                <w:sz w:val="24"/>
                <w:szCs w:val="24"/>
              </w:rPr>
              <w:t>ниса и шахмат в г. Кызыле</w:t>
            </w:r>
          </w:p>
        </w:tc>
      </w:tr>
      <w:tr w:rsidR="009F0839" w:rsidRPr="009F0839" w:rsidTr="009F0839">
        <w:trPr>
          <w:trHeight w:val="70"/>
          <w:jc w:val="center"/>
        </w:trPr>
        <w:tc>
          <w:tcPr>
            <w:tcW w:w="15650" w:type="dxa"/>
            <w:gridSpan w:val="4"/>
          </w:tcPr>
          <w:p w:rsidR="009F0839" w:rsidRPr="009F0839" w:rsidRDefault="00D359F6" w:rsidP="00D359F6">
            <w:pPr>
              <w:spacing w:after="0" w:line="240" w:lineRule="auto"/>
              <w:jc w:val="center"/>
              <w:rPr>
                <w:rFonts w:ascii="Times New Roman" w:hAnsi="Times New Roman"/>
                <w:sz w:val="24"/>
                <w:szCs w:val="24"/>
              </w:rPr>
            </w:pPr>
            <w:r>
              <w:rPr>
                <w:rFonts w:ascii="Times New Roman" w:hAnsi="Times New Roman"/>
                <w:sz w:val="24"/>
                <w:szCs w:val="24"/>
              </w:rPr>
              <w:t>3.5. Капитальный ремонт четырех подведомственных учреждений</w:t>
            </w:r>
            <w:r w:rsidR="009F0839" w:rsidRPr="009F0839">
              <w:rPr>
                <w:rFonts w:ascii="Times New Roman" w:hAnsi="Times New Roman"/>
                <w:sz w:val="24"/>
                <w:szCs w:val="24"/>
              </w:rPr>
              <w:t xml:space="preserve"> Министерства спорта Республики Тыва</w:t>
            </w:r>
          </w:p>
        </w:tc>
      </w:tr>
      <w:tr w:rsidR="009F0839" w:rsidRPr="009F0839" w:rsidTr="009F0839">
        <w:trPr>
          <w:trHeight w:val="1166"/>
          <w:jc w:val="center"/>
        </w:trPr>
        <w:tc>
          <w:tcPr>
            <w:tcW w:w="5134" w:type="dxa"/>
          </w:tcPr>
          <w:p w:rsidR="009F0839" w:rsidRPr="009F0839" w:rsidRDefault="009F0839" w:rsidP="009F0839">
            <w:pPr>
              <w:spacing w:after="0" w:line="240" w:lineRule="auto"/>
              <w:rPr>
                <w:rFonts w:ascii="Times New Roman" w:hAnsi="Times New Roman"/>
                <w:sz w:val="24"/>
                <w:szCs w:val="24"/>
              </w:rPr>
            </w:pPr>
            <w:r w:rsidRPr="009F0839">
              <w:rPr>
                <w:rFonts w:ascii="Times New Roman" w:hAnsi="Times New Roman"/>
                <w:sz w:val="24"/>
                <w:szCs w:val="24"/>
              </w:rPr>
              <w:t>3.5.1. Отбор заявок подведомственных учре</w:t>
            </w:r>
            <w:r w:rsidRPr="009F0839">
              <w:rPr>
                <w:rFonts w:ascii="Times New Roman" w:hAnsi="Times New Roman"/>
                <w:sz w:val="24"/>
                <w:szCs w:val="24"/>
              </w:rPr>
              <w:t>ж</w:t>
            </w:r>
            <w:r w:rsidRPr="009F0839">
              <w:rPr>
                <w:rFonts w:ascii="Times New Roman" w:hAnsi="Times New Roman"/>
                <w:sz w:val="24"/>
                <w:szCs w:val="24"/>
              </w:rPr>
              <w:t>дений Министерства спорта Республики Тыва</w:t>
            </w:r>
          </w:p>
        </w:tc>
        <w:tc>
          <w:tcPr>
            <w:tcW w:w="1559" w:type="dxa"/>
          </w:tcPr>
          <w:p w:rsidR="009F0839" w:rsidRPr="009F0839" w:rsidRDefault="009F0839" w:rsidP="009F0839">
            <w:pPr>
              <w:spacing w:after="0" w:line="240" w:lineRule="auto"/>
              <w:jc w:val="center"/>
              <w:rPr>
                <w:rFonts w:ascii="Times New Roman" w:hAnsi="Times New Roman"/>
                <w:sz w:val="24"/>
                <w:szCs w:val="24"/>
              </w:rPr>
            </w:pPr>
            <w:r w:rsidRPr="009F0839">
              <w:rPr>
                <w:rFonts w:ascii="Times New Roman" w:hAnsi="Times New Roman"/>
                <w:sz w:val="24"/>
                <w:szCs w:val="24"/>
              </w:rPr>
              <w:t>до 31 января</w:t>
            </w:r>
          </w:p>
        </w:tc>
        <w:tc>
          <w:tcPr>
            <w:tcW w:w="3712" w:type="dxa"/>
          </w:tcPr>
          <w:p w:rsidR="009F0839" w:rsidRPr="009F0839" w:rsidRDefault="009F0839" w:rsidP="009F0839">
            <w:pPr>
              <w:spacing w:after="0" w:line="240" w:lineRule="auto"/>
              <w:rPr>
                <w:rFonts w:ascii="Times New Roman" w:hAnsi="Times New Roman"/>
                <w:sz w:val="24"/>
                <w:szCs w:val="24"/>
              </w:rPr>
            </w:pPr>
            <w:r w:rsidRPr="009F0839">
              <w:rPr>
                <w:rFonts w:ascii="Times New Roman" w:hAnsi="Times New Roman"/>
                <w:sz w:val="24"/>
                <w:szCs w:val="24"/>
              </w:rPr>
              <w:t>Министерство спорта Республики Тыва, подведомственные учре</w:t>
            </w:r>
            <w:r w:rsidRPr="009F0839">
              <w:rPr>
                <w:rFonts w:ascii="Times New Roman" w:hAnsi="Times New Roman"/>
                <w:sz w:val="24"/>
                <w:szCs w:val="24"/>
              </w:rPr>
              <w:t>ж</w:t>
            </w:r>
            <w:r w:rsidRPr="009F0839">
              <w:rPr>
                <w:rFonts w:ascii="Times New Roman" w:hAnsi="Times New Roman"/>
                <w:sz w:val="24"/>
                <w:szCs w:val="24"/>
              </w:rPr>
              <w:t>дения Министерства спорта Ре</w:t>
            </w:r>
            <w:r w:rsidRPr="009F0839">
              <w:rPr>
                <w:rFonts w:ascii="Times New Roman" w:hAnsi="Times New Roman"/>
                <w:sz w:val="24"/>
                <w:szCs w:val="24"/>
              </w:rPr>
              <w:t>с</w:t>
            </w:r>
            <w:r w:rsidRPr="009F0839">
              <w:rPr>
                <w:rFonts w:ascii="Times New Roman" w:hAnsi="Times New Roman"/>
                <w:sz w:val="24"/>
                <w:szCs w:val="24"/>
              </w:rPr>
              <w:t>публики Тыва, органы местного самоуправления (по согласов</w:t>
            </w:r>
            <w:r w:rsidRPr="009F0839">
              <w:rPr>
                <w:rFonts w:ascii="Times New Roman" w:hAnsi="Times New Roman"/>
                <w:sz w:val="24"/>
                <w:szCs w:val="24"/>
              </w:rPr>
              <w:t>а</w:t>
            </w:r>
            <w:r w:rsidRPr="009F0839">
              <w:rPr>
                <w:rFonts w:ascii="Times New Roman" w:hAnsi="Times New Roman"/>
                <w:sz w:val="24"/>
                <w:szCs w:val="24"/>
              </w:rPr>
              <w:t>нию)</w:t>
            </w:r>
          </w:p>
        </w:tc>
        <w:tc>
          <w:tcPr>
            <w:tcW w:w="5245" w:type="dxa"/>
          </w:tcPr>
          <w:p w:rsidR="009F0839" w:rsidRPr="009F0839" w:rsidRDefault="009F0839" w:rsidP="009F0839">
            <w:pPr>
              <w:spacing w:after="0" w:line="240" w:lineRule="auto"/>
              <w:rPr>
                <w:rFonts w:ascii="Times New Roman" w:hAnsi="Times New Roman"/>
                <w:sz w:val="24"/>
                <w:szCs w:val="24"/>
              </w:rPr>
            </w:pPr>
            <w:r w:rsidRPr="009F0839">
              <w:rPr>
                <w:rFonts w:ascii="Times New Roman" w:hAnsi="Times New Roman"/>
                <w:sz w:val="24"/>
                <w:szCs w:val="24"/>
              </w:rPr>
              <w:t>отбор заявок подведомственных учреждений Мин</w:t>
            </w:r>
            <w:r w:rsidRPr="009F0839">
              <w:rPr>
                <w:rFonts w:ascii="Times New Roman" w:hAnsi="Times New Roman"/>
                <w:sz w:val="24"/>
                <w:szCs w:val="24"/>
              </w:rPr>
              <w:t>и</w:t>
            </w:r>
            <w:r w:rsidRPr="009F0839">
              <w:rPr>
                <w:rFonts w:ascii="Times New Roman" w:hAnsi="Times New Roman"/>
                <w:sz w:val="24"/>
                <w:szCs w:val="24"/>
              </w:rPr>
              <w:t>стерства спорта Республики Тыва</w:t>
            </w:r>
          </w:p>
        </w:tc>
      </w:tr>
      <w:tr w:rsidR="009F0839" w:rsidRPr="009F0839" w:rsidTr="009F0839">
        <w:trPr>
          <w:trHeight w:val="422"/>
          <w:jc w:val="center"/>
        </w:trPr>
        <w:tc>
          <w:tcPr>
            <w:tcW w:w="5134" w:type="dxa"/>
          </w:tcPr>
          <w:p w:rsidR="009F0839" w:rsidRPr="009F0839" w:rsidRDefault="009F0839" w:rsidP="009F0839">
            <w:pPr>
              <w:spacing w:after="0" w:line="240" w:lineRule="auto"/>
              <w:rPr>
                <w:rFonts w:ascii="Times New Roman" w:hAnsi="Times New Roman"/>
                <w:sz w:val="24"/>
                <w:szCs w:val="24"/>
              </w:rPr>
            </w:pPr>
            <w:r w:rsidRPr="009F0839">
              <w:rPr>
                <w:rFonts w:ascii="Times New Roman" w:hAnsi="Times New Roman"/>
                <w:sz w:val="24"/>
                <w:szCs w:val="24"/>
              </w:rPr>
              <w:t>3.5.2. Закупка и поставка строительных мат</w:t>
            </w:r>
            <w:r w:rsidRPr="009F0839">
              <w:rPr>
                <w:rFonts w:ascii="Times New Roman" w:hAnsi="Times New Roman"/>
                <w:sz w:val="24"/>
                <w:szCs w:val="24"/>
              </w:rPr>
              <w:t>е</w:t>
            </w:r>
            <w:r w:rsidRPr="009F0839">
              <w:rPr>
                <w:rFonts w:ascii="Times New Roman" w:hAnsi="Times New Roman"/>
                <w:sz w:val="24"/>
                <w:szCs w:val="24"/>
              </w:rPr>
              <w:t xml:space="preserve">риалов </w:t>
            </w:r>
          </w:p>
        </w:tc>
        <w:tc>
          <w:tcPr>
            <w:tcW w:w="1559" w:type="dxa"/>
          </w:tcPr>
          <w:p w:rsidR="009F0839" w:rsidRPr="009F0839" w:rsidRDefault="009F0839" w:rsidP="009F0839">
            <w:pPr>
              <w:spacing w:after="0" w:line="240" w:lineRule="auto"/>
              <w:jc w:val="center"/>
              <w:rPr>
                <w:rFonts w:ascii="Times New Roman" w:hAnsi="Times New Roman"/>
                <w:sz w:val="24"/>
                <w:szCs w:val="24"/>
              </w:rPr>
            </w:pPr>
            <w:r w:rsidRPr="009F0839">
              <w:rPr>
                <w:rFonts w:ascii="Times New Roman" w:hAnsi="Times New Roman"/>
                <w:sz w:val="24"/>
                <w:szCs w:val="24"/>
              </w:rPr>
              <w:t>до 30 июня</w:t>
            </w:r>
          </w:p>
        </w:tc>
        <w:tc>
          <w:tcPr>
            <w:tcW w:w="3712" w:type="dxa"/>
          </w:tcPr>
          <w:p w:rsidR="009F0839" w:rsidRPr="009F0839" w:rsidRDefault="009F0839" w:rsidP="009F0839">
            <w:pPr>
              <w:spacing w:after="0" w:line="240" w:lineRule="auto"/>
              <w:rPr>
                <w:rFonts w:ascii="Times New Roman" w:hAnsi="Times New Roman"/>
                <w:sz w:val="24"/>
                <w:szCs w:val="24"/>
              </w:rPr>
            </w:pPr>
            <w:r w:rsidRPr="009F0839">
              <w:rPr>
                <w:rFonts w:ascii="Times New Roman" w:hAnsi="Times New Roman"/>
                <w:sz w:val="24"/>
                <w:szCs w:val="24"/>
              </w:rPr>
              <w:t>Министерство спорта Республики Тыва, подведомственные учре</w:t>
            </w:r>
            <w:r w:rsidRPr="009F0839">
              <w:rPr>
                <w:rFonts w:ascii="Times New Roman" w:hAnsi="Times New Roman"/>
                <w:sz w:val="24"/>
                <w:szCs w:val="24"/>
              </w:rPr>
              <w:t>ж</w:t>
            </w:r>
            <w:r w:rsidRPr="009F0839">
              <w:rPr>
                <w:rFonts w:ascii="Times New Roman" w:hAnsi="Times New Roman"/>
                <w:sz w:val="24"/>
                <w:szCs w:val="24"/>
              </w:rPr>
              <w:t>дения Министерства спорта Ре</w:t>
            </w:r>
            <w:r w:rsidRPr="009F0839">
              <w:rPr>
                <w:rFonts w:ascii="Times New Roman" w:hAnsi="Times New Roman"/>
                <w:sz w:val="24"/>
                <w:szCs w:val="24"/>
              </w:rPr>
              <w:t>с</w:t>
            </w:r>
            <w:r w:rsidRPr="009F0839">
              <w:rPr>
                <w:rFonts w:ascii="Times New Roman" w:hAnsi="Times New Roman"/>
                <w:sz w:val="24"/>
                <w:szCs w:val="24"/>
              </w:rPr>
              <w:t>публики Тыва, органы местного самоуправления (по согласов</w:t>
            </w:r>
            <w:r w:rsidRPr="009F0839">
              <w:rPr>
                <w:rFonts w:ascii="Times New Roman" w:hAnsi="Times New Roman"/>
                <w:sz w:val="24"/>
                <w:szCs w:val="24"/>
              </w:rPr>
              <w:t>а</w:t>
            </w:r>
            <w:r w:rsidRPr="009F0839">
              <w:rPr>
                <w:rFonts w:ascii="Times New Roman" w:hAnsi="Times New Roman"/>
                <w:sz w:val="24"/>
                <w:szCs w:val="24"/>
              </w:rPr>
              <w:t>нию)</w:t>
            </w:r>
          </w:p>
        </w:tc>
        <w:tc>
          <w:tcPr>
            <w:tcW w:w="5245" w:type="dxa"/>
          </w:tcPr>
          <w:p w:rsidR="009F0839" w:rsidRPr="009F0839" w:rsidRDefault="009F0839" w:rsidP="00D359F6">
            <w:pPr>
              <w:spacing w:after="0" w:line="240" w:lineRule="auto"/>
              <w:rPr>
                <w:rFonts w:ascii="Times New Roman" w:hAnsi="Times New Roman"/>
                <w:sz w:val="24"/>
                <w:szCs w:val="24"/>
              </w:rPr>
            </w:pPr>
            <w:r w:rsidRPr="009F0839">
              <w:rPr>
                <w:rFonts w:ascii="Times New Roman" w:hAnsi="Times New Roman"/>
                <w:sz w:val="24"/>
                <w:szCs w:val="24"/>
              </w:rPr>
              <w:t xml:space="preserve">поставка строительных материалов для </w:t>
            </w:r>
            <w:r w:rsidR="00D359F6">
              <w:rPr>
                <w:rFonts w:ascii="Times New Roman" w:hAnsi="Times New Roman"/>
                <w:sz w:val="24"/>
                <w:szCs w:val="24"/>
              </w:rPr>
              <w:t>четырех</w:t>
            </w:r>
            <w:r w:rsidRPr="009F0839">
              <w:rPr>
                <w:rFonts w:ascii="Times New Roman" w:hAnsi="Times New Roman"/>
                <w:sz w:val="24"/>
                <w:szCs w:val="24"/>
              </w:rPr>
              <w:t xml:space="preserve"> подведомственных учреждени</w:t>
            </w:r>
            <w:r w:rsidR="00D359F6">
              <w:rPr>
                <w:rFonts w:ascii="Times New Roman" w:hAnsi="Times New Roman"/>
                <w:sz w:val="24"/>
                <w:szCs w:val="24"/>
              </w:rPr>
              <w:t>й</w:t>
            </w:r>
            <w:r w:rsidRPr="009F0839">
              <w:rPr>
                <w:rFonts w:ascii="Times New Roman" w:hAnsi="Times New Roman"/>
                <w:sz w:val="24"/>
                <w:szCs w:val="24"/>
              </w:rPr>
              <w:t xml:space="preserve"> Министерства спорта Республики Тыва (РГБУ </w:t>
            </w:r>
            <w:r w:rsidR="00D359F6">
              <w:rPr>
                <w:rFonts w:ascii="Times New Roman" w:hAnsi="Times New Roman"/>
                <w:sz w:val="24"/>
                <w:szCs w:val="24"/>
              </w:rPr>
              <w:t>«</w:t>
            </w:r>
            <w:r w:rsidRPr="009F0839">
              <w:rPr>
                <w:rFonts w:ascii="Times New Roman" w:hAnsi="Times New Roman"/>
                <w:sz w:val="24"/>
                <w:szCs w:val="24"/>
              </w:rPr>
              <w:t>Центр спорти</w:t>
            </w:r>
            <w:r w:rsidRPr="009F0839">
              <w:rPr>
                <w:rFonts w:ascii="Times New Roman" w:hAnsi="Times New Roman"/>
                <w:sz w:val="24"/>
                <w:szCs w:val="24"/>
              </w:rPr>
              <w:t>в</w:t>
            </w:r>
            <w:r w:rsidRPr="009F0839">
              <w:rPr>
                <w:rFonts w:ascii="Times New Roman" w:hAnsi="Times New Roman"/>
                <w:sz w:val="24"/>
                <w:szCs w:val="24"/>
              </w:rPr>
              <w:t>ной подготовки сборных команд Республики Т</w:t>
            </w:r>
            <w:r w:rsidRPr="009F0839">
              <w:rPr>
                <w:rFonts w:ascii="Times New Roman" w:hAnsi="Times New Roman"/>
                <w:sz w:val="24"/>
                <w:szCs w:val="24"/>
              </w:rPr>
              <w:t>ы</w:t>
            </w:r>
            <w:r w:rsidRPr="009F0839">
              <w:rPr>
                <w:rFonts w:ascii="Times New Roman" w:hAnsi="Times New Roman"/>
                <w:sz w:val="24"/>
                <w:szCs w:val="24"/>
              </w:rPr>
              <w:t>ва</w:t>
            </w:r>
            <w:r w:rsidR="00D359F6">
              <w:rPr>
                <w:rFonts w:ascii="Times New Roman" w:hAnsi="Times New Roman"/>
                <w:sz w:val="24"/>
                <w:szCs w:val="24"/>
              </w:rPr>
              <w:t>»</w:t>
            </w:r>
            <w:r w:rsidRPr="009F0839">
              <w:rPr>
                <w:rFonts w:ascii="Times New Roman" w:hAnsi="Times New Roman"/>
                <w:sz w:val="24"/>
                <w:szCs w:val="24"/>
              </w:rPr>
              <w:t>, ГБУ «Управление спортивными меропри</w:t>
            </w:r>
            <w:r w:rsidRPr="009F0839">
              <w:rPr>
                <w:rFonts w:ascii="Times New Roman" w:hAnsi="Times New Roman"/>
                <w:sz w:val="24"/>
                <w:szCs w:val="24"/>
              </w:rPr>
              <w:lastRenderedPageBreak/>
              <w:t>я</w:t>
            </w:r>
            <w:r w:rsidRPr="009F0839">
              <w:rPr>
                <w:rFonts w:ascii="Times New Roman" w:hAnsi="Times New Roman"/>
                <w:sz w:val="24"/>
                <w:szCs w:val="24"/>
              </w:rPr>
              <w:t>тиями и хозяйственной деятельности Министе</w:t>
            </w:r>
            <w:r w:rsidRPr="009F0839">
              <w:rPr>
                <w:rFonts w:ascii="Times New Roman" w:hAnsi="Times New Roman"/>
                <w:sz w:val="24"/>
                <w:szCs w:val="24"/>
              </w:rPr>
              <w:t>р</w:t>
            </w:r>
            <w:r w:rsidRPr="009F0839">
              <w:rPr>
                <w:rFonts w:ascii="Times New Roman" w:hAnsi="Times New Roman"/>
                <w:sz w:val="24"/>
                <w:szCs w:val="24"/>
              </w:rPr>
              <w:t>ства спорта Республики Тыва», ГБУ Р</w:t>
            </w:r>
            <w:r>
              <w:rPr>
                <w:rFonts w:ascii="Times New Roman" w:hAnsi="Times New Roman"/>
                <w:sz w:val="24"/>
                <w:szCs w:val="24"/>
              </w:rPr>
              <w:t xml:space="preserve">еспублики </w:t>
            </w:r>
            <w:r w:rsidRPr="009F0839">
              <w:rPr>
                <w:rFonts w:ascii="Times New Roman" w:hAnsi="Times New Roman"/>
                <w:sz w:val="24"/>
                <w:szCs w:val="24"/>
              </w:rPr>
              <w:t>Т</w:t>
            </w:r>
            <w:r>
              <w:rPr>
                <w:rFonts w:ascii="Times New Roman" w:hAnsi="Times New Roman"/>
                <w:sz w:val="24"/>
                <w:szCs w:val="24"/>
              </w:rPr>
              <w:t>ыва</w:t>
            </w:r>
            <w:r w:rsidRPr="009F0839">
              <w:rPr>
                <w:rFonts w:ascii="Times New Roman" w:hAnsi="Times New Roman"/>
                <w:sz w:val="24"/>
                <w:szCs w:val="24"/>
              </w:rPr>
              <w:t xml:space="preserve"> «Спортивная школа олимпийского резерва «Олимп», ГБУ Р</w:t>
            </w:r>
            <w:r>
              <w:rPr>
                <w:rFonts w:ascii="Times New Roman" w:hAnsi="Times New Roman"/>
                <w:sz w:val="24"/>
                <w:szCs w:val="24"/>
              </w:rPr>
              <w:t xml:space="preserve">еспублики </w:t>
            </w:r>
            <w:r w:rsidRPr="009F0839">
              <w:rPr>
                <w:rFonts w:ascii="Times New Roman" w:hAnsi="Times New Roman"/>
                <w:sz w:val="24"/>
                <w:szCs w:val="24"/>
              </w:rPr>
              <w:t>Т</w:t>
            </w:r>
            <w:r>
              <w:rPr>
                <w:rFonts w:ascii="Times New Roman" w:hAnsi="Times New Roman"/>
                <w:sz w:val="24"/>
                <w:szCs w:val="24"/>
              </w:rPr>
              <w:t>ыва</w:t>
            </w:r>
            <w:r w:rsidRPr="009F0839">
              <w:rPr>
                <w:rFonts w:ascii="Times New Roman" w:hAnsi="Times New Roman"/>
                <w:sz w:val="24"/>
                <w:szCs w:val="24"/>
              </w:rPr>
              <w:t xml:space="preserve"> «Спортивная школа Тес-Хемского кожууна им</w:t>
            </w:r>
            <w:r w:rsidRPr="009F0839">
              <w:rPr>
                <w:rFonts w:ascii="Times New Roman" w:hAnsi="Times New Roman"/>
                <w:sz w:val="24"/>
                <w:szCs w:val="24"/>
              </w:rPr>
              <w:t>е</w:t>
            </w:r>
            <w:r w:rsidRPr="009F0839">
              <w:rPr>
                <w:rFonts w:ascii="Times New Roman" w:hAnsi="Times New Roman"/>
                <w:sz w:val="24"/>
                <w:szCs w:val="24"/>
              </w:rPr>
              <w:t>ни Оюн Седен-оола»)</w:t>
            </w:r>
          </w:p>
        </w:tc>
      </w:tr>
      <w:tr w:rsidR="009F0839" w:rsidRPr="009F0839" w:rsidTr="009F0839">
        <w:trPr>
          <w:trHeight w:val="422"/>
          <w:jc w:val="center"/>
        </w:trPr>
        <w:tc>
          <w:tcPr>
            <w:tcW w:w="5134" w:type="dxa"/>
          </w:tcPr>
          <w:p w:rsidR="009F0839" w:rsidRPr="009F0839" w:rsidRDefault="009F0839" w:rsidP="00D359F6">
            <w:pPr>
              <w:spacing w:after="0" w:line="240" w:lineRule="auto"/>
              <w:rPr>
                <w:rFonts w:ascii="Times New Roman" w:hAnsi="Times New Roman"/>
                <w:sz w:val="24"/>
                <w:szCs w:val="24"/>
              </w:rPr>
            </w:pPr>
            <w:r w:rsidRPr="009F0839">
              <w:rPr>
                <w:rFonts w:ascii="Times New Roman" w:hAnsi="Times New Roman"/>
                <w:sz w:val="24"/>
                <w:szCs w:val="24"/>
              </w:rPr>
              <w:lastRenderedPageBreak/>
              <w:t>3.5.3. Завершение ка</w:t>
            </w:r>
            <w:r w:rsidR="00D359F6">
              <w:rPr>
                <w:rFonts w:ascii="Times New Roman" w:hAnsi="Times New Roman"/>
                <w:sz w:val="24"/>
                <w:szCs w:val="24"/>
              </w:rPr>
              <w:t>питального ремонта</w:t>
            </w:r>
            <w:r w:rsidRPr="009F0839">
              <w:rPr>
                <w:rFonts w:ascii="Times New Roman" w:hAnsi="Times New Roman"/>
                <w:sz w:val="24"/>
                <w:szCs w:val="24"/>
              </w:rPr>
              <w:t xml:space="preserve"> </w:t>
            </w:r>
            <w:r w:rsidR="00D359F6">
              <w:rPr>
                <w:rFonts w:ascii="Times New Roman" w:hAnsi="Times New Roman"/>
                <w:sz w:val="24"/>
                <w:szCs w:val="24"/>
              </w:rPr>
              <w:t>чет</w:t>
            </w:r>
            <w:r w:rsidR="00D359F6">
              <w:rPr>
                <w:rFonts w:ascii="Times New Roman" w:hAnsi="Times New Roman"/>
                <w:sz w:val="24"/>
                <w:szCs w:val="24"/>
              </w:rPr>
              <w:t>ы</w:t>
            </w:r>
            <w:r w:rsidR="00D359F6">
              <w:rPr>
                <w:rFonts w:ascii="Times New Roman" w:hAnsi="Times New Roman"/>
                <w:sz w:val="24"/>
                <w:szCs w:val="24"/>
              </w:rPr>
              <w:t>рех</w:t>
            </w:r>
            <w:r w:rsidRPr="009F0839">
              <w:rPr>
                <w:rFonts w:ascii="Times New Roman" w:hAnsi="Times New Roman"/>
                <w:sz w:val="24"/>
                <w:szCs w:val="24"/>
              </w:rPr>
              <w:t xml:space="preserve"> подведомственных учреждений Министе</w:t>
            </w:r>
            <w:r w:rsidRPr="009F0839">
              <w:rPr>
                <w:rFonts w:ascii="Times New Roman" w:hAnsi="Times New Roman"/>
                <w:sz w:val="24"/>
                <w:szCs w:val="24"/>
              </w:rPr>
              <w:t>р</w:t>
            </w:r>
            <w:r w:rsidRPr="009F0839">
              <w:rPr>
                <w:rFonts w:ascii="Times New Roman" w:hAnsi="Times New Roman"/>
                <w:sz w:val="24"/>
                <w:szCs w:val="24"/>
              </w:rPr>
              <w:t>ства спорта Ре</w:t>
            </w:r>
            <w:r w:rsidRPr="009F0839">
              <w:rPr>
                <w:rFonts w:ascii="Times New Roman" w:hAnsi="Times New Roman"/>
                <w:sz w:val="24"/>
                <w:szCs w:val="24"/>
              </w:rPr>
              <w:t>с</w:t>
            </w:r>
            <w:r w:rsidRPr="009F0839">
              <w:rPr>
                <w:rFonts w:ascii="Times New Roman" w:hAnsi="Times New Roman"/>
                <w:sz w:val="24"/>
                <w:szCs w:val="24"/>
              </w:rPr>
              <w:t>публики Тыва</w:t>
            </w:r>
          </w:p>
        </w:tc>
        <w:tc>
          <w:tcPr>
            <w:tcW w:w="1559" w:type="dxa"/>
          </w:tcPr>
          <w:p w:rsidR="009F0839" w:rsidRPr="009F0839" w:rsidRDefault="009F0839" w:rsidP="009F0839">
            <w:pPr>
              <w:spacing w:after="0" w:line="240" w:lineRule="auto"/>
              <w:jc w:val="center"/>
              <w:rPr>
                <w:rFonts w:ascii="Times New Roman" w:hAnsi="Times New Roman"/>
                <w:sz w:val="24"/>
                <w:szCs w:val="24"/>
              </w:rPr>
            </w:pPr>
            <w:r w:rsidRPr="009F0839">
              <w:rPr>
                <w:rFonts w:ascii="Times New Roman" w:hAnsi="Times New Roman"/>
                <w:sz w:val="24"/>
                <w:szCs w:val="24"/>
              </w:rPr>
              <w:t>до 30 ноября</w:t>
            </w:r>
          </w:p>
        </w:tc>
        <w:tc>
          <w:tcPr>
            <w:tcW w:w="3712" w:type="dxa"/>
          </w:tcPr>
          <w:p w:rsidR="009F0839" w:rsidRPr="009F0839" w:rsidRDefault="009F0839" w:rsidP="009F0839">
            <w:pPr>
              <w:spacing w:after="0" w:line="240" w:lineRule="auto"/>
              <w:rPr>
                <w:rFonts w:ascii="Times New Roman" w:hAnsi="Times New Roman"/>
                <w:sz w:val="24"/>
                <w:szCs w:val="24"/>
              </w:rPr>
            </w:pPr>
            <w:r w:rsidRPr="009F0839">
              <w:rPr>
                <w:rFonts w:ascii="Times New Roman" w:hAnsi="Times New Roman"/>
                <w:sz w:val="24"/>
                <w:szCs w:val="24"/>
              </w:rPr>
              <w:t xml:space="preserve">РГБУ </w:t>
            </w:r>
            <w:r w:rsidR="00D359F6">
              <w:rPr>
                <w:rFonts w:ascii="Times New Roman" w:hAnsi="Times New Roman"/>
                <w:sz w:val="24"/>
                <w:szCs w:val="24"/>
              </w:rPr>
              <w:t>«</w:t>
            </w:r>
            <w:r w:rsidRPr="009F0839">
              <w:rPr>
                <w:rFonts w:ascii="Times New Roman" w:hAnsi="Times New Roman"/>
                <w:sz w:val="24"/>
                <w:szCs w:val="24"/>
              </w:rPr>
              <w:t>Центр спортивной подг</w:t>
            </w:r>
            <w:r w:rsidRPr="009F0839">
              <w:rPr>
                <w:rFonts w:ascii="Times New Roman" w:hAnsi="Times New Roman"/>
                <w:sz w:val="24"/>
                <w:szCs w:val="24"/>
              </w:rPr>
              <w:t>о</w:t>
            </w:r>
            <w:r w:rsidRPr="009F0839">
              <w:rPr>
                <w:rFonts w:ascii="Times New Roman" w:hAnsi="Times New Roman"/>
                <w:sz w:val="24"/>
                <w:szCs w:val="24"/>
              </w:rPr>
              <w:t>товки сборных команд Республики Тыва</w:t>
            </w:r>
            <w:r w:rsidR="00D359F6">
              <w:rPr>
                <w:rFonts w:ascii="Times New Roman" w:hAnsi="Times New Roman"/>
                <w:sz w:val="24"/>
                <w:szCs w:val="24"/>
              </w:rPr>
              <w:t>»</w:t>
            </w:r>
            <w:r w:rsidRPr="009F0839">
              <w:rPr>
                <w:rFonts w:ascii="Times New Roman" w:hAnsi="Times New Roman"/>
                <w:sz w:val="24"/>
                <w:szCs w:val="24"/>
              </w:rPr>
              <w:t>, ГБУ «Управление спо</w:t>
            </w:r>
            <w:r w:rsidRPr="009F0839">
              <w:rPr>
                <w:rFonts w:ascii="Times New Roman" w:hAnsi="Times New Roman"/>
                <w:sz w:val="24"/>
                <w:szCs w:val="24"/>
              </w:rPr>
              <w:t>р</w:t>
            </w:r>
            <w:r w:rsidRPr="009F0839">
              <w:rPr>
                <w:rFonts w:ascii="Times New Roman" w:hAnsi="Times New Roman"/>
                <w:sz w:val="24"/>
                <w:szCs w:val="24"/>
              </w:rPr>
              <w:t>тивными мероприятиями и хозя</w:t>
            </w:r>
            <w:r w:rsidRPr="009F0839">
              <w:rPr>
                <w:rFonts w:ascii="Times New Roman" w:hAnsi="Times New Roman"/>
                <w:sz w:val="24"/>
                <w:szCs w:val="24"/>
              </w:rPr>
              <w:t>й</w:t>
            </w:r>
            <w:r w:rsidRPr="009F0839">
              <w:rPr>
                <w:rFonts w:ascii="Times New Roman" w:hAnsi="Times New Roman"/>
                <w:sz w:val="24"/>
                <w:szCs w:val="24"/>
              </w:rPr>
              <w:t>ственной деятельности Министе</w:t>
            </w:r>
            <w:r w:rsidRPr="009F0839">
              <w:rPr>
                <w:rFonts w:ascii="Times New Roman" w:hAnsi="Times New Roman"/>
                <w:sz w:val="24"/>
                <w:szCs w:val="24"/>
              </w:rPr>
              <w:t>р</w:t>
            </w:r>
            <w:r w:rsidRPr="009F0839">
              <w:rPr>
                <w:rFonts w:ascii="Times New Roman" w:hAnsi="Times New Roman"/>
                <w:sz w:val="24"/>
                <w:szCs w:val="24"/>
              </w:rPr>
              <w:t>ства спорта Республики Тыва», ГБУ Р</w:t>
            </w:r>
            <w:r>
              <w:rPr>
                <w:rFonts w:ascii="Times New Roman" w:hAnsi="Times New Roman"/>
                <w:sz w:val="24"/>
                <w:szCs w:val="24"/>
              </w:rPr>
              <w:t xml:space="preserve">еспублики </w:t>
            </w:r>
            <w:r w:rsidRPr="009F0839">
              <w:rPr>
                <w:rFonts w:ascii="Times New Roman" w:hAnsi="Times New Roman"/>
                <w:sz w:val="24"/>
                <w:szCs w:val="24"/>
              </w:rPr>
              <w:t>Т</w:t>
            </w:r>
            <w:r>
              <w:rPr>
                <w:rFonts w:ascii="Times New Roman" w:hAnsi="Times New Roman"/>
                <w:sz w:val="24"/>
                <w:szCs w:val="24"/>
              </w:rPr>
              <w:t>ыва</w:t>
            </w:r>
            <w:r w:rsidRPr="009F0839">
              <w:rPr>
                <w:rFonts w:ascii="Times New Roman" w:hAnsi="Times New Roman"/>
                <w:sz w:val="24"/>
                <w:szCs w:val="24"/>
              </w:rPr>
              <w:t xml:space="preserve"> «Спорти</w:t>
            </w:r>
            <w:r w:rsidRPr="009F0839">
              <w:rPr>
                <w:rFonts w:ascii="Times New Roman" w:hAnsi="Times New Roman"/>
                <w:sz w:val="24"/>
                <w:szCs w:val="24"/>
              </w:rPr>
              <w:t>в</w:t>
            </w:r>
            <w:r w:rsidRPr="009F0839">
              <w:rPr>
                <w:rFonts w:ascii="Times New Roman" w:hAnsi="Times New Roman"/>
                <w:sz w:val="24"/>
                <w:szCs w:val="24"/>
              </w:rPr>
              <w:t>ная школа олимпийского резерва «Олимп», ГБУ Р</w:t>
            </w:r>
            <w:r>
              <w:rPr>
                <w:rFonts w:ascii="Times New Roman" w:hAnsi="Times New Roman"/>
                <w:sz w:val="24"/>
                <w:szCs w:val="24"/>
              </w:rPr>
              <w:t xml:space="preserve">еспублики </w:t>
            </w:r>
            <w:r w:rsidRPr="009F0839">
              <w:rPr>
                <w:rFonts w:ascii="Times New Roman" w:hAnsi="Times New Roman"/>
                <w:sz w:val="24"/>
                <w:szCs w:val="24"/>
              </w:rPr>
              <w:t>Т</w:t>
            </w:r>
            <w:r>
              <w:rPr>
                <w:rFonts w:ascii="Times New Roman" w:hAnsi="Times New Roman"/>
                <w:sz w:val="24"/>
                <w:szCs w:val="24"/>
              </w:rPr>
              <w:t>ыва</w:t>
            </w:r>
            <w:r w:rsidRPr="009F0839">
              <w:rPr>
                <w:rFonts w:ascii="Times New Roman" w:hAnsi="Times New Roman"/>
                <w:sz w:val="24"/>
                <w:szCs w:val="24"/>
              </w:rPr>
              <w:t xml:space="preserve"> «Спортивная школа Тес-Хемского к</w:t>
            </w:r>
            <w:r w:rsidRPr="009F0839">
              <w:rPr>
                <w:rFonts w:ascii="Times New Roman" w:hAnsi="Times New Roman"/>
                <w:sz w:val="24"/>
                <w:szCs w:val="24"/>
              </w:rPr>
              <w:t>о</w:t>
            </w:r>
            <w:r w:rsidRPr="009F0839">
              <w:rPr>
                <w:rFonts w:ascii="Times New Roman" w:hAnsi="Times New Roman"/>
                <w:sz w:val="24"/>
                <w:szCs w:val="24"/>
              </w:rPr>
              <w:t>жууна имени Оюн Седен-оола»</w:t>
            </w:r>
          </w:p>
        </w:tc>
        <w:tc>
          <w:tcPr>
            <w:tcW w:w="5245" w:type="dxa"/>
          </w:tcPr>
          <w:p w:rsidR="009F0839" w:rsidRPr="009F0839" w:rsidRDefault="009F0839" w:rsidP="00D359F6">
            <w:pPr>
              <w:spacing w:after="0" w:line="240" w:lineRule="auto"/>
              <w:rPr>
                <w:rFonts w:ascii="Times New Roman" w:hAnsi="Times New Roman"/>
                <w:sz w:val="24"/>
                <w:szCs w:val="24"/>
              </w:rPr>
            </w:pPr>
            <w:r w:rsidRPr="009F0839">
              <w:rPr>
                <w:rFonts w:ascii="Times New Roman" w:hAnsi="Times New Roman"/>
                <w:sz w:val="24"/>
                <w:szCs w:val="24"/>
              </w:rPr>
              <w:t>з</w:t>
            </w:r>
            <w:r w:rsidR="00D359F6">
              <w:rPr>
                <w:rFonts w:ascii="Times New Roman" w:hAnsi="Times New Roman"/>
                <w:sz w:val="24"/>
                <w:szCs w:val="24"/>
              </w:rPr>
              <w:t>авершение капитального ремонта</w:t>
            </w:r>
            <w:r w:rsidR="002F3C98">
              <w:rPr>
                <w:rFonts w:ascii="Times New Roman" w:hAnsi="Times New Roman"/>
                <w:sz w:val="24"/>
                <w:szCs w:val="24"/>
              </w:rPr>
              <w:t xml:space="preserve"> </w:t>
            </w:r>
            <w:r w:rsidR="00D359F6">
              <w:rPr>
                <w:rFonts w:ascii="Times New Roman" w:hAnsi="Times New Roman"/>
                <w:sz w:val="24"/>
                <w:szCs w:val="24"/>
              </w:rPr>
              <w:t>четырех</w:t>
            </w:r>
            <w:r w:rsidRPr="009F0839">
              <w:rPr>
                <w:rFonts w:ascii="Times New Roman" w:hAnsi="Times New Roman"/>
                <w:sz w:val="24"/>
                <w:szCs w:val="24"/>
              </w:rPr>
              <w:t xml:space="preserve"> по</w:t>
            </w:r>
            <w:r w:rsidRPr="009F0839">
              <w:rPr>
                <w:rFonts w:ascii="Times New Roman" w:hAnsi="Times New Roman"/>
                <w:sz w:val="24"/>
                <w:szCs w:val="24"/>
              </w:rPr>
              <w:t>д</w:t>
            </w:r>
            <w:r w:rsidRPr="009F0839">
              <w:rPr>
                <w:rFonts w:ascii="Times New Roman" w:hAnsi="Times New Roman"/>
                <w:sz w:val="24"/>
                <w:szCs w:val="24"/>
              </w:rPr>
              <w:t>ведомственных учреждени</w:t>
            </w:r>
            <w:r w:rsidR="00D359F6">
              <w:rPr>
                <w:rFonts w:ascii="Times New Roman" w:hAnsi="Times New Roman"/>
                <w:sz w:val="24"/>
                <w:szCs w:val="24"/>
              </w:rPr>
              <w:t>й</w:t>
            </w:r>
            <w:r w:rsidRPr="009F0839">
              <w:rPr>
                <w:rFonts w:ascii="Times New Roman" w:hAnsi="Times New Roman"/>
                <w:sz w:val="24"/>
                <w:szCs w:val="24"/>
              </w:rPr>
              <w:t xml:space="preserve"> Министерства спо</w:t>
            </w:r>
            <w:r w:rsidRPr="009F0839">
              <w:rPr>
                <w:rFonts w:ascii="Times New Roman" w:hAnsi="Times New Roman"/>
                <w:sz w:val="24"/>
                <w:szCs w:val="24"/>
              </w:rPr>
              <w:t>р</w:t>
            </w:r>
            <w:r w:rsidRPr="009F0839">
              <w:rPr>
                <w:rFonts w:ascii="Times New Roman" w:hAnsi="Times New Roman"/>
                <w:sz w:val="24"/>
                <w:szCs w:val="24"/>
              </w:rPr>
              <w:t xml:space="preserve">та Республики Тыва (РГБУ </w:t>
            </w:r>
            <w:r w:rsidR="00D359F6">
              <w:rPr>
                <w:rFonts w:ascii="Times New Roman" w:hAnsi="Times New Roman"/>
                <w:sz w:val="24"/>
                <w:szCs w:val="24"/>
              </w:rPr>
              <w:t>«</w:t>
            </w:r>
            <w:r w:rsidRPr="009F0839">
              <w:rPr>
                <w:rFonts w:ascii="Times New Roman" w:hAnsi="Times New Roman"/>
                <w:sz w:val="24"/>
                <w:szCs w:val="24"/>
              </w:rPr>
              <w:t>Центр спорти</w:t>
            </w:r>
            <w:r w:rsidRPr="009F0839">
              <w:rPr>
                <w:rFonts w:ascii="Times New Roman" w:hAnsi="Times New Roman"/>
                <w:sz w:val="24"/>
                <w:szCs w:val="24"/>
              </w:rPr>
              <w:t>в</w:t>
            </w:r>
            <w:r w:rsidRPr="009F0839">
              <w:rPr>
                <w:rFonts w:ascii="Times New Roman" w:hAnsi="Times New Roman"/>
                <w:sz w:val="24"/>
                <w:szCs w:val="24"/>
              </w:rPr>
              <w:t>ной подготовки сборных команд Республики Т</w:t>
            </w:r>
            <w:r w:rsidRPr="009F0839">
              <w:rPr>
                <w:rFonts w:ascii="Times New Roman" w:hAnsi="Times New Roman"/>
                <w:sz w:val="24"/>
                <w:szCs w:val="24"/>
              </w:rPr>
              <w:t>ы</w:t>
            </w:r>
            <w:r w:rsidRPr="009F0839">
              <w:rPr>
                <w:rFonts w:ascii="Times New Roman" w:hAnsi="Times New Roman"/>
                <w:sz w:val="24"/>
                <w:szCs w:val="24"/>
              </w:rPr>
              <w:t>ва</w:t>
            </w:r>
            <w:r w:rsidR="00D359F6">
              <w:rPr>
                <w:rFonts w:ascii="Times New Roman" w:hAnsi="Times New Roman"/>
                <w:sz w:val="24"/>
                <w:szCs w:val="24"/>
              </w:rPr>
              <w:t>»</w:t>
            </w:r>
            <w:r w:rsidRPr="009F0839">
              <w:rPr>
                <w:rFonts w:ascii="Times New Roman" w:hAnsi="Times New Roman"/>
                <w:sz w:val="24"/>
                <w:szCs w:val="24"/>
              </w:rPr>
              <w:t>, ГБУ «Управление спортивными меропри</w:t>
            </w:r>
            <w:r w:rsidRPr="009F0839">
              <w:rPr>
                <w:rFonts w:ascii="Times New Roman" w:hAnsi="Times New Roman"/>
                <w:sz w:val="24"/>
                <w:szCs w:val="24"/>
              </w:rPr>
              <w:t>я</w:t>
            </w:r>
            <w:r w:rsidRPr="009F0839">
              <w:rPr>
                <w:rFonts w:ascii="Times New Roman" w:hAnsi="Times New Roman"/>
                <w:sz w:val="24"/>
                <w:szCs w:val="24"/>
              </w:rPr>
              <w:t>тиями и хозяйственной деятельности Министерства спорта Республики Тыва», ГБУ Р</w:t>
            </w:r>
            <w:r>
              <w:rPr>
                <w:rFonts w:ascii="Times New Roman" w:hAnsi="Times New Roman"/>
                <w:sz w:val="24"/>
                <w:szCs w:val="24"/>
              </w:rPr>
              <w:t xml:space="preserve">еспублики </w:t>
            </w:r>
            <w:r w:rsidRPr="009F0839">
              <w:rPr>
                <w:rFonts w:ascii="Times New Roman" w:hAnsi="Times New Roman"/>
                <w:sz w:val="24"/>
                <w:szCs w:val="24"/>
              </w:rPr>
              <w:t>Т</w:t>
            </w:r>
            <w:r>
              <w:rPr>
                <w:rFonts w:ascii="Times New Roman" w:hAnsi="Times New Roman"/>
                <w:sz w:val="24"/>
                <w:szCs w:val="24"/>
              </w:rPr>
              <w:t>ыва</w:t>
            </w:r>
            <w:r w:rsidRPr="009F0839">
              <w:rPr>
                <w:rFonts w:ascii="Times New Roman" w:hAnsi="Times New Roman"/>
                <w:sz w:val="24"/>
                <w:szCs w:val="24"/>
              </w:rPr>
              <w:t xml:space="preserve"> «Спортивная школа олимпийского резерва «Олимп», ГБУ Р</w:t>
            </w:r>
            <w:r>
              <w:rPr>
                <w:rFonts w:ascii="Times New Roman" w:hAnsi="Times New Roman"/>
                <w:sz w:val="24"/>
                <w:szCs w:val="24"/>
              </w:rPr>
              <w:t xml:space="preserve">еспублики </w:t>
            </w:r>
            <w:r w:rsidRPr="009F0839">
              <w:rPr>
                <w:rFonts w:ascii="Times New Roman" w:hAnsi="Times New Roman"/>
                <w:sz w:val="24"/>
                <w:szCs w:val="24"/>
              </w:rPr>
              <w:t>Т</w:t>
            </w:r>
            <w:r>
              <w:rPr>
                <w:rFonts w:ascii="Times New Roman" w:hAnsi="Times New Roman"/>
                <w:sz w:val="24"/>
                <w:szCs w:val="24"/>
              </w:rPr>
              <w:t>ыва</w:t>
            </w:r>
            <w:r w:rsidRPr="009F0839">
              <w:rPr>
                <w:rFonts w:ascii="Times New Roman" w:hAnsi="Times New Roman"/>
                <w:sz w:val="24"/>
                <w:szCs w:val="24"/>
              </w:rPr>
              <w:t xml:space="preserve"> «Спортивная школа Тес-Хемского кожууна им</w:t>
            </w:r>
            <w:r w:rsidRPr="009F0839">
              <w:rPr>
                <w:rFonts w:ascii="Times New Roman" w:hAnsi="Times New Roman"/>
                <w:sz w:val="24"/>
                <w:szCs w:val="24"/>
              </w:rPr>
              <w:t>е</w:t>
            </w:r>
            <w:r w:rsidRPr="009F0839">
              <w:rPr>
                <w:rFonts w:ascii="Times New Roman" w:hAnsi="Times New Roman"/>
                <w:sz w:val="24"/>
                <w:szCs w:val="24"/>
              </w:rPr>
              <w:t>ни Оюн Седен-оола»</w:t>
            </w:r>
          </w:p>
        </w:tc>
      </w:tr>
      <w:tr w:rsidR="009F0839" w:rsidRPr="009F0839" w:rsidTr="009F0839">
        <w:trPr>
          <w:jc w:val="center"/>
        </w:trPr>
        <w:tc>
          <w:tcPr>
            <w:tcW w:w="15650" w:type="dxa"/>
            <w:gridSpan w:val="4"/>
          </w:tcPr>
          <w:p w:rsidR="009F0839" w:rsidRPr="009F0839" w:rsidRDefault="009F0839" w:rsidP="009F0839">
            <w:pPr>
              <w:spacing w:after="0" w:line="240" w:lineRule="auto"/>
              <w:jc w:val="center"/>
              <w:rPr>
                <w:rFonts w:ascii="Times New Roman" w:hAnsi="Times New Roman"/>
                <w:sz w:val="24"/>
                <w:szCs w:val="24"/>
              </w:rPr>
            </w:pPr>
            <w:r w:rsidRPr="009F0839">
              <w:rPr>
                <w:rFonts w:ascii="Times New Roman" w:hAnsi="Times New Roman"/>
                <w:sz w:val="24"/>
                <w:szCs w:val="24"/>
              </w:rPr>
              <w:t>4. Реализация регионального проекта «Спорт – норма жизни» национального проекта «Демография»</w:t>
            </w:r>
          </w:p>
        </w:tc>
      </w:tr>
      <w:tr w:rsidR="009F0839" w:rsidRPr="009F0839" w:rsidTr="009F0839">
        <w:trPr>
          <w:jc w:val="center"/>
        </w:trPr>
        <w:tc>
          <w:tcPr>
            <w:tcW w:w="5134" w:type="dxa"/>
          </w:tcPr>
          <w:p w:rsidR="009F0839" w:rsidRPr="009F0839" w:rsidRDefault="009F0839" w:rsidP="009F0839">
            <w:pPr>
              <w:spacing w:after="0" w:line="240" w:lineRule="auto"/>
              <w:rPr>
                <w:rFonts w:ascii="Times New Roman" w:hAnsi="Times New Roman"/>
                <w:sz w:val="24"/>
                <w:szCs w:val="24"/>
              </w:rPr>
            </w:pPr>
            <w:r w:rsidRPr="009F0839">
              <w:rPr>
                <w:rFonts w:ascii="Times New Roman" w:hAnsi="Times New Roman"/>
                <w:sz w:val="24"/>
                <w:szCs w:val="24"/>
              </w:rPr>
              <w:t>4.1. Поставка спортивного оборудования и и</w:t>
            </w:r>
            <w:r w:rsidRPr="009F0839">
              <w:rPr>
                <w:rFonts w:ascii="Times New Roman" w:hAnsi="Times New Roman"/>
                <w:sz w:val="24"/>
                <w:szCs w:val="24"/>
              </w:rPr>
              <w:t>н</w:t>
            </w:r>
            <w:r w:rsidRPr="009F0839">
              <w:rPr>
                <w:rFonts w:ascii="Times New Roman" w:hAnsi="Times New Roman"/>
                <w:sz w:val="24"/>
                <w:szCs w:val="24"/>
              </w:rPr>
              <w:t>вентаря для приведения организаций спорти</w:t>
            </w:r>
            <w:r w:rsidRPr="009F0839">
              <w:rPr>
                <w:rFonts w:ascii="Times New Roman" w:hAnsi="Times New Roman"/>
                <w:sz w:val="24"/>
                <w:szCs w:val="24"/>
              </w:rPr>
              <w:t>в</w:t>
            </w:r>
            <w:r w:rsidRPr="009F0839">
              <w:rPr>
                <w:rFonts w:ascii="Times New Roman" w:hAnsi="Times New Roman"/>
                <w:sz w:val="24"/>
                <w:szCs w:val="24"/>
              </w:rPr>
              <w:t>ной подготовки Республики Тыва в нормати</w:t>
            </w:r>
            <w:r w:rsidRPr="009F0839">
              <w:rPr>
                <w:rFonts w:ascii="Times New Roman" w:hAnsi="Times New Roman"/>
                <w:sz w:val="24"/>
                <w:szCs w:val="24"/>
              </w:rPr>
              <w:t>в</w:t>
            </w:r>
            <w:r w:rsidRPr="009F0839">
              <w:rPr>
                <w:rFonts w:ascii="Times New Roman" w:hAnsi="Times New Roman"/>
                <w:sz w:val="24"/>
                <w:szCs w:val="24"/>
              </w:rPr>
              <w:t>ное состояние</w:t>
            </w:r>
          </w:p>
        </w:tc>
        <w:tc>
          <w:tcPr>
            <w:tcW w:w="1559" w:type="dxa"/>
          </w:tcPr>
          <w:p w:rsidR="009F0839" w:rsidRDefault="009F0839" w:rsidP="009F0839">
            <w:pPr>
              <w:spacing w:after="0" w:line="240" w:lineRule="auto"/>
              <w:jc w:val="center"/>
              <w:rPr>
                <w:rFonts w:ascii="Times New Roman" w:hAnsi="Times New Roman"/>
                <w:sz w:val="24"/>
                <w:szCs w:val="24"/>
              </w:rPr>
            </w:pPr>
            <w:r w:rsidRPr="009F0839">
              <w:rPr>
                <w:rFonts w:ascii="Times New Roman" w:hAnsi="Times New Roman"/>
                <w:sz w:val="24"/>
                <w:szCs w:val="24"/>
              </w:rPr>
              <w:t xml:space="preserve">в течение </w:t>
            </w:r>
          </w:p>
          <w:p w:rsidR="009F0839" w:rsidRPr="009F0839" w:rsidRDefault="009F0839" w:rsidP="009F0839">
            <w:pPr>
              <w:spacing w:after="0" w:line="240" w:lineRule="auto"/>
              <w:jc w:val="center"/>
              <w:rPr>
                <w:rFonts w:ascii="Times New Roman" w:hAnsi="Times New Roman"/>
                <w:sz w:val="24"/>
                <w:szCs w:val="24"/>
              </w:rPr>
            </w:pPr>
            <w:r w:rsidRPr="009F0839">
              <w:rPr>
                <w:rFonts w:ascii="Times New Roman" w:hAnsi="Times New Roman"/>
                <w:sz w:val="24"/>
                <w:szCs w:val="24"/>
              </w:rPr>
              <w:t>г</w:t>
            </w:r>
            <w:r w:rsidRPr="009F0839">
              <w:rPr>
                <w:rFonts w:ascii="Times New Roman" w:hAnsi="Times New Roman"/>
                <w:sz w:val="24"/>
                <w:szCs w:val="24"/>
              </w:rPr>
              <w:t>о</w:t>
            </w:r>
            <w:r w:rsidRPr="009F0839">
              <w:rPr>
                <w:rFonts w:ascii="Times New Roman" w:hAnsi="Times New Roman"/>
                <w:sz w:val="24"/>
                <w:szCs w:val="24"/>
              </w:rPr>
              <w:t>да</w:t>
            </w:r>
          </w:p>
        </w:tc>
        <w:tc>
          <w:tcPr>
            <w:tcW w:w="3712" w:type="dxa"/>
          </w:tcPr>
          <w:p w:rsidR="009F0839" w:rsidRPr="009F0839" w:rsidRDefault="009F0839" w:rsidP="009F0839">
            <w:pPr>
              <w:spacing w:after="0" w:line="240" w:lineRule="auto"/>
              <w:rPr>
                <w:rFonts w:ascii="Times New Roman" w:hAnsi="Times New Roman"/>
                <w:sz w:val="24"/>
                <w:szCs w:val="24"/>
              </w:rPr>
            </w:pPr>
            <w:r w:rsidRPr="009F0839">
              <w:rPr>
                <w:rFonts w:ascii="Times New Roman" w:hAnsi="Times New Roman"/>
                <w:sz w:val="24"/>
                <w:szCs w:val="24"/>
              </w:rPr>
              <w:t>Министерство спорта Республики Тыва, Министерство Республики Тыва по регулированию контрак</w:t>
            </w:r>
            <w:r w:rsidRPr="009F0839">
              <w:rPr>
                <w:rFonts w:ascii="Times New Roman" w:hAnsi="Times New Roman"/>
                <w:sz w:val="24"/>
                <w:szCs w:val="24"/>
              </w:rPr>
              <w:t>т</w:t>
            </w:r>
            <w:r w:rsidRPr="009F0839">
              <w:rPr>
                <w:rFonts w:ascii="Times New Roman" w:hAnsi="Times New Roman"/>
                <w:sz w:val="24"/>
                <w:szCs w:val="24"/>
              </w:rPr>
              <w:t>ной си</w:t>
            </w:r>
            <w:r w:rsidRPr="009F0839">
              <w:rPr>
                <w:rFonts w:ascii="Times New Roman" w:hAnsi="Times New Roman"/>
                <w:sz w:val="24"/>
                <w:szCs w:val="24"/>
              </w:rPr>
              <w:t>с</w:t>
            </w:r>
            <w:r w:rsidRPr="009F0839">
              <w:rPr>
                <w:rFonts w:ascii="Times New Roman" w:hAnsi="Times New Roman"/>
                <w:sz w:val="24"/>
                <w:szCs w:val="24"/>
              </w:rPr>
              <w:t xml:space="preserve">темы в сфере закупок </w:t>
            </w:r>
          </w:p>
        </w:tc>
        <w:tc>
          <w:tcPr>
            <w:tcW w:w="5245" w:type="dxa"/>
          </w:tcPr>
          <w:p w:rsidR="009F0839" w:rsidRPr="009F0839" w:rsidRDefault="00D359F6" w:rsidP="009F0839">
            <w:pPr>
              <w:spacing w:after="0" w:line="240" w:lineRule="auto"/>
              <w:rPr>
                <w:rFonts w:ascii="Times New Roman" w:hAnsi="Times New Roman"/>
                <w:sz w:val="24"/>
                <w:szCs w:val="24"/>
              </w:rPr>
            </w:pPr>
            <w:r>
              <w:rPr>
                <w:rFonts w:ascii="Times New Roman" w:hAnsi="Times New Roman"/>
                <w:sz w:val="24"/>
                <w:szCs w:val="24"/>
              </w:rPr>
              <w:t>осуществление</w:t>
            </w:r>
            <w:r w:rsidR="009F0839" w:rsidRPr="009F0839">
              <w:rPr>
                <w:rFonts w:ascii="Times New Roman" w:hAnsi="Times New Roman"/>
                <w:sz w:val="24"/>
                <w:szCs w:val="24"/>
              </w:rPr>
              <w:t xml:space="preserve"> спортивными школами олимпи</w:t>
            </w:r>
            <w:r w:rsidR="009F0839" w:rsidRPr="009F0839">
              <w:rPr>
                <w:rFonts w:ascii="Times New Roman" w:hAnsi="Times New Roman"/>
                <w:sz w:val="24"/>
                <w:szCs w:val="24"/>
              </w:rPr>
              <w:t>й</w:t>
            </w:r>
            <w:r w:rsidR="009F0839" w:rsidRPr="009F0839">
              <w:rPr>
                <w:rFonts w:ascii="Times New Roman" w:hAnsi="Times New Roman"/>
                <w:sz w:val="24"/>
                <w:szCs w:val="24"/>
              </w:rPr>
              <w:t>ского резерва Республики Тыва спортивной по</w:t>
            </w:r>
            <w:r w:rsidR="009F0839" w:rsidRPr="009F0839">
              <w:rPr>
                <w:rFonts w:ascii="Times New Roman" w:hAnsi="Times New Roman"/>
                <w:sz w:val="24"/>
                <w:szCs w:val="24"/>
              </w:rPr>
              <w:t>д</w:t>
            </w:r>
            <w:r w:rsidR="009F0839" w:rsidRPr="009F0839">
              <w:rPr>
                <w:rFonts w:ascii="Times New Roman" w:hAnsi="Times New Roman"/>
                <w:sz w:val="24"/>
                <w:szCs w:val="24"/>
              </w:rPr>
              <w:t>готовки в соответствии с нормативами</w:t>
            </w:r>
          </w:p>
        </w:tc>
      </w:tr>
      <w:tr w:rsidR="009F0839" w:rsidRPr="009F0839" w:rsidTr="009F0839">
        <w:trPr>
          <w:jc w:val="center"/>
        </w:trPr>
        <w:tc>
          <w:tcPr>
            <w:tcW w:w="5134" w:type="dxa"/>
          </w:tcPr>
          <w:p w:rsidR="009F0839" w:rsidRPr="009F0839" w:rsidRDefault="009F0839" w:rsidP="009F0839">
            <w:pPr>
              <w:spacing w:after="0" w:line="240" w:lineRule="auto"/>
              <w:rPr>
                <w:rFonts w:ascii="Times New Roman" w:hAnsi="Times New Roman"/>
                <w:sz w:val="24"/>
                <w:szCs w:val="24"/>
              </w:rPr>
            </w:pPr>
            <w:r w:rsidRPr="009F0839">
              <w:rPr>
                <w:rFonts w:ascii="Times New Roman" w:hAnsi="Times New Roman"/>
                <w:sz w:val="24"/>
                <w:szCs w:val="24"/>
              </w:rPr>
              <w:t>4.2. 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w:t>
            </w:r>
            <w:r w:rsidRPr="009F0839">
              <w:rPr>
                <w:rFonts w:ascii="Times New Roman" w:hAnsi="Times New Roman"/>
                <w:sz w:val="24"/>
                <w:szCs w:val="24"/>
              </w:rPr>
              <w:t>о</w:t>
            </w:r>
            <w:r w:rsidRPr="009F0839">
              <w:rPr>
                <w:rFonts w:ascii="Times New Roman" w:hAnsi="Times New Roman"/>
                <w:sz w:val="24"/>
                <w:szCs w:val="24"/>
              </w:rPr>
              <w:t>манд Российской Федер</w:t>
            </w:r>
            <w:r w:rsidRPr="009F0839">
              <w:rPr>
                <w:rFonts w:ascii="Times New Roman" w:hAnsi="Times New Roman"/>
                <w:sz w:val="24"/>
                <w:szCs w:val="24"/>
              </w:rPr>
              <w:t>а</w:t>
            </w:r>
            <w:r w:rsidRPr="009F0839">
              <w:rPr>
                <w:rFonts w:ascii="Times New Roman" w:hAnsi="Times New Roman"/>
                <w:sz w:val="24"/>
                <w:szCs w:val="24"/>
              </w:rPr>
              <w:t>ции</w:t>
            </w:r>
          </w:p>
        </w:tc>
        <w:tc>
          <w:tcPr>
            <w:tcW w:w="1559" w:type="dxa"/>
          </w:tcPr>
          <w:p w:rsidR="009F0839" w:rsidRDefault="009F0839" w:rsidP="009F0839">
            <w:pPr>
              <w:spacing w:after="0" w:line="240" w:lineRule="auto"/>
              <w:jc w:val="center"/>
              <w:rPr>
                <w:rFonts w:ascii="Times New Roman" w:hAnsi="Times New Roman"/>
                <w:sz w:val="24"/>
                <w:szCs w:val="24"/>
              </w:rPr>
            </w:pPr>
            <w:r w:rsidRPr="009F0839">
              <w:rPr>
                <w:rFonts w:ascii="Times New Roman" w:hAnsi="Times New Roman"/>
                <w:sz w:val="24"/>
                <w:szCs w:val="24"/>
              </w:rPr>
              <w:t xml:space="preserve">в течение </w:t>
            </w:r>
          </w:p>
          <w:p w:rsidR="009F0839" w:rsidRPr="009F0839" w:rsidRDefault="009F0839" w:rsidP="009F0839">
            <w:pPr>
              <w:spacing w:after="0" w:line="240" w:lineRule="auto"/>
              <w:jc w:val="center"/>
              <w:rPr>
                <w:rFonts w:ascii="Times New Roman" w:hAnsi="Times New Roman"/>
                <w:sz w:val="24"/>
                <w:szCs w:val="24"/>
              </w:rPr>
            </w:pPr>
            <w:r w:rsidRPr="009F0839">
              <w:rPr>
                <w:rFonts w:ascii="Times New Roman" w:hAnsi="Times New Roman"/>
                <w:sz w:val="24"/>
                <w:szCs w:val="24"/>
              </w:rPr>
              <w:t>г</w:t>
            </w:r>
            <w:r w:rsidRPr="009F0839">
              <w:rPr>
                <w:rFonts w:ascii="Times New Roman" w:hAnsi="Times New Roman"/>
                <w:sz w:val="24"/>
                <w:szCs w:val="24"/>
              </w:rPr>
              <w:t>о</w:t>
            </w:r>
            <w:r w:rsidRPr="009F0839">
              <w:rPr>
                <w:rFonts w:ascii="Times New Roman" w:hAnsi="Times New Roman"/>
                <w:sz w:val="24"/>
                <w:szCs w:val="24"/>
              </w:rPr>
              <w:t>да</w:t>
            </w:r>
          </w:p>
        </w:tc>
        <w:tc>
          <w:tcPr>
            <w:tcW w:w="3712" w:type="dxa"/>
          </w:tcPr>
          <w:p w:rsidR="009F0839" w:rsidRPr="009F0839" w:rsidRDefault="009F0839" w:rsidP="009F0839">
            <w:pPr>
              <w:spacing w:after="0" w:line="240" w:lineRule="auto"/>
              <w:rPr>
                <w:rFonts w:ascii="Times New Roman" w:hAnsi="Times New Roman"/>
                <w:sz w:val="24"/>
                <w:szCs w:val="24"/>
              </w:rPr>
            </w:pPr>
            <w:r w:rsidRPr="009F0839">
              <w:rPr>
                <w:rFonts w:ascii="Times New Roman" w:hAnsi="Times New Roman"/>
                <w:sz w:val="24"/>
                <w:szCs w:val="24"/>
              </w:rPr>
              <w:t>Министерство спорта Республики Тыва, подведомственные учре</w:t>
            </w:r>
            <w:r w:rsidRPr="009F0839">
              <w:rPr>
                <w:rFonts w:ascii="Times New Roman" w:hAnsi="Times New Roman"/>
                <w:sz w:val="24"/>
                <w:szCs w:val="24"/>
              </w:rPr>
              <w:t>ж</w:t>
            </w:r>
            <w:r w:rsidRPr="009F0839">
              <w:rPr>
                <w:rFonts w:ascii="Times New Roman" w:hAnsi="Times New Roman"/>
                <w:sz w:val="24"/>
                <w:szCs w:val="24"/>
              </w:rPr>
              <w:t>дения Министерства спорта Ре</w:t>
            </w:r>
            <w:r w:rsidRPr="009F0839">
              <w:rPr>
                <w:rFonts w:ascii="Times New Roman" w:hAnsi="Times New Roman"/>
                <w:sz w:val="24"/>
                <w:szCs w:val="24"/>
              </w:rPr>
              <w:t>с</w:t>
            </w:r>
            <w:r w:rsidRPr="009F0839">
              <w:rPr>
                <w:rFonts w:ascii="Times New Roman" w:hAnsi="Times New Roman"/>
                <w:sz w:val="24"/>
                <w:szCs w:val="24"/>
              </w:rPr>
              <w:t>публики Т</w:t>
            </w:r>
            <w:r w:rsidRPr="009F0839">
              <w:rPr>
                <w:rFonts w:ascii="Times New Roman" w:hAnsi="Times New Roman"/>
                <w:sz w:val="24"/>
                <w:szCs w:val="24"/>
              </w:rPr>
              <w:t>ы</w:t>
            </w:r>
            <w:r w:rsidRPr="009F0839">
              <w:rPr>
                <w:rFonts w:ascii="Times New Roman" w:hAnsi="Times New Roman"/>
                <w:sz w:val="24"/>
                <w:szCs w:val="24"/>
              </w:rPr>
              <w:t>ва</w:t>
            </w:r>
          </w:p>
        </w:tc>
        <w:tc>
          <w:tcPr>
            <w:tcW w:w="5245" w:type="dxa"/>
          </w:tcPr>
          <w:p w:rsidR="009F0839" w:rsidRPr="009F0839" w:rsidRDefault="009F0839" w:rsidP="009F0839">
            <w:pPr>
              <w:spacing w:after="0" w:line="240" w:lineRule="auto"/>
              <w:rPr>
                <w:rFonts w:ascii="Times New Roman" w:hAnsi="Times New Roman"/>
                <w:sz w:val="24"/>
                <w:szCs w:val="24"/>
              </w:rPr>
            </w:pPr>
            <w:r w:rsidRPr="009F0839">
              <w:rPr>
                <w:rFonts w:ascii="Times New Roman" w:hAnsi="Times New Roman"/>
                <w:sz w:val="24"/>
                <w:szCs w:val="24"/>
              </w:rPr>
              <w:t>государственная поддержка 24 спортивных орг</w:t>
            </w:r>
            <w:r w:rsidRPr="009F0839">
              <w:rPr>
                <w:rFonts w:ascii="Times New Roman" w:hAnsi="Times New Roman"/>
                <w:sz w:val="24"/>
                <w:szCs w:val="24"/>
              </w:rPr>
              <w:t>а</w:t>
            </w:r>
            <w:r w:rsidRPr="009F0839">
              <w:rPr>
                <w:rFonts w:ascii="Times New Roman" w:hAnsi="Times New Roman"/>
                <w:sz w:val="24"/>
                <w:szCs w:val="24"/>
              </w:rPr>
              <w:t>низаций, осуществляющих подготовку спорти</w:t>
            </w:r>
            <w:r w:rsidRPr="009F0839">
              <w:rPr>
                <w:rFonts w:ascii="Times New Roman" w:hAnsi="Times New Roman"/>
                <w:sz w:val="24"/>
                <w:szCs w:val="24"/>
              </w:rPr>
              <w:t>в</w:t>
            </w:r>
            <w:r w:rsidRPr="009F0839">
              <w:rPr>
                <w:rFonts w:ascii="Times New Roman" w:hAnsi="Times New Roman"/>
                <w:sz w:val="24"/>
                <w:szCs w:val="24"/>
              </w:rPr>
              <w:t>ного резерва для спортивных сборных команд, в том числе спортивных сборных команд Росси</w:t>
            </w:r>
            <w:r w:rsidRPr="009F0839">
              <w:rPr>
                <w:rFonts w:ascii="Times New Roman" w:hAnsi="Times New Roman"/>
                <w:sz w:val="24"/>
                <w:szCs w:val="24"/>
              </w:rPr>
              <w:t>й</w:t>
            </w:r>
            <w:r w:rsidRPr="009F0839">
              <w:rPr>
                <w:rFonts w:ascii="Times New Roman" w:hAnsi="Times New Roman"/>
                <w:sz w:val="24"/>
                <w:szCs w:val="24"/>
              </w:rPr>
              <w:t>ской Федерации</w:t>
            </w:r>
          </w:p>
        </w:tc>
      </w:tr>
      <w:tr w:rsidR="009F0839" w:rsidRPr="009F0839" w:rsidTr="009F0839">
        <w:trPr>
          <w:jc w:val="center"/>
        </w:trPr>
        <w:tc>
          <w:tcPr>
            <w:tcW w:w="5134" w:type="dxa"/>
          </w:tcPr>
          <w:p w:rsidR="009F0839" w:rsidRPr="009F0839" w:rsidRDefault="009F0839" w:rsidP="009F0839">
            <w:pPr>
              <w:spacing w:after="0" w:line="240" w:lineRule="auto"/>
              <w:rPr>
                <w:rFonts w:ascii="Times New Roman" w:hAnsi="Times New Roman"/>
                <w:sz w:val="24"/>
                <w:szCs w:val="24"/>
              </w:rPr>
            </w:pPr>
            <w:r w:rsidRPr="009F0839">
              <w:rPr>
                <w:rFonts w:ascii="Times New Roman" w:hAnsi="Times New Roman"/>
                <w:sz w:val="24"/>
                <w:szCs w:val="24"/>
              </w:rPr>
              <w:t>4.3. Оснащение объектов спортивной инфр</w:t>
            </w:r>
            <w:r w:rsidRPr="009F0839">
              <w:rPr>
                <w:rFonts w:ascii="Times New Roman" w:hAnsi="Times New Roman"/>
                <w:sz w:val="24"/>
                <w:szCs w:val="24"/>
              </w:rPr>
              <w:t>а</w:t>
            </w:r>
            <w:r w:rsidRPr="009F0839">
              <w:rPr>
                <w:rFonts w:ascii="Times New Roman" w:hAnsi="Times New Roman"/>
                <w:sz w:val="24"/>
                <w:szCs w:val="24"/>
              </w:rPr>
              <w:t>структуры спортивно-технологическим обор</w:t>
            </w:r>
            <w:r w:rsidRPr="009F0839">
              <w:rPr>
                <w:rFonts w:ascii="Times New Roman" w:hAnsi="Times New Roman"/>
                <w:sz w:val="24"/>
                <w:szCs w:val="24"/>
              </w:rPr>
              <w:t>у</w:t>
            </w:r>
            <w:r w:rsidRPr="009F0839">
              <w:rPr>
                <w:rFonts w:ascii="Times New Roman" w:hAnsi="Times New Roman"/>
                <w:sz w:val="24"/>
                <w:szCs w:val="24"/>
              </w:rPr>
              <w:t>дованием</w:t>
            </w:r>
          </w:p>
        </w:tc>
        <w:tc>
          <w:tcPr>
            <w:tcW w:w="1559" w:type="dxa"/>
          </w:tcPr>
          <w:p w:rsidR="009F0839" w:rsidRPr="009F0839" w:rsidRDefault="009F0839" w:rsidP="009F0839">
            <w:pPr>
              <w:spacing w:after="0" w:line="240" w:lineRule="auto"/>
              <w:jc w:val="center"/>
              <w:rPr>
                <w:rFonts w:ascii="Times New Roman" w:hAnsi="Times New Roman"/>
                <w:sz w:val="24"/>
                <w:szCs w:val="24"/>
              </w:rPr>
            </w:pPr>
            <w:r w:rsidRPr="009F0839">
              <w:rPr>
                <w:rFonts w:ascii="Times New Roman" w:hAnsi="Times New Roman"/>
                <w:sz w:val="24"/>
                <w:szCs w:val="24"/>
              </w:rPr>
              <w:t>до 30 октября</w:t>
            </w:r>
          </w:p>
        </w:tc>
        <w:tc>
          <w:tcPr>
            <w:tcW w:w="3712" w:type="dxa"/>
          </w:tcPr>
          <w:p w:rsidR="009F0839" w:rsidRPr="009F0839" w:rsidRDefault="009F0839" w:rsidP="009F0839">
            <w:pPr>
              <w:spacing w:after="0" w:line="240" w:lineRule="auto"/>
              <w:rPr>
                <w:rFonts w:ascii="Times New Roman" w:hAnsi="Times New Roman"/>
                <w:sz w:val="24"/>
                <w:szCs w:val="24"/>
              </w:rPr>
            </w:pPr>
            <w:r w:rsidRPr="009F0839">
              <w:rPr>
                <w:rFonts w:ascii="Times New Roman" w:hAnsi="Times New Roman"/>
                <w:sz w:val="24"/>
                <w:szCs w:val="24"/>
              </w:rPr>
              <w:t>Министерство спорта Республики Тыва, Министерство Республики Тыва по регулированию контрак</w:t>
            </w:r>
            <w:r w:rsidRPr="009F0839">
              <w:rPr>
                <w:rFonts w:ascii="Times New Roman" w:hAnsi="Times New Roman"/>
                <w:sz w:val="24"/>
                <w:szCs w:val="24"/>
              </w:rPr>
              <w:t>т</w:t>
            </w:r>
            <w:r w:rsidRPr="009F0839">
              <w:rPr>
                <w:rFonts w:ascii="Times New Roman" w:hAnsi="Times New Roman"/>
                <w:sz w:val="24"/>
                <w:szCs w:val="24"/>
              </w:rPr>
              <w:t>ной системы в сфере закупок, о</w:t>
            </w:r>
            <w:r w:rsidRPr="009F0839">
              <w:rPr>
                <w:rFonts w:ascii="Times New Roman" w:hAnsi="Times New Roman"/>
                <w:sz w:val="24"/>
                <w:szCs w:val="24"/>
              </w:rPr>
              <w:t>р</w:t>
            </w:r>
            <w:r>
              <w:rPr>
                <w:rFonts w:ascii="Times New Roman" w:hAnsi="Times New Roman"/>
                <w:sz w:val="24"/>
                <w:szCs w:val="24"/>
              </w:rPr>
              <w:t>-</w:t>
            </w:r>
          </w:p>
        </w:tc>
        <w:tc>
          <w:tcPr>
            <w:tcW w:w="5245" w:type="dxa"/>
          </w:tcPr>
          <w:p w:rsidR="009F0839" w:rsidRPr="009F0839" w:rsidRDefault="009F0839" w:rsidP="009F0839">
            <w:pPr>
              <w:spacing w:after="0" w:line="240" w:lineRule="auto"/>
              <w:rPr>
                <w:rFonts w:ascii="Times New Roman" w:hAnsi="Times New Roman"/>
                <w:sz w:val="24"/>
                <w:szCs w:val="24"/>
              </w:rPr>
            </w:pPr>
            <w:r w:rsidRPr="009F0839">
              <w:rPr>
                <w:rFonts w:ascii="Times New Roman" w:hAnsi="Times New Roman"/>
                <w:sz w:val="24"/>
                <w:szCs w:val="24"/>
              </w:rPr>
              <w:t>монтаж на территории двух муниципальных о</w:t>
            </w:r>
            <w:r w:rsidRPr="009F0839">
              <w:rPr>
                <w:rFonts w:ascii="Times New Roman" w:hAnsi="Times New Roman"/>
                <w:sz w:val="24"/>
                <w:szCs w:val="24"/>
              </w:rPr>
              <w:t>б</w:t>
            </w:r>
            <w:r w:rsidRPr="009F0839">
              <w:rPr>
                <w:rFonts w:ascii="Times New Roman" w:hAnsi="Times New Roman"/>
                <w:sz w:val="24"/>
                <w:szCs w:val="24"/>
              </w:rPr>
              <w:t>разований малых спортивных площадок для сд</w:t>
            </w:r>
            <w:r w:rsidRPr="009F0839">
              <w:rPr>
                <w:rFonts w:ascii="Times New Roman" w:hAnsi="Times New Roman"/>
                <w:sz w:val="24"/>
                <w:szCs w:val="24"/>
              </w:rPr>
              <w:t>а</w:t>
            </w:r>
            <w:r w:rsidRPr="009F0839">
              <w:rPr>
                <w:rFonts w:ascii="Times New Roman" w:hAnsi="Times New Roman"/>
                <w:sz w:val="24"/>
                <w:szCs w:val="24"/>
              </w:rPr>
              <w:t>чи норм ГТО</w:t>
            </w:r>
          </w:p>
        </w:tc>
      </w:tr>
    </w:tbl>
    <w:p w:rsidR="009F0839" w:rsidRDefault="009F0839"/>
    <w:p w:rsidR="009F0839" w:rsidRDefault="009F0839"/>
    <w:tbl>
      <w:tblPr>
        <w:tblW w:w="15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134"/>
        <w:gridCol w:w="1559"/>
        <w:gridCol w:w="3712"/>
        <w:gridCol w:w="5245"/>
      </w:tblGrid>
      <w:tr w:rsidR="009F0839" w:rsidRPr="009F0839" w:rsidTr="006B087D">
        <w:trPr>
          <w:tblHeader/>
          <w:jc w:val="center"/>
        </w:trPr>
        <w:tc>
          <w:tcPr>
            <w:tcW w:w="5134" w:type="dxa"/>
          </w:tcPr>
          <w:p w:rsidR="009F0839" w:rsidRPr="009F0839" w:rsidRDefault="009F0839" w:rsidP="006B087D">
            <w:pPr>
              <w:spacing w:after="0" w:line="240" w:lineRule="auto"/>
              <w:jc w:val="center"/>
              <w:rPr>
                <w:rFonts w:ascii="Times New Roman" w:hAnsi="Times New Roman"/>
                <w:sz w:val="24"/>
                <w:szCs w:val="24"/>
              </w:rPr>
            </w:pPr>
            <w:r w:rsidRPr="009F0839">
              <w:rPr>
                <w:rFonts w:ascii="Times New Roman" w:hAnsi="Times New Roman"/>
                <w:sz w:val="24"/>
                <w:szCs w:val="24"/>
              </w:rPr>
              <w:t>Наименование мероприятия</w:t>
            </w:r>
          </w:p>
        </w:tc>
        <w:tc>
          <w:tcPr>
            <w:tcW w:w="1559" w:type="dxa"/>
          </w:tcPr>
          <w:p w:rsidR="009F0839" w:rsidRPr="009F0839" w:rsidRDefault="009F0839" w:rsidP="006B087D">
            <w:pPr>
              <w:spacing w:after="0" w:line="240" w:lineRule="auto"/>
              <w:jc w:val="center"/>
              <w:rPr>
                <w:rFonts w:ascii="Times New Roman" w:hAnsi="Times New Roman"/>
                <w:sz w:val="24"/>
                <w:szCs w:val="24"/>
              </w:rPr>
            </w:pPr>
            <w:r w:rsidRPr="009F0839">
              <w:rPr>
                <w:rFonts w:ascii="Times New Roman" w:hAnsi="Times New Roman"/>
                <w:sz w:val="24"/>
                <w:szCs w:val="24"/>
              </w:rPr>
              <w:t>Сроки</w:t>
            </w:r>
          </w:p>
          <w:p w:rsidR="009F0839" w:rsidRPr="009F0839" w:rsidRDefault="009F0839" w:rsidP="006B087D">
            <w:pPr>
              <w:spacing w:after="0" w:line="240" w:lineRule="auto"/>
              <w:jc w:val="center"/>
              <w:rPr>
                <w:rFonts w:ascii="Times New Roman" w:hAnsi="Times New Roman"/>
                <w:sz w:val="24"/>
                <w:szCs w:val="24"/>
              </w:rPr>
            </w:pPr>
            <w:r w:rsidRPr="009F0839">
              <w:rPr>
                <w:rFonts w:ascii="Times New Roman" w:hAnsi="Times New Roman"/>
                <w:sz w:val="24"/>
                <w:szCs w:val="24"/>
              </w:rPr>
              <w:t>исполнения</w:t>
            </w:r>
          </w:p>
        </w:tc>
        <w:tc>
          <w:tcPr>
            <w:tcW w:w="3712" w:type="dxa"/>
          </w:tcPr>
          <w:p w:rsidR="009F0839" w:rsidRPr="009F0839" w:rsidRDefault="009F0839" w:rsidP="006B087D">
            <w:pPr>
              <w:spacing w:after="0" w:line="240" w:lineRule="auto"/>
              <w:jc w:val="center"/>
              <w:rPr>
                <w:rFonts w:ascii="Times New Roman" w:hAnsi="Times New Roman"/>
                <w:sz w:val="24"/>
                <w:szCs w:val="24"/>
              </w:rPr>
            </w:pPr>
            <w:r w:rsidRPr="009F0839">
              <w:rPr>
                <w:rFonts w:ascii="Times New Roman" w:hAnsi="Times New Roman"/>
                <w:sz w:val="24"/>
                <w:szCs w:val="24"/>
              </w:rPr>
              <w:t>Ответственные за исполнение</w:t>
            </w:r>
          </w:p>
        </w:tc>
        <w:tc>
          <w:tcPr>
            <w:tcW w:w="5245" w:type="dxa"/>
          </w:tcPr>
          <w:p w:rsidR="009F0839" w:rsidRPr="009F0839" w:rsidRDefault="009F0839" w:rsidP="006B087D">
            <w:pPr>
              <w:spacing w:after="0" w:line="240" w:lineRule="auto"/>
              <w:jc w:val="center"/>
              <w:rPr>
                <w:rFonts w:ascii="Times New Roman" w:hAnsi="Times New Roman"/>
                <w:sz w:val="24"/>
                <w:szCs w:val="24"/>
              </w:rPr>
            </w:pPr>
            <w:r w:rsidRPr="009F0839">
              <w:rPr>
                <w:rFonts w:ascii="Times New Roman" w:hAnsi="Times New Roman"/>
                <w:sz w:val="24"/>
                <w:szCs w:val="24"/>
              </w:rPr>
              <w:t>Ожидаемые результаты</w:t>
            </w:r>
          </w:p>
        </w:tc>
      </w:tr>
      <w:tr w:rsidR="009F0839" w:rsidRPr="009F0839" w:rsidTr="009F0839">
        <w:trPr>
          <w:jc w:val="center"/>
        </w:trPr>
        <w:tc>
          <w:tcPr>
            <w:tcW w:w="5134" w:type="dxa"/>
          </w:tcPr>
          <w:p w:rsidR="009F0839" w:rsidRPr="009F0839" w:rsidRDefault="009F0839" w:rsidP="009F0839">
            <w:pPr>
              <w:spacing w:after="0" w:line="240" w:lineRule="auto"/>
              <w:rPr>
                <w:rFonts w:ascii="Times New Roman" w:hAnsi="Times New Roman"/>
                <w:sz w:val="24"/>
                <w:szCs w:val="24"/>
              </w:rPr>
            </w:pPr>
          </w:p>
        </w:tc>
        <w:tc>
          <w:tcPr>
            <w:tcW w:w="1559" w:type="dxa"/>
          </w:tcPr>
          <w:p w:rsidR="009F0839" w:rsidRPr="009F0839" w:rsidRDefault="009F0839" w:rsidP="009F0839">
            <w:pPr>
              <w:spacing w:after="0" w:line="240" w:lineRule="auto"/>
              <w:jc w:val="center"/>
              <w:rPr>
                <w:rFonts w:ascii="Times New Roman" w:hAnsi="Times New Roman"/>
                <w:sz w:val="24"/>
                <w:szCs w:val="24"/>
              </w:rPr>
            </w:pPr>
          </w:p>
        </w:tc>
        <w:tc>
          <w:tcPr>
            <w:tcW w:w="3712" w:type="dxa"/>
          </w:tcPr>
          <w:p w:rsidR="009F0839" w:rsidRPr="009F0839" w:rsidRDefault="009F0839" w:rsidP="009F0839">
            <w:pPr>
              <w:spacing w:after="0" w:line="240" w:lineRule="auto"/>
              <w:rPr>
                <w:rFonts w:ascii="Times New Roman" w:hAnsi="Times New Roman"/>
                <w:sz w:val="24"/>
                <w:szCs w:val="24"/>
              </w:rPr>
            </w:pPr>
            <w:r w:rsidRPr="009F0839">
              <w:rPr>
                <w:rFonts w:ascii="Times New Roman" w:hAnsi="Times New Roman"/>
                <w:sz w:val="24"/>
                <w:szCs w:val="24"/>
              </w:rPr>
              <w:t>ганы местного самоуправления (по согласованию)</w:t>
            </w:r>
          </w:p>
        </w:tc>
        <w:tc>
          <w:tcPr>
            <w:tcW w:w="5245" w:type="dxa"/>
          </w:tcPr>
          <w:p w:rsidR="009F0839" w:rsidRPr="009F0839" w:rsidRDefault="009F0839" w:rsidP="009F0839">
            <w:pPr>
              <w:spacing w:after="0" w:line="240" w:lineRule="auto"/>
              <w:rPr>
                <w:rFonts w:ascii="Times New Roman" w:hAnsi="Times New Roman"/>
                <w:sz w:val="24"/>
                <w:szCs w:val="24"/>
              </w:rPr>
            </w:pPr>
          </w:p>
        </w:tc>
      </w:tr>
      <w:tr w:rsidR="009F0839" w:rsidRPr="009F0839" w:rsidTr="009F0839">
        <w:trPr>
          <w:jc w:val="center"/>
        </w:trPr>
        <w:tc>
          <w:tcPr>
            <w:tcW w:w="15650" w:type="dxa"/>
            <w:gridSpan w:val="4"/>
          </w:tcPr>
          <w:p w:rsidR="009F0839" w:rsidRPr="009F0839" w:rsidRDefault="009F0839" w:rsidP="009F0839">
            <w:pPr>
              <w:spacing w:after="0" w:line="240" w:lineRule="auto"/>
              <w:jc w:val="center"/>
              <w:rPr>
                <w:rFonts w:ascii="Times New Roman" w:hAnsi="Times New Roman"/>
                <w:sz w:val="24"/>
                <w:szCs w:val="24"/>
              </w:rPr>
            </w:pPr>
            <w:r w:rsidRPr="009F0839">
              <w:rPr>
                <w:rFonts w:ascii="Times New Roman" w:hAnsi="Times New Roman"/>
                <w:sz w:val="24"/>
                <w:szCs w:val="24"/>
              </w:rPr>
              <w:t>5. Реализация федерального проекта «Бизнес-спринт (Я выбираю спорт)»</w:t>
            </w:r>
          </w:p>
        </w:tc>
      </w:tr>
      <w:tr w:rsidR="009F0839" w:rsidRPr="009F0839" w:rsidTr="009F0839">
        <w:trPr>
          <w:jc w:val="center"/>
        </w:trPr>
        <w:tc>
          <w:tcPr>
            <w:tcW w:w="5134" w:type="dxa"/>
          </w:tcPr>
          <w:p w:rsidR="009F0839" w:rsidRPr="009F0839" w:rsidRDefault="009F0839" w:rsidP="009F0839">
            <w:pPr>
              <w:spacing w:after="0" w:line="240" w:lineRule="auto"/>
              <w:rPr>
                <w:rFonts w:ascii="Times New Roman" w:hAnsi="Times New Roman"/>
                <w:sz w:val="24"/>
                <w:szCs w:val="24"/>
              </w:rPr>
            </w:pPr>
            <w:r w:rsidRPr="009F0839">
              <w:rPr>
                <w:rFonts w:ascii="Times New Roman" w:hAnsi="Times New Roman"/>
                <w:sz w:val="24"/>
                <w:szCs w:val="24"/>
              </w:rPr>
              <w:t>Закупка оборудования для создания «у</w:t>
            </w:r>
            <w:r w:rsidRPr="009F0839">
              <w:rPr>
                <w:rFonts w:ascii="Times New Roman" w:hAnsi="Times New Roman"/>
                <w:sz w:val="24"/>
                <w:szCs w:val="24"/>
              </w:rPr>
              <w:t>м</w:t>
            </w:r>
            <w:r w:rsidRPr="009F0839">
              <w:rPr>
                <w:rFonts w:ascii="Times New Roman" w:hAnsi="Times New Roman"/>
                <w:sz w:val="24"/>
                <w:szCs w:val="24"/>
              </w:rPr>
              <w:t>ных» спортивных площадок</w:t>
            </w:r>
          </w:p>
        </w:tc>
        <w:tc>
          <w:tcPr>
            <w:tcW w:w="1559" w:type="dxa"/>
          </w:tcPr>
          <w:p w:rsidR="009F0839" w:rsidRDefault="009F0839" w:rsidP="009F0839">
            <w:pPr>
              <w:spacing w:after="0" w:line="240" w:lineRule="auto"/>
              <w:jc w:val="center"/>
              <w:rPr>
                <w:rFonts w:ascii="Times New Roman" w:hAnsi="Times New Roman"/>
                <w:sz w:val="24"/>
                <w:szCs w:val="24"/>
              </w:rPr>
            </w:pPr>
            <w:r w:rsidRPr="009F0839">
              <w:rPr>
                <w:rFonts w:ascii="Times New Roman" w:hAnsi="Times New Roman"/>
                <w:sz w:val="24"/>
                <w:szCs w:val="24"/>
              </w:rPr>
              <w:t xml:space="preserve">в течение </w:t>
            </w:r>
          </w:p>
          <w:p w:rsidR="009F0839" w:rsidRPr="009F0839" w:rsidRDefault="009F0839" w:rsidP="009F0839">
            <w:pPr>
              <w:spacing w:after="0" w:line="240" w:lineRule="auto"/>
              <w:jc w:val="center"/>
              <w:rPr>
                <w:rFonts w:ascii="Times New Roman" w:hAnsi="Times New Roman"/>
                <w:sz w:val="24"/>
                <w:szCs w:val="24"/>
              </w:rPr>
            </w:pPr>
            <w:r w:rsidRPr="009F0839">
              <w:rPr>
                <w:rFonts w:ascii="Times New Roman" w:hAnsi="Times New Roman"/>
                <w:sz w:val="24"/>
                <w:szCs w:val="24"/>
              </w:rPr>
              <w:t>г</w:t>
            </w:r>
            <w:r w:rsidRPr="009F0839">
              <w:rPr>
                <w:rFonts w:ascii="Times New Roman" w:hAnsi="Times New Roman"/>
                <w:sz w:val="24"/>
                <w:szCs w:val="24"/>
              </w:rPr>
              <w:t>о</w:t>
            </w:r>
            <w:r w:rsidRPr="009F0839">
              <w:rPr>
                <w:rFonts w:ascii="Times New Roman" w:hAnsi="Times New Roman"/>
                <w:sz w:val="24"/>
                <w:szCs w:val="24"/>
              </w:rPr>
              <w:t>да</w:t>
            </w:r>
          </w:p>
        </w:tc>
        <w:tc>
          <w:tcPr>
            <w:tcW w:w="3712" w:type="dxa"/>
          </w:tcPr>
          <w:p w:rsidR="009F0839" w:rsidRPr="009F0839" w:rsidRDefault="009F0839" w:rsidP="009F0839">
            <w:pPr>
              <w:spacing w:after="0" w:line="240" w:lineRule="auto"/>
              <w:rPr>
                <w:rFonts w:ascii="Times New Roman" w:hAnsi="Times New Roman"/>
                <w:sz w:val="24"/>
                <w:szCs w:val="24"/>
              </w:rPr>
            </w:pPr>
            <w:r w:rsidRPr="009F0839">
              <w:rPr>
                <w:rFonts w:ascii="Times New Roman" w:hAnsi="Times New Roman"/>
                <w:sz w:val="24"/>
                <w:szCs w:val="24"/>
              </w:rPr>
              <w:t xml:space="preserve">Министерство спорта Республики Тыва, </w:t>
            </w:r>
            <w:r>
              <w:rPr>
                <w:rFonts w:ascii="Times New Roman" w:hAnsi="Times New Roman"/>
                <w:sz w:val="24"/>
                <w:szCs w:val="24"/>
              </w:rPr>
              <w:t>м</w:t>
            </w:r>
            <w:r w:rsidRPr="009F0839">
              <w:rPr>
                <w:rFonts w:ascii="Times New Roman" w:hAnsi="Times New Roman"/>
                <w:sz w:val="24"/>
                <w:szCs w:val="24"/>
              </w:rPr>
              <w:t>эрия г. Кызыла</w:t>
            </w:r>
            <w:r>
              <w:rPr>
                <w:rFonts w:ascii="Times New Roman" w:hAnsi="Times New Roman"/>
                <w:sz w:val="24"/>
                <w:szCs w:val="24"/>
              </w:rPr>
              <w:t xml:space="preserve"> (по согл</w:t>
            </w:r>
            <w:r>
              <w:rPr>
                <w:rFonts w:ascii="Times New Roman" w:hAnsi="Times New Roman"/>
                <w:sz w:val="24"/>
                <w:szCs w:val="24"/>
              </w:rPr>
              <w:t>а</w:t>
            </w:r>
            <w:r>
              <w:rPr>
                <w:rFonts w:ascii="Times New Roman" w:hAnsi="Times New Roman"/>
                <w:sz w:val="24"/>
                <w:szCs w:val="24"/>
              </w:rPr>
              <w:t>сованию)</w:t>
            </w:r>
          </w:p>
        </w:tc>
        <w:tc>
          <w:tcPr>
            <w:tcW w:w="5245" w:type="dxa"/>
          </w:tcPr>
          <w:p w:rsidR="009F0839" w:rsidRPr="009F0839" w:rsidRDefault="009F0839" w:rsidP="009F0839">
            <w:pPr>
              <w:spacing w:after="0" w:line="240" w:lineRule="auto"/>
              <w:rPr>
                <w:rFonts w:ascii="Times New Roman" w:hAnsi="Times New Roman"/>
                <w:sz w:val="24"/>
                <w:szCs w:val="24"/>
              </w:rPr>
            </w:pPr>
            <w:r>
              <w:rPr>
                <w:rFonts w:ascii="Times New Roman" w:hAnsi="Times New Roman"/>
                <w:sz w:val="24"/>
                <w:szCs w:val="24"/>
              </w:rPr>
              <w:t>з</w:t>
            </w:r>
            <w:r w:rsidRPr="009F0839">
              <w:rPr>
                <w:rFonts w:ascii="Times New Roman" w:hAnsi="Times New Roman"/>
                <w:sz w:val="24"/>
                <w:szCs w:val="24"/>
              </w:rPr>
              <w:t>акупка оборудования «умных» спортивных площадок</w:t>
            </w:r>
          </w:p>
        </w:tc>
      </w:tr>
    </w:tbl>
    <w:p w:rsidR="009F0839" w:rsidRPr="00E460AD" w:rsidRDefault="009F0839" w:rsidP="009F0839">
      <w:pPr>
        <w:autoSpaceDE w:val="0"/>
        <w:autoSpaceDN w:val="0"/>
        <w:adjustRightInd w:val="0"/>
        <w:spacing w:after="0" w:line="240" w:lineRule="auto"/>
        <w:contextualSpacing/>
        <w:rPr>
          <w:rFonts w:ascii="Times New Roman" w:hAnsi="Times New Roman"/>
          <w:b/>
          <w:sz w:val="26"/>
          <w:szCs w:val="26"/>
        </w:rPr>
      </w:pPr>
    </w:p>
    <w:p w:rsidR="001B51B9" w:rsidRPr="009F0839" w:rsidRDefault="001B51B9" w:rsidP="009F0839">
      <w:pPr>
        <w:rPr>
          <w:szCs w:val="26"/>
        </w:rPr>
      </w:pPr>
    </w:p>
    <w:sectPr w:rsidR="001B51B9" w:rsidRPr="009F0839" w:rsidSect="009F0839">
      <w:headerReference w:type="even" r:id="rId14"/>
      <w:headerReference w:type="default" r:id="rId15"/>
      <w:footerReference w:type="even" r:id="rId16"/>
      <w:footerReference w:type="default" r:id="rId17"/>
      <w:headerReference w:type="first" r:id="rId18"/>
      <w:footerReference w:type="first" r:id="rId19"/>
      <w:pgSz w:w="16838" w:h="11906" w:orient="landscape"/>
      <w:pgMar w:top="1134" w:right="567" w:bottom="1134" w:left="567" w:header="567" w:footer="624"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32E5" w:rsidRDefault="00C032E5" w:rsidP="00705335">
      <w:pPr>
        <w:spacing w:after="0" w:line="240" w:lineRule="auto"/>
      </w:pPr>
      <w:r>
        <w:separator/>
      </w:r>
    </w:p>
  </w:endnote>
  <w:endnote w:type="continuationSeparator" w:id="0">
    <w:p w:rsidR="00C032E5" w:rsidRDefault="00C032E5" w:rsidP="00705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C98" w:rsidRDefault="002F3C98">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C98" w:rsidRDefault="002F3C98">
    <w:pPr>
      <w:pStyle w:val="af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C98" w:rsidRDefault="002F3C98">
    <w:pPr>
      <w:pStyle w:val="af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99E" w:rsidRDefault="007D499E">
    <w:pPr>
      <w:pStyle w:val="af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99E" w:rsidRDefault="007D499E">
    <w:pPr>
      <w:pStyle w:val="af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99E" w:rsidRDefault="007D499E">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32E5" w:rsidRDefault="00C032E5" w:rsidP="00705335">
      <w:pPr>
        <w:spacing w:after="0" w:line="240" w:lineRule="auto"/>
      </w:pPr>
      <w:r>
        <w:separator/>
      </w:r>
    </w:p>
  </w:footnote>
  <w:footnote w:type="continuationSeparator" w:id="0">
    <w:p w:rsidR="00C032E5" w:rsidRDefault="00C032E5" w:rsidP="007053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C98" w:rsidRDefault="002F3C98">
    <w:pPr>
      <w:pStyle w:val="a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839" w:rsidRPr="00A22A84" w:rsidRDefault="009F0839" w:rsidP="00A22A84">
    <w:pPr>
      <w:pStyle w:val="af4"/>
      <w:spacing w:after="0" w:line="240" w:lineRule="auto"/>
      <w:jc w:val="right"/>
      <w:rPr>
        <w:rFonts w:ascii="Times New Roman" w:hAnsi="Times New Roman"/>
        <w:sz w:val="24"/>
        <w:szCs w:val="24"/>
        <w:lang w:val="ru-RU"/>
      </w:rPr>
    </w:pPr>
    <w:r w:rsidRPr="00A22A84">
      <w:rPr>
        <w:rFonts w:ascii="Times New Roman" w:hAnsi="Times New Roman"/>
        <w:sz w:val="24"/>
        <w:szCs w:val="24"/>
      </w:rPr>
      <w:fldChar w:fldCharType="begin"/>
    </w:r>
    <w:r w:rsidRPr="00A22A84">
      <w:rPr>
        <w:rFonts w:ascii="Times New Roman" w:hAnsi="Times New Roman"/>
        <w:sz w:val="24"/>
        <w:szCs w:val="24"/>
      </w:rPr>
      <w:instrText xml:space="preserve"> PAGE   \* MERGEFORMAT </w:instrText>
    </w:r>
    <w:r w:rsidRPr="00A22A84">
      <w:rPr>
        <w:rFonts w:ascii="Times New Roman" w:hAnsi="Times New Roman"/>
        <w:sz w:val="24"/>
        <w:szCs w:val="24"/>
      </w:rPr>
      <w:fldChar w:fldCharType="separate"/>
    </w:r>
    <w:r w:rsidR="00BA6259">
      <w:rPr>
        <w:rFonts w:ascii="Times New Roman" w:hAnsi="Times New Roman"/>
        <w:noProof/>
        <w:sz w:val="24"/>
        <w:szCs w:val="24"/>
      </w:rPr>
      <w:t>2</w:t>
    </w:r>
    <w:r w:rsidRPr="00A22A84">
      <w:rPr>
        <w:rFonts w:ascii="Times New Roman" w:hAnsi="Times New Roman"/>
        <w:sz w:val="24"/>
        <w:szCs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839" w:rsidRPr="00A22A84" w:rsidRDefault="009F0839">
    <w:pPr>
      <w:pStyle w:val="af4"/>
      <w:jc w:val="right"/>
      <w:rPr>
        <w:lang w:val="ru-RU"/>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99E" w:rsidRDefault="007D499E">
    <w:pPr>
      <w:pStyle w:val="af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6B2" w:rsidRPr="00A22A84" w:rsidRDefault="004D46B2" w:rsidP="00A22A84">
    <w:pPr>
      <w:pStyle w:val="af4"/>
      <w:spacing w:after="0" w:line="240" w:lineRule="auto"/>
      <w:jc w:val="right"/>
      <w:rPr>
        <w:rFonts w:ascii="Times New Roman" w:hAnsi="Times New Roman"/>
        <w:sz w:val="24"/>
        <w:szCs w:val="24"/>
        <w:lang w:val="ru-RU"/>
      </w:rPr>
    </w:pPr>
    <w:r w:rsidRPr="00A22A84">
      <w:rPr>
        <w:rFonts w:ascii="Times New Roman" w:hAnsi="Times New Roman"/>
        <w:sz w:val="24"/>
        <w:szCs w:val="24"/>
      </w:rPr>
      <w:fldChar w:fldCharType="begin"/>
    </w:r>
    <w:r w:rsidRPr="00A22A84">
      <w:rPr>
        <w:rFonts w:ascii="Times New Roman" w:hAnsi="Times New Roman"/>
        <w:sz w:val="24"/>
        <w:szCs w:val="24"/>
      </w:rPr>
      <w:instrText xml:space="preserve"> PAGE   \* MERGEFORMAT </w:instrText>
    </w:r>
    <w:r w:rsidRPr="00A22A84">
      <w:rPr>
        <w:rFonts w:ascii="Times New Roman" w:hAnsi="Times New Roman"/>
        <w:sz w:val="24"/>
        <w:szCs w:val="24"/>
      </w:rPr>
      <w:fldChar w:fldCharType="separate"/>
    </w:r>
    <w:r w:rsidR="00BA6259">
      <w:rPr>
        <w:rFonts w:ascii="Times New Roman" w:hAnsi="Times New Roman"/>
        <w:noProof/>
        <w:sz w:val="24"/>
        <w:szCs w:val="24"/>
      </w:rPr>
      <w:t>6</w:t>
    </w:r>
    <w:r w:rsidRPr="00A22A84">
      <w:rPr>
        <w:rFonts w:ascii="Times New Roman" w:hAnsi="Times New Roman"/>
        <w:sz w:val="24"/>
        <w:szCs w:val="24"/>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A84" w:rsidRPr="00A22A84" w:rsidRDefault="00A22A84">
    <w:pPr>
      <w:pStyle w:val="af4"/>
      <w:jc w:val="right"/>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E27A1"/>
    <w:multiLevelType w:val="hybridMultilevel"/>
    <w:tmpl w:val="9682A22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C56E14"/>
    <w:multiLevelType w:val="hybridMultilevel"/>
    <w:tmpl w:val="A6D2709A"/>
    <w:lvl w:ilvl="0" w:tplc="CB28551C">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9FD404C"/>
    <w:multiLevelType w:val="hybridMultilevel"/>
    <w:tmpl w:val="20886F5E"/>
    <w:lvl w:ilvl="0" w:tplc="D88025B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DFD25E9"/>
    <w:multiLevelType w:val="hybridMultilevel"/>
    <w:tmpl w:val="38600678"/>
    <w:lvl w:ilvl="0" w:tplc="30EC207A">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F2D3355"/>
    <w:multiLevelType w:val="multilevel"/>
    <w:tmpl w:val="19CCEE8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1DB75A2"/>
    <w:multiLevelType w:val="hybridMultilevel"/>
    <w:tmpl w:val="76FAB0F2"/>
    <w:lvl w:ilvl="0" w:tplc="FFBA06D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242A297C"/>
    <w:multiLevelType w:val="hybridMultilevel"/>
    <w:tmpl w:val="0124148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DB3D69"/>
    <w:multiLevelType w:val="hybridMultilevel"/>
    <w:tmpl w:val="34EE052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2C573673"/>
    <w:multiLevelType w:val="hybridMultilevel"/>
    <w:tmpl w:val="4FAA7E8E"/>
    <w:lvl w:ilvl="0" w:tplc="AFAE142C">
      <w:start w:val="3"/>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9">
    <w:nsid w:val="2D0A2776"/>
    <w:multiLevelType w:val="multilevel"/>
    <w:tmpl w:val="246CB11A"/>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DE431F7"/>
    <w:multiLevelType w:val="hybridMultilevel"/>
    <w:tmpl w:val="A37A0E36"/>
    <w:lvl w:ilvl="0" w:tplc="164847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0D8085F"/>
    <w:multiLevelType w:val="hybridMultilevel"/>
    <w:tmpl w:val="548CD354"/>
    <w:lvl w:ilvl="0" w:tplc="B34C0928">
      <w:start w:val="1"/>
      <w:numFmt w:val="decimal"/>
      <w:lvlText w:val="%1."/>
      <w:lvlJc w:val="left"/>
      <w:pPr>
        <w:ind w:left="928"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2D305DE"/>
    <w:multiLevelType w:val="hybridMultilevel"/>
    <w:tmpl w:val="E6D2CA78"/>
    <w:lvl w:ilvl="0" w:tplc="5010E872">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93F553D"/>
    <w:multiLevelType w:val="hybridMultilevel"/>
    <w:tmpl w:val="0A78F60A"/>
    <w:lvl w:ilvl="0" w:tplc="312268FA">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C0005B9"/>
    <w:multiLevelType w:val="multilevel"/>
    <w:tmpl w:val="6BB6BF72"/>
    <w:lvl w:ilvl="0">
      <w:start w:val="1"/>
      <w:numFmt w:val="decimal"/>
      <w:lvlText w:val="%1."/>
      <w:lvlJc w:val="left"/>
      <w:pPr>
        <w:ind w:left="720" w:hanging="360"/>
      </w:pPr>
    </w:lvl>
    <w:lvl w:ilvl="1">
      <w:start w:val="1"/>
      <w:numFmt w:val="decimal"/>
      <w:isLgl/>
      <w:lvlText w:val="%1.%2."/>
      <w:lvlJc w:val="left"/>
      <w:pPr>
        <w:ind w:left="1215" w:hanging="495"/>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5">
    <w:nsid w:val="403E5A5C"/>
    <w:multiLevelType w:val="hybridMultilevel"/>
    <w:tmpl w:val="EC74BABC"/>
    <w:lvl w:ilvl="0" w:tplc="4580A95E">
      <w:start w:val="1"/>
      <w:numFmt w:val="decimal"/>
      <w:lvlText w:val="%1."/>
      <w:lvlJc w:val="left"/>
      <w:pPr>
        <w:ind w:left="765" w:hanging="405"/>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3A424DC"/>
    <w:multiLevelType w:val="hybridMultilevel"/>
    <w:tmpl w:val="75FA967A"/>
    <w:lvl w:ilvl="0" w:tplc="23248D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D143DD9"/>
    <w:multiLevelType w:val="hybridMultilevel"/>
    <w:tmpl w:val="34C84D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D4628F9"/>
    <w:multiLevelType w:val="hybridMultilevel"/>
    <w:tmpl w:val="6FA6A2E0"/>
    <w:lvl w:ilvl="0" w:tplc="1A1AA89A">
      <w:start w:val="1"/>
      <w:numFmt w:val="decimal"/>
      <w:lvlText w:val="%1."/>
      <w:lvlJc w:val="left"/>
      <w:pPr>
        <w:ind w:left="927" w:hanging="360"/>
      </w:pPr>
      <w:rPr>
        <w:rFonts w:hint="default"/>
        <w:b/>
        <w:bCs/>
        <w:color w:val="auto"/>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4E973225"/>
    <w:multiLevelType w:val="hybridMultilevel"/>
    <w:tmpl w:val="DDB278CA"/>
    <w:lvl w:ilvl="0" w:tplc="38F46FD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01D387F"/>
    <w:multiLevelType w:val="multilevel"/>
    <w:tmpl w:val="2684094C"/>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1">
    <w:nsid w:val="528D35E4"/>
    <w:multiLevelType w:val="hybridMultilevel"/>
    <w:tmpl w:val="398E58A2"/>
    <w:lvl w:ilvl="0" w:tplc="082A7186">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55B723B5"/>
    <w:multiLevelType w:val="multilevel"/>
    <w:tmpl w:val="164490AA"/>
    <w:lvl w:ilvl="0">
      <w:start w:val="1"/>
      <w:numFmt w:val="decimal"/>
      <w:lvlText w:val="%1."/>
      <w:lvlJc w:val="left"/>
      <w:pPr>
        <w:ind w:left="1070" w:hanging="360"/>
      </w:pPr>
      <w:rPr>
        <w:rFonts w:hint="default"/>
        <w:b w:val="0"/>
      </w:rPr>
    </w:lvl>
    <w:lvl w:ilvl="1">
      <w:start w:val="1"/>
      <w:numFmt w:val="decimal"/>
      <w:isLgl/>
      <w:lvlText w:val="%1.%2."/>
      <w:lvlJc w:val="left"/>
      <w:pPr>
        <w:ind w:left="1430" w:hanging="360"/>
      </w:pPr>
      <w:rPr>
        <w:rFonts w:hint="default"/>
      </w:rPr>
    </w:lvl>
    <w:lvl w:ilvl="2">
      <w:start w:val="1"/>
      <w:numFmt w:val="decimal"/>
      <w:isLgl/>
      <w:lvlText w:val="%1.%2.%3."/>
      <w:lvlJc w:val="left"/>
      <w:pPr>
        <w:ind w:left="2150" w:hanging="720"/>
      </w:pPr>
      <w:rPr>
        <w:rFonts w:hint="default"/>
      </w:rPr>
    </w:lvl>
    <w:lvl w:ilvl="3">
      <w:start w:val="1"/>
      <w:numFmt w:val="decimal"/>
      <w:isLgl/>
      <w:lvlText w:val="%1.%2.%3.%4."/>
      <w:lvlJc w:val="left"/>
      <w:pPr>
        <w:ind w:left="2510" w:hanging="720"/>
      </w:pPr>
      <w:rPr>
        <w:rFonts w:hint="default"/>
      </w:rPr>
    </w:lvl>
    <w:lvl w:ilvl="4">
      <w:start w:val="1"/>
      <w:numFmt w:val="decimal"/>
      <w:isLgl/>
      <w:lvlText w:val="%1.%2.%3.%4.%5."/>
      <w:lvlJc w:val="left"/>
      <w:pPr>
        <w:ind w:left="3230" w:hanging="1080"/>
      </w:pPr>
      <w:rPr>
        <w:rFonts w:hint="default"/>
      </w:rPr>
    </w:lvl>
    <w:lvl w:ilvl="5">
      <w:start w:val="1"/>
      <w:numFmt w:val="decimal"/>
      <w:isLgl/>
      <w:lvlText w:val="%1.%2.%3.%4.%5.%6."/>
      <w:lvlJc w:val="left"/>
      <w:pPr>
        <w:ind w:left="3590" w:hanging="1080"/>
      </w:pPr>
      <w:rPr>
        <w:rFonts w:hint="default"/>
      </w:rPr>
    </w:lvl>
    <w:lvl w:ilvl="6">
      <w:start w:val="1"/>
      <w:numFmt w:val="decimal"/>
      <w:isLgl/>
      <w:lvlText w:val="%1.%2.%3.%4.%5.%6.%7."/>
      <w:lvlJc w:val="left"/>
      <w:pPr>
        <w:ind w:left="4310" w:hanging="1440"/>
      </w:pPr>
      <w:rPr>
        <w:rFonts w:hint="default"/>
      </w:rPr>
    </w:lvl>
    <w:lvl w:ilvl="7">
      <w:start w:val="1"/>
      <w:numFmt w:val="decimal"/>
      <w:isLgl/>
      <w:lvlText w:val="%1.%2.%3.%4.%5.%6.%7.%8."/>
      <w:lvlJc w:val="left"/>
      <w:pPr>
        <w:ind w:left="4670" w:hanging="1440"/>
      </w:pPr>
      <w:rPr>
        <w:rFonts w:hint="default"/>
      </w:rPr>
    </w:lvl>
    <w:lvl w:ilvl="8">
      <w:start w:val="1"/>
      <w:numFmt w:val="decimal"/>
      <w:isLgl/>
      <w:lvlText w:val="%1.%2.%3.%4.%5.%6.%7.%8.%9."/>
      <w:lvlJc w:val="left"/>
      <w:pPr>
        <w:ind w:left="5390" w:hanging="1800"/>
      </w:pPr>
      <w:rPr>
        <w:rFonts w:hint="default"/>
      </w:rPr>
    </w:lvl>
  </w:abstractNum>
  <w:abstractNum w:abstractNumId="23">
    <w:nsid w:val="58987B70"/>
    <w:multiLevelType w:val="hybridMultilevel"/>
    <w:tmpl w:val="DEEC7F80"/>
    <w:lvl w:ilvl="0" w:tplc="DD20A126">
      <w:start w:val="1"/>
      <w:numFmt w:val="decimal"/>
      <w:lvlText w:val="%1."/>
      <w:lvlJc w:val="left"/>
      <w:pPr>
        <w:ind w:left="1302" w:hanging="360"/>
      </w:pPr>
      <w:rPr>
        <w:rFonts w:hint="default"/>
        <w:b/>
      </w:rPr>
    </w:lvl>
    <w:lvl w:ilvl="1" w:tplc="04190019" w:tentative="1">
      <w:start w:val="1"/>
      <w:numFmt w:val="lowerLetter"/>
      <w:lvlText w:val="%2."/>
      <w:lvlJc w:val="left"/>
      <w:pPr>
        <w:ind w:left="2022" w:hanging="360"/>
      </w:pPr>
    </w:lvl>
    <w:lvl w:ilvl="2" w:tplc="0419001B" w:tentative="1">
      <w:start w:val="1"/>
      <w:numFmt w:val="lowerRoman"/>
      <w:lvlText w:val="%3."/>
      <w:lvlJc w:val="right"/>
      <w:pPr>
        <w:ind w:left="2742" w:hanging="180"/>
      </w:pPr>
    </w:lvl>
    <w:lvl w:ilvl="3" w:tplc="0419000F" w:tentative="1">
      <w:start w:val="1"/>
      <w:numFmt w:val="decimal"/>
      <w:lvlText w:val="%4."/>
      <w:lvlJc w:val="left"/>
      <w:pPr>
        <w:ind w:left="3462" w:hanging="360"/>
      </w:pPr>
    </w:lvl>
    <w:lvl w:ilvl="4" w:tplc="04190019" w:tentative="1">
      <w:start w:val="1"/>
      <w:numFmt w:val="lowerLetter"/>
      <w:lvlText w:val="%5."/>
      <w:lvlJc w:val="left"/>
      <w:pPr>
        <w:ind w:left="4182" w:hanging="360"/>
      </w:pPr>
    </w:lvl>
    <w:lvl w:ilvl="5" w:tplc="0419001B" w:tentative="1">
      <w:start w:val="1"/>
      <w:numFmt w:val="lowerRoman"/>
      <w:lvlText w:val="%6."/>
      <w:lvlJc w:val="right"/>
      <w:pPr>
        <w:ind w:left="4902" w:hanging="180"/>
      </w:pPr>
    </w:lvl>
    <w:lvl w:ilvl="6" w:tplc="0419000F" w:tentative="1">
      <w:start w:val="1"/>
      <w:numFmt w:val="decimal"/>
      <w:lvlText w:val="%7."/>
      <w:lvlJc w:val="left"/>
      <w:pPr>
        <w:ind w:left="5622" w:hanging="360"/>
      </w:pPr>
    </w:lvl>
    <w:lvl w:ilvl="7" w:tplc="04190019" w:tentative="1">
      <w:start w:val="1"/>
      <w:numFmt w:val="lowerLetter"/>
      <w:lvlText w:val="%8."/>
      <w:lvlJc w:val="left"/>
      <w:pPr>
        <w:ind w:left="6342" w:hanging="360"/>
      </w:pPr>
    </w:lvl>
    <w:lvl w:ilvl="8" w:tplc="0419001B" w:tentative="1">
      <w:start w:val="1"/>
      <w:numFmt w:val="lowerRoman"/>
      <w:lvlText w:val="%9."/>
      <w:lvlJc w:val="right"/>
      <w:pPr>
        <w:ind w:left="7062" w:hanging="180"/>
      </w:pPr>
    </w:lvl>
  </w:abstractNum>
  <w:abstractNum w:abstractNumId="24">
    <w:nsid w:val="5A0A0685"/>
    <w:multiLevelType w:val="hybridMultilevel"/>
    <w:tmpl w:val="9682A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4015148"/>
    <w:multiLevelType w:val="multilevel"/>
    <w:tmpl w:val="E632B7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7CB2274"/>
    <w:multiLevelType w:val="hybridMultilevel"/>
    <w:tmpl w:val="03F4E416"/>
    <w:lvl w:ilvl="0" w:tplc="2766F218">
      <w:start w:val="7"/>
      <w:numFmt w:val="decimal"/>
      <w:lvlText w:val="%1."/>
      <w:lvlJc w:val="left"/>
      <w:pPr>
        <w:ind w:left="1302" w:hanging="360"/>
      </w:pPr>
      <w:rPr>
        <w:rFonts w:hint="default"/>
      </w:rPr>
    </w:lvl>
    <w:lvl w:ilvl="1" w:tplc="04190019" w:tentative="1">
      <w:start w:val="1"/>
      <w:numFmt w:val="lowerLetter"/>
      <w:lvlText w:val="%2."/>
      <w:lvlJc w:val="left"/>
      <w:pPr>
        <w:ind w:left="2022" w:hanging="360"/>
      </w:pPr>
    </w:lvl>
    <w:lvl w:ilvl="2" w:tplc="0419001B" w:tentative="1">
      <w:start w:val="1"/>
      <w:numFmt w:val="lowerRoman"/>
      <w:lvlText w:val="%3."/>
      <w:lvlJc w:val="right"/>
      <w:pPr>
        <w:ind w:left="2742" w:hanging="180"/>
      </w:pPr>
    </w:lvl>
    <w:lvl w:ilvl="3" w:tplc="0419000F" w:tentative="1">
      <w:start w:val="1"/>
      <w:numFmt w:val="decimal"/>
      <w:lvlText w:val="%4."/>
      <w:lvlJc w:val="left"/>
      <w:pPr>
        <w:ind w:left="3462" w:hanging="360"/>
      </w:pPr>
    </w:lvl>
    <w:lvl w:ilvl="4" w:tplc="04190019" w:tentative="1">
      <w:start w:val="1"/>
      <w:numFmt w:val="lowerLetter"/>
      <w:lvlText w:val="%5."/>
      <w:lvlJc w:val="left"/>
      <w:pPr>
        <w:ind w:left="4182" w:hanging="360"/>
      </w:pPr>
    </w:lvl>
    <w:lvl w:ilvl="5" w:tplc="0419001B" w:tentative="1">
      <w:start w:val="1"/>
      <w:numFmt w:val="lowerRoman"/>
      <w:lvlText w:val="%6."/>
      <w:lvlJc w:val="right"/>
      <w:pPr>
        <w:ind w:left="4902" w:hanging="180"/>
      </w:pPr>
    </w:lvl>
    <w:lvl w:ilvl="6" w:tplc="0419000F" w:tentative="1">
      <w:start w:val="1"/>
      <w:numFmt w:val="decimal"/>
      <w:lvlText w:val="%7."/>
      <w:lvlJc w:val="left"/>
      <w:pPr>
        <w:ind w:left="5622" w:hanging="360"/>
      </w:pPr>
    </w:lvl>
    <w:lvl w:ilvl="7" w:tplc="04190019" w:tentative="1">
      <w:start w:val="1"/>
      <w:numFmt w:val="lowerLetter"/>
      <w:lvlText w:val="%8."/>
      <w:lvlJc w:val="left"/>
      <w:pPr>
        <w:ind w:left="6342" w:hanging="360"/>
      </w:pPr>
    </w:lvl>
    <w:lvl w:ilvl="8" w:tplc="0419001B" w:tentative="1">
      <w:start w:val="1"/>
      <w:numFmt w:val="lowerRoman"/>
      <w:lvlText w:val="%9."/>
      <w:lvlJc w:val="right"/>
      <w:pPr>
        <w:ind w:left="7062" w:hanging="180"/>
      </w:pPr>
    </w:lvl>
  </w:abstractNum>
  <w:abstractNum w:abstractNumId="27">
    <w:nsid w:val="6D192F35"/>
    <w:multiLevelType w:val="hybridMultilevel"/>
    <w:tmpl w:val="388A685E"/>
    <w:lvl w:ilvl="0" w:tplc="66B6D5CC">
      <w:start w:val="1"/>
      <w:numFmt w:val="upperRoman"/>
      <w:lvlText w:val="%1."/>
      <w:lvlJc w:val="left"/>
      <w:pPr>
        <w:ind w:left="1287" w:hanging="720"/>
      </w:pPr>
      <w:rPr>
        <w:rFonts w:hint="default"/>
        <w:b/>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74024BFD"/>
    <w:multiLevelType w:val="hybridMultilevel"/>
    <w:tmpl w:val="BE0A074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1"/>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
  </w:num>
  <w:num w:numId="5">
    <w:abstractNumId w:val="11"/>
  </w:num>
  <w:num w:numId="6">
    <w:abstractNumId w:val="19"/>
  </w:num>
  <w:num w:numId="7">
    <w:abstractNumId w:val="27"/>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28"/>
  </w:num>
  <w:num w:numId="11">
    <w:abstractNumId w:val="10"/>
  </w:num>
  <w:num w:numId="12">
    <w:abstractNumId w:val="0"/>
  </w:num>
  <w:num w:numId="13">
    <w:abstractNumId w:val="24"/>
  </w:num>
  <w:num w:numId="14">
    <w:abstractNumId w:val="3"/>
  </w:num>
  <w:num w:numId="15">
    <w:abstractNumId w:val="6"/>
  </w:num>
  <w:num w:numId="16">
    <w:abstractNumId w:val="17"/>
  </w:num>
  <w:num w:numId="17">
    <w:abstractNumId w:val="12"/>
  </w:num>
  <w:num w:numId="18">
    <w:abstractNumId w:val="4"/>
  </w:num>
  <w:num w:numId="19">
    <w:abstractNumId w:val="9"/>
  </w:num>
  <w:num w:numId="20">
    <w:abstractNumId w:val="25"/>
  </w:num>
  <w:num w:numId="21">
    <w:abstractNumId w:val="23"/>
  </w:num>
  <w:num w:numId="22">
    <w:abstractNumId w:val="16"/>
  </w:num>
  <w:num w:numId="23">
    <w:abstractNumId w:val="26"/>
  </w:num>
  <w:num w:numId="24">
    <w:abstractNumId w:val="18"/>
  </w:num>
  <w:num w:numId="25">
    <w:abstractNumId w:val="20"/>
  </w:num>
  <w:num w:numId="26">
    <w:abstractNumId w:val="5"/>
  </w:num>
  <w:num w:numId="27">
    <w:abstractNumId w:val="22"/>
  </w:num>
  <w:num w:numId="28">
    <w:abstractNumId w:val="1"/>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165043fc-e01d-46f6-b796-0e403ca6048e"/>
  </w:docVars>
  <w:rsids>
    <w:rsidRoot w:val="00145E7C"/>
    <w:rsid w:val="000005F1"/>
    <w:rsid w:val="00015904"/>
    <w:rsid w:val="00020AC8"/>
    <w:rsid w:val="00023EE4"/>
    <w:rsid w:val="00024031"/>
    <w:rsid w:val="00025153"/>
    <w:rsid w:val="00030F39"/>
    <w:rsid w:val="00032142"/>
    <w:rsid w:val="000323F2"/>
    <w:rsid w:val="00034174"/>
    <w:rsid w:val="000358DB"/>
    <w:rsid w:val="000378B6"/>
    <w:rsid w:val="00040AC7"/>
    <w:rsid w:val="00044156"/>
    <w:rsid w:val="00045AC5"/>
    <w:rsid w:val="00045F0F"/>
    <w:rsid w:val="00047548"/>
    <w:rsid w:val="0004785F"/>
    <w:rsid w:val="0005196F"/>
    <w:rsid w:val="000530DD"/>
    <w:rsid w:val="0005714B"/>
    <w:rsid w:val="000631A2"/>
    <w:rsid w:val="00064149"/>
    <w:rsid w:val="00077001"/>
    <w:rsid w:val="0008128D"/>
    <w:rsid w:val="00082688"/>
    <w:rsid w:val="00095611"/>
    <w:rsid w:val="000968A8"/>
    <w:rsid w:val="000A1748"/>
    <w:rsid w:val="000B06EF"/>
    <w:rsid w:val="000B1131"/>
    <w:rsid w:val="000B1DEA"/>
    <w:rsid w:val="000B27F7"/>
    <w:rsid w:val="000B6A9F"/>
    <w:rsid w:val="000B77ED"/>
    <w:rsid w:val="000C14B8"/>
    <w:rsid w:val="000C195E"/>
    <w:rsid w:val="000C1EA5"/>
    <w:rsid w:val="000C4D82"/>
    <w:rsid w:val="000D0C25"/>
    <w:rsid w:val="000E6A48"/>
    <w:rsid w:val="000F0B6B"/>
    <w:rsid w:val="000F261A"/>
    <w:rsid w:val="000F3504"/>
    <w:rsid w:val="001164D0"/>
    <w:rsid w:val="00117F39"/>
    <w:rsid w:val="00126D2D"/>
    <w:rsid w:val="00134649"/>
    <w:rsid w:val="00142CB7"/>
    <w:rsid w:val="00143DB0"/>
    <w:rsid w:val="00145E7C"/>
    <w:rsid w:val="00145FCF"/>
    <w:rsid w:val="00147F65"/>
    <w:rsid w:val="00150914"/>
    <w:rsid w:val="001535B0"/>
    <w:rsid w:val="00157B5C"/>
    <w:rsid w:val="0016121F"/>
    <w:rsid w:val="00164224"/>
    <w:rsid w:val="00167C73"/>
    <w:rsid w:val="00173FDE"/>
    <w:rsid w:val="0018254F"/>
    <w:rsid w:val="00183F84"/>
    <w:rsid w:val="00186B78"/>
    <w:rsid w:val="001A1A9A"/>
    <w:rsid w:val="001A2481"/>
    <w:rsid w:val="001A58F6"/>
    <w:rsid w:val="001A5BC9"/>
    <w:rsid w:val="001B51B9"/>
    <w:rsid w:val="001B5A6B"/>
    <w:rsid w:val="001B5AB5"/>
    <w:rsid w:val="001B7B74"/>
    <w:rsid w:val="001C0277"/>
    <w:rsid w:val="001C263E"/>
    <w:rsid w:val="001C382F"/>
    <w:rsid w:val="001D0780"/>
    <w:rsid w:val="001D1087"/>
    <w:rsid w:val="001D1C9A"/>
    <w:rsid w:val="001D3117"/>
    <w:rsid w:val="001D59C6"/>
    <w:rsid w:val="001D5CD6"/>
    <w:rsid w:val="001E198D"/>
    <w:rsid w:val="001E3BB9"/>
    <w:rsid w:val="001E7222"/>
    <w:rsid w:val="001F4D42"/>
    <w:rsid w:val="0020349D"/>
    <w:rsid w:val="00203935"/>
    <w:rsid w:val="002042F2"/>
    <w:rsid w:val="00207077"/>
    <w:rsid w:val="002215A6"/>
    <w:rsid w:val="00222708"/>
    <w:rsid w:val="00225972"/>
    <w:rsid w:val="00225BBD"/>
    <w:rsid w:val="002302F1"/>
    <w:rsid w:val="00230D1A"/>
    <w:rsid w:val="00235664"/>
    <w:rsid w:val="00237335"/>
    <w:rsid w:val="00240862"/>
    <w:rsid w:val="00241FE6"/>
    <w:rsid w:val="0024253E"/>
    <w:rsid w:val="002434D3"/>
    <w:rsid w:val="0024480D"/>
    <w:rsid w:val="00246AA5"/>
    <w:rsid w:val="00247516"/>
    <w:rsid w:val="002503D6"/>
    <w:rsid w:val="00262634"/>
    <w:rsid w:val="00264DAE"/>
    <w:rsid w:val="00270395"/>
    <w:rsid w:val="002726A0"/>
    <w:rsid w:val="00273B0E"/>
    <w:rsid w:val="00273C48"/>
    <w:rsid w:val="00276422"/>
    <w:rsid w:val="00283D24"/>
    <w:rsid w:val="002857B0"/>
    <w:rsid w:val="00286CAD"/>
    <w:rsid w:val="00291ECB"/>
    <w:rsid w:val="00294FA8"/>
    <w:rsid w:val="00296CBB"/>
    <w:rsid w:val="002A1705"/>
    <w:rsid w:val="002A2FD3"/>
    <w:rsid w:val="002A67ED"/>
    <w:rsid w:val="002A7D58"/>
    <w:rsid w:val="002B0688"/>
    <w:rsid w:val="002B443B"/>
    <w:rsid w:val="002C1CED"/>
    <w:rsid w:val="002C5AC8"/>
    <w:rsid w:val="002D321E"/>
    <w:rsid w:val="002D47C8"/>
    <w:rsid w:val="002E125C"/>
    <w:rsid w:val="002E24BB"/>
    <w:rsid w:val="002E4EDF"/>
    <w:rsid w:val="002F39A5"/>
    <w:rsid w:val="002F3C98"/>
    <w:rsid w:val="002F42F8"/>
    <w:rsid w:val="002F7D90"/>
    <w:rsid w:val="00312661"/>
    <w:rsid w:val="003144C2"/>
    <w:rsid w:val="00315CB7"/>
    <w:rsid w:val="00321916"/>
    <w:rsid w:val="00321F74"/>
    <w:rsid w:val="00322842"/>
    <w:rsid w:val="0032315A"/>
    <w:rsid w:val="00323BD2"/>
    <w:rsid w:val="003241D8"/>
    <w:rsid w:val="003274BF"/>
    <w:rsid w:val="0033186D"/>
    <w:rsid w:val="00337B90"/>
    <w:rsid w:val="00344305"/>
    <w:rsid w:val="00347BFB"/>
    <w:rsid w:val="00354241"/>
    <w:rsid w:val="00360B84"/>
    <w:rsid w:val="00360BB3"/>
    <w:rsid w:val="003640E2"/>
    <w:rsid w:val="0036752A"/>
    <w:rsid w:val="00370803"/>
    <w:rsid w:val="00373BBC"/>
    <w:rsid w:val="00380DFE"/>
    <w:rsid w:val="00387F17"/>
    <w:rsid w:val="003904F4"/>
    <w:rsid w:val="00393D83"/>
    <w:rsid w:val="003A2DE9"/>
    <w:rsid w:val="003B1360"/>
    <w:rsid w:val="003B1926"/>
    <w:rsid w:val="003B492A"/>
    <w:rsid w:val="003B6A13"/>
    <w:rsid w:val="003C04C1"/>
    <w:rsid w:val="003C5387"/>
    <w:rsid w:val="003D1FE6"/>
    <w:rsid w:val="003D34E0"/>
    <w:rsid w:val="003D46E0"/>
    <w:rsid w:val="003D4F96"/>
    <w:rsid w:val="003D7E87"/>
    <w:rsid w:val="003D7F52"/>
    <w:rsid w:val="003E1E8B"/>
    <w:rsid w:val="003E3442"/>
    <w:rsid w:val="003E6C2A"/>
    <w:rsid w:val="003F271B"/>
    <w:rsid w:val="003F405F"/>
    <w:rsid w:val="003F4D1C"/>
    <w:rsid w:val="00400E85"/>
    <w:rsid w:val="00401A74"/>
    <w:rsid w:val="00402E08"/>
    <w:rsid w:val="00403D1C"/>
    <w:rsid w:val="00405F39"/>
    <w:rsid w:val="00410E66"/>
    <w:rsid w:val="00414A77"/>
    <w:rsid w:val="004151F7"/>
    <w:rsid w:val="00417B5F"/>
    <w:rsid w:val="00420F54"/>
    <w:rsid w:val="00422CCD"/>
    <w:rsid w:val="004326C9"/>
    <w:rsid w:val="00432E45"/>
    <w:rsid w:val="00442EC1"/>
    <w:rsid w:val="004454C8"/>
    <w:rsid w:val="0044667D"/>
    <w:rsid w:val="00447644"/>
    <w:rsid w:val="00452FAC"/>
    <w:rsid w:val="004552FA"/>
    <w:rsid w:val="00456358"/>
    <w:rsid w:val="00460ED8"/>
    <w:rsid w:val="004633C5"/>
    <w:rsid w:val="00471389"/>
    <w:rsid w:val="00471B50"/>
    <w:rsid w:val="0047411A"/>
    <w:rsid w:val="0047758C"/>
    <w:rsid w:val="00480E93"/>
    <w:rsid w:val="00482134"/>
    <w:rsid w:val="004846B1"/>
    <w:rsid w:val="004910A8"/>
    <w:rsid w:val="004917EB"/>
    <w:rsid w:val="00492F66"/>
    <w:rsid w:val="0049739A"/>
    <w:rsid w:val="004A0363"/>
    <w:rsid w:val="004A33E8"/>
    <w:rsid w:val="004A4757"/>
    <w:rsid w:val="004B21FC"/>
    <w:rsid w:val="004B2BC3"/>
    <w:rsid w:val="004B3812"/>
    <w:rsid w:val="004B3855"/>
    <w:rsid w:val="004B436A"/>
    <w:rsid w:val="004C5355"/>
    <w:rsid w:val="004C541F"/>
    <w:rsid w:val="004D2DB1"/>
    <w:rsid w:val="004D355E"/>
    <w:rsid w:val="004D46B2"/>
    <w:rsid w:val="004E2F4C"/>
    <w:rsid w:val="004E37BB"/>
    <w:rsid w:val="004E6A71"/>
    <w:rsid w:val="004E6F61"/>
    <w:rsid w:val="004E7120"/>
    <w:rsid w:val="004F3EC1"/>
    <w:rsid w:val="00502900"/>
    <w:rsid w:val="00506553"/>
    <w:rsid w:val="00510AD6"/>
    <w:rsid w:val="005128EE"/>
    <w:rsid w:val="00517410"/>
    <w:rsid w:val="005217A2"/>
    <w:rsid w:val="00522F92"/>
    <w:rsid w:val="0052477A"/>
    <w:rsid w:val="0053295E"/>
    <w:rsid w:val="005333B4"/>
    <w:rsid w:val="00533559"/>
    <w:rsid w:val="00535A01"/>
    <w:rsid w:val="00537E61"/>
    <w:rsid w:val="00540567"/>
    <w:rsid w:val="00542CEA"/>
    <w:rsid w:val="00542DA6"/>
    <w:rsid w:val="00551D84"/>
    <w:rsid w:val="005546B8"/>
    <w:rsid w:val="005546EF"/>
    <w:rsid w:val="00556666"/>
    <w:rsid w:val="00557A16"/>
    <w:rsid w:val="00560F6E"/>
    <w:rsid w:val="00565F85"/>
    <w:rsid w:val="00570778"/>
    <w:rsid w:val="00573315"/>
    <w:rsid w:val="00574A57"/>
    <w:rsid w:val="005779A8"/>
    <w:rsid w:val="005837F9"/>
    <w:rsid w:val="00586763"/>
    <w:rsid w:val="00590141"/>
    <w:rsid w:val="00592E12"/>
    <w:rsid w:val="00593D5A"/>
    <w:rsid w:val="005960B2"/>
    <w:rsid w:val="005A10A2"/>
    <w:rsid w:val="005A124F"/>
    <w:rsid w:val="005A320D"/>
    <w:rsid w:val="005A350F"/>
    <w:rsid w:val="005A4580"/>
    <w:rsid w:val="005A645B"/>
    <w:rsid w:val="005B6D19"/>
    <w:rsid w:val="005B7F21"/>
    <w:rsid w:val="005C59C3"/>
    <w:rsid w:val="005C6BD0"/>
    <w:rsid w:val="005D332C"/>
    <w:rsid w:val="005D33B8"/>
    <w:rsid w:val="005D34D2"/>
    <w:rsid w:val="005D65DC"/>
    <w:rsid w:val="005D704F"/>
    <w:rsid w:val="005D7DCF"/>
    <w:rsid w:val="005E56EA"/>
    <w:rsid w:val="005F1116"/>
    <w:rsid w:val="005F52DD"/>
    <w:rsid w:val="00604E41"/>
    <w:rsid w:val="006152AA"/>
    <w:rsid w:val="00616364"/>
    <w:rsid w:val="0061668C"/>
    <w:rsid w:val="006172CA"/>
    <w:rsid w:val="00625BBD"/>
    <w:rsid w:val="00637970"/>
    <w:rsid w:val="00641645"/>
    <w:rsid w:val="0064214C"/>
    <w:rsid w:val="00643DBB"/>
    <w:rsid w:val="00646F62"/>
    <w:rsid w:val="0065023B"/>
    <w:rsid w:val="00651F5D"/>
    <w:rsid w:val="0065210E"/>
    <w:rsid w:val="006555F8"/>
    <w:rsid w:val="0065661A"/>
    <w:rsid w:val="00656A8B"/>
    <w:rsid w:val="00657DB7"/>
    <w:rsid w:val="00660608"/>
    <w:rsid w:val="00662FD6"/>
    <w:rsid w:val="00663B23"/>
    <w:rsid w:val="00665341"/>
    <w:rsid w:val="00665C34"/>
    <w:rsid w:val="00666B17"/>
    <w:rsid w:val="00670B0B"/>
    <w:rsid w:val="00670C6F"/>
    <w:rsid w:val="00673134"/>
    <w:rsid w:val="00673202"/>
    <w:rsid w:val="00675241"/>
    <w:rsid w:val="00683B67"/>
    <w:rsid w:val="00687B69"/>
    <w:rsid w:val="00690029"/>
    <w:rsid w:val="006908A8"/>
    <w:rsid w:val="0069090F"/>
    <w:rsid w:val="006935A4"/>
    <w:rsid w:val="00694440"/>
    <w:rsid w:val="00695BBD"/>
    <w:rsid w:val="00696761"/>
    <w:rsid w:val="006A0F42"/>
    <w:rsid w:val="006A48BD"/>
    <w:rsid w:val="006A593B"/>
    <w:rsid w:val="006A64FA"/>
    <w:rsid w:val="006A792A"/>
    <w:rsid w:val="006B087D"/>
    <w:rsid w:val="006B3643"/>
    <w:rsid w:val="006C12D8"/>
    <w:rsid w:val="006C274E"/>
    <w:rsid w:val="006C5AD0"/>
    <w:rsid w:val="006C6F20"/>
    <w:rsid w:val="006D0096"/>
    <w:rsid w:val="006D18C9"/>
    <w:rsid w:val="006E09E8"/>
    <w:rsid w:val="006E0AE1"/>
    <w:rsid w:val="006E1D80"/>
    <w:rsid w:val="006E2866"/>
    <w:rsid w:val="006E4465"/>
    <w:rsid w:val="006E5209"/>
    <w:rsid w:val="006E57EB"/>
    <w:rsid w:val="006E63C1"/>
    <w:rsid w:val="006F07B8"/>
    <w:rsid w:val="006F3BAA"/>
    <w:rsid w:val="006F5480"/>
    <w:rsid w:val="006F5C3D"/>
    <w:rsid w:val="006F7759"/>
    <w:rsid w:val="00700B25"/>
    <w:rsid w:val="00700C65"/>
    <w:rsid w:val="00702A13"/>
    <w:rsid w:val="00705335"/>
    <w:rsid w:val="007060B3"/>
    <w:rsid w:val="00707CEF"/>
    <w:rsid w:val="007108FC"/>
    <w:rsid w:val="00711348"/>
    <w:rsid w:val="0071572C"/>
    <w:rsid w:val="00715948"/>
    <w:rsid w:val="00715FEF"/>
    <w:rsid w:val="00720804"/>
    <w:rsid w:val="00720EFC"/>
    <w:rsid w:val="007224A5"/>
    <w:rsid w:val="00725752"/>
    <w:rsid w:val="007315F7"/>
    <w:rsid w:val="00732BFD"/>
    <w:rsid w:val="007367CF"/>
    <w:rsid w:val="00741041"/>
    <w:rsid w:val="00743AE9"/>
    <w:rsid w:val="00752674"/>
    <w:rsid w:val="00753D76"/>
    <w:rsid w:val="00754D69"/>
    <w:rsid w:val="007639F1"/>
    <w:rsid w:val="00764298"/>
    <w:rsid w:val="007805AF"/>
    <w:rsid w:val="00791EF4"/>
    <w:rsid w:val="00792B68"/>
    <w:rsid w:val="00794825"/>
    <w:rsid w:val="007957C5"/>
    <w:rsid w:val="007A0789"/>
    <w:rsid w:val="007A07AC"/>
    <w:rsid w:val="007A3B88"/>
    <w:rsid w:val="007A43B2"/>
    <w:rsid w:val="007A4EB5"/>
    <w:rsid w:val="007A5D7E"/>
    <w:rsid w:val="007A72EE"/>
    <w:rsid w:val="007B18F8"/>
    <w:rsid w:val="007B2DC5"/>
    <w:rsid w:val="007D26E4"/>
    <w:rsid w:val="007D35B0"/>
    <w:rsid w:val="007D499E"/>
    <w:rsid w:val="007D6729"/>
    <w:rsid w:val="007E055F"/>
    <w:rsid w:val="007F2AFE"/>
    <w:rsid w:val="00800C51"/>
    <w:rsid w:val="00803070"/>
    <w:rsid w:val="0080330A"/>
    <w:rsid w:val="00804D44"/>
    <w:rsid w:val="0081142F"/>
    <w:rsid w:val="00815B2F"/>
    <w:rsid w:val="008210BA"/>
    <w:rsid w:val="00822E6E"/>
    <w:rsid w:val="008234A9"/>
    <w:rsid w:val="00825D40"/>
    <w:rsid w:val="00827C9F"/>
    <w:rsid w:val="00830F2B"/>
    <w:rsid w:val="00832D01"/>
    <w:rsid w:val="00842354"/>
    <w:rsid w:val="0084332C"/>
    <w:rsid w:val="00845048"/>
    <w:rsid w:val="00851A9A"/>
    <w:rsid w:val="008573B8"/>
    <w:rsid w:val="00857FE0"/>
    <w:rsid w:val="008603B0"/>
    <w:rsid w:val="00864A5A"/>
    <w:rsid w:val="00866D01"/>
    <w:rsid w:val="00874F2D"/>
    <w:rsid w:val="00875E61"/>
    <w:rsid w:val="008775FD"/>
    <w:rsid w:val="00877A6D"/>
    <w:rsid w:val="00883A97"/>
    <w:rsid w:val="0088577D"/>
    <w:rsid w:val="00894ABB"/>
    <w:rsid w:val="008950CF"/>
    <w:rsid w:val="00896723"/>
    <w:rsid w:val="008A299B"/>
    <w:rsid w:val="008A6137"/>
    <w:rsid w:val="008A7E40"/>
    <w:rsid w:val="008B5EE7"/>
    <w:rsid w:val="008C54B9"/>
    <w:rsid w:val="008D2728"/>
    <w:rsid w:val="008D696A"/>
    <w:rsid w:val="008E2902"/>
    <w:rsid w:val="008E5BB1"/>
    <w:rsid w:val="008E7892"/>
    <w:rsid w:val="008F20E6"/>
    <w:rsid w:val="008F2BF3"/>
    <w:rsid w:val="008F53DC"/>
    <w:rsid w:val="008F7D84"/>
    <w:rsid w:val="00912FFA"/>
    <w:rsid w:val="009132E7"/>
    <w:rsid w:val="00914C15"/>
    <w:rsid w:val="0091642E"/>
    <w:rsid w:val="00917AAB"/>
    <w:rsid w:val="009245BA"/>
    <w:rsid w:val="0092545B"/>
    <w:rsid w:val="00931A32"/>
    <w:rsid w:val="0093542F"/>
    <w:rsid w:val="0094107D"/>
    <w:rsid w:val="00944C82"/>
    <w:rsid w:val="00946A4F"/>
    <w:rsid w:val="009502A3"/>
    <w:rsid w:val="00951E9D"/>
    <w:rsid w:val="00952A38"/>
    <w:rsid w:val="009546DB"/>
    <w:rsid w:val="00954837"/>
    <w:rsid w:val="00955696"/>
    <w:rsid w:val="0095675A"/>
    <w:rsid w:val="00960A33"/>
    <w:rsid w:val="00963205"/>
    <w:rsid w:val="00970F5F"/>
    <w:rsid w:val="0097421A"/>
    <w:rsid w:val="00977F1D"/>
    <w:rsid w:val="009808C1"/>
    <w:rsid w:val="00987FE2"/>
    <w:rsid w:val="0099078C"/>
    <w:rsid w:val="00994FF8"/>
    <w:rsid w:val="009952CA"/>
    <w:rsid w:val="009A4DF4"/>
    <w:rsid w:val="009A5D73"/>
    <w:rsid w:val="009A6E30"/>
    <w:rsid w:val="009B078C"/>
    <w:rsid w:val="009B476E"/>
    <w:rsid w:val="009C5037"/>
    <w:rsid w:val="009C6FB0"/>
    <w:rsid w:val="009C75CC"/>
    <w:rsid w:val="009D095A"/>
    <w:rsid w:val="009E3133"/>
    <w:rsid w:val="009F0839"/>
    <w:rsid w:val="009F266B"/>
    <w:rsid w:val="009F38D2"/>
    <w:rsid w:val="009F6066"/>
    <w:rsid w:val="00A02A81"/>
    <w:rsid w:val="00A02BA3"/>
    <w:rsid w:val="00A05BEF"/>
    <w:rsid w:val="00A079E5"/>
    <w:rsid w:val="00A10D9C"/>
    <w:rsid w:val="00A13789"/>
    <w:rsid w:val="00A13DE6"/>
    <w:rsid w:val="00A158DB"/>
    <w:rsid w:val="00A172A8"/>
    <w:rsid w:val="00A1798D"/>
    <w:rsid w:val="00A22A84"/>
    <w:rsid w:val="00A232C3"/>
    <w:rsid w:val="00A23D23"/>
    <w:rsid w:val="00A402A2"/>
    <w:rsid w:val="00A63769"/>
    <w:rsid w:val="00A65E04"/>
    <w:rsid w:val="00A678E3"/>
    <w:rsid w:val="00A762B5"/>
    <w:rsid w:val="00A773A1"/>
    <w:rsid w:val="00A80C26"/>
    <w:rsid w:val="00A83343"/>
    <w:rsid w:val="00A92EFA"/>
    <w:rsid w:val="00A96586"/>
    <w:rsid w:val="00A97C90"/>
    <w:rsid w:val="00AA4AA9"/>
    <w:rsid w:val="00AA62C2"/>
    <w:rsid w:val="00AA7DFD"/>
    <w:rsid w:val="00AB6CDE"/>
    <w:rsid w:val="00AB75B7"/>
    <w:rsid w:val="00AC06E4"/>
    <w:rsid w:val="00AC095C"/>
    <w:rsid w:val="00AC1184"/>
    <w:rsid w:val="00AC6F2A"/>
    <w:rsid w:val="00AD35EF"/>
    <w:rsid w:val="00AD4534"/>
    <w:rsid w:val="00AD6DD0"/>
    <w:rsid w:val="00AF1FBB"/>
    <w:rsid w:val="00AF2C4D"/>
    <w:rsid w:val="00B07045"/>
    <w:rsid w:val="00B0790A"/>
    <w:rsid w:val="00B125DC"/>
    <w:rsid w:val="00B13E8F"/>
    <w:rsid w:val="00B14082"/>
    <w:rsid w:val="00B17C81"/>
    <w:rsid w:val="00B20554"/>
    <w:rsid w:val="00B2088A"/>
    <w:rsid w:val="00B23256"/>
    <w:rsid w:val="00B26CF4"/>
    <w:rsid w:val="00B276F9"/>
    <w:rsid w:val="00B32728"/>
    <w:rsid w:val="00B338C0"/>
    <w:rsid w:val="00B346D3"/>
    <w:rsid w:val="00B35398"/>
    <w:rsid w:val="00B368BC"/>
    <w:rsid w:val="00B42096"/>
    <w:rsid w:val="00B4437A"/>
    <w:rsid w:val="00B46CD1"/>
    <w:rsid w:val="00B52829"/>
    <w:rsid w:val="00B52A1D"/>
    <w:rsid w:val="00B52F86"/>
    <w:rsid w:val="00B5452B"/>
    <w:rsid w:val="00B576B2"/>
    <w:rsid w:val="00B57CDA"/>
    <w:rsid w:val="00B63557"/>
    <w:rsid w:val="00B63E28"/>
    <w:rsid w:val="00B65716"/>
    <w:rsid w:val="00B761C0"/>
    <w:rsid w:val="00B83200"/>
    <w:rsid w:val="00B8464A"/>
    <w:rsid w:val="00B9678A"/>
    <w:rsid w:val="00BA3ACA"/>
    <w:rsid w:val="00BA6259"/>
    <w:rsid w:val="00BA77A4"/>
    <w:rsid w:val="00BB2BD3"/>
    <w:rsid w:val="00BB2BD6"/>
    <w:rsid w:val="00BB414D"/>
    <w:rsid w:val="00BC6425"/>
    <w:rsid w:val="00BC703A"/>
    <w:rsid w:val="00BD14AE"/>
    <w:rsid w:val="00BD14E4"/>
    <w:rsid w:val="00BD154C"/>
    <w:rsid w:val="00BD2C46"/>
    <w:rsid w:val="00BD65D6"/>
    <w:rsid w:val="00BD6AD1"/>
    <w:rsid w:val="00BE18EF"/>
    <w:rsid w:val="00BE3A67"/>
    <w:rsid w:val="00BF29D0"/>
    <w:rsid w:val="00BF382D"/>
    <w:rsid w:val="00BF4D09"/>
    <w:rsid w:val="00BF6061"/>
    <w:rsid w:val="00BF6259"/>
    <w:rsid w:val="00BF7D0B"/>
    <w:rsid w:val="00C02DA4"/>
    <w:rsid w:val="00C032E5"/>
    <w:rsid w:val="00C15572"/>
    <w:rsid w:val="00C161F4"/>
    <w:rsid w:val="00C1631A"/>
    <w:rsid w:val="00C16752"/>
    <w:rsid w:val="00C23739"/>
    <w:rsid w:val="00C307C0"/>
    <w:rsid w:val="00C35F73"/>
    <w:rsid w:val="00C37364"/>
    <w:rsid w:val="00C47101"/>
    <w:rsid w:val="00C50D54"/>
    <w:rsid w:val="00C522A9"/>
    <w:rsid w:val="00C54E40"/>
    <w:rsid w:val="00C56477"/>
    <w:rsid w:val="00C61A41"/>
    <w:rsid w:val="00C61D9B"/>
    <w:rsid w:val="00C65592"/>
    <w:rsid w:val="00C65C15"/>
    <w:rsid w:val="00C66413"/>
    <w:rsid w:val="00C700DB"/>
    <w:rsid w:val="00C774BC"/>
    <w:rsid w:val="00C853B9"/>
    <w:rsid w:val="00C90F21"/>
    <w:rsid w:val="00C92181"/>
    <w:rsid w:val="00C97085"/>
    <w:rsid w:val="00CA1726"/>
    <w:rsid w:val="00CA5838"/>
    <w:rsid w:val="00CB036C"/>
    <w:rsid w:val="00CB09ED"/>
    <w:rsid w:val="00CB1332"/>
    <w:rsid w:val="00CB690A"/>
    <w:rsid w:val="00CB7E36"/>
    <w:rsid w:val="00CC3C31"/>
    <w:rsid w:val="00CC64F3"/>
    <w:rsid w:val="00CD269A"/>
    <w:rsid w:val="00CD5D73"/>
    <w:rsid w:val="00CE0048"/>
    <w:rsid w:val="00CE13C3"/>
    <w:rsid w:val="00CE18F9"/>
    <w:rsid w:val="00CE2A66"/>
    <w:rsid w:val="00CF022A"/>
    <w:rsid w:val="00D07130"/>
    <w:rsid w:val="00D10FDE"/>
    <w:rsid w:val="00D13496"/>
    <w:rsid w:val="00D14B7E"/>
    <w:rsid w:val="00D158F8"/>
    <w:rsid w:val="00D20762"/>
    <w:rsid w:val="00D2078A"/>
    <w:rsid w:val="00D245A8"/>
    <w:rsid w:val="00D26B90"/>
    <w:rsid w:val="00D2754D"/>
    <w:rsid w:val="00D30E97"/>
    <w:rsid w:val="00D31DA4"/>
    <w:rsid w:val="00D359F6"/>
    <w:rsid w:val="00D36961"/>
    <w:rsid w:val="00D417F5"/>
    <w:rsid w:val="00D42DA8"/>
    <w:rsid w:val="00D45322"/>
    <w:rsid w:val="00D52C5F"/>
    <w:rsid w:val="00D53EC3"/>
    <w:rsid w:val="00D54AAA"/>
    <w:rsid w:val="00D5685C"/>
    <w:rsid w:val="00D5693D"/>
    <w:rsid w:val="00D569EC"/>
    <w:rsid w:val="00D577A6"/>
    <w:rsid w:val="00D6150B"/>
    <w:rsid w:val="00D62199"/>
    <w:rsid w:val="00D62811"/>
    <w:rsid w:val="00D64F28"/>
    <w:rsid w:val="00D6689B"/>
    <w:rsid w:val="00D73EB7"/>
    <w:rsid w:val="00D7544C"/>
    <w:rsid w:val="00D77D07"/>
    <w:rsid w:val="00D86C05"/>
    <w:rsid w:val="00D86FF3"/>
    <w:rsid w:val="00D91C45"/>
    <w:rsid w:val="00D942DE"/>
    <w:rsid w:val="00D95EC8"/>
    <w:rsid w:val="00D97678"/>
    <w:rsid w:val="00DA18FC"/>
    <w:rsid w:val="00DA58B7"/>
    <w:rsid w:val="00DB181E"/>
    <w:rsid w:val="00DB3821"/>
    <w:rsid w:val="00DC116A"/>
    <w:rsid w:val="00DC31EC"/>
    <w:rsid w:val="00DC38AE"/>
    <w:rsid w:val="00DC3C95"/>
    <w:rsid w:val="00DE0C84"/>
    <w:rsid w:val="00DE1DA0"/>
    <w:rsid w:val="00DE2FE8"/>
    <w:rsid w:val="00DE42DC"/>
    <w:rsid w:val="00DF3B4A"/>
    <w:rsid w:val="00DF7335"/>
    <w:rsid w:val="00E007C7"/>
    <w:rsid w:val="00E01218"/>
    <w:rsid w:val="00E03D8C"/>
    <w:rsid w:val="00E1171D"/>
    <w:rsid w:val="00E21638"/>
    <w:rsid w:val="00E230E1"/>
    <w:rsid w:val="00E23EB7"/>
    <w:rsid w:val="00E3145E"/>
    <w:rsid w:val="00E324F6"/>
    <w:rsid w:val="00E361A0"/>
    <w:rsid w:val="00E3755A"/>
    <w:rsid w:val="00E4297A"/>
    <w:rsid w:val="00E460AD"/>
    <w:rsid w:val="00E475D8"/>
    <w:rsid w:val="00E551E6"/>
    <w:rsid w:val="00E557D0"/>
    <w:rsid w:val="00E60DC8"/>
    <w:rsid w:val="00E617BA"/>
    <w:rsid w:val="00E62281"/>
    <w:rsid w:val="00E642A7"/>
    <w:rsid w:val="00E64AB0"/>
    <w:rsid w:val="00E66E72"/>
    <w:rsid w:val="00E72D39"/>
    <w:rsid w:val="00E748F8"/>
    <w:rsid w:val="00E83A79"/>
    <w:rsid w:val="00E90512"/>
    <w:rsid w:val="00EA0761"/>
    <w:rsid w:val="00EA18A2"/>
    <w:rsid w:val="00EA6B7D"/>
    <w:rsid w:val="00EB31E5"/>
    <w:rsid w:val="00EB78D3"/>
    <w:rsid w:val="00EC22AF"/>
    <w:rsid w:val="00EC433A"/>
    <w:rsid w:val="00EC44FF"/>
    <w:rsid w:val="00EC459F"/>
    <w:rsid w:val="00EC50B0"/>
    <w:rsid w:val="00ED1022"/>
    <w:rsid w:val="00ED271F"/>
    <w:rsid w:val="00ED2A1C"/>
    <w:rsid w:val="00EE2398"/>
    <w:rsid w:val="00EE3FA1"/>
    <w:rsid w:val="00EE4D31"/>
    <w:rsid w:val="00EE6DB9"/>
    <w:rsid w:val="00EF0182"/>
    <w:rsid w:val="00EF35A4"/>
    <w:rsid w:val="00EF44C8"/>
    <w:rsid w:val="00EF7AF3"/>
    <w:rsid w:val="00F01E38"/>
    <w:rsid w:val="00F023BF"/>
    <w:rsid w:val="00F06C9D"/>
    <w:rsid w:val="00F10186"/>
    <w:rsid w:val="00F139A2"/>
    <w:rsid w:val="00F14B30"/>
    <w:rsid w:val="00F1513C"/>
    <w:rsid w:val="00F158DB"/>
    <w:rsid w:val="00F1714E"/>
    <w:rsid w:val="00F17C1E"/>
    <w:rsid w:val="00F252AF"/>
    <w:rsid w:val="00F262B6"/>
    <w:rsid w:val="00F2710A"/>
    <w:rsid w:val="00F27C80"/>
    <w:rsid w:val="00F31CBC"/>
    <w:rsid w:val="00F40D93"/>
    <w:rsid w:val="00F45E65"/>
    <w:rsid w:val="00F52D6B"/>
    <w:rsid w:val="00F57906"/>
    <w:rsid w:val="00F62347"/>
    <w:rsid w:val="00F63776"/>
    <w:rsid w:val="00F645A4"/>
    <w:rsid w:val="00F66B8D"/>
    <w:rsid w:val="00F70708"/>
    <w:rsid w:val="00F81BCF"/>
    <w:rsid w:val="00F84895"/>
    <w:rsid w:val="00F8742B"/>
    <w:rsid w:val="00F9272B"/>
    <w:rsid w:val="00F93721"/>
    <w:rsid w:val="00F944F7"/>
    <w:rsid w:val="00FC3FD8"/>
    <w:rsid w:val="00FD0F2D"/>
    <w:rsid w:val="00FD1F39"/>
    <w:rsid w:val="00FD71A2"/>
    <w:rsid w:val="00FE654E"/>
    <w:rsid w:val="00FF6A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26E73D5-F309-45B3-AB6F-03F3EB8DF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1F5D"/>
    <w:pPr>
      <w:spacing w:after="200" w:line="276" w:lineRule="auto"/>
    </w:pPr>
    <w:rPr>
      <w:rFonts w:eastAsia="Times New Roman"/>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ПАРАГРАФ,Выделеный,Текст с номером,Абзац списка для документа,Абзац списка4,Абзац списка основной"/>
    <w:basedOn w:val="a"/>
    <w:link w:val="a4"/>
    <w:uiPriority w:val="34"/>
    <w:qFormat/>
    <w:rsid w:val="00651F5D"/>
    <w:pPr>
      <w:ind w:left="720"/>
      <w:contextualSpacing/>
    </w:pPr>
    <w:rPr>
      <w:sz w:val="20"/>
      <w:szCs w:val="20"/>
      <w:lang w:val="x-none"/>
    </w:rPr>
  </w:style>
  <w:style w:type="paragraph" w:customStyle="1" w:styleId="ConsPlusCell">
    <w:name w:val="ConsPlusCell"/>
    <w:uiPriority w:val="99"/>
    <w:rsid w:val="00651F5D"/>
    <w:pPr>
      <w:widowControl w:val="0"/>
      <w:autoSpaceDE w:val="0"/>
      <w:autoSpaceDN w:val="0"/>
      <w:adjustRightInd w:val="0"/>
    </w:pPr>
    <w:rPr>
      <w:rFonts w:eastAsia="Times New Roman" w:cs="Calibri"/>
      <w:sz w:val="22"/>
      <w:szCs w:val="22"/>
    </w:rPr>
  </w:style>
  <w:style w:type="paragraph" w:styleId="a5">
    <w:name w:val="Body Text"/>
    <w:basedOn w:val="a"/>
    <w:link w:val="a6"/>
    <w:uiPriority w:val="99"/>
    <w:semiHidden/>
    <w:unhideWhenUsed/>
    <w:rsid w:val="00651F5D"/>
    <w:pPr>
      <w:spacing w:after="120"/>
    </w:pPr>
    <w:rPr>
      <w:sz w:val="20"/>
      <w:szCs w:val="20"/>
      <w:lang w:val="x-none"/>
    </w:rPr>
  </w:style>
  <w:style w:type="character" w:customStyle="1" w:styleId="a6">
    <w:name w:val="Основной текст Знак"/>
    <w:link w:val="a5"/>
    <w:uiPriority w:val="99"/>
    <w:semiHidden/>
    <w:rsid w:val="00651F5D"/>
    <w:rPr>
      <w:rFonts w:ascii="Calibri" w:eastAsia="Times New Roman" w:hAnsi="Calibri" w:cs="Times New Roman"/>
      <w:lang w:eastAsia="ru-RU"/>
    </w:rPr>
  </w:style>
  <w:style w:type="paragraph" w:styleId="a7">
    <w:name w:val="Body Text First Indent"/>
    <w:basedOn w:val="a5"/>
    <w:link w:val="a8"/>
    <w:rsid w:val="00651F5D"/>
    <w:pPr>
      <w:spacing w:line="240" w:lineRule="auto"/>
      <w:ind w:firstLine="210"/>
    </w:pPr>
    <w:rPr>
      <w:rFonts w:ascii="Times New Roman" w:hAnsi="Times New Roman"/>
      <w:sz w:val="24"/>
      <w:szCs w:val="24"/>
    </w:rPr>
  </w:style>
  <w:style w:type="character" w:customStyle="1" w:styleId="a8">
    <w:name w:val="Красная строка Знак"/>
    <w:link w:val="a7"/>
    <w:rsid w:val="00651F5D"/>
    <w:rPr>
      <w:rFonts w:ascii="Times New Roman" w:eastAsia="Times New Roman" w:hAnsi="Times New Roman" w:cs="Times New Roman"/>
      <w:sz w:val="24"/>
      <w:szCs w:val="24"/>
      <w:lang w:eastAsia="ru-RU"/>
    </w:rPr>
  </w:style>
  <w:style w:type="character" w:customStyle="1" w:styleId="a4">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
    <w:link w:val="a3"/>
    <w:uiPriority w:val="34"/>
    <w:locked/>
    <w:rsid w:val="00651F5D"/>
    <w:rPr>
      <w:rFonts w:ascii="Calibri" w:eastAsia="Times New Roman" w:hAnsi="Calibri" w:cs="Times New Roman"/>
      <w:lang w:eastAsia="ru-RU"/>
    </w:rPr>
  </w:style>
  <w:style w:type="paragraph" w:styleId="a9">
    <w:name w:val="Balloon Text"/>
    <w:basedOn w:val="a"/>
    <w:link w:val="aa"/>
    <w:uiPriority w:val="99"/>
    <w:unhideWhenUsed/>
    <w:rsid w:val="00095611"/>
    <w:pPr>
      <w:spacing w:after="0" w:line="240" w:lineRule="auto"/>
    </w:pPr>
    <w:rPr>
      <w:rFonts w:ascii="Tahoma" w:hAnsi="Tahoma"/>
      <w:sz w:val="16"/>
      <w:szCs w:val="16"/>
      <w:lang w:val="x-none"/>
    </w:rPr>
  </w:style>
  <w:style w:type="character" w:customStyle="1" w:styleId="aa">
    <w:name w:val="Текст выноски Знак"/>
    <w:link w:val="a9"/>
    <w:uiPriority w:val="99"/>
    <w:rsid w:val="00095611"/>
    <w:rPr>
      <w:rFonts w:ascii="Tahoma" w:eastAsia="Times New Roman" w:hAnsi="Tahoma" w:cs="Tahoma"/>
      <w:sz w:val="16"/>
      <w:szCs w:val="16"/>
      <w:lang w:eastAsia="ru-RU"/>
    </w:rPr>
  </w:style>
  <w:style w:type="character" w:customStyle="1" w:styleId="ab">
    <w:name w:val="Основной текст_"/>
    <w:link w:val="2"/>
    <w:locked/>
    <w:rsid w:val="00337B90"/>
    <w:rPr>
      <w:spacing w:val="2"/>
      <w:sz w:val="25"/>
      <w:szCs w:val="25"/>
      <w:shd w:val="clear" w:color="auto" w:fill="FFFFFF"/>
    </w:rPr>
  </w:style>
  <w:style w:type="paragraph" w:customStyle="1" w:styleId="2">
    <w:name w:val="Основной текст2"/>
    <w:basedOn w:val="a"/>
    <w:link w:val="ab"/>
    <w:rsid w:val="00337B90"/>
    <w:pPr>
      <w:widowControl w:val="0"/>
      <w:shd w:val="clear" w:color="auto" w:fill="FFFFFF"/>
      <w:spacing w:after="960" w:line="0" w:lineRule="atLeast"/>
      <w:jc w:val="center"/>
    </w:pPr>
    <w:rPr>
      <w:rFonts w:eastAsia="Calibri"/>
      <w:spacing w:val="2"/>
      <w:sz w:val="25"/>
      <w:szCs w:val="25"/>
      <w:lang w:val="x-none" w:eastAsia="x-none"/>
    </w:rPr>
  </w:style>
  <w:style w:type="character" w:customStyle="1" w:styleId="20">
    <w:name w:val="Основной текст (2)_"/>
    <w:link w:val="21"/>
    <w:locked/>
    <w:rsid w:val="00337B90"/>
    <w:rPr>
      <w:sz w:val="28"/>
      <w:szCs w:val="28"/>
      <w:shd w:val="clear" w:color="auto" w:fill="FFFFFF"/>
    </w:rPr>
  </w:style>
  <w:style w:type="paragraph" w:customStyle="1" w:styleId="21">
    <w:name w:val="Основной текст (2)"/>
    <w:basedOn w:val="a"/>
    <w:link w:val="20"/>
    <w:rsid w:val="00337B90"/>
    <w:pPr>
      <w:widowControl w:val="0"/>
      <w:shd w:val="clear" w:color="auto" w:fill="FFFFFF"/>
      <w:spacing w:before="240" w:after="600" w:line="322" w:lineRule="exact"/>
    </w:pPr>
    <w:rPr>
      <w:rFonts w:eastAsia="Calibri"/>
      <w:sz w:val="28"/>
      <w:szCs w:val="28"/>
      <w:shd w:val="clear" w:color="auto" w:fill="FFFFFF"/>
      <w:lang w:val="x-none" w:eastAsia="x-none"/>
    </w:rPr>
  </w:style>
  <w:style w:type="paragraph" w:customStyle="1" w:styleId="ConsPlusTitle">
    <w:name w:val="ConsPlusTitle"/>
    <w:qFormat/>
    <w:rsid w:val="00A63769"/>
    <w:pPr>
      <w:widowControl w:val="0"/>
      <w:autoSpaceDE w:val="0"/>
      <w:autoSpaceDN w:val="0"/>
      <w:adjustRightInd w:val="0"/>
    </w:pPr>
    <w:rPr>
      <w:rFonts w:eastAsia="Times New Roman" w:cs="Calibri"/>
      <w:b/>
      <w:bCs/>
      <w:sz w:val="22"/>
      <w:szCs w:val="22"/>
    </w:rPr>
  </w:style>
  <w:style w:type="paragraph" w:styleId="ac">
    <w:name w:val="Normal (Web)"/>
    <w:aliases w:val="Обычный (Web),Обычный (веб)1,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Знак Знак3"/>
    <w:basedOn w:val="a"/>
    <w:link w:val="ad"/>
    <w:uiPriority w:val="99"/>
    <w:unhideWhenUsed/>
    <w:rsid w:val="00207077"/>
    <w:pPr>
      <w:spacing w:before="100" w:beforeAutospacing="1" w:after="100" w:afterAutospacing="1" w:line="240" w:lineRule="auto"/>
    </w:pPr>
    <w:rPr>
      <w:rFonts w:ascii="Times New Roman" w:hAnsi="Times New Roman"/>
      <w:sz w:val="24"/>
      <w:szCs w:val="24"/>
      <w:lang w:val="x-none" w:eastAsia="x-none"/>
    </w:rPr>
  </w:style>
  <w:style w:type="character" w:styleId="ae">
    <w:name w:val="Emphasis"/>
    <w:uiPriority w:val="20"/>
    <w:qFormat/>
    <w:rsid w:val="00207077"/>
    <w:rPr>
      <w:i/>
      <w:iCs/>
    </w:rPr>
  </w:style>
  <w:style w:type="character" w:styleId="af">
    <w:name w:val="Strong"/>
    <w:uiPriority w:val="22"/>
    <w:qFormat/>
    <w:rsid w:val="00AD35EF"/>
    <w:rPr>
      <w:b/>
      <w:bCs/>
    </w:rPr>
  </w:style>
  <w:style w:type="character" w:styleId="af0">
    <w:name w:val="Hyperlink"/>
    <w:uiPriority w:val="99"/>
    <w:unhideWhenUsed/>
    <w:rsid w:val="00AA4AA9"/>
    <w:rPr>
      <w:color w:val="0000FF"/>
      <w:u w:val="single"/>
    </w:rPr>
  </w:style>
  <w:style w:type="character" w:customStyle="1" w:styleId="apple-converted-space">
    <w:name w:val="apple-converted-space"/>
    <w:basedOn w:val="a0"/>
    <w:rsid w:val="00AA4AA9"/>
  </w:style>
  <w:style w:type="character" w:customStyle="1" w:styleId="ad">
    <w:name w:val="Обычный (веб) Знак"/>
    <w:aliases w:val="Обычный (Web) Знак,Обычный (веб)1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
    <w:link w:val="ac"/>
    <w:uiPriority w:val="99"/>
    <w:rsid w:val="008210BA"/>
    <w:rPr>
      <w:rFonts w:ascii="Times New Roman" w:eastAsia="Times New Roman" w:hAnsi="Times New Roman"/>
      <w:sz w:val="24"/>
      <w:szCs w:val="24"/>
    </w:rPr>
  </w:style>
  <w:style w:type="paragraph" w:styleId="af1">
    <w:name w:val="No Spacing"/>
    <w:uiPriority w:val="1"/>
    <w:qFormat/>
    <w:rsid w:val="00522F92"/>
    <w:rPr>
      <w:rFonts w:eastAsia="Times New Roman"/>
      <w:sz w:val="22"/>
      <w:szCs w:val="22"/>
    </w:rPr>
  </w:style>
  <w:style w:type="paragraph" w:styleId="af2">
    <w:name w:val="Title"/>
    <w:basedOn w:val="a"/>
    <w:next w:val="a"/>
    <w:link w:val="af3"/>
    <w:qFormat/>
    <w:rsid w:val="00705335"/>
    <w:pPr>
      <w:spacing w:before="240" w:after="60" w:line="240" w:lineRule="auto"/>
      <w:jc w:val="center"/>
      <w:outlineLvl w:val="0"/>
    </w:pPr>
    <w:rPr>
      <w:rFonts w:ascii="Cambria" w:hAnsi="Cambria"/>
      <w:b/>
      <w:bCs/>
      <w:kern w:val="28"/>
      <w:sz w:val="32"/>
      <w:szCs w:val="32"/>
      <w:lang w:val="x-none" w:eastAsia="x-none"/>
    </w:rPr>
  </w:style>
  <w:style w:type="character" w:customStyle="1" w:styleId="af3">
    <w:name w:val="Название Знак"/>
    <w:link w:val="af2"/>
    <w:rsid w:val="00705335"/>
    <w:rPr>
      <w:rFonts w:ascii="Cambria" w:eastAsia="Times New Roman" w:hAnsi="Cambria"/>
      <w:b/>
      <w:bCs/>
      <w:kern w:val="28"/>
      <w:sz w:val="32"/>
      <w:szCs w:val="32"/>
    </w:rPr>
  </w:style>
  <w:style w:type="paragraph" w:customStyle="1" w:styleId="ConsPlusNormal">
    <w:name w:val="ConsPlusNormal"/>
    <w:rsid w:val="00705335"/>
    <w:pPr>
      <w:autoSpaceDE w:val="0"/>
      <w:autoSpaceDN w:val="0"/>
      <w:adjustRightInd w:val="0"/>
    </w:pPr>
    <w:rPr>
      <w:rFonts w:ascii="Times New Roman" w:eastAsia="Times New Roman" w:hAnsi="Times New Roman"/>
      <w:sz w:val="28"/>
      <w:szCs w:val="28"/>
    </w:rPr>
  </w:style>
  <w:style w:type="paragraph" w:styleId="af4">
    <w:name w:val="header"/>
    <w:basedOn w:val="a"/>
    <w:link w:val="af5"/>
    <w:uiPriority w:val="99"/>
    <w:unhideWhenUsed/>
    <w:rsid w:val="00705335"/>
    <w:pPr>
      <w:tabs>
        <w:tab w:val="center" w:pos="4677"/>
        <w:tab w:val="right" w:pos="9355"/>
      </w:tabs>
    </w:pPr>
    <w:rPr>
      <w:lang w:val="x-none" w:eastAsia="x-none"/>
    </w:rPr>
  </w:style>
  <w:style w:type="character" w:customStyle="1" w:styleId="af5">
    <w:name w:val="Верхний колонтитул Знак"/>
    <w:link w:val="af4"/>
    <w:uiPriority w:val="99"/>
    <w:rsid w:val="00705335"/>
    <w:rPr>
      <w:rFonts w:eastAsia="Times New Roman"/>
      <w:sz w:val="22"/>
      <w:szCs w:val="22"/>
    </w:rPr>
  </w:style>
  <w:style w:type="paragraph" w:styleId="af6">
    <w:name w:val="footer"/>
    <w:basedOn w:val="a"/>
    <w:link w:val="af7"/>
    <w:uiPriority w:val="99"/>
    <w:unhideWhenUsed/>
    <w:rsid w:val="00705335"/>
    <w:pPr>
      <w:tabs>
        <w:tab w:val="center" w:pos="4677"/>
        <w:tab w:val="right" w:pos="9355"/>
      </w:tabs>
    </w:pPr>
    <w:rPr>
      <w:lang w:val="x-none" w:eastAsia="x-none"/>
    </w:rPr>
  </w:style>
  <w:style w:type="character" w:customStyle="1" w:styleId="af7">
    <w:name w:val="Нижний колонтитул Знак"/>
    <w:link w:val="af6"/>
    <w:uiPriority w:val="99"/>
    <w:rsid w:val="00705335"/>
    <w:rPr>
      <w:rFonts w:eastAsia="Times New Roman"/>
      <w:sz w:val="22"/>
      <w:szCs w:val="22"/>
    </w:rPr>
  </w:style>
  <w:style w:type="paragraph" w:customStyle="1" w:styleId="msonormalmailrucssattributepostfix">
    <w:name w:val="msonormal_mailru_css_attribute_postfix"/>
    <w:basedOn w:val="a"/>
    <w:rsid w:val="008F2BF3"/>
    <w:pPr>
      <w:spacing w:before="100" w:beforeAutospacing="1" w:after="100" w:afterAutospacing="1" w:line="240" w:lineRule="auto"/>
    </w:pPr>
    <w:rPr>
      <w:rFonts w:ascii="Times New Roman" w:hAnsi="Times New Roman"/>
      <w:sz w:val="24"/>
      <w:szCs w:val="24"/>
    </w:rPr>
  </w:style>
  <w:style w:type="paragraph" w:customStyle="1" w:styleId="msonormalcxspmiddle">
    <w:name w:val="msonormalcxspmiddle"/>
    <w:basedOn w:val="a"/>
    <w:rsid w:val="008F2BF3"/>
    <w:pPr>
      <w:spacing w:before="100" w:beforeAutospacing="1" w:after="100" w:afterAutospacing="1" w:line="240" w:lineRule="auto"/>
    </w:pPr>
    <w:rPr>
      <w:rFonts w:ascii="Times New Roman" w:hAnsi="Times New Roman"/>
      <w:sz w:val="24"/>
      <w:szCs w:val="24"/>
    </w:rPr>
  </w:style>
  <w:style w:type="paragraph" w:customStyle="1" w:styleId="31">
    <w:name w:val="Основной текст 31"/>
    <w:basedOn w:val="a"/>
    <w:rsid w:val="008F2BF3"/>
    <w:pPr>
      <w:suppressAutoHyphens/>
      <w:spacing w:after="0" w:line="360" w:lineRule="auto"/>
      <w:jc w:val="both"/>
    </w:pPr>
    <w:rPr>
      <w:rFonts w:ascii="Times New Roman" w:hAnsi="Times New Roman"/>
      <w:sz w:val="24"/>
      <w:szCs w:val="20"/>
      <w:lang w:eastAsia="zh-CN"/>
    </w:rPr>
  </w:style>
  <w:style w:type="paragraph" w:styleId="af8">
    <w:name w:val="endnote text"/>
    <w:basedOn w:val="a"/>
    <w:link w:val="af9"/>
    <w:uiPriority w:val="99"/>
    <w:semiHidden/>
    <w:unhideWhenUsed/>
    <w:rsid w:val="00864A5A"/>
    <w:rPr>
      <w:sz w:val="20"/>
      <w:szCs w:val="20"/>
      <w:lang w:val="x-none" w:eastAsia="x-none"/>
    </w:rPr>
  </w:style>
  <w:style w:type="character" w:customStyle="1" w:styleId="af9">
    <w:name w:val="Текст концевой сноски Знак"/>
    <w:link w:val="af8"/>
    <w:uiPriority w:val="99"/>
    <w:semiHidden/>
    <w:rsid w:val="00864A5A"/>
    <w:rPr>
      <w:rFonts w:eastAsia="Times New Roman"/>
    </w:rPr>
  </w:style>
  <w:style w:type="character" w:styleId="afa">
    <w:name w:val="endnote reference"/>
    <w:uiPriority w:val="99"/>
    <w:semiHidden/>
    <w:unhideWhenUsed/>
    <w:rsid w:val="00864A5A"/>
    <w:rPr>
      <w:vertAlign w:val="superscript"/>
    </w:rPr>
  </w:style>
  <w:style w:type="paragraph" w:customStyle="1" w:styleId="formattext">
    <w:name w:val="formattext"/>
    <w:basedOn w:val="a"/>
    <w:rsid w:val="00533559"/>
    <w:pPr>
      <w:spacing w:before="100" w:beforeAutospacing="1" w:after="100" w:afterAutospacing="1" w:line="240" w:lineRule="auto"/>
    </w:pPr>
    <w:rPr>
      <w:rFonts w:ascii="Times New Roman" w:hAnsi="Times New Roman"/>
      <w:sz w:val="24"/>
      <w:szCs w:val="24"/>
    </w:rPr>
  </w:style>
  <w:style w:type="character" w:customStyle="1" w:styleId="22">
    <w:name w:val="Колонтитул (2)_"/>
    <w:link w:val="23"/>
    <w:rsid w:val="004E7120"/>
    <w:rPr>
      <w:rFonts w:ascii="Times New Roman" w:eastAsia="Times New Roman" w:hAnsi="Times New Roman"/>
    </w:rPr>
  </w:style>
  <w:style w:type="paragraph" w:customStyle="1" w:styleId="1">
    <w:name w:val="Основной текст1"/>
    <w:basedOn w:val="a"/>
    <w:rsid w:val="004E7120"/>
    <w:pPr>
      <w:widowControl w:val="0"/>
      <w:spacing w:after="0" w:line="360" w:lineRule="auto"/>
      <w:ind w:firstLine="400"/>
    </w:pPr>
    <w:rPr>
      <w:rFonts w:ascii="Times New Roman" w:hAnsi="Times New Roman"/>
      <w:color w:val="000000"/>
      <w:sz w:val="28"/>
      <w:szCs w:val="28"/>
      <w:lang w:bidi="ru-RU"/>
    </w:rPr>
  </w:style>
  <w:style w:type="paragraph" w:customStyle="1" w:styleId="23">
    <w:name w:val="Колонтитул (2)"/>
    <w:basedOn w:val="a"/>
    <w:link w:val="22"/>
    <w:rsid w:val="004E7120"/>
    <w:pPr>
      <w:widowControl w:val="0"/>
      <w:spacing w:after="0" w:line="240" w:lineRule="auto"/>
    </w:pPr>
    <w:rPr>
      <w:rFonts w:ascii="Times New Roman" w:hAnsi="Times New Roman"/>
      <w:sz w:val="20"/>
      <w:szCs w:val="20"/>
      <w:lang w:val="x-none" w:eastAsia="x-none"/>
    </w:rPr>
  </w:style>
  <w:style w:type="character" w:customStyle="1" w:styleId="24">
    <w:name w:val="Заголовок №2_"/>
    <w:link w:val="25"/>
    <w:rsid w:val="00944C82"/>
    <w:rPr>
      <w:rFonts w:ascii="Times New Roman" w:eastAsia="Times New Roman" w:hAnsi="Times New Roman"/>
      <w:b/>
      <w:bCs/>
      <w:sz w:val="28"/>
      <w:szCs w:val="28"/>
    </w:rPr>
  </w:style>
  <w:style w:type="paragraph" w:customStyle="1" w:styleId="25">
    <w:name w:val="Заголовок №2"/>
    <w:basedOn w:val="a"/>
    <w:link w:val="24"/>
    <w:rsid w:val="00944C82"/>
    <w:pPr>
      <w:widowControl w:val="0"/>
      <w:spacing w:after="480" w:line="360" w:lineRule="auto"/>
      <w:jc w:val="center"/>
      <w:outlineLvl w:val="1"/>
    </w:pPr>
    <w:rPr>
      <w:rFonts w:ascii="Times New Roman" w:hAnsi="Times New Roman"/>
      <w:b/>
      <w:bCs/>
      <w:sz w:val="28"/>
      <w:szCs w:val="28"/>
      <w:lang w:val="x-none" w:eastAsia="x-none"/>
    </w:rPr>
  </w:style>
  <w:style w:type="character" w:customStyle="1" w:styleId="26">
    <w:name w:val="Основной текст (2) + Полужирный"/>
    <w:rsid w:val="00F01E38"/>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table" w:styleId="afb">
    <w:name w:val="Table Grid"/>
    <w:basedOn w:val="a1"/>
    <w:uiPriority w:val="39"/>
    <w:rsid w:val="00D86FF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1"/>
    <w:next w:val="afb"/>
    <w:uiPriority w:val="39"/>
    <w:rsid w:val="001B51B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1"/>
    <w:next w:val="afb"/>
    <w:uiPriority w:val="39"/>
    <w:rsid w:val="009164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43988">
      <w:bodyDiv w:val="1"/>
      <w:marLeft w:val="0"/>
      <w:marRight w:val="0"/>
      <w:marTop w:val="0"/>
      <w:marBottom w:val="0"/>
      <w:divBdr>
        <w:top w:val="none" w:sz="0" w:space="0" w:color="auto"/>
        <w:left w:val="none" w:sz="0" w:space="0" w:color="auto"/>
        <w:bottom w:val="none" w:sz="0" w:space="0" w:color="auto"/>
        <w:right w:val="none" w:sz="0" w:space="0" w:color="auto"/>
      </w:divBdr>
    </w:div>
    <w:div w:id="275525249">
      <w:bodyDiv w:val="1"/>
      <w:marLeft w:val="0"/>
      <w:marRight w:val="0"/>
      <w:marTop w:val="0"/>
      <w:marBottom w:val="0"/>
      <w:divBdr>
        <w:top w:val="none" w:sz="0" w:space="0" w:color="auto"/>
        <w:left w:val="none" w:sz="0" w:space="0" w:color="auto"/>
        <w:bottom w:val="none" w:sz="0" w:space="0" w:color="auto"/>
        <w:right w:val="none" w:sz="0" w:space="0" w:color="auto"/>
      </w:divBdr>
    </w:div>
    <w:div w:id="345056583">
      <w:bodyDiv w:val="1"/>
      <w:marLeft w:val="0"/>
      <w:marRight w:val="0"/>
      <w:marTop w:val="0"/>
      <w:marBottom w:val="0"/>
      <w:divBdr>
        <w:top w:val="none" w:sz="0" w:space="0" w:color="auto"/>
        <w:left w:val="none" w:sz="0" w:space="0" w:color="auto"/>
        <w:bottom w:val="none" w:sz="0" w:space="0" w:color="auto"/>
        <w:right w:val="none" w:sz="0" w:space="0" w:color="auto"/>
      </w:divBdr>
    </w:div>
    <w:div w:id="657073184">
      <w:bodyDiv w:val="1"/>
      <w:marLeft w:val="0"/>
      <w:marRight w:val="0"/>
      <w:marTop w:val="0"/>
      <w:marBottom w:val="0"/>
      <w:divBdr>
        <w:top w:val="none" w:sz="0" w:space="0" w:color="auto"/>
        <w:left w:val="none" w:sz="0" w:space="0" w:color="auto"/>
        <w:bottom w:val="none" w:sz="0" w:space="0" w:color="auto"/>
        <w:right w:val="none" w:sz="0" w:space="0" w:color="auto"/>
      </w:divBdr>
    </w:div>
    <w:div w:id="1125389526">
      <w:bodyDiv w:val="1"/>
      <w:marLeft w:val="0"/>
      <w:marRight w:val="0"/>
      <w:marTop w:val="0"/>
      <w:marBottom w:val="0"/>
      <w:divBdr>
        <w:top w:val="none" w:sz="0" w:space="0" w:color="auto"/>
        <w:left w:val="none" w:sz="0" w:space="0" w:color="auto"/>
        <w:bottom w:val="none" w:sz="0" w:space="0" w:color="auto"/>
        <w:right w:val="none" w:sz="0" w:space="0" w:color="auto"/>
      </w:divBdr>
    </w:div>
    <w:div w:id="1354920891">
      <w:bodyDiv w:val="1"/>
      <w:marLeft w:val="0"/>
      <w:marRight w:val="0"/>
      <w:marTop w:val="0"/>
      <w:marBottom w:val="0"/>
      <w:divBdr>
        <w:top w:val="none" w:sz="0" w:space="0" w:color="auto"/>
        <w:left w:val="none" w:sz="0" w:space="0" w:color="auto"/>
        <w:bottom w:val="none" w:sz="0" w:space="0" w:color="auto"/>
        <w:right w:val="none" w:sz="0" w:space="0" w:color="auto"/>
      </w:divBdr>
    </w:div>
    <w:div w:id="1447236136">
      <w:bodyDiv w:val="1"/>
      <w:marLeft w:val="0"/>
      <w:marRight w:val="0"/>
      <w:marTop w:val="0"/>
      <w:marBottom w:val="0"/>
      <w:divBdr>
        <w:top w:val="none" w:sz="0" w:space="0" w:color="auto"/>
        <w:left w:val="none" w:sz="0" w:space="0" w:color="auto"/>
        <w:bottom w:val="none" w:sz="0" w:space="0" w:color="auto"/>
        <w:right w:val="none" w:sz="0" w:space="0" w:color="auto"/>
      </w:divBdr>
    </w:div>
    <w:div w:id="1878006762">
      <w:bodyDiv w:val="1"/>
      <w:marLeft w:val="0"/>
      <w:marRight w:val="0"/>
      <w:marTop w:val="0"/>
      <w:marBottom w:val="0"/>
      <w:divBdr>
        <w:top w:val="none" w:sz="0" w:space="0" w:color="auto"/>
        <w:left w:val="none" w:sz="0" w:space="0" w:color="auto"/>
        <w:bottom w:val="none" w:sz="0" w:space="0" w:color="auto"/>
        <w:right w:val="none" w:sz="0" w:space="0" w:color="auto"/>
      </w:divBdr>
    </w:div>
    <w:div w:id="211806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tiff"/><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8</Pages>
  <Words>2126</Words>
  <Characters>12122</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Тас-оол Оксана Всеволодовна</cp:lastModifiedBy>
  <cp:revision>3</cp:revision>
  <cp:lastPrinted>2022-04-21T10:42:00Z</cp:lastPrinted>
  <dcterms:created xsi:type="dcterms:W3CDTF">2022-04-21T10:41:00Z</dcterms:created>
  <dcterms:modified xsi:type="dcterms:W3CDTF">2022-04-21T11:09:00Z</dcterms:modified>
</cp:coreProperties>
</file>