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BA" w:rsidRDefault="004070BA" w:rsidP="004070BA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eastAsia="SimSun" w:hAnsi="Calibri" w:cs="font247"/>
          <w:noProof/>
          <w:sz w:val="22"/>
          <w:szCs w:val="22"/>
        </w:rPr>
      </w:pPr>
    </w:p>
    <w:p w:rsidR="004070BA" w:rsidRDefault="004070BA" w:rsidP="004070BA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eastAsia="SimSun" w:hAnsi="Calibri" w:cs="font247"/>
          <w:noProof/>
          <w:sz w:val="22"/>
          <w:szCs w:val="22"/>
        </w:rPr>
      </w:pPr>
    </w:p>
    <w:p w:rsidR="004070BA" w:rsidRPr="004070BA" w:rsidRDefault="004070BA" w:rsidP="004070BA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4070BA" w:rsidRPr="004070BA" w:rsidRDefault="004070BA" w:rsidP="004070BA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4070BA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4070BA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4070BA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4070BA" w:rsidRPr="004070BA" w:rsidRDefault="004070BA" w:rsidP="004070BA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4070BA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4070BA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4070BA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0B6EF3" w:rsidRDefault="000B6EF3" w:rsidP="000B6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F3" w:rsidRPr="008F595B" w:rsidRDefault="008F595B" w:rsidP="008F59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595B">
        <w:rPr>
          <w:rFonts w:ascii="Times New Roman" w:hAnsi="Times New Roman" w:cs="Times New Roman"/>
          <w:sz w:val="28"/>
          <w:szCs w:val="28"/>
        </w:rPr>
        <w:t>т 19 апреля 2019 г. № 194</w:t>
      </w:r>
    </w:p>
    <w:p w:rsidR="008F595B" w:rsidRPr="008F595B" w:rsidRDefault="008F595B" w:rsidP="008F59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595B">
        <w:rPr>
          <w:rFonts w:ascii="Times New Roman" w:hAnsi="Times New Roman" w:cs="Times New Roman"/>
          <w:sz w:val="28"/>
          <w:szCs w:val="28"/>
        </w:rPr>
        <w:t>. Кызыл</w:t>
      </w:r>
    </w:p>
    <w:p w:rsidR="000B6EF3" w:rsidRPr="000B6EF3" w:rsidRDefault="000B6EF3" w:rsidP="000B6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F3" w:rsidRDefault="000B6EF3" w:rsidP="000B6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6EF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0B6EF3" w:rsidRDefault="000B6EF3" w:rsidP="000B6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F3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0B6EF3" w:rsidRPr="000B6EF3" w:rsidRDefault="000B6EF3" w:rsidP="000B6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F3">
        <w:rPr>
          <w:rFonts w:ascii="Times New Roman" w:hAnsi="Times New Roman" w:cs="Times New Roman"/>
          <w:b/>
          <w:sz w:val="28"/>
          <w:szCs w:val="28"/>
        </w:rPr>
        <w:t>от 29 августа 2016 г. № 372</w:t>
      </w:r>
    </w:p>
    <w:bookmarkEnd w:id="0"/>
    <w:p w:rsidR="000B6EF3" w:rsidRDefault="000B6EF3" w:rsidP="000B6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F3" w:rsidRPr="000B6EF3" w:rsidRDefault="000B6EF3" w:rsidP="000B6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EF3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 ПОСТАНОВЛЯЕТ:</w:t>
      </w: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EF3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Правительства Республики Тыва от 29 августа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2016 г. № 372 «О мерах социальной поддержки семьям, имеющим 5 и более детей, проживающим на территории Республики Тыва» следующие изменения:</w:t>
      </w: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EF3">
        <w:rPr>
          <w:rFonts w:ascii="Times New Roman" w:hAnsi="Times New Roman" w:cs="Times New Roman"/>
          <w:b w:val="0"/>
          <w:sz w:val="28"/>
          <w:szCs w:val="28"/>
        </w:rPr>
        <w:t xml:space="preserve">1) в </w:t>
      </w:r>
      <w:r w:rsidR="00BB2D58" w:rsidRPr="000B6EF3">
        <w:rPr>
          <w:rFonts w:ascii="Times New Roman" w:hAnsi="Times New Roman" w:cs="Times New Roman"/>
          <w:b w:val="0"/>
          <w:sz w:val="28"/>
          <w:szCs w:val="28"/>
        </w:rPr>
        <w:t>пункте 2</w:t>
      </w:r>
      <w:r w:rsidR="00BB2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B2D5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 xml:space="preserve"> слова «Агентство по делам семьи и детей» зам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нить словами «Министерство труда и социальной политики»;</w:t>
      </w: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EF3">
        <w:rPr>
          <w:rFonts w:ascii="Times New Roman" w:hAnsi="Times New Roman" w:cs="Times New Roman"/>
          <w:b w:val="0"/>
          <w:sz w:val="28"/>
          <w:szCs w:val="28"/>
        </w:rPr>
        <w:t>2) в Положении о предоставлении мер социальной поддержки семьям, име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ю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щим 5 и более детей, проживающим на территории Республики Тыва:</w:t>
      </w: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EF3">
        <w:rPr>
          <w:rFonts w:ascii="Times New Roman" w:hAnsi="Times New Roman" w:cs="Times New Roman"/>
          <w:b w:val="0"/>
          <w:sz w:val="28"/>
          <w:szCs w:val="28"/>
        </w:rPr>
        <w:t>а) в пункте 2 слово «(включительно)» исключить;</w:t>
      </w: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EF3">
        <w:rPr>
          <w:rFonts w:ascii="Times New Roman" w:hAnsi="Times New Roman" w:cs="Times New Roman"/>
          <w:b w:val="0"/>
          <w:sz w:val="28"/>
          <w:szCs w:val="28"/>
        </w:rPr>
        <w:t>б) в пункте 6 слова «центр социальной помощи» заменить словами «организ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ция социального обслуживания»;</w:t>
      </w: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EF3">
        <w:rPr>
          <w:rFonts w:ascii="Times New Roman" w:hAnsi="Times New Roman" w:cs="Times New Roman"/>
          <w:b w:val="0"/>
          <w:sz w:val="28"/>
          <w:szCs w:val="28"/>
        </w:rPr>
        <w:t>дополнить абзацем шестым</w:t>
      </w:r>
      <w:r w:rsidR="00BB2D58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EF3">
        <w:rPr>
          <w:rFonts w:ascii="Times New Roman" w:hAnsi="Times New Roman" w:cs="Times New Roman"/>
          <w:b w:val="0"/>
          <w:sz w:val="28"/>
          <w:szCs w:val="28"/>
        </w:rPr>
        <w:t xml:space="preserve">«справку о составе семьи; </w:t>
      </w: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EF3">
        <w:rPr>
          <w:rFonts w:ascii="Times New Roman" w:hAnsi="Times New Roman" w:cs="Times New Roman"/>
          <w:b w:val="0"/>
          <w:sz w:val="28"/>
          <w:szCs w:val="28"/>
        </w:rPr>
        <w:t>справку о доходах семьи»;</w:t>
      </w:r>
    </w:p>
    <w:p w:rsid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EF3">
        <w:rPr>
          <w:rFonts w:ascii="Times New Roman" w:hAnsi="Times New Roman" w:cs="Times New Roman"/>
          <w:b w:val="0"/>
          <w:sz w:val="28"/>
          <w:szCs w:val="28"/>
        </w:rPr>
        <w:t>в) в пункте 7 слова «центре социальной помощи» заменить словами «орган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зации социального обслуживания», слова «центра социальной помощи» заменить словами «организации социального обслуживания»;</w:t>
      </w: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EF3">
        <w:rPr>
          <w:rFonts w:ascii="Times New Roman" w:hAnsi="Times New Roman" w:cs="Times New Roman"/>
          <w:b w:val="0"/>
          <w:sz w:val="28"/>
          <w:szCs w:val="28"/>
        </w:rPr>
        <w:t>г) в пункте 10 слова «центра социальной помощи» заменить словами «орган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зации социального обслуживания»;</w:t>
      </w: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EF3">
        <w:rPr>
          <w:rFonts w:ascii="Times New Roman" w:hAnsi="Times New Roman" w:cs="Times New Roman"/>
          <w:b w:val="0"/>
          <w:sz w:val="28"/>
          <w:szCs w:val="28"/>
        </w:rPr>
        <w:lastRenderedPageBreak/>
        <w:t>д) в пункте 13 слова «центрам социальной помощи» заменить словами «орг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низациям социального обслуживания»;</w:t>
      </w: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е) 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в абзаце третьем пункта 13 слова «Центр социальной помощи» заменить словами «Организация социального обслуживания»;</w:t>
      </w: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) в пункте 15 слова «центр социальной помощи» заменить словами «орган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зацию социального обслуживания»;</w:t>
      </w: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) в пункте 16 слова «Центр социальной помощи» заменить словами «Орган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зация социального обслуживания»;</w:t>
      </w: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) в приложении № 1</w:t>
      </w:r>
      <w:r w:rsidR="00BB2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слова «Директору центра социальной помощи семье и детям» заменить словами «Руководителю организации социального обслуживания»;</w:t>
      </w: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EF3">
        <w:rPr>
          <w:rFonts w:ascii="Times New Roman" w:hAnsi="Times New Roman" w:cs="Times New Roman"/>
          <w:b w:val="0"/>
          <w:sz w:val="28"/>
          <w:szCs w:val="28"/>
        </w:rPr>
        <w:t>4) в приложении № 2</w:t>
      </w:r>
      <w:r w:rsidR="00BB2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слова «Центр социальной помощи семье и детям» зам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нить словами «Организация социального обслуживания».</w:t>
      </w: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EF3">
        <w:rPr>
          <w:rFonts w:ascii="Times New Roman" w:hAnsi="Times New Roman" w:cs="Times New Roman"/>
          <w:b w:val="0"/>
          <w:sz w:val="28"/>
          <w:szCs w:val="28"/>
        </w:rPr>
        <w:t xml:space="preserve">2. Настоящее </w:t>
      </w:r>
      <w:r w:rsidR="00BB2D5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 его официального опубл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 xml:space="preserve">кования. </w:t>
      </w:r>
    </w:p>
    <w:p w:rsidR="000B6EF3" w:rsidRPr="000B6EF3" w:rsidRDefault="000B6EF3" w:rsidP="000B6EF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EF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0B6EF3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0B6EF3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«Официальном интернет портале правовой информации» (</w:t>
      </w:r>
      <w:hyperlink r:id="rId7" w:history="1">
        <w:r w:rsidRPr="000B6EF3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0B6EF3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0B6EF3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0B6EF3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0B6EF3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B6EF3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0B6EF3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B6EF3">
        <w:rPr>
          <w:rFonts w:ascii="Times New Roman" w:hAnsi="Times New Roman" w:cs="Times New Roman"/>
          <w:b w:val="0"/>
          <w:sz w:val="28"/>
          <w:szCs w:val="28"/>
        </w:rPr>
        <w:t>) и официальном сайте Республики Тыва в информационно-</w:t>
      </w:r>
      <w:r w:rsidR="00BB2D58">
        <w:rPr>
          <w:rFonts w:ascii="Times New Roman" w:hAnsi="Times New Roman" w:cs="Times New Roman"/>
          <w:b w:val="0"/>
          <w:sz w:val="28"/>
          <w:szCs w:val="28"/>
        </w:rPr>
        <w:t>теле</w:t>
      </w:r>
      <w:r w:rsidRPr="000B6EF3">
        <w:rPr>
          <w:rFonts w:ascii="Times New Roman" w:hAnsi="Times New Roman" w:cs="Times New Roman"/>
          <w:b w:val="0"/>
          <w:sz w:val="28"/>
          <w:szCs w:val="28"/>
        </w:rPr>
        <w:t>коммуникационной сети «Интернет».</w:t>
      </w:r>
    </w:p>
    <w:p w:rsidR="000B6EF3" w:rsidRDefault="000B6EF3" w:rsidP="000B6E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B6EF3" w:rsidRDefault="000B6EF3" w:rsidP="000B6EF3">
      <w:pPr>
        <w:pStyle w:val="ConsPlusTitle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0B6EF3" w:rsidRDefault="000B6EF3" w:rsidP="000B6E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2D58" w:rsidRDefault="00BB2D58" w:rsidP="000B6E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Заместитель Председателя</w:t>
      </w:r>
    </w:p>
    <w:p w:rsidR="000B6EF3" w:rsidRDefault="00BB2D58" w:rsidP="000B6E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0B6EF3">
        <w:rPr>
          <w:rFonts w:ascii="Times New Roman" w:hAnsi="Times New Roman" w:cs="Times New Roman"/>
          <w:b w:val="0"/>
          <w:sz w:val="28"/>
          <w:szCs w:val="28"/>
        </w:rPr>
        <w:t xml:space="preserve"> Республики Тыва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B6EF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>А. Дамба-Хуурак</w:t>
      </w:r>
    </w:p>
    <w:p w:rsidR="000B6EF3" w:rsidRDefault="000B6EF3" w:rsidP="000B6E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0FB8" w:rsidRDefault="00D40FB8"/>
    <w:sectPr w:rsidR="00D40FB8" w:rsidSect="000B6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2E" w:rsidRDefault="0033732E" w:rsidP="000B6EF3">
      <w:r>
        <w:separator/>
      </w:r>
    </w:p>
  </w:endnote>
  <w:endnote w:type="continuationSeparator" w:id="0">
    <w:p w:rsidR="0033732E" w:rsidRDefault="0033732E" w:rsidP="000B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6C" w:rsidRDefault="006314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6C" w:rsidRDefault="006314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6C" w:rsidRDefault="006314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2E" w:rsidRDefault="0033732E" w:rsidP="000B6EF3">
      <w:r>
        <w:separator/>
      </w:r>
    </w:p>
  </w:footnote>
  <w:footnote w:type="continuationSeparator" w:id="0">
    <w:p w:rsidR="0033732E" w:rsidRDefault="0033732E" w:rsidP="000B6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6C" w:rsidRDefault="006314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071"/>
    </w:sdtPr>
    <w:sdtEndPr>
      <w:rPr>
        <w:rFonts w:ascii="Times New Roman" w:hAnsi="Times New Roman" w:cs="Times New Roman"/>
        <w:sz w:val="24"/>
        <w:szCs w:val="24"/>
      </w:rPr>
    </w:sdtEndPr>
    <w:sdtContent>
      <w:p w:rsidR="000B6EF3" w:rsidRPr="000B6EF3" w:rsidRDefault="00BA6CEF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B6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6EF3" w:rsidRPr="000B6E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6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70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6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6C" w:rsidRDefault="006314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b135357-45b2-4573-add8-9981247f4e11"/>
  </w:docVars>
  <w:rsids>
    <w:rsidRoot w:val="000B6EF3"/>
    <w:rsid w:val="000B6EF3"/>
    <w:rsid w:val="000C18E4"/>
    <w:rsid w:val="0033732E"/>
    <w:rsid w:val="004070BA"/>
    <w:rsid w:val="005A1BD0"/>
    <w:rsid w:val="0063146C"/>
    <w:rsid w:val="008F595B"/>
    <w:rsid w:val="00B12165"/>
    <w:rsid w:val="00BA6CEF"/>
    <w:rsid w:val="00BB2D58"/>
    <w:rsid w:val="00D40FB8"/>
    <w:rsid w:val="00DE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6EF3"/>
    <w:rPr>
      <w:rFonts w:cs="Times New Roman"/>
      <w:color w:val="0000FF"/>
      <w:u w:val="single"/>
    </w:rPr>
  </w:style>
  <w:style w:type="paragraph" w:customStyle="1" w:styleId="ConsPlusTitle">
    <w:name w:val="ConsPlusTitle"/>
    <w:rsid w:val="000B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6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6EF3"/>
    <w:rPr>
      <w:rFonts w:ascii="Arial" w:eastAsia="MS Mincho" w:hAnsi="Arial" w:cs="Arial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B6E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6EF3"/>
    <w:rPr>
      <w:rFonts w:ascii="Arial" w:eastAsia="MS Mincho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9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95B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3</cp:revision>
  <cp:lastPrinted>2019-04-20T04:39:00Z</cp:lastPrinted>
  <dcterms:created xsi:type="dcterms:W3CDTF">2019-04-19T10:40:00Z</dcterms:created>
  <dcterms:modified xsi:type="dcterms:W3CDTF">2019-04-20T04:45:00Z</dcterms:modified>
</cp:coreProperties>
</file>