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30" w:rsidRDefault="00D54E30" w:rsidP="00D54E3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lang w:eastAsia="ru-RU" w:bidi="ar-SA"/>
        </w:rPr>
      </w:pPr>
    </w:p>
    <w:p w:rsidR="005B45C7" w:rsidRDefault="005B45C7" w:rsidP="00D54E3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lang w:eastAsia="ru-RU" w:bidi="ar-SA"/>
        </w:rPr>
      </w:pPr>
    </w:p>
    <w:p w:rsidR="005B45C7" w:rsidRDefault="005B45C7" w:rsidP="00D54E30">
      <w:pPr>
        <w:spacing w:after="200" w:line="276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D54E30" w:rsidRPr="0025472A" w:rsidRDefault="00D54E30" w:rsidP="00D54E30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54E30" w:rsidRPr="004C14FF" w:rsidRDefault="00D54E30" w:rsidP="00D54E30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56542" w:rsidRDefault="00156542" w:rsidP="00156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542" w:rsidRDefault="00D17F0C" w:rsidP="00D17F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апреля 2022 г. № 189</w:t>
      </w:r>
    </w:p>
    <w:p w:rsidR="00D17F0C" w:rsidRDefault="00D17F0C" w:rsidP="00D17F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56542" w:rsidRPr="00156542" w:rsidRDefault="00156542" w:rsidP="00156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542" w:rsidRDefault="009D6499" w:rsidP="00156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42">
        <w:rPr>
          <w:rFonts w:ascii="Times New Roman" w:hAnsi="Times New Roman" w:cs="Times New Roman"/>
          <w:b/>
          <w:sz w:val="28"/>
          <w:szCs w:val="28"/>
        </w:rPr>
        <w:t>О</w:t>
      </w:r>
      <w:r w:rsidR="00E63D0D" w:rsidRPr="00156542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C264AC" w:rsidRPr="00156542">
        <w:rPr>
          <w:rFonts w:ascii="Times New Roman" w:hAnsi="Times New Roman" w:cs="Times New Roman"/>
          <w:b/>
          <w:sz w:val="28"/>
          <w:szCs w:val="28"/>
        </w:rPr>
        <w:t>Положения о порядке</w:t>
      </w:r>
      <w:r w:rsidR="00E63D0D" w:rsidRPr="001565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542" w:rsidRDefault="00E63D0D" w:rsidP="00156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42">
        <w:rPr>
          <w:rFonts w:ascii="Times New Roman" w:hAnsi="Times New Roman" w:cs="Times New Roman"/>
          <w:b/>
          <w:sz w:val="28"/>
          <w:szCs w:val="28"/>
        </w:rPr>
        <w:t>лишения юридического лица статуса</w:t>
      </w:r>
    </w:p>
    <w:p w:rsidR="00156542" w:rsidRDefault="00E63D0D" w:rsidP="00156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42">
        <w:rPr>
          <w:rFonts w:ascii="Times New Roman" w:hAnsi="Times New Roman" w:cs="Times New Roman"/>
          <w:b/>
          <w:sz w:val="28"/>
          <w:szCs w:val="28"/>
        </w:rPr>
        <w:t xml:space="preserve">регионального оператора по обращению </w:t>
      </w:r>
    </w:p>
    <w:p w:rsidR="00156542" w:rsidRDefault="00E63D0D" w:rsidP="00156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42">
        <w:rPr>
          <w:rFonts w:ascii="Times New Roman" w:hAnsi="Times New Roman" w:cs="Times New Roman"/>
          <w:b/>
          <w:sz w:val="28"/>
          <w:szCs w:val="28"/>
        </w:rPr>
        <w:t xml:space="preserve">с твердыми коммунальными отходами </w:t>
      </w:r>
    </w:p>
    <w:p w:rsidR="009D6499" w:rsidRPr="00156542" w:rsidRDefault="00E63D0D" w:rsidP="00156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42">
        <w:rPr>
          <w:rFonts w:ascii="Times New Roman" w:hAnsi="Times New Roman" w:cs="Times New Roman"/>
          <w:b/>
          <w:sz w:val="28"/>
          <w:szCs w:val="28"/>
        </w:rPr>
        <w:t>на территории Республики Тыва</w:t>
      </w:r>
    </w:p>
    <w:p w:rsidR="009D6499" w:rsidRDefault="009D6499" w:rsidP="00156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542" w:rsidRPr="00156542" w:rsidRDefault="00156542" w:rsidP="00156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3C0" w:rsidRPr="00156542" w:rsidRDefault="00FB73C0" w:rsidP="0015654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t>В соответствии</w:t>
      </w:r>
      <w:r w:rsidR="00E63D0D" w:rsidRPr="00156542">
        <w:rPr>
          <w:rFonts w:ascii="Times New Roman" w:hAnsi="Times New Roman" w:cs="Times New Roman"/>
          <w:sz w:val="28"/>
          <w:szCs w:val="28"/>
        </w:rPr>
        <w:t xml:space="preserve"> со статьями</w:t>
      </w:r>
      <w:r w:rsidR="00156542">
        <w:rPr>
          <w:rFonts w:ascii="Times New Roman" w:hAnsi="Times New Roman" w:cs="Times New Roman"/>
          <w:sz w:val="28"/>
          <w:szCs w:val="28"/>
        </w:rPr>
        <w:t xml:space="preserve"> 4 и 13</w:t>
      </w:r>
      <w:r w:rsidR="00156542" w:rsidRPr="0015654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56542">
        <w:rPr>
          <w:rFonts w:ascii="Times New Roman" w:hAnsi="Times New Roman" w:cs="Times New Roman"/>
          <w:sz w:val="28"/>
          <w:szCs w:val="28"/>
        </w:rPr>
        <w:t xml:space="preserve"> Закона Республики Тыва </w:t>
      </w:r>
      <w:r w:rsidR="00B56911" w:rsidRPr="00156542">
        <w:rPr>
          <w:rFonts w:ascii="Times New Roman" w:hAnsi="Times New Roman" w:cs="Times New Roman"/>
          <w:sz w:val="28"/>
          <w:szCs w:val="28"/>
        </w:rPr>
        <w:t>от 29 декабря 2004 г. №</w:t>
      </w:r>
      <w:r w:rsidR="00B97C14" w:rsidRPr="00156542">
        <w:rPr>
          <w:rFonts w:ascii="Times New Roman" w:hAnsi="Times New Roman" w:cs="Times New Roman"/>
          <w:sz w:val="28"/>
          <w:szCs w:val="28"/>
        </w:rPr>
        <w:t xml:space="preserve"> </w:t>
      </w:r>
      <w:r w:rsidR="00B56911" w:rsidRPr="00156542">
        <w:rPr>
          <w:rFonts w:ascii="Times New Roman" w:hAnsi="Times New Roman" w:cs="Times New Roman"/>
          <w:sz w:val="28"/>
          <w:szCs w:val="28"/>
        </w:rPr>
        <w:t>1101</w:t>
      </w:r>
      <w:r w:rsidR="00A96AED" w:rsidRPr="00156542">
        <w:rPr>
          <w:rFonts w:ascii="Times New Roman" w:hAnsi="Times New Roman" w:cs="Times New Roman"/>
          <w:sz w:val="28"/>
          <w:szCs w:val="28"/>
        </w:rPr>
        <w:t xml:space="preserve"> </w:t>
      </w:r>
      <w:r w:rsidR="00B56911" w:rsidRPr="00156542">
        <w:rPr>
          <w:rFonts w:ascii="Times New Roman" w:hAnsi="Times New Roman" w:cs="Times New Roman"/>
          <w:sz w:val="28"/>
          <w:szCs w:val="28"/>
        </w:rPr>
        <w:t xml:space="preserve">ВХ-I </w:t>
      </w:r>
      <w:r w:rsidR="00156542">
        <w:rPr>
          <w:rFonts w:ascii="Times New Roman" w:hAnsi="Times New Roman" w:cs="Times New Roman"/>
          <w:sz w:val="28"/>
          <w:szCs w:val="28"/>
        </w:rPr>
        <w:t>«</w:t>
      </w:r>
      <w:r w:rsidRPr="00156542">
        <w:rPr>
          <w:rFonts w:ascii="Times New Roman" w:hAnsi="Times New Roman" w:cs="Times New Roman"/>
          <w:sz w:val="28"/>
          <w:szCs w:val="28"/>
        </w:rPr>
        <w:t>Об отходах производства и потребления в Республике Тыва</w:t>
      </w:r>
      <w:r w:rsidR="00156542">
        <w:rPr>
          <w:rFonts w:ascii="Times New Roman" w:hAnsi="Times New Roman" w:cs="Times New Roman"/>
          <w:sz w:val="28"/>
          <w:szCs w:val="28"/>
        </w:rPr>
        <w:t>»</w:t>
      </w:r>
      <w:r w:rsidRPr="00156542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356A1F" w:rsidRPr="00156542" w:rsidRDefault="00356A1F" w:rsidP="0015654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8A0" w:rsidRPr="00156542" w:rsidRDefault="00F75E08" w:rsidP="0015654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E0582A" w:rsidRPr="00156542">
        <w:rPr>
          <w:rFonts w:ascii="Times New Roman" w:hAnsi="Times New Roman" w:cs="Times New Roman"/>
          <w:sz w:val="28"/>
          <w:szCs w:val="28"/>
        </w:rPr>
        <w:t>ое</w:t>
      </w:r>
      <w:r w:rsidRPr="00156542">
        <w:rPr>
          <w:rFonts w:ascii="Times New Roman" w:hAnsi="Times New Roman" w:cs="Times New Roman"/>
          <w:sz w:val="28"/>
          <w:szCs w:val="28"/>
        </w:rPr>
        <w:t xml:space="preserve"> </w:t>
      </w:r>
      <w:r w:rsidR="00E0582A" w:rsidRPr="0015654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96AED" w:rsidRPr="00156542">
        <w:rPr>
          <w:rFonts w:ascii="Times New Roman" w:hAnsi="Times New Roman" w:cs="Times New Roman"/>
          <w:sz w:val="28"/>
          <w:szCs w:val="28"/>
        </w:rPr>
        <w:t>о порядке лишения юридического лица статуса регионального оператора по обращению с твердыми коммунальными отходами на территории Республики Тыва</w:t>
      </w:r>
      <w:r w:rsidRPr="00156542">
        <w:rPr>
          <w:rFonts w:ascii="Times New Roman" w:hAnsi="Times New Roman" w:cs="Times New Roman"/>
          <w:sz w:val="28"/>
          <w:szCs w:val="28"/>
        </w:rPr>
        <w:t>.</w:t>
      </w:r>
    </w:p>
    <w:p w:rsidR="003D3DF6" w:rsidRDefault="003D3DF6" w:rsidP="0015654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156542">
        <w:rPr>
          <w:rFonts w:ascii="Times New Roman" w:hAnsi="Times New Roman" w:cs="Times New Roman"/>
          <w:sz w:val="28"/>
          <w:szCs w:val="28"/>
        </w:rPr>
        <w:t>«</w:t>
      </w:r>
      <w:r w:rsidRPr="00156542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156542">
        <w:rPr>
          <w:rFonts w:ascii="Times New Roman" w:hAnsi="Times New Roman" w:cs="Times New Roman"/>
          <w:sz w:val="28"/>
          <w:szCs w:val="28"/>
        </w:rPr>
        <w:t>»</w:t>
      </w:r>
      <w:r w:rsidRPr="00156542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156542">
        <w:rPr>
          <w:rFonts w:ascii="Times New Roman" w:hAnsi="Times New Roman" w:cs="Times New Roman"/>
          <w:sz w:val="28"/>
          <w:szCs w:val="28"/>
        </w:rPr>
        <w:t>«</w:t>
      </w:r>
      <w:r w:rsidRPr="00156542">
        <w:rPr>
          <w:rFonts w:ascii="Times New Roman" w:hAnsi="Times New Roman" w:cs="Times New Roman"/>
          <w:sz w:val="28"/>
          <w:szCs w:val="28"/>
        </w:rPr>
        <w:t>Интернет</w:t>
      </w:r>
      <w:r w:rsidR="00156542">
        <w:rPr>
          <w:rFonts w:ascii="Times New Roman" w:hAnsi="Times New Roman" w:cs="Times New Roman"/>
          <w:sz w:val="28"/>
          <w:szCs w:val="28"/>
        </w:rPr>
        <w:t>»</w:t>
      </w:r>
      <w:r w:rsidRPr="00156542">
        <w:rPr>
          <w:rFonts w:ascii="Times New Roman" w:hAnsi="Times New Roman" w:cs="Times New Roman"/>
          <w:sz w:val="28"/>
          <w:szCs w:val="28"/>
        </w:rPr>
        <w:t>.</w:t>
      </w:r>
    </w:p>
    <w:p w:rsidR="00240B56" w:rsidRPr="00156542" w:rsidRDefault="00240B56" w:rsidP="0015654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Председателя Правительства Республики Тыва Ондар</w:t>
      </w:r>
      <w:r w:rsidR="008271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У.А.</w:t>
      </w:r>
    </w:p>
    <w:p w:rsidR="00EE4C55" w:rsidRPr="00156542" w:rsidRDefault="00EE4C55" w:rsidP="001565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5D4E" w:rsidRDefault="009C5D4E" w:rsidP="00156542">
      <w:pPr>
        <w:rPr>
          <w:rFonts w:ascii="Times New Roman" w:hAnsi="Times New Roman" w:cs="Times New Roman"/>
          <w:sz w:val="28"/>
          <w:szCs w:val="28"/>
        </w:rPr>
      </w:pPr>
    </w:p>
    <w:p w:rsidR="00156542" w:rsidRPr="00156542" w:rsidRDefault="00156542" w:rsidP="00156542">
      <w:pPr>
        <w:rPr>
          <w:rFonts w:ascii="Times New Roman" w:hAnsi="Times New Roman" w:cs="Times New Roman"/>
          <w:sz w:val="28"/>
          <w:szCs w:val="28"/>
        </w:rPr>
      </w:pPr>
    </w:p>
    <w:p w:rsidR="00091A67" w:rsidRDefault="00091A67" w:rsidP="00156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 </w:t>
      </w:r>
    </w:p>
    <w:p w:rsidR="00156542" w:rsidRPr="00156542" w:rsidRDefault="00091A67" w:rsidP="00156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156542" w:rsidRPr="00156542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1565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54E30"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54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 Хардикова</w:t>
      </w:r>
    </w:p>
    <w:p w:rsidR="00156542" w:rsidRDefault="00156542" w:rsidP="0015654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56542" w:rsidSect="001565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156542" w:rsidRPr="00156542" w:rsidRDefault="00156542" w:rsidP="00156542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56542" w:rsidRPr="00156542" w:rsidRDefault="00156542" w:rsidP="00156542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56542" w:rsidRPr="00156542" w:rsidRDefault="00156542" w:rsidP="00156542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17F0C" w:rsidRDefault="00D17F0C" w:rsidP="00D17F0C">
      <w:pPr>
        <w:spacing w:line="360" w:lineRule="auto"/>
        <w:ind w:left="425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13 апреля 2022 г. № 189</w:t>
      </w:r>
    </w:p>
    <w:p w:rsidR="00156542" w:rsidRPr="00156542" w:rsidRDefault="00156542" w:rsidP="00156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3C0" w:rsidRPr="00156542" w:rsidRDefault="00C264AC" w:rsidP="00156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42">
        <w:rPr>
          <w:rFonts w:ascii="Times New Roman" w:hAnsi="Times New Roman" w:cs="Times New Roman"/>
          <w:b/>
          <w:sz w:val="28"/>
          <w:szCs w:val="28"/>
        </w:rPr>
        <w:t>П</w:t>
      </w:r>
      <w:r w:rsidR="00156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542">
        <w:rPr>
          <w:rFonts w:ascii="Times New Roman" w:hAnsi="Times New Roman" w:cs="Times New Roman"/>
          <w:b/>
          <w:sz w:val="28"/>
          <w:szCs w:val="28"/>
        </w:rPr>
        <w:t>О</w:t>
      </w:r>
      <w:r w:rsidR="00156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542">
        <w:rPr>
          <w:rFonts w:ascii="Times New Roman" w:hAnsi="Times New Roman" w:cs="Times New Roman"/>
          <w:b/>
          <w:sz w:val="28"/>
          <w:szCs w:val="28"/>
        </w:rPr>
        <w:t>Л</w:t>
      </w:r>
      <w:r w:rsidR="00156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542">
        <w:rPr>
          <w:rFonts w:ascii="Times New Roman" w:hAnsi="Times New Roman" w:cs="Times New Roman"/>
          <w:b/>
          <w:sz w:val="28"/>
          <w:szCs w:val="28"/>
        </w:rPr>
        <w:t>О</w:t>
      </w:r>
      <w:r w:rsidR="00156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542">
        <w:rPr>
          <w:rFonts w:ascii="Times New Roman" w:hAnsi="Times New Roman" w:cs="Times New Roman"/>
          <w:b/>
          <w:sz w:val="28"/>
          <w:szCs w:val="28"/>
        </w:rPr>
        <w:t>Ж</w:t>
      </w:r>
      <w:r w:rsidR="00156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542">
        <w:rPr>
          <w:rFonts w:ascii="Times New Roman" w:hAnsi="Times New Roman" w:cs="Times New Roman"/>
          <w:b/>
          <w:sz w:val="28"/>
          <w:szCs w:val="28"/>
        </w:rPr>
        <w:t>Е</w:t>
      </w:r>
      <w:r w:rsidR="00156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542">
        <w:rPr>
          <w:rFonts w:ascii="Times New Roman" w:hAnsi="Times New Roman" w:cs="Times New Roman"/>
          <w:b/>
          <w:sz w:val="28"/>
          <w:szCs w:val="28"/>
        </w:rPr>
        <w:t>Н</w:t>
      </w:r>
      <w:r w:rsidR="00156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542">
        <w:rPr>
          <w:rFonts w:ascii="Times New Roman" w:hAnsi="Times New Roman" w:cs="Times New Roman"/>
          <w:b/>
          <w:sz w:val="28"/>
          <w:szCs w:val="28"/>
        </w:rPr>
        <w:t>И</w:t>
      </w:r>
      <w:r w:rsidR="00156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542">
        <w:rPr>
          <w:rFonts w:ascii="Times New Roman" w:hAnsi="Times New Roman" w:cs="Times New Roman"/>
          <w:b/>
          <w:sz w:val="28"/>
          <w:szCs w:val="28"/>
        </w:rPr>
        <w:t>Е</w:t>
      </w:r>
    </w:p>
    <w:p w:rsidR="00156542" w:rsidRDefault="00A96AED" w:rsidP="00156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t xml:space="preserve">о порядке лишения юридического лица статуса </w:t>
      </w:r>
    </w:p>
    <w:p w:rsidR="00156542" w:rsidRDefault="00A96AED" w:rsidP="00156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t xml:space="preserve">регионального оператора по обращению </w:t>
      </w:r>
    </w:p>
    <w:p w:rsidR="00A96AED" w:rsidRPr="00156542" w:rsidRDefault="00A96AED" w:rsidP="00156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t>с твердыми коммунальными отходами</w:t>
      </w:r>
    </w:p>
    <w:p w:rsidR="00FB73C0" w:rsidRDefault="00A96AED" w:rsidP="00156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156542" w:rsidRPr="00156542" w:rsidRDefault="00156542" w:rsidP="00156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3C0" w:rsidRDefault="00156542" w:rsidP="00156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t xml:space="preserve">I. </w:t>
      </w:r>
      <w:r w:rsidR="00FD6A68" w:rsidRPr="0015654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56542" w:rsidRPr="00156542" w:rsidRDefault="00156542" w:rsidP="00156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3C0" w:rsidRPr="00156542" w:rsidRDefault="00156542" w:rsidP="0015654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t xml:space="preserve">1. </w:t>
      </w:r>
      <w:r w:rsidR="00E0066F" w:rsidRPr="00156542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A96AED" w:rsidRPr="00156542">
        <w:rPr>
          <w:rFonts w:ascii="Times New Roman" w:hAnsi="Times New Roman" w:cs="Times New Roman"/>
          <w:sz w:val="28"/>
          <w:szCs w:val="28"/>
        </w:rPr>
        <w:t xml:space="preserve"> </w:t>
      </w:r>
      <w:r w:rsidR="00E0066F" w:rsidRPr="00156542">
        <w:rPr>
          <w:rFonts w:ascii="Times New Roman" w:hAnsi="Times New Roman" w:cs="Times New Roman"/>
          <w:sz w:val="28"/>
          <w:szCs w:val="28"/>
        </w:rPr>
        <w:t xml:space="preserve">устанавливает процедуру и сроки принятия решения о лишении юридического лица статуса регионального оператора по обращению с твердыми коммунальными отходами на территории Республики Тыва (далее –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066F" w:rsidRPr="00156542">
        <w:rPr>
          <w:rFonts w:ascii="Times New Roman" w:hAnsi="Times New Roman" w:cs="Times New Roman"/>
          <w:sz w:val="28"/>
          <w:szCs w:val="28"/>
        </w:rPr>
        <w:t>региональный оператор).</w:t>
      </w:r>
    </w:p>
    <w:p w:rsidR="00FB73C0" w:rsidRPr="00156542" w:rsidRDefault="00156542" w:rsidP="0015654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t xml:space="preserve">2. </w:t>
      </w:r>
      <w:r w:rsidR="00FB73C0" w:rsidRPr="00156542">
        <w:rPr>
          <w:rFonts w:ascii="Times New Roman" w:hAnsi="Times New Roman" w:cs="Times New Roman"/>
          <w:sz w:val="28"/>
          <w:szCs w:val="28"/>
        </w:rPr>
        <w:t xml:space="preserve">Понятия, </w:t>
      </w:r>
      <w:r w:rsidR="009E2059" w:rsidRPr="00156542">
        <w:rPr>
          <w:rFonts w:ascii="Times New Roman" w:hAnsi="Times New Roman" w:cs="Times New Roman"/>
          <w:sz w:val="28"/>
          <w:szCs w:val="28"/>
        </w:rPr>
        <w:t>используемые в настоящем Положении</w:t>
      </w:r>
      <w:r w:rsidR="00FB73C0" w:rsidRPr="00156542">
        <w:rPr>
          <w:rFonts w:ascii="Times New Roman" w:hAnsi="Times New Roman" w:cs="Times New Roman"/>
          <w:sz w:val="28"/>
          <w:szCs w:val="28"/>
        </w:rPr>
        <w:t>, применяются в значениях, определенн</w:t>
      </w:r>
      <w:r w:rsidR="00C858CA" w:rsidRPr="00156542">
        <w:rPr>
          <w:rFonts w:ascii="Times New Roman" w:hAnsi="Times New Roman" w:cs="Times New Roman"/>
          <w:sz w:val="28"/>
          <w:szCs w:val="28"/>
        </w:rPr>
        <w:t xml:space="preserve">ых Федеральным законом от 24 июня </w:t>
      </w:r>
      <w:r w:rsidR="00FB73C0" w:rsidRPr="00156542">
        <w:rPr>
          <w:rFonts w:ascii="Times New Roman" w:hAnsi="Times New Roman" w:cs="Times New Roman"/>
          <w:sz w:val="28"/>
          <w:szCs w:val="28"/>
        </w:rPr>
        <w:t xml:space="preserve">1998 </w:t>
      </w:r>
      <w:r w:rsidR="00C858CA" w:rsidRPr="00156542">
        <w:rPr>
          <w:rFonts w:ascii="Times New Roman" w:hAnsi="Times New Roman" w:cs="Times New Roman"/>
          <w:sz w:val="28"/>
          <w:szCs w:val="28"/>
        </w:rPr>
        <w:t xml:space="preserve">г. </w:t>
      </w:r>
      <w:r w:rsidR="00FB73C0" w:rsidRPr="00156542">
        <w:rPr>
          <w:rFonts w:ascii="Times New Roman" w:hAnsi="Times New Roman" w:cs="Times New Roman"/>
          <w:sz w:val="28"/>
          <w:szCs w:val="28"/>
        </w:rPr>
        <w:t xml:space="preserve">№ 89-ФЗ </w:t>
      </w:r>
      <w:r w:rsidRPr="00156542">
        <w:rPr>
          <w:rFonts w:ascii="Times New Roman" w:hAnsi="Times New Roman" w:cs="Times New Roman"/>
          <w:sz w:val="28"/>
          <w:szCs w:val="28"/>
        </w:rPr>
        <w:t>«</w:t>
      </w:r>
      <w:r w:rsidR="00FB73C0" w:rsidRPr="00156542">
        <w:rPr>
          <w:rFonts w:ascii="Times New Roman" w:hAnsi="Times New Roman" w:cs="Times New Roman"/>
          <w:sz w:val="28"/>
          <w:szCs w:val="28"/>
        </w:rPr>
        <w:t xml:space="preserve">Об отходах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73C0" w:rsidRPr="00156542">
        <w:rPr>
          <w:rFonts w:ascii="Times New Roman" w:hAnsi="Times New Roman" w:cs="Times New Roman"/>
          <w:sz w:val="28"/>
          <w:szCs w:val="28"/>
        </w:rPr>
        <w:t>производства и потребления</w:t>
      </w:r>
      <w:r w:rsidRPr="00156542">
        <w:rPr>
          <w:rFonts w:ascii="Times New Roman" w:hAnsi="Times New Roman" w:cs="Times New Roman"/>
          <w:sz w:val="28"/>
          <w:szCs w:val="28"/>
        </w:rPr>
        <w:t>»</w:t>
      </w:r>
      <w:r w:rsidR="00B56911" w:rsidRPr="00156542">
        <w:rPr>
          <w:rFonts w:ascii="Times New Roman" w:hAnsi="Times New Roman" w:cs="Times New Roman"/>
          <w:sz w:val="28"/>
          <w:szCs w:val="28"/>
        </w:rPr>
        <w:t>,</w:t>
      </w:r>
      <w:r w:rsidR="00FB73C0" w:rsidRPr="00156542">
        <w:rPr>
          <w:rFonts w:ascii="Times New Roman" w:hAnsi="Times New Roman" w:cs="Times New Roman"/>
          <w:sz w:val="28"/>
          <w:szCs w:val="28"/>
        </w:rPr>
        <w:t xml:space="preserve"> </w:t>
      </w:r>
      <w:r w:rsidR="0031643F" w:rsidRPr="00156542">
        <w:rPr>
          <w:rFonts w:ascii="Times New Roman" w:hAnsi="Times New Roman" w:cs="Times New Roman"/>
          <w:sz w:val="28"/>
          <w:szCs w:val="28"/>
        </w:rPr>
        <w:t>Правила</w:t>
      </w:r>
      <w:r w:rsidR="00B56911" w:rsidRPr="00156542">
        <w:rPr>
          <w:rFonts w:ascii="Times New Roman" w:hAnsi="Times New Roman" w:cs="Times New Roman"/>
          <w:sz w:val="28"/>
          <w:szCs w:val="28"/>
        </w:rPr>
        <w:t>ми</w:t>
      </w:r>
      <w:r w:rsidR="0031643F" w:rsidRPr="00156542">
        <w:rPr>
          <w:rFonts w:ascii="Times New Roman" w:hAnsi="Times New Roman" w:cs="Times New Roman"/>
          <w:sz w:val="28"/>
          <w:szCs w:val="28"/>
        </w:rPr>
        <w:t xml:space="preserve"> обращения с твердыми комм</w:t>
      </w:r>
      <w:r w:rsidR="00B56911" w:rsidRPr="00156542">
        <w:rPr>
          <w:rFonts w:ascii="Times New Roman" w:hAnsi="Times New Roman" w:cs="Times New Roman"/>
          <w:sz w:val="28"/>
          <w:szCs w:val="28"/>
        </w:rPr>
        <w:t>унальными отх</w:t>
      </w:r>
      <w:r w:rsidR="00B56911" w:rsidRPr="00156542">
        <w:rPr>
          <w:rFonts w:ascii="Times New Roman" w:hAnsi="Times New Roman" w:cs="Times New Roman"/>
          <w:sz w:val="28"/>
          <w:szCs w:val="28"/>
        </w:rPr>
        <w:t>о</w:t>
      </w:r>
      <w:r w:rsidR="00B56911" w:rsidRPr="00156542">
        <w:rPr>
          <w:rFonts w:ascii="Times New Roman" w:hAnsi="Times New Roman" w:cs="Times New Roman"/>
          <w:sz w:val="28"/>
          <w:szCs w:val="28"/>
        </w:rPr>
        <w:t>дами, утвержденными</w:t>
      </w:r>
      <w:r w:rsidR="0031643F" w:rsidRPr="00156542">
        <w:rPr>
          <w:rFonts w:ascii="Times New Roman" w:hAnsi="Times New Roman" w:cs="Times New Roman"/>
          <w:sz w:val="28"/>
          <w:szCs w:val="28"/>
        </w:rPr>
        <w:t xml:space="preserve"> </w:t>
      </w:r>
      <w:r w:rsidR="00FB73C0" w:rsidRPr="00156542">
        <w:rPr>
          <w:rFonts w:ascii="Times New Roman" w:hAnsi="Times New Roman" w:cs="Times New Roman"/>
          <w:sz w:val="28"/>
          <w:szCs w:val="28"/>
        </w:rPr>
        <w:t>постановлением Правительств</w:t>
      </w:r>
      <w:r w:rsidR="00C858CA" w:rsidRPr="00156542">
        <w:rPr>
          <w:rFonts w:ascii="Times New Roman" w:hAnsi="Times New Roman" w:cs="Times New Roman"/>
          <w:sz w:val="28"/>
          <w:szCs w:val="28"/>
        </w:rPr>
        <w:t xml:space="preserve">а Российской Федерации от 12 ноября </w:t>
      </w:r>
      <w:r w:rsidR="00FB73C0" w:rsidRPr="00156542">
        <w:rPr>
          <w:rFonts w:ascii="Times New Roman" w:hAnsi="Times New Roman" w:cs="Times New Roman"/>
          <w:sz w:val="28"/>
          <w:szCs w:val="28"/>
        </w:rPr>
        <w:t>2016</w:t>
      </w:r>
      <w:r w:rsidR="00C858CA" w:rsidRPr="00156542">
        <w:rPr>
          <w:rFonts w:ascii="Times New Roman" w:hAnsi="Times New Roman" w:cs="Times New Roman"/>
          <w:sz w:val="28"/>
          <w:szCs w:val="28"/>
        </w:rPr>
        <w:t xml:space="preserve"> г.</w:t>
      </w:r>
      <w:r w:rsidR="00FB73C0" w:rsidRPr="00156542">
        <w:rPr>
          <w:rFonts w:ascii="Times New Roman" w:hAnsi="Times New Roman" w:cs="Times New Roman"/>
          <w:sz w:val="28"/>
          <w:szCs w:val="28"/>
        </w:rPr>
        <w:t xml:space="preserve"> № 1156 </w:t>
      </w:r>
      <w:r w:rsidR="0031643F" w:rsidRPr="0015654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C7A36" w:rsidRPr="00156542">
        <w:rPr>
          <w:rFonts w:ascii="Times New Roman" w:hAnsi="Times New Roman" w:cs="Times New Roman"/>
          <w:sz w:val="28"/>
          <w:szCs w:val="28"/>
        </w:rPr>
        <w:t>Правила).</w:t>
      </w:r>
    </w:p>
    <w:p w:rsidR="009E2059" w:rsidRDefault="00E0066F" w:rsidP="0015654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t>3. Решение о лишении юридического лица статуса регионального оператора, по основаниям, предусмотренным пунктом 40 Правил, принимается уполномоче</w:t>
      </w:r>
      <w:r w:rsidRPr="00156542">
        <w:rPr>
          <w:rFonts w:ascii="Times New Roman" w:hAnsi="Times New Roman" w:cs="Times New Roman"/>
          <w:sz w:val="28"/>
          <w:szCs w:val="28"/>
        </w:rPr>
        <w:t>н</w:t>
      </w:r>
      <w:r w:rsidRPr="00156542">
        <w:rPr>
          <w:rFonts w:ascii="Times New Roman" w:hAnsi="Times New Roman" w:cs="Times New Roman"/>
          <w:sz w:val="28"/>
          <w:szCs w:val="28"/>
        </w:rPr>
        <w:t xml:space="preserve">ным органом исполнительной власти </w:t>
      </w:r>
      <w:r w:rsidR="00CC47F1" w:rsidRPr="00156542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156542">
        <w:rPr>
          <w:rFonts w:ascii="Times New Roman" w:hAnsi="Times New Roman" w:cs="Times New Roman"/>
          <w:sz w:val="28"/>
          <w:szCs w:val="28"/>
        </w:rPr>
        <w:t>в области обращения с отх</w:t>
      </w:r>
      <w:r w:rsidRPr="00156542">
        <w:rPr>
          <w:rFonts w:ascii="Times New Roman" w:hAnsi="Times New Roman" w:cs="Times New Roman"/>
          <w:sz w:val="28"/>
          <w:szCs w:val="28"/>
        </w:rPr>
        <w:t>о</w:t>
      </w:r>
      <w:r w:rsidR="00156542">
        <w:rPr>
          <w:rFonts w:ascii="Times New Roman" w:hAnsi="Times New Roman" w:cs="Times New Roman"/>
          <w:sz w:val="28"/>
          <w:szCs w:val="28"/>
        </w:rPr>
        <w:t>дами</w:t>
      </w:r>
      <w:r w:rsidRPr="00156542">
        <w:rPr>
          <w:rFonts w:ascii="Times New Roman" w:hAnsi="Times New Roman" w:cs="Times New Roman"/>
          <w:sz w:val="28"/>
          <w:szCs w:val="28"/>
        </w:rPr>
        <w:t xml:space="preserve"> (далее – уполномо</w:t>
      </w:r>
      <w:r w:rsidR="00CC47F1" w:rsidRPr="00156542">
        <w:rPr>
          <w:rFonts w:ascii="Times New Roman" w:hAnsi="Times New Roman" w:cs="Times New Roman"/>
          <w:sz w:val="28"/>
          <w:szCs w:val="28"/>
        </w:rPr>
        <w:t xml:space="preserve">ченный орган) в форме приказа указанного органа с учетом </w:t>
      </w:r>
      <w:r w:rsidRPr="00156542">
        <w:rPr>
          <w:rFonts w:ascii="Times New Roman" w:hAnsi="Times New Roman" w:cs="Times New Roman"/>
          <w:sz w:val="28"/>
          <w:szCs w:val="28"/>
        </w:rPr>
        <w:t>решения комиссии по рассмотрению вопросов о наличии (</w:t>
      </w:r>
      <w:r w:rsidR="00864DC0">
        <w:rPr>
          <w:rFonts w:ascii="Times New Roman" w:hAnsi="Times New Roman" w:cs="Times New Roman"/>
          <w:sz w:val="28"/>
          <w:szCs w:val="28"/>
        </w:rPr>
        <w:t xml:space="preserve">об </w:t>
      </w:r>
      <w:r w:rsidRPr="00156542">
        <w:rPr>
          <w:rFonts w:ascii="Times New Roman" w:hAnsi="Times New Roman" w:cs="Times New Roman"/>
          <w:sz w:val="28"/>
          <w:szCs w:val="28"/>
        </w:rPr>
        <w:t xml:space="preserve">отсутствии) оснований для лишения юридического лица статуса </w:t>
      </w:r>
      <w:r w:rsidR="001A5B14" w:rsidRPr="00156542">
        <w:rPr>
          <w:rFonts w:ascii="Times New Roman" w:hAnsi="Times New Roman" w:cs="Times New Roman"/>
          <w:sz w:val="28"/>
          <w:szCs w:val="28"/>
        </w:rPr>
        <w:t>регионального</w:t>
      </w:r>
      <w:r w:rsidRPr="00156542"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="001A5B14" w:rsidRPr="0015654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56542">
        <w:rPr>
          <w:rFonts w:ascii="Times New Roman" w:hAnsi="Times New Roman" w:cs="Times New Roman"/>
          <w:sz w:val="28"/>
          <w:szCs w:val="28"/>
        </w:rPr>
        <w:t>–</w:t>
      </w:r>
      <w:r w:rsidR="001A5B14" w:rsidRPr="00156542">
        <w:rPr>
          <w:rFonts w:ascii="Times New Roman" w:hAnsi="Times New Roman" w:cs="Times New Roman"/>
          <w:sz w:val="28"/>
          <w:szCs w:val="28"/>
        </w:rPr>
        <w:t xml:space="preserve"> </w:t>
      </w:r>
      <w:r w:rsidR="005971DD" w:rsidRPr="00156542">
        <w:rPr>
          <w:rFonts w:ascii="Times New Roman" w:hAnsi="Times New Roman" w:cs="Times New Roman"/>
          <w:sz w:val="28"/>
          <w:szCs w:val="28"/>
        </w:rPr>
        <w:t>к</w:t>
      </w:r>
      <w:r w:rsidR="001A5B14" w:rsidRPr="00156542">
        <w:rPr>
          <w:rFonts w:ascii="Times New Roman" w:hAnsi="Times New Roman" w:cs="Times New Roman"/>
          <w:sz w:val="28"/>
          <w:szCs w:val="28"/>
        </w:rPr>
        <w:t>оми</w:t>
      </w:r>
      <w:r w:rsidR="001A5B14" w:rsidRPr="00156542">
        <w:rPr>
          <w:rFonts w:ascii="Times New Roman" w:hAnsi="Times New Roman" w:cs="Times New Roman"/>
          <w:sz w:val="28"/>
          <w:szCs w:val="28"/>
        </w:rPr>
        <w:t>с</w:t>
      </w:r>
      <w:r w:rsidR="001A5B14" w:rsidRPr="00156542">
        <w:rPr>
          <w:rFonts w:ascii="Times New Roman" w:hAnsi="Times New Roman" w:cs="Times New Roman"/>
          <w:sz w:val="28"/>
          <w:szCs w:val="28"/>
        </w:rPr>
        <w:t>сия), состав и положение о которой утверждаются приказом уполномоченного орг</w:t>
      </w:r>
      <w:r w:rsidR="001A5B14" w:rsidRPr="00156542">
        <w:rPr>
          <w:rFonts w:ascii="Times New Roman" w:hAnsi="Times New Roman" w:cs="Times New Roman"/>
          <w:sz w:val="28"/>
          <w:szCs w:val="28"/>
        </w:rPr>
        <w:t>а</w:t>
      </w:r>
      <w:r w:rsidR="001A5B14" w:rsidRPr="00156542">
        <w:rPr>
          <w:rFonts w:ascii="Times New Roman" w:hAnsi="Times New Roman" w:cs="Times New Roman"/>
          <w:sz w:val="28"/>
          <w:szCs w:val="28"/>
        </w:rPr>
        <w:t>на.</w:t>
      </w:r>
    </w:p>
    <w:p w:rsidR="00156542" w:rsidRPr="00156542" w:rsidRDefault="00156542" w:rsidP="00156542">
      <w:pPr>
        <w:tabs>
          <w:tab w:val="left" w:pos="284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E2059" w:rsidRDefault="00156542" w:rsidP="00156542">
      <w:pPr>
        <w:tabs>
          <w:tab w:val="left" w:pos="284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t xml:space="preserve">II. </w:t>
      </w:r>
      <w:r w:rsidR="009E2059" w:rsidRPr="00156542">
        <w:rPr>
          <w:rFonts w:ascii="Times New Roman" w:hAnsi="Times New Roman" w:cs="Times New Roman"/>
          <w:sz w:val="28"/>
          <w:szCs w:val="28"/>
        </w:rPr>
        <w:t>Основания лишения статуса регионального оператора</w:t>
      </w:r>
    </w:p>
    <w:p w:rsidR="00156542" w:rsidRPr="00156542" w:rsidRDefault="00156542" w:rsidP="00156542">
      <w:pPr>
        <w:tabs>
          <w:tab w:val="left" w:pos="284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5B14" w:rsidRPr="00156542" w:rsidRDefault="001A5B14" w:rsidP="0015654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t>4. Основания, по которым юридическое лицо может быть лишено статуса</w:t>
      </w:r>
      <w:r w:rsidR="001565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56542">
        <w:rPr>
          <w:rFonts w:ascii="Times New Roman" w:hAnsi="Times New Roman" w:cs="Times New Roman"/>
          <w:sz w:val="28"/>
          <w:szCs w:val="28"/>
        </w:rPr>
        <w:t xml:space="preserve"> регионального оператора, предусмотрены в пункте 40 Правил.</w:t>
      </w:r>
    </w:p>
    <w:p w:rsidR="00156542" w:rsidRDefault="00156542" w:rsidP="00156542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56542" w:rsidRDefault="00156542" w:rsidP="00156542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t xml:space="preserve">III. </w:t>
      </w:r>
      <w:r w:rsidR="009948B6" w:rsidRPr="00156542">
        <w:rPr>
          <w:rFonts w:ascii="Times New Roman" w:hAnsi="Times New Roman" w:cs="Times New Roman"/>
          <w:sz w:val="28"/>
          <w:szCs w:val="28"/>
        </w:rPr>
        <w:t xml:space="preserve">Порядок принятия решения о лишении </w:t>
      </w:r>
    </w:p>
    <w:p w:rsidR="001A0947" w:rsidRPr="00156542" w:rsidRDefault="009948B6" w:rsidP="00156542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t>юридического статуса регионального оператора</w:t>
      </w:r>
    </w:p>
    <w:p w:rsidR="009948B6" w:rsidRPr="00156542" w:rsidRDefault="009948B6" w:rsidP="00156542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73C0" w:rsidRPr="00156542" w:rsidRDefault="001A5B14" w:rsidP="0015654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t xml:space="preserve">5. </w:t>
      </w:r>
      <w:r w:rsidR="00FB73C0" w:rsidRPr="00156542">
        <w:rPr>
          <w:rFonts w:ascii="Times New Roman" w:hAnsi="Times New Roman" w:cs="Times New Roman"/>
          <w:sz w:val="28"/>
          <w:szCs w:val="28"/>
        </w:rPr>
        <w:t>Документа</w:t>
      </w:r>
      <w:r w:rsidR="003E1775" w:rsidRPr="00156542">
        <w:rPr>
          <w:rFonts w:ascii="Times New Roman" w:hAnsi="Times New Roman" w:cs="Times New Roman"/>
          <w:sz w:val="28"/>
          <w:szCs w:val="28"/>
        </w:rPr>
        <w:t>льным подтверждением наличия оснований, определ</w:t>
      </w:r>
      <w:r w:rsidR="00156542">
        <w:rPr>
          <w:rFonts w:ascii="Times New Roman" w:hAnsi="Times New Roman" w:cs="Times New Roman"/>
          <w:sz w:val="28"/>
          <w:szCs w:val="28"/>
        </w:rPr>
        <w:t>е</w:t>
      </w:r>
      <w:r w:rsidR="003E1775" w:rsidRPr="00156542">
        <w:rPr>
          <w:rFonts w:ascii="Times New Roman" w:hAnsi="Times New Roman" w:cs="Times New Roman"/>
          <w:sz w:val="28"/>
          <w:szCs w:val="28"/>
        </w:rPr>
        <w:t>нных в пункте 40 Правил, являются:</w:t>
      </w:r>
    </w:p>
    <w:p w:rsidR="003E1775" w:rsidRPr="00156542" w:rsidRDefault="003E1775" w:rsidP="0015654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t xml:space="preserve">1) два и более акта о нарушении региональным оператором </w:t>
      </w:r>
      <w:r w:rsidR="00D4177F" w:rsidRPr="00156542">
        <w:rPr>
          <w:rFonts w:ascii="Times New Roman" w:hAnsi="Times New Roman" w:cs="Times New Roman"/>
          <w:sz w:val="28"/>
          <w:szCs w:val="28"/>
        </w:rPr>
        <w:t>в течение кале</w:t>
      </w:r>
      <w:r w:rsidR="00D4177F" w:rsidRPr="00156542">
        <w:rPr>
          <w:rFonts w:ascii="Times New Roman" w:hAnsi="Times New Roman" w:cs="Times New Roman"/>
          <w:sz w:val="28"/>
          <w:szCs w:val="28"/>
        </w:rPr>
        <w:t>н</w:t>
      </w:r>
      <w:r w:rsidR="00D4177F" w:rsidRPr="00156542">
        <w:rPr>
          <w:rFonts w:ascii="Times New Roman" w:hAnsi="Times New Roman" w:cs="Times New Roman"/>
          <w:sz w:val="28"/>
          <w:szCs w:val="28"/>
        </w:rPr>
        <w:t>дарного</w:t>
      </w:r>
      <w:r w:rsidR="009C5B30" w:rsidRPr="0015654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56542">
        <w:rPr>
          <w:rFonts w:ascii="Times New Roman" w:hAnsi="Times New Roman" w:cs="Times New Roman"/>
          <w:sz w:val="28"/>
          <w:szCs w:val="28"/>
        </w:rPr>
        <w:t>Правил и (или) обязательств по договору на оказание услуг по обращ</w:t>
      </w:r>
      <w:r w:rsidRPr="00156542">
        <w:rPr>
          <w:rFonts w:ascii="Times New Roman" w:hAnsi="Times New Roman" w:cs="Times New Roman"/>
          <w:sz w:val="28"/>
          <w:szCs w:val="28"/>
        </w:rPr>
        <w:t>е</w:t>
      </w:r>
      <w:r w:rsidRPr="00156542">
        <w:rPr>
          <w:rFonts w:ascii="Times New Roman" w:hAnsi="Times New Roman" w:cs="Times New Roman"/>
          <w:sz w:val="28"/>
          <w:szCs w:val="28"/>
        </w:rPr>
        <w:t>нию с твердыми коммунальными отходами и (или) условий соглашения об орган</w:t>
      </w:r>
      <w:r w:rsidRPr="00156542">
        <w:rPr>
          <w:rFonts w:ascii="Times New Roman" w:hAnsi="Times New Roman" w:cs="Times New Roman"/>
          <w:sz w:val="28"/>
          <w:szCs w:val="28"/>
        </w:rPr>
        <w:t>и</w:t>
      </w:r>
      <w:r w:rsidRPr="00156542">
        <w:rPr>
          <w:rFonts w:ascii="Times New Roman" w:hAnsi="Times New Roman" w:cs="Times New Roman"/>
          <w:sz w:val="28"/>
          <w:szCs w:val="28"/>
        </w:rPr>
        <w:t xml:space="preserve">зации </w:t>
      </w:r>
      <w:r w:rsidRPr="00156542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по обращению с твердыми коммунальными отходами (далее </w:t>
      </w:r>
      <w:r w:rsidR="00156542">
        <w:rPr>
          <w:rFonts w:ascii="Times New Roman" w:hAnsi="Times New Roman" w:cs="Times New Roman"/>
          <w:sz w:val="28"/>
          <w:szCs w:val="28"/>
        </w:rPr>
        <w:t>–</w:t>
      </w:r>
      <w:r w:rsidRPr="00156542">
        <w:rPr>
          <w:rFonts w:ascii="Times New Roman" w:hAnsi="Times New Roman" w:cs="Times New Roman"/>
          <w:sz w:val="28"/>
          <w:szCs w:val="28"/>
        </w:rPr>
        <w:t xml:space="preserve"> Соглашение) в отношении объема (массы) твердых коммунальных отходов, обр</w:t>
      </w:r>
      <w:r w:rsidRPr="00156542">
        <w:rPr>
          <w:rFonts w:ascii="Times New Roman" w:hAnsi="Times New Roman" w:cs="Times New Roman"/>
          <w:sz w:val="28"/>
          <w:szCs w:val="28"/>
        </w:rPr>
        <w:t>а</w:t>
      </w:r>
      <w:r w:rsidRPr="00156542">
        <w:rPr>
          <w:rFonts w:ascii="Times New Roman" w:hAnsi="Times New Roman" w:cs="Times New Roman"/>
          <w:sz w:val="28"/>
          <w:szCs w:val="28"/>
        </w:rPr>
        <w:t>зующихся в зоне деятельности регионального оператора, составленные собственн</w:t>
      </w:r>
      <w:r w:rsidRPr="00156542">
        <w:rPr>
          <w:rFonts w:ascii="Times New Roman" w:hAnsi="Times New Roman" w:cs="Times New Roman"/>
          <w:sz w:val="28"/>
          <w:szCs w:val="28"/>
        </w:rPr>
        <w:t>и</w:t>
      </w:r>
      <w:r w:rsidRPr="00156542">
        <w:rPr>
          <w:rFonts w:ascii="Times New Roman" w:hAnsi="Times New Roman" w:cs="Times New Roman"/>
          <w:sz w:val="28"/>
          <w:szCs w:val="28"/>
        </w:rPr>
        <w:t>ком твердых коммунальных отходов или уполномоченным им лицом, заключившим или обязанным заключить с региональным оператором договор на оказание услуг по обращению с твердыми коммунальными отходами (потребителем), в п</w:t>
      </w:r>
      <w:r w:rsidR="00F13FFB" w:rsidRPr="00156542">
        <w:rPr>
          <w:rFonts w:ascii="Times New Roman" w:hAnsi="Times New Roman" w:cs="Times New Roman"/>
          <w:sz w:val="28"/>
          <w:szCs w:val="28"/>
        </w:rPr>
        <w:t>орядке, пр</w:t>
      </w:r>
      <w:r w:rsidR="00F13FFB" w:rsidRPr="00156542">
        <w:rPr>
          <w:rFonts w:ascii="Times New Roman" w:hAnsi="Times New Roman" w:cs="Times New Roman"/>
          <w:sz w:val="28"/>
          <w:szCs w:val="28"/>
        </w:rPr>
        <w:t>е</w:t>
      </w:r>
      <w:r w:rsidR="00F13FFB" w:rsidRPr="00156542">
        <w:rPr>
          <w:rFonts w:ascii="Times New Roman" w:hAnsi="Times New Roman" w:cs="Times New Roman"/>
          <w:sz w:val="28"/>
          <w:szCs w:val="28"/>
        </w:rPr>
        <w:t xml:space="preserve">дусмотренном типовым договором </w:t>
      </w:r>
      <w:r w:rsidRPr="00156542">
        <w:rPr>
          <w:rFonts w:ascii="Times New Roman" w:hAnsi="Times New Roman" w:cs="Times New Roman"/>
          <w:sz w:val="28"/>
          <w:szCs w:val="28"/>
        </w:rPr>
        <w:t>на оказание услуг по обращению с твердыми коммунальными отходами</w:t>
      </w:r>
      <w:r w:rsidR="00864DC0">
        <w:rPr>
          <w:rFonts w:ascii="Times New Roman" w:hAnsi="Times New Roman" w:cs="Times New Roman"/>
          <w:sz w:val="28"/>
          <w:szCs w:val="28"/>
        </w:rPr>
        <w:t>,</w:t>
      </w:r>
      <w:r w:rsidRPr="00156542">
        <w:rPr>
          <w:rFonts w:ascii="Times New Roman" w:hAnsi="Times New Roman" w:cs="Times New Roman"/>
          <w:sz w:val="28"/>
          <w:szCs w:val="28"/>
        </w:rPr>
        <w:t xml:space="preserve"> по форме, утвержденной постановлением Правительства Росс</w:t>
      </w:r>
      <w:r w:rsidR="009C5B30" w:rsidRPr="00156542">
        <w:rPr>
          <w:rFonts w:ascii="Times New Roman" w:hAnsi="Times New Roman" w:cs="Times New Roman"/>
          <w:sz w:val="28"/>
          <w:szCs w:val="28"/>
        </w:rPr>
        <w:t xml:space="preserve">ийской Федерации от 12 ноября 2016 </w:t>
      </w:r>
      <w:r w:rsidR="00156542">
        <w:rPr>
          <w:rFonts w:ascii="Times New Roman" w:hAnsi="Times New Roman" w:cs="Times New Roman"/>
          <w:sz w:val="28"/>
          <w:szCs w:val="28"/>
        </w:rPr>
        <w:t xml:space="preserve">г. </w:t>
      </w:r>
      <w:r w:rsidR="009C5B30" w:rsidRPr="00156542">
        <w:rPr>
          <w:rFonts w:ascii="Times New Roman" w:hAnsi="Times New Roman" w:cs="Times New Roman"/>
          <w:sz w:val="28"/>
          <w:szCs w:val="28"/>
        </w:rPr>
        <w:t>№</w:t>
      </w:r>
      <w:r w:rsidRPr="00156542">
        <w:rPr>
          <w:rFonts w:ascii="Times New Roman" w:hAnsi="Times New Roman" w:cs="Times New Roman"/>
          <w:sz w:val="28"/>
          <w:szCs w:val="28"/>
        </w:rPr>
        <w:t xml:space="preserve"> 1156 </w:t>
      </w:r>
      <w:r w:rsidR="00156542" w:rsidRPr="00156542">
        <w:rPr>
          <w:rFonts w:ascii="Times New Roman" w:hAnsi="Times New Roman" w:cs="Times New Roman"/>
          <w:sz w:val="28"/>
          <w:szCs w:val="28"/>
        </w:rPr>
        <w:t>«</w:t>
      </w:r>
      <w:r w:rsidRPr="00156542">
        <w:rPr>
          <w:rFonts w:ascii="Times New Roman" w:hAnsi="Times New Roman" w:cs="Times New Roman"/>
          <w:sz w:val="28"/>
          <w:szCs w:val="28"/>
        </w:rPr>
        <w:t xml:space="preserve">Об обращении с твердыми коммунальными отходами и внесении изменения в постановление Правительства Российской Федерации от 25 августа 2008 г. </w:t>
      </w:r>
      <w:r w:rsidR="00156542" w:rsidRPr="00156542">
        <w:rPr>
          <w:rFonts w:ascii="Times New Roman" w:hAnsi="Times New Roman" w:cs="Times New Roman"/>
          <w:sz w:val="28"/>
          <w:szCs w:val="28"/>
        </w:rPr>
        <w:t>№</w:t>
      </w:r>
      <w:r w:rsidRPr="00156542">
        <w:rPr>
          <w:rFonts w:ascii="Times New Roman" w:hAnsi="Times New Roman" w:cs="Times New Roman"/>
          <w:sz w:val="28"/>
          <w:szCs w:val="28"/>
        </w:rPr>
        <w:t xml:space="preserve"> 641</w:t>
      </w:r>
      <w:r w:rsidR="00156542" w:rsidRPr="00156542">
        <w:rPr>
          <w:rFonts w:ascii="Times New Roman" w:hAnsi="Times New Roman" w:cs="Times New Roman"/>
          <w:sz w:val="28"/>
          <w:szCs w:val="28"/>
        </w:rPr>
        <w:t>»</w:t>
      </w:r>
      <w:r w:rsidRPr="0015654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56542">
        <w:rPr>
          <w:rFonts w:ascii="Times New Roman" w:hAnsi="Times New Roman" w:cs="Times New Roman"/>
          <w:sz w:val="28"/>
          <w:szCs w:val="28"/>
        </w:rPr>
        <w:t>–</w:t>
      </w:r>
      <w:r w:rsidRPr="00156542">
        <w:rPr>
          <w:rFonts w:ascii="Times New Roman" w:hAnsi="Times New Roman" w:cs="Times New Roman"/>
          <w:sz w:val="28"/>
          <w:szCs w:val="28"/>
        </w:rPr>
        <w:t xml:space="preserve"> акты о нарушении об</w:t>
      </w:r>
      <w:r w:rsidRPr="00156542">
        <w:rPr>
          <w:rFonts w:ascii="Times New Roman" w:hAnsi="Times New Roman" w:cs="Times New Roman"/>
          <w:sz w:val="28"/>
          <w:szCs w:val="28"/>
        </w:rPr>
        <w:t>я</w:t>
      </w:r>
      <w:r w:rsidRPr="00156542">
        <w:rPr>
          <w:rFonts w:ascii="Times New Roman" w:hAnsi="Times New Roman" w:cs="Times New Roman"/>
          <w:sz w:val="28"/>
          <w:szCs w:val="28"/>
        </w:rPr>
        <w:t>зательств);</w:t>
      </w:r>
    </w:p>
    <w:p w:rsidR="00F13FFB" w:rsidRPr="00156542" w:rsidRDefault="009948B6" w:rsidP="0015654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t>2</w:t>
      </w:r>
      <w:r w:rsidR="00B56911" w:rsidRPr="00156542">
        <w:rPr>
          <w:rFonts w:ascii="Times New Roman" w:hAnsi="Times New Roman" w:cs="Times New Roman"/>
          <w:sz w:val="28"/>
          <w:szCs w:val="28"/>
        </w:rPr>
        <w:t xml:space="preserve">) </w:t>
      </w:r>
      <w:r w:rsidR="00F13FFB" w:rsidRPr="00156542">
        <w:rPr>
          <w:rFonts w:ascii="Times New Roman" w:hAnsi="Times New Roman" w:cs="Times New Roman"/>
          <w:sz w:val="28"/>
          <w:szCs w:val="28"/>
        </w:rPr>
        <w:t>обращения граждан и иные документы (материалы), свидетельствующие, что в течение календарного года региональным оператором были допущены мног</w:t>
      </w:r>
      <w:r w:rsidR="00F13FFB" w:rsidRPr="00156542">
        <w:rPr>
          <w:rFonts w:ascii="Times New Roman" w:hAnsi="Times New Roman" w:cs="Times New Roman"/>
          <w:sz w:val="28"/>
          <w:szCs w:val="28"/>
        </w:rPr>
        <w:t>о</w:t>
      </w:r>
      <w:r w:rsidR="00F13FFB" w:rsidRPr="00156542">
        <w:rPr>
          <w:rFonts w:ascii="Times New Roman" w:hAnsi="Times New Roman" w:cs="Times New Roman"/>
          <w:sz w:val="28"/>
          <w:szCs w:val="28"/>
        </w:rPr>
        <w:t>кратные (два раза и более) нарушения Правил и (или) условий Соглашения, повле</w:t>
      </w:r>
      <w:r w:rsidR="00F13FFB" w:rsidRPr="00156542">
        <w:rPr>
          <w:rFonts w:ascii="Times New Roman" w:hAnsi="Times New Roman" w:cs="Times New Roman"/>
          <w:sz w:val="28"/>
          <w:szCs w:val="28"/>
        </w:rPr>
        <w:t>к</w:t>
      </w:r>
      <w:r w:rsidR="00F13FFB" w:rsidRPr="00156542">
        <w:rPr>
          <w:rFonts w:ascii="Times New Roman" w:hAnsi="Times New Roman" w:cs="Times New Roman"/>
          <w:sz w:val="28"/>
          <w:szCs w:val="28"/>
        </w:rPr>
        <w:t>шие причинение вреда жизни и (или) здоровью граждан;</w:t>
      </w:r>
    </w:p>
    <w:p w:rsidR="00F13FFB" w:rsidRPr="00156542" w:rsidRDefault="00F13FFB" w:rsidP="0015654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t>3) документы, подтверждающие задолженность регионального оператора по оплате услуг оператора по обращению с твердыми коммунальными отходами, пр</w:t>
      </w:r>
      <w:r w:rsidRPr="00156542">
        <w:rPr>
          <w:rFonts w:ascii="Times New Roman" w:hAnsi="Times New Roman" w:cs="Times New Roman"/>
          <w:sz w:val="28"/>
          <w:szCs w:val="28"/>
        </w:rPr>
        <w:t>е</w:t>
      </w:r>
      <w:r w:rsidRPr="00156542">
        <w:rPr>
          <w:rFonts w:ascii="Times New Roman" w:hAnsi="Times New Roman" w:cs="Times New Roman"/>
          <w:sz w:val="28"/>
          <w:szCs w:val="28"/>
        </w:rPr>
        <w:t>вышающую двенадцатую часть необходимой валовой выручки регио</w:t>
      </w:r>
      <w:r w:rsidR="009C5B30" w:rsidRPr="00156542">
        <w:rPr>
          <w:rFonts w:ascii="Times New Roman" w:hAnsi="Times New Roman" w:cs="Times New Roman"/>
          <w:sz w:val="28"/>
          <w:szCs w:val="28"/>
        </w:rPr>
        <w:t>нального опер</w:t>
      </w:r>
      <w:r w:rsidR="009C5B30" w:rsidRPr="00156542">
        <w:rPr>
          <w:rFonts w:ascii="Times New Roman" w:hAnsi="Times New Roman" w:cs="Times New Roman"/>
          <w:sz w:val="28"/>
          <w:szCs w:val="28"/>
        </w:rPr>
        <w:t>а</w:t>
      </w:r>
      <w:r w:rsidR="009C5B30" w:rsidRPr="00156542">
        <w:rPr>
          <w:rFonts w:ascii="Times New Roman" w:hAnsi="Times New Roman" w:cs="Times New Roman"/>
          <w:sz w:val="28"/>
          <w:szCs w:val="28"/>
        </w:rPr>
        <w:t>тора, определенной</w:t>
      </w:r>
      <w:r w:rsidRPr="00156542">
        <w:rPr>
          <w:rFonts w:ascii="Times New Roman" w:hAnsi="Times New Roman" w:cs="Times New Roman"/>
          <w:sz w:val="28"/>
          <w:szCs w:val="28"/>
        </w:rPr>
        <w:t xml:space="preserve"> </w:t>
      </w:r>
      <w:r w:rsidR="009C5B30" w:rsidRPr="00156542">
        <w:rPr>
          <w:rFonts w:ascii="Times New Roman" w:hAnsi="Times New Roman" w:cs="Times New Roman"/>
          <w:sz w:val="28"/>
          <w:szCs w:val="28"/>
        </w:rPr>
        <w:t>органом исполнительной власти Республики Тыва, осущест</w:t>
      </w:r>
      <w:r w:rsidR="009C5B30" w:rsidRPr="00156542">
        <w:rPr>
          <w:rFonts w:ascii="Times New Roman" w:hAnsi="Times New Roman" w:cs="Times New Roman"/>
          <w:sz w:val="28"/>
          <w:szCs w:val="28"/>
        </w:rPr>
        <w:t>в</w:t>
      </w:r>
      <w:r w:rsidR="009C5B30" w:rsidRPr="00156542">
        <w:rPr>
          <w:rFonts w:ascii="Times New Roman" w:hAnsi="Times New Roman" w:cs="Times New Roman"/>
          <w:sz w:val="28"/>
          <w:szCs w:val="28"/>
        </w:rPr>
        <w:t>ляющим государственное регулирование тарифов в области  обращения</w:t>
      </w:r>
      <w:r w:rsidRPr="00156542">
        <w:rPr>
          <w:rFonts w:ascii="Times New Roman" w:hAnsi="Times New Roman" w:cs="Times New Roman"/>
          <w:sz w:val="28"/>
          <w:szCs w:val="28"/>
        </w:rPr>
        <w:t xml:space="preserve"> с твердыми коммунальными отходами;</w:t>
      </w:r>
    </w:p>
    <w:p w:rsidR="00FF44A3" w:rsidRPr="00156542" w:rsidRDefault="00F13FFB" w:rsidP="0015654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t>4) акты проверки и иные документы, подтверждающие нарушение регионал</w:t>
      </w:r>
      <w:r w:rsidRPr="00156542">
        <w:rPr>
          <w:rFonts w:ascii="Times New Roman" w:hAnsi="Times New Roman" w:cs="Times New Roman"/>
          <w:sz w:val="28"/>
          <w:szCs w:val="28"/>
        </w:rPr>
        <w:t>ь</w:t>
      </w:r>
      <w:r w:rsidRPr="00156542">
        <w:rPr>
          <w:rFonts w:ascii="Times New Roman" w:hAnsi="Times New Roman" w:cs="Times New Roman"/>
          <w:sz w:val="28"/>
          <w:szCs w:val="28"/>
        </w:rPr>
        <w:t>ным оператором схемы потоков твердых коммунальных отходов от источников их образования до объектов обработки, утилизации, обезвреживания, размещения отх</w:t>
      </w:r>
      <w:r w:rsidRPr="00156542">
        <w:rPr>
          <w:rFonts w:ascii="Times New Roman" w:hAnsi="Times New Roman" w:cs="Times New Roman"/>
          <w:sz w:val="28"/>
          <w:szCs w:val="28"/>
        </w:rPr>
        <w:t>о</w:t>
      </w:r>
      <w:r w:rsidRPr="00156542">
        <w:rPr>
          <w:rFonts w:ascii="Times New Roman" w:hAnsi="Times New Roman" w:cs="Times New Roman"/>
          <w:sz w:val="28"/>
          <w:szCs w:val="28"/>
        </w:rPr>
        <w:t>дов, закрепленной территориальной схемой обращения с отходами, в том числе с твердыми коммунальными отходами</w:t>
      </w:r>
      <w:r w:rsidR="00864DC0">
        <w:rPr>
          <w:rFonts w:ascii="Times New Roman" w:hAnsi="Times New Roman" w:cs="Times New Roman"/>
          <w:sz w:val="28"/>
          <w:szCs w:val="28"/>
        </w:rPr>
        <w:t>,</w:t>
      </w:r>
      <w:r w:rsidRPr="00156542">
        <w:rPr>
          <w:rFonts w:ascii="Times New Roman" w:hAnsi="Times New Roman" w:cs="Times New Roman"/>
          <w:sz w:val="28"/>
          <w:szCs w:val="28"/>
        </w:rPr>
        <w:t xml:space="preserve"> для территории Республики Тыва, утвержде</w:t>
      </w:r>
      <w:r w:rsidRPr="00156542">
        <w:rPr>
          <w:rFonts w:ascii="Times New Roman" w:hAnsi="Times New Roman" w:cs="Times New Roman"/>
          <w:sz w:val="28"/>
          <w:szCs w:val="28"/>
        </w:rPr>
        <w:t>н</w:t>
      </w:r>
      <w:r w:rsidRPr="00156542">
        <w:rPr>
          <w:rFonts w:ascii="Times New Roman" w:hAnsi="Times New Roman" w:cs="Times New Roman"/>
          <w:sz w:val="28"/>
          <w:szCs w:val="28"/>
        </w:rPr>
        <w:t xml:space="preserve">ной приказом </w:t>
      </w:r>
      <w:r w:rsidR="00FF44A3" w:rsidRPr="00156542">
        <w:rPr>
          <w:rFonts w:ascii="Times New Roman" w:hAnsi="Times New Roman" w:cs="Times New Roman"/>
          <w:sz w:val="28"/>
          <w:szCs w:val="28"/>
        </w:rPr>
        <w:t>Министерства лесного хозяйства и природопол</w:t>
      </w:r>
      <w:r w:rsidR="009C5B30" w:rsidRPr="00156542">
        <w:rPr>
          <w:rFonts w:ascii="Times New Roman" w:hAnsi="Times New Roman" w:cs="Times New Roman"/>
          <w:sz w:val="28"/>
          <w:szCs w:val="28"/>
        </w:rPr>
        <w:t xml:space="preserve">ьзования Республики Тыва от 10 октября </w:t>
      </w:r>
      <w:r w:rsidR="00FF44A3" w:rsidRPr="00156542">
        <w:rPr>
          <w:rFonts w:ascii="Times New Roman" w:hAnsi="Times New Roman" w:cs="Times New Roman"/>
          <w:sz w:val="28"/>
          <w:szCs w:val="28"/>
        </w:rPr>
        <w:t>2021 г</w:t>
      </w:r>
      <w:r w:rsidR="00156542">
        <w:rPr>
          <w:rFonts w:ascii="Times New Roman" w:hAnsi="Times New Roman" w:cs="Times New Roman"/>
          <w:sz w:val="28"/>
          <w:szCs w:val="28"/>
        </w:rPr>
        <w:t>.</w:t>
      </w:r>
      <w:r w:rsidR="00FF44A3" w:rsidRPr="00156542">
        <w:rPr>
          <w:rFonts w:ascii="Times New Roman" w:hAnsi="Times New Roman" w:cs="Times New Roman"/>
          <w:sz w:val="28"/>
          <w:szCs w:val="28"/>
        </w:rPr>
        <w:t xml:space="preserve"> № 588;</w:t>
      </w:r>
    </w:p>
    <w:p w:rsidR="00FB73C0" w:rsidRPr="00156542" w:rsidRDefault="009948B6" w:rsidP="0015654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t>5</w:t>
      </w:r>
      <w:r w:rsidR="00B56911" w:rsidRPr="00156542">
        <w:rPr>
          <w:rFonts w:ascii="Times New Roman" w:hAnsi="Times New Roman" w:cs="Times New Roman"/>
          <w:sz w:val="28"/>
          <w:szCs w:val="28"/>
        </w:rPr>
        <w:t xml:space="preserve">) </w:t>
      </w:r>
      <w:r w:rsidR="00FB73C0" w:rsidRPr="00156542">
        <w:rPr>
          <w:rFonts w:ascii="Times New Roman" w:hAnsi="Times New Roman" w:cs="Times New Roman"/>
          <w:sz w:val="28"/>
          <w:szCs w:val="28"/>
        </w:rPr>
        <w:t xml:space="preserve">акты, составленные </w:t>
      </w:r>
      <w:r w:rsidR="005A4480" w:rsidRPr="00156542">
        <w:rPr>
          <w:rFonts w:ascii="Times New Roman" w:hAnsi="Times New Roman" w:cs="Times New Roman"/>
          <w:sz w:val="28"/>
          <w:szCs w:val="28"/>
        </w:rPr>
        <w:t>у</w:t>
      </w:r>
      <w:r w:rsidR="00BB54F9" w:rsidRPr="00156542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FB73C0" w:rsidRPr="00156542">
        <w:rPr>
          <w:rFonts w:ascii="Times New Roman" w:hAnsi="Times New Roman" w:cs="Times New Roman"/>
          <w:sz w:val="28"/>
          <w:szCs w:val="28"/>
        </w:rPr>
        <w:t>, подтверждающие наруш</w:t>
      </w:r>
      <w:r w:rsidR="00FB73C0" w:rsidRPr="00156542">
        <w:rPr>
          <w:rFonts w:ascii="Times New Roman" w:hAnsi="Times New Roman" w:cs="Times New Roman"/>
          <w:sz w:val="28"/>
          <w:szCs w:val="28"/>
        </w:rPr>
        <w:t>е</w:t>
      </w:r>
      <w:r w:rsidR="00FB73C0" w:rsidRPr="00156542">
        <w:rPr>
          <w:rFonts w:ascii="Times New Roman" w:hAnsi="Times New Roman" w:cs="Times New Roman"/>
          <w:sz w:val="28"/>
          <w:szCs w:val="28"/>
        </w:rPr>
        <w:t>ние условий соглашения в отношении предоставления безотзывной банковской г</w:t>
      </w:r>
      <w:r w:rsidR="00FB73C0" w:rsidRPr="00156542">
        <w:rPr>
          <w:rFonts w:ascii="Times New Roman" w:hAnsi="Times New Roman" w:cs="Times New Roman"/>
          <w:sz w:val="28"/>
          <w:szCs w:val="28"/>
        </w:rPr>
        <w:t>а</w:t>
      </w:r>
      <w:r w:rsidR="00FB73C0" w:rsidRPr="00156542">
        <w:rPr>
          <w:rFonts w:ascii="Times New Roman" w:hAnsi="Times New Roman" w:cs="Times New Roman"/>
          <w:sz w:val="28"/>
          <w:szCs w:val="28"/>
        </w:rPr>
        <w:t>рантии в качестве обеспечения исполнения обязательств по соглашению в соотв</w:t>
      </w:r>
      <w:r w:rsidR="00BB54F9" w:rsidRPr="00156542">
        <w:rPr>
          <w:rFonts w:ascii="Times New Roman" w:hAnsi="Times New Roman" w:cs="Times New Roman"/>
          <w:sz w:val="28"/>
          <w:szCs w:val="28"/>
        </w:rPr>
        <w:t>е</w:t>
      </w:r>
      <w:r w:rsidR="00BB54F9" w:rsidRPr="00156542">
        <w:rPr>
          <w:rFonts w:ascii="Times New Roman" w:hAnsi="Times New Roman" w:cs="Times New Roman"/>
          <w:sz w:val="28"/>
          <w:szCs w:val="28"/>
        </w:rPr>
        <w:t>т</w:t>
      </w:r>
      <w:r w:rsidR="00BB54F9" w:rsidRPr="00156542">
        <w:rPr>
          <w:rFonts w:ascii="Times New Roman" w:hAnsi="Times New Roman" w:cs="Times New Roman"/>
          <w:sz w:val="28"/>
          <w:szCs w:val="28"/>
        </w:rPr>
        <w:t>ствии с Правилами проведения у</w:t>
      </w:r>
      <w:r w:rsidR="00FB73C0" w:rsidRPr="00156542">
        <w:rPr>
          <w:rFonts w:ascii="Times New Roman" w:hAnsi="Times New Roman" w:cs="Times New Roman"/>
          <w:sz w:val="28"/>
          <w:szCs w:val="28"/>
        </w:rPr>
        <w:t>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отходами, утвержденными постановлением Правительств</w:t>
      </w:r>
      <w:r w:rsidR="00C858CA" w:rsidRPr="00156542">
        <w:rPr>
          <w:rFonts w:ascii="Times New Roman" w:hAnsi="Times New Roman" w:cs="Times New Roman"/>
          <w:sz w:val="28"/>
          <w:szCs w:val="28"/>
        </w:rPr>
        <w:t xml:space="preserve">а Российской Федерации от 5 сентября </w:t>
      </w:r>
      <w:r w:rsidR="00FB73C0" w:rsidRPr="00156542">
        <w:rPr>
          <w:rFonts w:ascii="Times New Roman" w:hAnsi="Times New Roman" w:cs="Times New Roman"/>
          <w:sz w:val="28"/>
          <w:szCs w:val="28"/>
        </w:rPr>
        <w:t xml:space="preserve">2016 </w:t>
      </w:r>
      <w:r w:rsidR="00C858CA" w:rsidRPr="00156542">
        <w:rPr>
          <w:rFonts w:ascii="Times New Roman" w:hAnsi="Times New Roman" w:cs="Times New Roman"/>
          <w:sz w:val="28"/>
          <w:szCs w:val="28"/>
        </w:rPr>
        <w:t xml:space="preserve">г. </w:t>
      </w:r>
      <w:r w:rsidR="00FB73C0" w:rsidRPr="00156542">
        <w:rPr>
          <w:rFonts w:ascii="Times New Roman" w:hAnsi="Times New Roman" w:cs="Times New Roman"/>
          <w:sz w:val="28"/>
          <w:szCs w:val="28"/>
        </w:rPr>
        <w:t>№ 881</w:t>
      </w:r>
      <w:r w:rsidR="005A4480" w:rsidRPr="00156542">
        <w:rPr>
          <w:rFonts w:ascii="Times New Roman" w:hAnsi="Times New Roman" w:cs="Times New Roman"/>
          <w:sz w:val="28"/>
          <w:szCs w:val="28"/>
        </w:rPr>
        <w:t>.</w:t>
      </w:r>
    </w:p>
    <w:p w:rsidR="00B75DD9" w:rsidRPr="00156542" w:rsidRDefault="00FF44A3" w:rsidP="0015654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t xml:space="preserve">6. </w:t>
      </w:r>
      <w:bookmarkStart w:id="1" w:name="Par0"/>
      <w:bookmarkEnd w:id="1"/>
      <w:r w:rsidR="006B5A32" w:rsidRPr="00156542">
        <w:rPr>
          <w:rFonts w:ascii="Times New Roman" w:hAnsi="Times New Roman" w:cs="Times New Roman"/>
          <w:sz w:val="28"/>
          <w:szCs w:val="28"/>
        </w:rPr>
        <w:t>Уполн</w:t>
      </w:r>
      <w:r w:rsidR="00A323A3" w:rsidRPr="00156542">
        <w:rPr>
          <w:rFonts w:ascii="Times New Roman" w:hAnsi="Times New Roman" w:cs="Times New Roman"/>
          <w:sz w:val="28"/>
          <w:szCs w:val="28"/>
        </w:rPr>
        <w:t>омоченный орган в течение пяти</w:t>
      </w:r>
      <w:r w:rsidR="00B75DD9" w:rsidRPr="00156542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6B5A32" w:rsidRPr="00156542">
        <w:rPr>
          <w:rFonts w:ascii="Times New Roman" w:hAnsi="Times New Roman" w:cs="Times New Roman"/>
          <w:sz w:val="28"/>
          <w:szCs w:val="28"/>
        </w:rPr>
        <w:t xml:space="preserve"> даты поступления</w:t>
      </w:r>
      <w:r w:rsidR="00B75DD9" w:rsidRPr="00156542">
        <w:rPr>
          <w:rFonts w:ascii="Times New Roman" w:hAnsi="Times New Roman" w:cs="Times New Roman"/>
          <w:sz w:val="28"/>
          <w:szCs w:val="28"/>
        </w:rPr>
        <w:t xml:space="preserve"> докум</w:t>
      </w:r>
      <w:r w:rsidR="006B5A32" w:rsidRPr="00156542">
        <w:rPr>
          <w:rFonts w:ascii="Times New Roman" w:hAnsi="Times New Roman" w:cs="Times New Roman"/>
          <w:sz w:val="28"/>
          <w:szCs w:val="28"/>
        </w:rPr>
        <w:t xml:space="preserve">ентов (материалов), указанных в пункте 5 </w:t>
      </w:r>
      <w:r w:rsidR="00C7658C" w:rsidRPr="0015654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B75DD9" w:rsidRPr="00156542">
        <w:rPr>
          <w:rFonts w:ascii="Times New Roman" w:hAnsi="Times New Roman" w:cs="Times New Roman"/>
          <w:sz w:val="28"/>
          <w:szCs w:val="28"/>
        </w:rPr>
        <w:t xml:space="preserve">, либо с даты составления должностными лицами </w:t>
      </w:r>
      <w:r w:rsidR="006B5A32" w:rsidRPr="00156542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B75DD9" w:rsidRPr="00156542">
        <w:rPr>
          <w:rFonts w:ascii="Times New Roman" w:hAnsi="Times New Roman" w:cs="Times New Roman"/>
          <w:sz w:val="28"/>
          <w:szCs w:val="28"/>
        </w:rPr>
        <w:t xml:space="preserve">актов, указанных в </w:t>
      </w:r>
      <w:r w:rsidR="00A323A3" w:rsidRPr="00156542">
        <w:rPr>
          <w:rFonts w:ascii="Times New Roman" w:hAnsi="Times New Roman" w:cs="Times New Roman"/>
          <w:sz w:val="28"/>
          <w:szCs w:val="28"/>
        </w:rPr>
        <w:t>подпункте 5</w:t>
      </w:r>
      <w:r w:rsidR="00C7658C" w:rsidRPr="00156542">
        <w:rPr>
          <w:rFonts w:ascii="Times New Roman" w:hAnsi="Times New Roman" w:cs="Times New Roman"/>
          <w:sz w:val="28"/>
          <w:szCs w:val="28"/>
        </w:rPr>
        <w:t xml:space="preserve"> пункта 5</w:t>
      </w:r>
      <w:r w:rsidR="006B5A32" w:rsidRPr="00156542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B75DD9" w:rsidRPr="00156542">
        <w:rPr>
          <w:rFonts w:ascii="Times New Roman" w:hAnsi="Times New Roman" w:cs="Times New Roman"/>
          <w:sz w:val="28"/>
          <w:szCs w:val="28"/>
        </w:rPr>
        <w:t>, содержащих сведения о фактах, пр</w:t>
      </w:r>
      <w:r w:rsidR="00B75DD9" w:rsidRPr="00156542">
        <w:rPr>
          <w:rFonts w:ascii="Times New Roman" w:hAnsi="Times New Roman" w:cs="Times New Roman"/>
          <w:sz w:val="28"/>
          <w:szCs w:val="28"/>
        </w:rPr>
        <w:t>е</w:t>
      </w:r>
      <w:r w:rsidR="00B75DD9" w:rsidRPr="00156542">
        <w:rPr>
          <w:rFonts w:ascii="Times New Roman" w:hAnsi="Times New Roman" w:cs="Times New Roman"/>
          <w:sz w:val="28"/>
          <w:szCs w:val="28"/>
        </w:rPr>
        <w:t>дусмотренных</w:t>
      </w:r>
      <w:r w:rsidR="006B5A32" w:rsidRPr="00156542">
        <w:rPr>
          <w:rFonts w:ascii="Times New Roman" w:hAnsi="Times New Roman" w:cs="Times New Roman"/>
          <w:sz w:val="28"/>
          <w:szCs w:val="28"/>
        </w:rPr>
        <w:t xml:space="preserve"> пунктом 40 Правил</w:t>
      </w:r>
      <w:r w:rsidR="00B75DD9" w:rsidRPr="00156542">
        <w:rPr>
          <w:rFonts w:ascii="Times New Roman" w:hAnsi="Times New Roman" w:cs="Times New Roman"/>
          <w:sz w:val="28"/>
          <w:szCs w:val="28"/>
        </w:rPr>
        <w:t>, направляет:</w:t>
      </w:r>
    </w:p>
    <w:p w:rsidR="00B75DD9" w:rsidRDefault="00A323A3" w:rsidP="0015654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="006B5A32" w:rsidRPr="00156542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B75DD9" w:rsidRPr="00156542">
        <w:rPr>
          <w:rFonts w:ascii="Times New Roman" w:hAnsi="Times New Roman" w:cs="Times New Roman"/>
          <w:sz w:val="28"/>
          <w:szCs w:val="28"/>
        </w:rPr>
        <w:t>о необходимости представления в письме</w:t>
      </w:r>
      <w:r w:rsidR="00B75DD9" w:rsidRPr="00156542">
        <w:rPr>
          <w:rFonts w:ascii="Times New Roman" w:hAnsi="Times New Roman" w:cs="Times New Roman"/>
          <w:sz w:val="28"/>
          <w:szCs w:val="28"/>
        </w:rPr>
        <w:t>н</w:t>
      </w:r>
      <w:r w:rsidR="00B75DD9" w:rsidRPr="00156542">
        <w:rPr>
          <w:rFonts w:ascii="Times New Roman" w:hAnsi="Times New Roman" w:cs="Times New Roman"/>
          <w:sz w:val="28"/>
          <w:szCs w:val="28"/>
        </w:rPr>
        <w:t xml:space="preserve">ной форме пояснений (далее </w:t>
      </w:r>
      <w:r w:rsidR="00156542">
        <w:rPr>
          <w:rFonts w:ascii="Times New Roman" w:hAnsi="Times New Roman" w:cs="Times New Roman"/>
          <w:sz w:val="28"/>
          <w:szCs w:val="28"/>
        </w:rPr>
        <w:t>–</w:t>
      </w:r>
      <w:r w:rsidR="00B75DD9" w:rsidRPr="00156542">
        <w:rPr>
          <w:rFonts w:ascii="Times New Roman" w:hAnsi="Times New Roman" w:cs="Times New Roman"/>
          <w:sz w:val="28"/>
          <w:szCs w:val="28"/>
        </w:rPr>
        <w:t xml:space="preserve"> запрос) относительно обстоятельств, послуживших основанием для начала работы комиссии;</w:t>
      </w:r>
    </w:p>
    <w:p w:rsidR="00156542" w:rsidRPr="00156542" w:rsidRDefault="00156542" w:rsidP="0015654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DD9" w:rsidRPr="00156542" w:rsidRDefault="00A323A3" w:rsidP="0015654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lastRenderedPageBreak/>
        <w:t xml:space="preserve">запросы </w:t>
      </w:r>
      <w:r w:rsidR="00B75DD9" w:rsidRPr="00156542">
        <w:rPr>
          <w:rFonts w:ascii="Times New Roman" w:hAnsi="Times New Roman" w:cs="Times New Roman"/>
          <w:sz w:val="28"/>
          <w:szCs w:val="28"/>
        </w:rPr>
        <w:t>в государственные органы, органы местного самоуправления, орган</w:t>
      </w:r>
      <w:r w:rsidR="00B75DD9" w:rsidRPr="00156542">
        <w:rPr>
          <w:rFonts w:ascii="Times New Roman" w:hAnsi="Times New Roman" w:cs="Times New Roman"/>
          <w:sz w:val="28"/>
          <w:szCs w:val="28"/>
        </w:rPr>
        <w:t>и</w:t>
      </w:r>
      <w:r w:rsidR="00B75DD9" w:rsidRPr="00156542">
        <w:rPr>
          <w:rFonts w:ascii="Times New Roman" w:hAnsi="Times New Roman" w:cs="Times New Roman"/>
          <w:sz w:val="28"/>
          <w:szCs w:val="28"/>
        </w:rPr>
        <w:t>зации и гражданам, если это необходимо с целью установления до</w:t>
      </w:r>
      <w:r w:rsidR="006B5A32" w:rsidRPr="00156542">
        <w:rPr>
          <w:rFonts w:ascii="Times New Roman" w:hAnsi="Times New Roman" w:cs="Times New Roman"/>
          <w:sz w:val="28"/>
          <w:szCs w:val="28"/>
        </w:rPr>
        <w:t>стоверности фа</w:t>
      </w:r>
      <w:r w:rsidR="006B5A32" w:rsidRPr="00156542">
        <w:rPr>
          <w:rFonts w:ascii="Times New Roman" w:hAnsi="Times New Roman" w:cs="Times New Roman"/>
          <w:sz w:val="28"/>
          <w:szCs w:val="28"/>
        </w:rPr>
        <w:t>к</w:t>
      </w:r>
      <w:r w:rsidR="006B5A32" w:rsidRPr="00156542">
        <w:rPr>
          <w:rFonts w:ascii="Times New Roman" w:hAnsi="Times New Roman" w:cs="Times New Roman"/>
          <w:sz w:val="28"/>
          <w:szCs w:val="28"/>
        </w:rPr>
        <w:t xml:space="preserve">тов, указанных в пункте 5 </w:t>
      </w:r>
      <w:r w:rsidR="00B75DD9" w:rsidRPr="00156542">
        <w:rPr>
          <w:rFonts w:ascii="Times New Roman" w:hAnsi="Times New Roman" w:cs="Times New Roman"/>
          <w:sz w:val="28"/>
          <w:szCs w:val="28"/>
        </w:rPr>
        <w:t>настоящ</w:t>
      </w:r>
      <w:r w:rsidR="006B5A32" w:rsidRPr="00156542">
        <w:rPr>
          <w:rFonts w:ascii="Times New Roman" w:hAnsi="Times New Roman" w:cs="Times New Roman"/>
          <w:sz w:val="28"/>
          <w:szCs w:val="28"/>
        </w:rPr>
        <w:t>его Положения</w:t>
      </w:r>
      <w:r w:rsidR="00B75DD9" w:rsidRPr="00156542">
        <w:rPr>
          <w:rFonts w:ascii="Times New Roman" w:hAnsi="Times New Roman" w:cs="Times New Roman"/>
          <w:sz w:val="28"/>
          <w:szCs w:val="28"/>
        </w:rPr>
        <w:t>.</w:t>
      </w:r>
    </w:p>
    <w:p w:rsidR="00B75DD9" w:rsidRPr="00156542" w:rsidRDefault="00A323A3" w:rsidP="0015654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 w:rsidRPr="00156542">
        <w:rPr>
          <w:rFonts w:ascii="Times New Roman" w:hAnsi="Times New Roman" w:cs="Times New Roman"/>
          <w:sz w:val="28"/>
          <w:szCs w:val="28"/>
        </w:rPr>
        <w:t>6</w:t>
      </w:r>
      <w:r w:rsidR="00B75DD9" w:rsidRPr="00156542">
        <w:rPr>
          <w:rFonts w:ascii="Times New Roman" w:hAnsi="Times New Roman" w:cs="Times New Roman"/>
          <w:sz w:val="28"/>
          <w:szCs w:val="28"/>
        </w:rPr>
        <w:t>. Региональный оператор в течение пяти рабочих дней со дня получения з</w:t>
      </w:r>
      <w:r w:rsidR="00B75DD9" w:rsidRPr="00156542">
        <w:rPr>
          <w:rFonts w:ascii="Times New Roman" w:hAnsi="Times New Roman" w:cs="Times New Roman"/>
          <w:sz w:val="28"/>
          <w:szCs w:val="28"/>
        </w:rPr>
        <w:t>а</w:t>
      </w:r>
      <w:r w:rsidR="00B75DD9" w:rsidRPr="00156542">
        <w:rPr>
          <w:rFonts w:ascii="Times New Roman" w:hAnsi="Times New Roman" w:cs="Times New Roman"/>
          <w:sz w:val="28"/>
          <w:szCs w:val="28"/>
        </w:rPr>
        <w:t>проса обязан представить пояснения с приложением документов (материалов) в обоснование своей позиции.</w:t>
      </w:r>
    </w:p>
    <w:p w:rsidR="00B75DD9" w:rsidRPr="00156542" w:rsidRDefault="00A323A3" w:rsidP="0015654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"/>
      <w:bookmarkEnd w:id="3"/>
      <w:r w:rsidRPr="00156542">
        <w:rPr>
          <w:rFonts w:ascii="Times New Roman" w:hAnsi="Times New Roman" w:cs="Times New Roman"/>
          <w:sz w:val="28"/>
          <w:szCs w:val="28"/>
        </w:rPr>
        <w:t>7</w:t>
      </w:r>
      <w:r w:rsidR="006B5A32" w:rsidRPr="00156542">
        <w:rPr>
          <w:rFonts w:ascii="Times New Roman" w:hAnsi="Times New Roman" w:cs="Times New Roman"/>
          <w:sz w:val="28"/>
          <w:szCs w:val="28"/>
        </w:rPr>
        <w:t>. В течение десяти</w:t>
      </w:r>
      <w:r w:rsidR="00B75DD9" w:rsidRPr="00156542">
        <w:rPr>
          <w:rFonts w:ascii="Times New Roman" w:hAnsi="Times New Roman" w:cs="Times New Roman"/>
          <w:sz w:val="28"/>
          <w:szCs w:val="28"/>
        </w:rPr>
        <w:t xml:space="preserve"> раб</w:t>
      </w:r>
      <w:r w:rsidR="00C7658C" w:rsidRPr="00156542">
        <w:rPr>
          <w:rFonts w:ascii="Times New Roman" w:hAnsi="Times New Roman" w:cs="Times New Roman"/>
          <w:sz w:val="28"/>
          <w:szCs w:val="28"/>
        </w:rPr>
        <w:t>очих дней с даты поступления в уполномоченный о</w:t>
      </w:r>
      <w:r w:rsidR="00C7658C" w:rsidRPr="00156542">
        <w:rPr>
          <w:rFonts w:ascii="Times New Roman" w:hAnsi="Times New Roman" w:cs="Times New Roman"/>
          <w:sz w:val="28"/>
          <w:szCs w:val="28"/>
        </w:rPr>
        <w:t>р</w:t>
      </w:r>
      <w:r w:rsidR="00C7658C" w:rsidRPr="00156542">
        <w:rPr>
          <w:rFonts w:ascii="Times New Roman" w:hAnsi="Times New Roman" w:cs="Times New Roman"/>
          <w:sz w:val="28"/>
          <w:szCs w:val="28"/>
        </w:rPr>
        <w:t xml:space="preserve">ган </w:t>
      </w:r>
      <w:r w:rsidR="00B75DD9" w:rsidRPr="00156542">
        <w:rPr>
          <w:rFonts w:ascii="Times New Roman" w:hAnsi="Times New Roman" w:cs="Times New Roman"/>
          <w:sz w:val="28"/>
          <w:szCs w:val="28"/>
        </w:rPr>
        <w:t>ответов на запросы от органов, организаций и граждан, а также пояснений и д</w:t>
      </w:r>
      <w:r w:rsidR="00B75DD9" w:rsidRPr="00156542">
        <w:rPr>
          <w:rFonts w:ascii="Times New Roman" w:hAnsi="Times New Roman" w:cs="Times New Roman"/>
          <w:sz w:val="28"/>
          <w:szCs w:val="28"/>
        </w:rPr>
        <w:t>о</w:t>
      </w:r>
      <w:r w:rsidR="00B75DD9" w:rsidRPr="00156542">
        <w:rPr>
          <w:rFonts w:ascii="Times New Roman" w:hAnsi="Times New Roman" w:cs="Times New Roman"/>
          <w:sz w:val="28"/>
          <w:szCs w:val="28"/>
        </w:rPr>
        <w:t>кументов (матер</w:t>
      </w:r>
      <w:r w:rsidR="005971DD" w:rsidRPr="00156542">
        <w:rPr>
          <w:rFonts w:ascii="Times New Roman" w:hAnsi="Times New Roman" w:cs="Times New Roman"/>
          <w:sz w:val="28"/>
          <w:szCs w:val="28"/>
        </w:rPr>
        <w:t>иалов) регионального оператора к</w:t>
      </w:r>
      <w:r w:rsidR="00B75DD9" w:rsidRPr="00156542">
        <w:rPr>
          <w:rFonts w:ascii="Times New Roman" w:hAnsi="Times New Roman" w:cs="Times New Roman"/>
          <w:sz w:val="28"/>
          <w:szCs w:val="28"/>
        </w:rPr>
        <w:t>оми</w:t>
      </w:r>
      <w:r w:rsidRPr="00156542">
        <w:rPr>
          <w:rFonts w:ascii="Times New Roman" w:hAnsi="Times New Roman" w:cs="Times New Roman"/>
          <w:sz w:val="28"/>
          <w:szCs w:val="28"/>
        </w:rPr>
        <w:t xml:space="preserve">ссия рассматривает </w:t>
      </w:r>
      <w:r w:rsidR="00B75DD9" w:rsidRPr="00156542">
        <w:rPr>
          <w:rFonts w:ascii="Times New Roman" w:hAnsi="Times New Roman" w:cs="Times New Roman"/>
          <w:sz w:val="28"/>
          <w:szCs w:val="28"/>
        </w:rPr>
        <w:t>на предмет установления наличия (отсутствия) оснований для принятия решения о лишении юридического лица статуса регионального оператора.</w:t>
      </w:r>
      <w:bookmarkStart w:id="4" w:name="Par5"/>
      <w:bookmarkEnd w:id="4"/>
    </w:p>
    <w:p w:rsidR="00B75DD9" w:rsidRPr="00156542" w:rsidRDefault="00A323A3" w:rsidP="0015654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"/>
      <w:bookmarkEnd w:id="5"/>
      <w:r w:rsidRPr="00156542">
        <w:rPr>
          <w:rFonts w:ascii="Times New Roman" w:hAnsi="Times New Roman" w:cs="Times New Roman"/>
          <w:sz w:val="28"/>
          <w:szCs w:val="28"/>
        </w:rPr>
        <w:t>8</w:t>
      </w:r>
      <w:r w:rsidR="009E6490" w:rsidRPr="00156542">
        <w:rPr>
          <w:rFonts w:ascii="Times New Roman" w:hAnsi="Times New Roman" w:cs="Times New Roman"/>
          <w:sz w:val="28"/>
          <w:szCs w:val="28"/>
        </w:rPr>
        <w:t xml:space="preserve">. </w:t>
      </w:r>
      <w:r w:rsidR="00B75DD9" w:rsidRPr="00156542">
        <w:rPr>
          <w:rFonts w:ascii="Times New Roman" w:hAnsi="Times New Roman" w:cs="Times New Roman"/>
          <w:sz w:val="28"/>
          <w:szCs w:val="28"/>
        </w:rPr>
        <w:t>Заключение комиссии оформляется протоколом заседания комиссии в теч</w:t>
      </w:r>
      <w:r w:rsidR="00B75DD9" w:rsidRPr="00156542">
        <w:rPr>
          <w:rFonts w:ascii="Times New Roman" w:hAnsi="Times New Roman" w:cs="Times New Roman"/>
          <w:sz w:val="28"/>
          <w:szCs w:val="28"/>
        </w:rPr>
        <w:t>е</w:t>
      </w:r>
      <w:r w:rsidR="00B75DD9" w:rsidRPr="00156542">
        <w:rPr>
          <w:rFonts w:ascii="Times New Roman" w:hAnsi="Times New Roman" w:cs="Times New Roman"/>
          <w:sz w:val="28"/>
          <w:szCs w:val="28"/>
        </w:rPr>
        <w:t>ние трех рабочих дней со дня заседания комиссии.</w:t>
      </w:r>
    </w:p>
    <w:p w:rsidR="00A323A3" w:rsidRPr="00156542" w:rsidRDefault="00A323A3" w:rsidP="0015654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t>9</w:t>
      </w:r>
      <w:r w:rsidR="006B5A32" w:rsidRPr="00156542">
        <w:rPr>
          <w:rFonts w:ascii="Times New Roman" w:hAnsi="Times New Roman" w:cs="Times New Roman"/>
          <w:sz w:val="28"/>
          <w:szCs w:val="28"/>
        </w:rPr>
        <w:t xml:space="preserve">. Уполномоченный орган </w:t>
      </w:r>
      <w:r w:rsidR="00B75DD9" w:rsidRPr="00156542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подписания протокола комиссии, указанного в </w:t>
      </w:r>
      <w:r w:rsidRPr="00156542">
        <w:rPr>
          <w:rFonts w:ascii="Times New Roman" w:hAnsi="Times New Roman" w:cs="Times New Roman"/>
          <w:sz w:val="28"/>
          <w:szCs w:val="28"/>
        </w:rPr>
        <w:t>пункте 8</w:t>
      </w:r>
      <w:r w:rsidR="006B5A32" w:rsidRPr="00156542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864DC0">
        <w:rPr>
          <w:rFonts w:ascii="Times New Roman" w:hAnsi="Times New Roman" w:cs="Times New Roman"/>
          <w:sz w:val="28"/>
          <w:szCs w:val="28"/>
        </w:rPr>
        <w:t>,</w:t>
      </w:r>
      <w:r w:rsidR="006612C6" w:rsidRPr="00156542">
        <w:rPr>
          <w:rFonts w:ascii="Times New Roman" w:hAnsi="Times New Roman" w:cs="Times New Roman"/>
          <w:sz w:val="28"/>
          <w:szCs w:val="28"/>
        </w:rPr>
        <w:t xml:space="preserve"> и при наличии оснований для лишения юридического лица статуса регионального оператора </w:t>
      </w:r>
      <w:r w:rsidR="00B75DD9" w:rsidRPr="00156542">
        <w:rPr>
          <w:rFonts w:ascii="Times New Roman" w:hAnsi="Times New Roman" w:cs="Times New Roman"/>
          <w:sz w:val="28"/>
          <w:szCs w:val="28"/>
        </w:rPr>
        <w:t xml:space="preserve">издает приказ о лишении юридического лица </w:t>
      </w:r>
      <w:r w:rsidR="009E6490" w:rsidRPr="00156542">
        <w:rPr>
          <w:rFonts w:ascii="Times New Roman" w:hAnsi="Times New Roman" w:cs="Times New Roman"/>
          <w:sz w:val="28"/>
          <w:szCs w:val="28"/>
        </w:rPr>
        <w:t>с</w:t>
      </w:r>
      <w:r w:rsidR="006612C6" w:rsidRPr="00156542">
        <w:rPr>
          <w:rFonts w:ascii="Times New Roman" w:hAnsi="Times New Roman" w:cs="Times New Roman"/>
          <w:sz w:val="28"/>
          <w:szCs w:val="28"/>
        </w:rPr>
        <w:t>татуса регионального оператора.</w:t>
      </w:r>
    </w:p>
    <w:p w:rsidR="00B75DD9" w:rsidRPr="00156542" w:rsidRDefault="00A323A3" w:rsidP="0015654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t>10</w:t>
      </w:r>
      <w:r w:rsidR="00B75DD9" w:rsidRPr="00156542">
        <w:rPr>
          <w:rFonts w:ascii="Times New Roman" w:hAnsi="Times New Roman" w:cs="Times New Roman"/>
          <w:sz w:val="28"/>
          <w:szCs w:val="28"/>
        </w:rPr>
        <w:t>. Приказ о лишении юридического лица стату</w:t>
      </w:r>
      <w:r w:rsidR="009E6490" w:rsidRPr="00156542">
        <w:rPr>
          <w:rFonts w:ascii="Times New Roman" w:hAnsi="Times New Roman" w:cs="Times New Roman"/>
          <w:sz w:val="28"/>
          <w:szCs w:val="28"/>
        </w:rPr>
        <w:t xml:space="preserve">са регионального оператора </w:t>
      </w:r>
      <w:r w:rsidR="00B75DD9" w:rsidRPr="00156542">
        <w:rPr>
          <w:rFonts w:ascii="Times New Roman" w:hAnsi="Times New Roman" w:cs="Times New Roman"/>
          <w:sz w:val="28"/>
          <w:szCs w:val="28"/>
        </w:rPr>
        <w:t>подлежит официальному опубликованию. Копия приказа направляется в адрес р</w:t>
      </w:r>
      <w:r w:rsidR="00B75DD9" w:rsidRPr="00156542">
        <w:rPr>
          <w:rFonts w:ascii="Times New Roman" w:hAnsi="Times New Roman" w:cs="Times New Roman"/>
          <w:sz w:val="28"/>
          <w:szCs w:val="28"/>
        </w:rPr>
        <w:t>е</w:t>
      </w:r>
      <w:r w:rsidR="00B75DD9" w:rsidRPr="00156542">
        <w:rPr>
          <w:rFonts w:ascii="Times New Roman" w:hAnsi="Times New Roman" w:cs="Times New Roman"/>
          <w:sz w:val="28"/>
          <w:szCs w:val="28"/>
        </w:rPr>
        <w:t>гионального оператора почтовым отправлением с уведомлением о вручении в теч</w:t>
      </w:r>
      <w:r w:rsidR="00B75DD9" w:rsidRPr="00156542">
        <w:rPr>
          <w:rFonts w:ascii="Times New Roman" w:hAnsi="Times New Roman" w:cs="Times New Roman"/>
          <w:sz w:val="28"/>
          <w:szCs w:val="28"/>
        </w:rPr>
        <w:t>е</w:t>
      </w:r>
      <w:r w:rsidR="00B75DD9" w:rsidRPr="00156542">
        <w:rPr>
          <w:rFonts w:ascii="Times New Roman" w:hAnsi="Times New Roman" w:cs="Times New Roman"/>
          <w:sz w:val="28"/>
          <w:szCs w:val="28"/>
        </w:rPr>
        <w:t>ние трех рабочих дней с момента его издания.</w:t>
      </w:r>
    </w:p>
    <w:p w:rsidR="009E6490" w:rsidRPr="00156542" w:rsidRDefault="009E6490" w:rsidP="0015654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t>11. Принятое решение уполномоченного органа о лишении статуса регионал</w:t>
      </w:r>
      <w:r w:rsidRPr="00156542">
        <w:rPr>
          <w:rFonts w:ascii="Times New Roman" w:hAnsi="Times New Roman" w:cs="Times New Roman"/>
          <w:sz w:val="28"/>
          <w:szCs w:val="28"/>
        </w:rPr>
        <w:t>ь</w:t>
      </w:r>
      <w:r w:rsidRPr="00156542">
        <w:rPr>
          <w:rFonts w:ascii="Times New Roman" w:hAnsi="Times New Roman" w:cs="Times New Roman"/>
          <w:sz w:val="28"/>
          <w:szCs w:val="28"/>
        </w:rPr>
        <w:t>ного оператора является основанием расторжения соглашения, заключенного между ними.</w:t>
      </w:r>
    </w:p>
    <w:p w:rsidR="00B75DD9" w:rsidRPr="00156542" w:rsidRDefault="00A323A3" w:rsidP="0015654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t>12</w:t>
      </w:r>
      <w:r w:rsidR="00B75DD9" w:rsidRPr="00156542">
        <w:rPr>
          <w:rFonts w:ascii="Times New Roman" w:hAnsi="Times New Roman" w:cs="Times New Roman"/>
          <w:sz w:val="28"/>
          <w:szCs w:val="28"/>
        </w:rPr>
        <w:t>. Юридическое лицо, лишенное статуса регионального оператора, обязано:</w:t>
      </w:r>
    </w:p>
    <w:p w:rsidR="00B75DD9" w:rsidRPr="00156542" w:rsidRDefault="00B75DD9" w:rsidP="0015654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t>исполнять обязанности регионального оператора до дня, определенног</w:t>
      </w:r>
      <w:r w:rsidR="006B5A32" w:rsidRPr="00156542">
        <w:rPr>
          <w:rFonts w:ascii="Times New Roman" w:hAnsi="Times New Roman" w:cs="Times New Roman"/>
          <w:sz w:val="28"/>
          <w:szCs w:val="28"/>
        </w:rPr>
        <w:t>о с</w:t>
      </w:r>
      <w:r w:rsidR="006B5A32" w:rsidRPr="00156542">
        <w:rPr>
          <w:rFonts w:ascii="Times New Roman" w:hAnsi="Times New Roman" w:cs="Times New Roman"/>
          <w:sz w:val="28"/>
          <w:szCs w:val="28"/>
        </w:rPr>
        <w:t>о</w:t>
      </w:r>
      <w:r w:rsidR="006B5A32" w:rsidRPr="00156542">
        <w:rPr>
          <w:rFonts w:ascii="Times New Roman" w:hAnsi="Times New Roman" w:cs="Times New Roman"/>
          <w:sz w:val="28"/>
          <w:szCs w:val="28"/>
        </w:rPr>
        <w:t>глашением, заключенным уполномоченным органом</w:t>
      </w:r>
      <w:r w:rsidRPr="00156542">
        <w:rPr>
          <w:rFonts w:ascii="Times New Roman" w:hAnsi="Times New Roman" w:cs="Times New Roman"/>
          <w:sz w:val="28"/>
          <w:szCs w:val="28"/>
        </w:rPr>
        <w:t xml:space="preserve"> с новым региональным опер</w:t>
      </w:r>
      <w:r w:rsidRPr="00156542">
        <w:rPr>
          <w:rFonts w:ascii="Times New Roman" w:hAnsi="Times New Roman" w:cs="Times New Roman"/>
          <w:sz w:val="28"/>
          <w:szCs w:val="28"/>
        </w:rPr>
        <w:t>а</w:t>
      </w:r>
      <w:r w:rsidRPr="00156542">
        <w:rPr>
          <w:rFonts w:ascii="Times New Roman" w:hAnsi="Times New Roman" w:cs="Times New Roman"/>
          <w:sz w:val="28"/>
          <w:szCs w:val="28"/>
        </w:rPr>
        <w:t>тором по результатам конкурсного отбора;</w:t>
      </w:r>
    </w:p>
    <w:p w:rsidR="00156542" w:rsidRPr="00156542" w:rsidRDefault="00B75DD9" w:rsidP="0015654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42">
        <w:rPr>
          <w:rFonts w:ascii="Times New Roman" w:hAnsi="Times New Roman" w:cs="Times New Roman"/>
          <w:sz w:val="28"/>
          <w:szCs w:val="28"/>
        </w:rPr>
        <w:t>в течение десяти рабочих дней со дня определения нового регионального оп</w:t>
      </w:r>
      <w:r w:rsidRPr="00156542">
        <w:rPr>
          <w:rFonts w:ascii="Times New Roman" w:hAnsi="Times New Roman" w:cs="Times New Roman"/>
          <w:sz w:val="28"/>
          <w:szCs w:val="28"/>
        </w:rPr>
        <w:t>е</w:t>
      </w:r>
      <w:r w:rsidRPr="00156542">
        <w:rPr>
          <w:rFonts w:ascii="Times New Roman" w:hAnsi="Times New Roman" w:cs="Times New Roman"/>
          <w:sz w:val="28"/>
          <w:szCs w:val="28"/>
        </w:rPr>
        <w:t>ратора передать ему все сведения и документы, необходимые для организации де</w:t>
      </w:r>
      <w:r w:rsidRPr="00156542">
        <w:rPr>
          <w:rFonts w:ascii="Times New Roman" w:hAnsi="Times New Roman" w:cs="Times New Roman"/>
          <w:sz w:val="28"/>
          <w:szCs w:val="28"/>
        </w:rPr>
        <w:t>я</w:t>
      </w:r>
      <w:r w:rsidRPr="00156542">
        <w:rPr>
          <w:rFonts w:ascii="Times New Roman" w:hAnsi="Times New Roman" w:cs="Times New Roman"/>
          <w:sz w:val="28"/>
          <w:szCs w:val="28"/>
        </w:rPr>
        <w:t>тельности по обращению с твердыми коммунальными отходами, включая реестр д</w:t>
      </w:r>
      <w:r w:rsidRPr="00156542">
        <w:rPr>
          <w:rFonts w:ascii="Times New Roman" w:hAnsi="Times New Roman" w:cs="Times New Roman"/>
          <w:sz w:val="28"/>
          <w:szCs w:val="28"/>
        </w:rPr>
        <w:t>о</w:t>
      </w:r>
      <w:r w:rsidRPr="00156542">
        <w:rPr>
          <w:rFonts w:ascii="Times New Roman" w:hAnsi="Times New Roman" w:cs="Times New Roman"/>
          <w:sz w:val="28"/>
          <w:szCs w:val="28"/>
        </w:rPr>
        <w:t>говоров и копии заключенных договоров в сфере обращения с отходами.</w:t>
      </w:r>
    </w:p>
    <w:p w:rsidR="001207BC" w:rsidRDefault="001207BC" w:rsidP="00156542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56542" w:rsidRDefault="00156542" w:rsidP="00156542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56542" w:rsidRPr="00156542" w:rsidRDefault="00156542" w:rsidP="00156542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156542" w:rsidRPr="00156542" w:rsidSect="00156542">
      <w:pgSz w:w="11906" w:h="16838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79" w:rsidRDefault="003A7379" w:rsidP="00563BC5">
      <w:r>
        <w:separator/>
      </w:r>
    </w:p>
  </w:endnote>
  <w:endnote w:type="continuationSeparator" w:id="0">
    <w:p w:rsidR="003A7379" w:rsidRDefault="003A7379" w:rsidP="0056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FF" w:rsidRDefault="005A07FF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FF" w:rsidRDefault="005A07FF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FF" w:rsidRDefault="005A07F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79" w:rsidRDefault="003A7379" w:rsidP="00563BC5">
      <w:r>
        <w:separator/>
      </w:r>
    </w:p>
  </w:footnote>
  <w:footnote w:type="continuationSeparator" w:id="0">
    <w:p w:rsidR="003A7379" w:rsidRDefault="003A7379" w:rsidP="00563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FF" w:rsidRDefault="005A07F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542" w:rsidRPr="00156542" w:rsidRDefault="00156542">
    <w:pPr>
      <w:pStyle w:val="af"/>
      <w:jc w:val="right"/>
      <w:rPr>
        <w:rFonts w:ascii="Times New Roman" w:hAnsi="Times New Roman" w:cs="Times New Roman"/>
        <w:sz w:val="24"/>
      </w:rPr>
    </w:pPr>
    <w:r w:rsidRPr="00156542">
      <w:rPr>
        <w:rFonts w:ascii="Times New Roman" w:hAnsi="Times New Roman" w:cs="Times New Roman"/>
        <w:sz w:val="24"/>
      </w:rPr>
      <w:fldChar w:fldCharType="begin"/>
    </w:r>
    <w:r w:rsidRPr="00156542">
      <w:rPr>
        <w:rFonts w:ascii="Times New Roman" w:hAnsi="Times New Roman" w:cs="Times New Roman"/>
        <w:sz w:val="24"/>
      </w:rPr>
      <w:instrText xml:space="preserve"> PAGE   \* MERGEFORMAT </w:instrText>
    </w:r>
    <w:r w:rsidRPr="00156542">
      <w:rPr>
        <w:rFonts w:ascii="Times New Roman" w:hAnsi="Times New Roman" w:cs="Times New Roman"/>
        <w:sz w:val="24"/>
      </w:rPr>
      <w:fldChar w:fldCharType="separate"/>
    </w:r>
    <w:r w:rsidR="005B45C7">
      <w:rPr>
        <w:rFonts w:ascii="Times New Roman" w:hAnsi="Times New Roman" w:cs="Times New Roman"/>
        <w:noProof/>
        <w:sz w:val="24"/>
      </w:rPr>
      <w:t>3</w:t>
    </w:r>
    <w:r w:rsidRPr="00156542">
      <w:rPr>
        <w:rFonts w:ascii="Times New Roman" w:hAnsi="Times New Roman" w:cs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FF" w:rsidRDefault="005A07F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4680"/>
        </w:tabs>
        <w:ind w:left="-4680" w:hanging="360"/>
      </w:pPr>
    </w:lvl>
    <w:lvl w:ilvl="1">
      <w:start w:val="3"/>
      <w:numFmt w:val="decimal"/>
      <w:lvlText w:val="%2."/>
      <w:lvlJc w:val="left"/>
      <w:pPr>
        <w:tabs>
          <w:tab w:val="num" w:pos="-4320"/>
        </w:tabs>
        <w:ind w:left="-4320" w:hanging="360"/>
      </w:pPr>
    </w:lvl>
    <w:lvl w:ilvl="2">
      <w:start w:val="1"/>
      <w:numFmt w:val="decimal"/>
      <w:lvlText w:val="%3."/>
      <w:lvlJc w:val="left"/>
      <w:pPr>
        <w:tabs>
          <w:tab w:val="num" w:pos="-3960"/>
        </w:tabs>
        <w:ind w:left="-3960" w:hanging="360"/>
      </w:pPr>
    </w:lvl>
    <w:lvl w:ilvl="3">
      <w:start w:val="1"/>
      <w:numFmt w:val="decimal"/>
      <w:lvlText w:val="%4."/>
      <w:lvlJc w:val="left"/>
      <w:pPr>
        <w:tabs>
          <w:tab w:val="num" w:pos="-3600"/>
        </w:tabs>
        <w:ind w:left="-3600" w:hanging="360"/>
      </w:pPr>
    </w:lvl>
    <w:lvl w:ilvl="4">
      <w:start w:val="1"/>
      <w:numFmt w:val="decimal"/>
      <w:lvlText w:val="%5."/>
      <w:lvlJc w:val="left"/>
      <w:pPr>
        <w:tabs>
          <w:tab w:val="num" w:pos="-3240"/>
        </w:tabs>
        <w:ind w:left="-3240" w:hanging="360"/>
      </w:pPr>
    </w:lvl>
    <w:lvl w:ilvl="5">
      <w:start w:val="1"/>
      <w:numFmt w:val="decimal"/>
      <w:lvlText w:val="%6."/>
      <w:lvlJc w:val="left"/>
      <w:pPr>
        <w:tabs>
          <w:tab w:val="num" w:pos="-2880"/>
        </w:tabs>
        <w:ind w:left="-2880" w:hanging="360"/>
      </w:pPr>
    </w:lvl>
    <w:lvl w:ilvl="6">
      <w:start w:val="1"/>
      <w:numFmt w:val="decimal"/>
      <w:lvlText w:val="%7."/>
      <w:lvlJc w:val="left"/>
      <w:pPr>
        <w:tabs>
          <w:tab w:val="num" w:pos="-2520"/>
        </w:tabs>
        <w:ind w:left="-2520" w:hanging="360"/>
      </w:pPr>
    </w:lvl>
    <w:lvl w:ilvl="7">
      <w:start w:val="1"/>
      <w:numFmt w:val="decimal"/>
      <w:lvlText w:val="%8."/>
      <w:lvlJc w:val="left"/>
      <w:pPr>
        <w:tabs>
          <w:tab w:val="num" w:pos="-2160"/>
        </w:tabs>
        <w:ind w:left="-2160" w:hanging="360"/>
      </w:pPr>
    </w:lvl>
    <w:lvl w:ilvl="8">
      <w:start w:val="1"/>
      <w:numFmt w:val="decimal"/>
      <w:lvlText w:val="%9."/>
      <w:lvlJc w:val="left"/>
      <w:pPr>
        <w:tabs>
          <w:tab w:val="num" w:pos="-1800"/>
        </w:tabs>
        <w:ind w:left="-18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265748"/>
    <w:multiLevelType w:val="hybridMultilevel"/>
    <w:tmpl w:val="A33A7AF8"/>
    <w:lvl w:ilvl="0" w:tplc="52923ED4">
      <w:numFmt w:val="bullet"/>
      <w:lvlText w:val="-"/>
      <w:lvlJc w:val="left"/>
      <w:pPr>
        <w:ind w:left="90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09C641B"/>
    <w:multiLevelType w:val="hybridMultilevel"/>
    <w:tmpl w:val="03A08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B451F"/>
    <w:multiLevelType w:val="hybridMultilevel"/>
    <w:tmpl w:val="6D165F06"/>
    <w:lvl w:ilvl="0" w:tplc="51CC8E2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30262C"/>
    <w:multiLevelType w:val="hybridMultilevel"/>
    <w:tmpl w:val="4D00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94DAC"/>
    <w:multiLevelType w:val="hybridMultilevel"/>
    <w:tmpl w:val="E6280B3A"/>
    <w:lvl w:ilvl="0" w:tplc="E038803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3AF5521"/>
    <w:multiLevelType w:val="hybridMultilevel"/>
    <w:tmpl w:val="1318D66A"/>
    <w:lvl w:ilvl="0" w:tplc="605AEBEA">
      <w:start w:val="1"/>
      <w:numFmt w:val="decimal"/>
      <w:lvlText w:val="%1."/>
      <w:lvlJc w:val="left"/>
      <w:pPr>
        <w:ind w:left="5300" w:hanging="4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29502A06">
      <w:start w:val="1"/>
      <w:numFmt w:val="lowerLetter"/>
      <w:lvlText w:val="%2."/>
      <w:lvlJc w:val="left"/>
      <w:pPr>
        <w:ind w:left="5692" w:hanging="360"/>
      </w:pPr>
    </w:lvl>
    <w:lvl w:ilvl="2" w:tplc="82706C82">
      <w:start w:val="1"/>
      <w:numFmt w:val="lowerRoman"/>
      <w:lvlText w:val="%3."/>
      <w:lvlJc w:val="right"/>
      <w:pPr>
        <w:ind w:left="6412" w:hanging="180"/>
      </w:pPr>
    </w:lvl>
    <w:lvl w:ilvl="3" w:tplc="20943380">
      <w:start w:val="1"/>
      <w:numFmt w:val="decimal"/>
      <w:lvlText w:val="%4."/>
      <w:lvlJc w:val="left"/>
      <w:pPr>
        <w:ind w:left="7132" w:hanging="360"/>
      </w:pPr>
    </w:lvl>
    <w:lvl w:ilvl="4" w:tplc="2FA65E3C">
      <w:start w:val="1"/>
      <w:numFmt w:val="lowerLetter"/>
      <w:lvlText w:val="%5."/>
      <w:lvlJc w:val="left"/>
      <w:pPr>
        <w:ind w:left="7852" w:hanging="360"/>
      </w:pPr>
    </w:lvl>
    <w:lvl w:ilvl="5" w:tplc="8A3EF69E">
      <w:start w:val="1"/>
      <w:numFmt w:val="lowerRoman"/>
      <w:lvlText w:val="%6."/>
      <w:lvlJc w:val="right"/>
      <w:pPr>
        <w:ind w:left="8572" w:hanging="180"/>
      </w:pPr>
    </w:lvl>
    <w:lvl w:ilvl="6" w:tplc="BF42D216">
      <w:start w:val="1"/>
      <w:numFmt w:val="decimal"/>
      <w:lvlText w:val="%7."/>
      <w:lvlJc w:val="left"/>
      <w:pPr>
        <w:ind w:left="9292" w:hanging="360"/>
      </w:pPr>
    </w:lvl>
    <w:lvl w:ilvl="7" w:tplc="3D984D06">
      <w:start w:val="1"/>
      <w:numFmt w:val="lowerLetter"/>
      <w:lvlText w:val="%8."/>
      <w:lvlJc w:val="left"/>
      <w:pPr>
        <w:ind w:left="10012" w:hanging="360"/>
      </w:pPr>
    </w:lvl>
    <w:lvl w:ilvl="8" w:tplc="6A385F4A">
      <w:start w:val="1"/>
      <w:numFmt w:val="lowerRoman"/>
      <w:lvlText w:val="%9."/>
      <w:lvlJc w:val="right"/>
      <w:pPr>
        <w:ind w:left="10732" w:hanging="180"/>
      </w:pPr>
    </w:lvl>
  </w:abstractNum>
  <w:abstractNum w:abstractNumId="9">
    <w:nsid w:val="44507A3A"/>
    <w:multiLevelType w:val="hybridMultilevel"/>
    <w:tmpl w:val="281A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57AAC"/>
    <w:multiLevelType w:val="hybridMultilevel"/>
    <w:tmpl w:val="77BAA928"/>
    <w:lvl w:ilvl="0" w:tplc="93F6B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67947"/>
    <w:multiLevelType w:val="hybridMultilevel"/>
    <w:tmpl w:val="7B0E295C"/>
    <w:lvl w:ilvl="0" w:tplc="2C24BB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5AE7142"/>
    <w:multiLevelType w:val="hybridMultilevel"/>
    <w:tmpl w:val="26060090"/>
    <w:lvl w:ilvl="0" w:tplc="F628EFA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7A740D04"/>
    <w:multiLevelType w:val="hybridMultilevel"/>
    <w:tmpl w:val="87542B1E"/>
    <w:lvl w:ilvl="0" w:tplc="B61C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0963DF"/>
    <w:multiLevelType w:val="hybridMultilevel"/>
    <w:tmpl w:val="C1C66DC2"/>
    <w:lvl w:ilvl="0" w:tplc="0CEAB7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13"/>
  </w:num>
  <w:num w:numId="8">
    <w:abstractNumId w:val="8"/>
  </w:num>
  <w:num w:numId="9">
    <w:abstractNumId w:val="10"/>
  </w:num>
  <w:num w:numId="10">
    <w:abstractNumId w:val="7"/>
  </w:num>
  <w:num w:numId="11">
    <w:abstractNumId w:val="12"/>
  </w:num>
  <w:num w:numId="12">
    <w:abstractNumId w:val="5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a33a428-e639-41a5-b522-32c7488cc7da"/>
  </w:docVars>
  <w:rsids>
    <w:rsidRoot w:val="00AA1C8C"/>
    <w:rsid w:val="00000228"/>
    <w:rsid w:val="0001284B"/>
    <w:rsid w:val="00014E87"/>
    <w:rsid w:val="00017ECB"/>
    <w:rsid w:val="000209EE"/>
    <w:rsid w:val="000316E0"/>
    <w:rsid w:val="00032782"/>
    <w:rsid w:val="00040B79"/>
    <w:rsid w:val="00051E80"/>
    <w:rsid w:val="00052B9C"/>
    <w:rsid w:val="00053ACB"/>
    <w:rsid w:val="0005703E"/>
    <w:rsid w:val="00061119"/>
    <w:rsid w:val="00070188"/>
    <w:rsid w:val="0007246D"/>
    <w:rsid w:val="00075B68"/>
    <w:rsid w:val="00076F00"/>
    <w:rsid w:val="00081820"/>
    <w:rsid w:val="00091A67"/>
    <w:rsid w:val="000929DF"/>
    <w:rsid w:val="00094945"/>
    <w:rsid w:val="000A22A8"/>
    <w:rsid w:val="000A4421"/>
    <w:rsid w:val="000B1FBA"/>
    <w:rsid w:val="000B39E7"/>
    <w:rsid w:val="000B5903"/>
    <w:rsid w:val="000C0E41"/>
    <w:rsid w:val="000C54AA"/>
    <w:rsid w:val="000E1C47"/>
    <w:rsid w:val="00101CBF"/>
    <w:rsid w:val="0010223E"/>
    <w:rsid w:val="00103F8A"/>
    <w:rsid w:val="0010408F"/>
    <w:rsid w:val="00113BDF"/>
    <w:rsid w:val="00116024"/>
    <w:rsid w:val="001207BC"/>
    <w:rsid w:val="00122B64"/>
    <w:rsid w:val="00125607"/>
    <w:rsid w:val="0012737C"/>
    <w:rsid w:val="00132148"/>
    <w:rsid w:val="00140043"/>
    <w:rsid w:val="00147E1E"/>
    <w:rsid w:val="001531B6"/>
    <w:rsid w:val="0015429F"/>
    <w:rsid w:val="00156542"/>
    <w:rsid w:val="00165EF6"/>
    <w:rsid w:val="00171B0C"/>
    <w:rsid w:val="001760F3"/>
    <w:rsid w:val="001808B3"/>
    <w:rsid w:val="00180DFF"/>
    <w:rsid w:val="001820DF"/>
    <w:rsid w:val="00183218"/>
    <w:rsid w:val="00195EB6"/>
    <w:rsid w:val="001963F5"/>
    <w:rsid w:val="001A0947"/>
    <w:rsid w:val="001A5B14"/>
    <w:rsid w:val="001A6A44"/>
    <w:rsid w:val="001B4725"/>
    <w:rsid w:val="001B48DF"/>
    <w:rsid w:val="001C2BE6"/>
    <w:rsid w:val="001D1C10"/>
    <w:rsid w:val="001E1576"/>
    <w:rsid w:val="001E4572"/>
    <w:rsid w:val="001E47B6"/>
    <w:rsid w:val="001F46B5"/>
    <w:rsid w:val="002000F8"/>
    <w:rsid w:val="00223664"/>
    <w:rsid w:val="00223FC7"/>
    <w:rsid w:val="002253EC"/>
    <w:rsid w:val="0023587D"/>
    <w:rsid w:val="00240B56"/>
    <w:rsid w:val="00247D56"/>
    <w:rsid w:val="00254E55"/>
    <w:rsid w:val="00261283"/>
    <w:rsid w:val="002674B3"/>
    <w:rsid w:val="002760D7"/>
    <w:rsid w:val="002928A0"/>
    <w:rsid w:val="00294ACD"/>
    <w:rsid w:val="00297D96"/>
    <w:rsid w:val="002A0071"/>
    <w:rsid w:val="002A6669"/>
    <w:rsid w:val="002B0C6E"/>
    <w:rsid w:val="002B3C69"/>
    <w:rsid w:val="002C0373"/>
    <w:rsid w:val="002C0691"/>
    <w:rsid w:val="002C4606"/>
    <w:rsid w:val="002E11C1"/>
    <w:rsid w:val="002E1549"/>
    <w:rsid w:val="002E7730"/>
    <w:rsid w:val="002F4E99"/>
    <w:rsid w:val="002F501D"/>
    <w:rsid w:val="002F6C2F"/>
    <w:rsid w:val="00304522"/>
    <w:rsid w:val="00305607"/>
    <w:rsid w:val="00307A44"/>
    <w:rsid w:val="0031643F"/>
    <w:rsid w:val="0032096D"/>
    <w:rsid w:val="00320D65"/>
    <w:rsid w:val="00322CEA"/>
    <w:rsid w:val="00331996"/>
    <w:rsid w:val="00334724"/>
    <w:rsid w:val="003359C8"/>
    <w:rsid w:val="003366EF"/>
    <w:rsid w:val="00337284"/>
    <w:rsid w:val="00344BE3"/>
    <w:rsid w:val="00347A09"/>
    <w:rsid w:val="00351450"/>
    <w:rsid w:val="00355D07"/>
    <w:rsid w:val="00356A1F"/>
    <w:rsid w:val="003656C1"/>
    <w:rsid w:val="0036626A"/>
    <w:rsid w:val="00375450"/>
    <w:rsid w:val="00390B32"/>
    <w:rsid w:val="0039308A"/>
    <w:rsid w:val="003971D0"/>
    <w:rsid w:val="00397B18"/>
    <w:rsid w:val="003A6707"/>
    <w:rsid w:val="003A7379"/>
    <w:rsid w:val="003B164B"/>
    <w:rsid w:val="003B16B6"/>
    <w:rsid w:val="003B1DD5"/>
    <w:rsid w:val="003B280E"/>
    <w:rsid w:val="003B7A2C"/>
    <w:rsid w:val="003C07F1"/>
    <w:rsid w:val="003C25D0"/>
    <w:rsid w:val="003C28AE"/>
    <w:rsid w:val="003C40D4"/>
    <w:rsid w:val="003D3DF6"/>
    <w:rsid w:val="003D4D9C"/>
    <w:rsid w:val="003D53DE"/>
    <w:rsid w:val="003D6DBA"/>
    <w:rsid w:val="003E1775"/>
    <w:rsid w:val="003E2BAF"/>
    <w:rsid w:val="003E4024"/>
    <w:rsid w:val="003E5210"/>
    <w:rsid w:val="004013C5"/>
    <w:rsid w:val="00402AB7"/>
    <w:rsid w:val="00403B83"/>
    <w:rsid w:val="0041437F"/>
    <w:rsid w:val="004178DA"/>
    <w:rsid w:val="0042103D"/>
    <w:rsid w:val="004261B5"/>
    <w:rsid w:val="004267B3"/>
    <w:rsid w:val="00431069"/>
    <w:rsid w:val="00432987"/>
    <w:rsid w:val="00433ACF"/>
    <w:rsid w:val="0044022F"/>
    <w:rsid w:val="00451D7D"/>
    <w:rsid w:val="004522FF"/>
    <w:rsid w:val="00453E34"/>
    <w:rsid w:val="00455C34"/>
    <w:rsid w:val="00460D86"/>
    <w:rsid w:val="004648FE"/>
    <w:rsid w:val="004663B9"/>
    <w:rsid w:val="00467901"/>
    <w:rsid w:val="00470D75"/>
    <w:rsid w:val="0049452C"/>
    <w:rsid w:val="00494947"/>
    <w:rsid w:val="004A6790"/>
    <w:rsid w:val="004A6967"/>
    <w:rsid w:val="004B1656"/>
    <w:rsid w:val="004B2A32"/>
    <w:rsid w:val="004B3848"/>
    <w:rsid w:val="004B3FDD"/>
    <w:rsid w:val="004B74B3"/>
    <w:rsid w:val="004C2B44"/>
    <w:rsid w:val="004C7F22"/>
    <w:rsid w:val="004D0952"/>
    <w:rsid w:val="004D0A43"/>
    <w:rsid w:val="004D2340"/>
    <w:rsid w:val="004D4903"/>
    <w:rsid w:val="004D5D61"/>
    <w:rsid w:val="004E1FF7"/>
    <w:rsid w:val="00504A51"/>
    <w:rsid w:val="00504B1F"/>
    <w:rsid w:val="00512629"/>
    <w:rsid w:val="00524274"/>
    <w:rsid w:val="00540B94"/>
    <w:rsid w:val="005469C5"/>
    <w:rsid w:val="00550A7E"/>
    <w:rsid w:val="005518F8"/>
    <w:rsid w:val="00554215"/>
    <w:rsid w:val="00563BC5"/>
    <w:rsid w:val="00567102"/>
    <w:rsid w:val="005748E1"/>
    <w:rsid w:val="00575D61"/>
    <w:rsid w:val="00582873"/>
    <w:rsid w:val="0059160E"/>
    <w:rsid w:val="005971DD"/>
    <w:rsid w:val="005A07FF"/>
    <w:rsid w:val="005A4480"/>
    <w:rsid w:val="005B45C7"/>
    <w:rsid w:val="005B58E4"/>
    <w:rsid w:val="005B6171"/>
    <w:rsid w:val="005C19D5"/>
    <w:rsid w:val="005C33B8"/>
    <w:rsid w:val="005D4154"/>
    <w:rsid w:val="005D7803"/>
    <w:rsid w:val="005F0F4E"/>
    <w:rsid w:val="005F3373"/>
    <w:rsid w:val="00614156"/>
    <w:rsid w:val="00614B77"/>
    <w:rsid w:val="00614D21"/>
    <w:rsid w:val="00637AA2"/>
    <w:rsid w:val="00652457"/>
    <w:rsid w:val="0065343C"/>
    <w:rsid w:val="006612C6"/>
    <w:rsid w:val="0067440E"/>
    <w:rsid w:val="00675272"/>
    <w:rsid w:val="00676BD8"/>
    <w:rsid w:val="00682513"/>
    <w:rsid w:val="0068431E"/>
    <w:rsid w:val="00690C68"/>
    <w:rsid w:val="00694E14"/>
    <w:rsid w:val="00697840"/>
    <w:rsid w:val="006A27CF"/>
    <w:rsid w:val="006A34B4"/>
    <w:rsid w:val="006A6D9B"/>
    <w:rsid w:val="006B230E"/>
    <w:rsid w:val="006B2650"/>
    <w:rsid w:val="006B5A32"/>
    <w:rsid w:val="006C16CF"/>
    <w:rsid w:val="006C40AD"/>
    <w:rsid w:val="006C5097"/>
    <w:rsid w:val="006C5A4B"/>
    <w:rsid w:val="006C6614"/>
    <w:rsid w:val="006C6B67"/>
    <w:rsid w:val="006D0453"/>
    <w:rsid w:val="006D296A"/>
    <w:rsid w:val="006D7533"/>
    <w:rsid w:val="006E6223"/>
    <w:rsid w:val="006E6AEC"/>
    <w:rsid w:val="006E6F13"/>
    <w:rsid w:val="00701497"/>
    <w:rsid w:val="0071101B"/>
    <w:rsid w:val="00722778"/>
    <w:rsid w:val="007236B2"/>
    <w:rsid w:val="00725B66"/>
    <w:rsid w:val="00727AE1"/>
    <w:rsid w:val="00731F6C"/>
    <w:rsid w:val="00732BB4"/>
    <w:rsid w:val="00733D3C"/>
    <w:rsid w:val="007342F8"/>
    <w:rsid w:val="00741F70"/>
    <w:rsid w:val="00746AEA"/>
    <w:rsid w:val="007545E9"/>
    <w:rsid w:val="0076741E"/>
    <w:rsid w:val="0076752A"/>
    <w:rsid w:val="00791E57"/>
    <w:rsid w:val="00795E31"/>
    <w:rsid w:val="007972F9"/>
    <w:rsid w:val="007A208E"/>
    <w:rsid w:val="007A315A"/>
    <w:rsid w:val="007B46A5"/>
    <w:rsid w:val="007B7A86"/>
    <w:rsid w:val="007C64DA"/>
    <w:rsid w:val="007D6F62"/>
    <w:rsid w:val="007F686B"/>
    <w:rsid w:val="007F7D74"/>
    <w:rsid w:val="00803BD9"/>
    <w:rsid w:val="00810910"/>
    <w:rsid w:val="00815D39"/>
    <w:rsid w:val="00822A9A"/>
    <w:rsid w:val="0082715C"/>
    <w:rsid w:val="00834818"/>
    <w:rsid w:val="008524D5"/>
    <w:rsid w:val="0085393E"/>
    <w:rsid w:val="0085571F"/>
    <w:rsid w:val="00855FFB"/>
    <w:rsid w:val="00864DC0"/>
    <w:rsid w:val="008652F5"/>
    <w:rsid w:val="008654F9"/>
    <w:rsid w:val="0087515D"/>
    <w:rsid w:val="00877E2A"/>
    <w:rsid w:val="00884448"/>
    <w:rsid w:val="00886FC2"/>
    <w:rsid w:val="008A00BB"/>
    <w:rsid w:val="008A1C8E"/>
    <w:rsid w:val="008A327C"/>
    <w:rsid w:val="008A5D95"/>
    <w:rsid w:val="008A7ABB"/>
    <w:rsid w:val="008B0574"/>
    <w:rsid w:val="008C06AE"/>
    <w:rsid w:val="008C429C"/>
    <w:rsid w:val="008D0454"/>
    <w:rsid w:val="008E2791"/>
    <w:rsid w:val="008E3A89"/>
    <w:rsid w:val="008E7C1D"/>
    <w:rsid w:val="008F0D03"/>
    <w:rsid w:val="008F0DB5"/>
    <w:rsid w:val="008F7F8D"/>
    <w:rsid w:val="00901974"/>
    <w:rsid w:val="0090271D"/>
    <w:rsid w:val="00920734"/>
    <w:rsid w:val="009265C0"/>
    <w:rsid w:val="00934CF7"/>
    <w:rsid w:val="00962EF5"/>
    <w:rsid w:val="00963003"/>
    <w:rsid w:val="0096437B"/>
    <w:rsid w:val="00973D57"/>
    <w:rsid w:val="00994385"/>
    <w:rsid w:val="009948B6"/>
    <w:rsid w:val="009A18FA"/>
    <w:rsid w:val="009A374A"/>
    <w:rsid w:val="009C1162"/>
    <w:rsid w:val="009C3BDE"/>
    <w:rsid w:val="009C5B30"/>
    <w:rsid w:val="009C5D4E"/>
    <w:rsid w:val="009C7A36"/>
    <w:rsid w:val="009D6499"/>
    <w:rsid w:val="009E078F"/>
    <w:rsid w:val="009E2059"/>
    <w:rsid w:val="009E5533"/>
    <w:rsid w:val="009E6490"/>
    <w:rsid w:val="009F4EF0"/>
    <w:rsid w:val="00A04533"/>
    <w:rsid w:val="00A07811"/>
    <w:rsid w:val="00A2503D"/>
    <w:rsid w:val="00A2508E"/>
    <w:rsid w:val="00A323A3"/>
    <w:rsid w:val="00A35435"/>
    <w:rsid w:val="00A37285"/>
    <w:rsid w:val="00A40ADE"/>
    <w:rsid w:val="00A4463E"/>
    <w:rsid w:val="00A478D2"/>
    <w:rsid w:val="00A507C4"/>
    <w:rsid w:val="00A5576F"/>
    <w:rsid w:val="00A567A1"/>
    <w:rsid w:val="00A70DA8"/>
    <w:rsid w:val="00A734D2"/>
    <w:rsid w:val="00A753A9"/>
    <w:rsid w:val="00A7685C"/>
    <w:rsid w:val="00A77644"/>
    <w:rsid w:val="00A77BCC"/>
    <w:rsid w:val="00A910AD"/>
    <w:rsid w:val="00A9356E"/>
    <w:rsid w:val="00A96AED"/>
    <w:rsid w:val="00A975DC"/>
    <w:rsid w:val="00AA1C8C"/>
    <w:rsid w:val="00AB1115"/>
    <w:rsid w:val="00AB59E4"/>
    <w:rsid w:val="00AC2FCD"/>
    <w:rsid w:val="00AC474C"/>
    <w:rsid w:val="00AD2CBF"/>
    <w:rsid w:val="00AE47A7"/>
    <w:rsid w:val="00AF12ED"/>
    <w:rsid w:val="00AF4600"/>
    <w:rsid w:val="00B03EA2"/>
    <w:rsid w:val="00B0401B"/>
    <w:rsid w:val="00B05F50"/>
    <w:rsid w:val="00B06D07"/>
    <w:rsid w:val="00B1222C"/>
    <w:rsid w:val="00B24DF5"/>
    <w:rsid w:val="00B33218"/>
    <w:rsid w:val="00B347B1"/>
    <w:rsid w:val="00B35052"/>
    <w:rsid w:val="00B35060"/>
    <w:rsid w:val="00B351D4"/>
    <w:rsid w:val="00B46539"/>
    <w:rsid w:val="00B529E3"/>
    <w:rsid w:val="00B54AAF"/>
    <w:rsid w:val="00B54FEF"/>
    <w:rsid w:val="00B56911"/>
    <w:rsid w:val="00B73392"/>
    <w:rsid w:val="00B75DD9"/>
    <w:rsid w:val="00B8157D"/>
    <w:rsid w:val="00B91C36"/>
    <w:rsid w:val="00B964F9"/>
    <w:rsid w:val="00B97C14"/>
    <w:rsid w:val="00BA2F8B"/>
    <w:rsid w:val="00BB072F"/>
    <w:rsid w:val="00BB20B2"/>
    <w:rsid w:val="00BB2A0A"/>
    <w:rsid w:val="00BB4E84"/>
    <w:rsid w:val="00BB54F9"/>
    <w:rsid w:val="00BB58E1"/>
    <w:rsid w:val="00BB7A1C"/>
    <w:rsid w:val="00BD4294"/>
    <w:rsid w:val="00BE0BC6"/>
    <w:rsid w:val="00BE175F"/>
    <w:rsid w:val="00BE4871"/>
    <w:rsid w:val="00BE5179"/>
    <w:rsid w:val="00BE6009"/>
    <w:rsid w:val="00BE78F8"/>
    <w:rsid w:val="00BE7CCB"/>
    <w:rsid w:val="00C1369D"/>
    <w:rsid w:val="00C17188"/>
    <w:rsid w:val="00C264AC"/>
    <w:rsid w:val="00C33047"/>
    <w:rsid w:val="00C44E50"/>
    <w:rsid w:val="00C47647"/>
    <w:rsid w:val="00C63FE0"/>
    <w:rsid w:val="00C64BF4"/>
    <w:rsid w:val="00C656A8"/>
    <w:rsid w:val="00C7658C"/>
    <w:rsid w:val="00C80CF0"/>
    <w:rsid w:val="00C8186E"/>
    <w:rsid w:val="00C858CA"/>
    <w:rsid w:val="00C85BCB"/>
    <w:rsid w:val="00C93213"/>
    <w:rsid w:val="00C93C70"/>
    <w:rsid w:val="00C96337"/>
    <w:rsid w:val="00C977B7"/>
    <w:rsid w:val="00C97E33"/>
    <w:rsid w:val="00CA0E21"/>
    <w:rsid w:val="00CA222B"/>
    <w:rsid w:val="00CA3937"/>
    <w:rsid w:val="00CB274C"/>
    <w:rsid w:val="00CB76A6"/>
    <w:rsid w:val="00CC47F1"/>
    <w:rsid w:val="00CC7328"/>
    <w:rsid w:val="00D000DA"/>
    <w:rsid w:val="00D0211F"/>
    <w:rsid w:val="00D074BF"/>
    <w:rsid w:val="00D17B9C"/>
    <w:rsid w:val="00D17F0C"/>
    <w:rsid w:val="00D27A43"/>
    <w:rsid w:val="00D3164F"/>
    <w:rsid w:val="00D4177F"/>
    <w:rsid w:val="00D47DF5"/>
    <w:rsid w:val="00D54E30"/>
    <w:rsid w:val="00D77188"/>
    <w:rsid w:val="00D80801"/>
    <w:rsid w:val="00D80BAF"/>
    <w:rsid w:val="00D822D4"/>
    <w:rsid w:val="00D828F2"/>
    <w:rsid w:val="00D875F4"/>
    <w:rsid w:val="00DA40B0"/>
    <w:rsid w:val="00DA4A95"/>
    <w:rsid w:val="00DA5164"/>
    <w:rsid w:val="00DA5A71"/>
    <w:rsid w:val="00DB4E7C"/>
    <w:rsid w:val="00DB572A"/>
    <w:rsid w:val="00DC2586"/>
    <w:rsid w:val="00DC39F2"/>
    <w:rsid w:val="00DC455C"/>
    <w:rsid w:val="00DC65C4"/>
    <w:rsid w:val="00DC6ED6"/>
    <w:rsid w:val="00DC77F3"/>
    <w:rsid w:val="00DD1C20"/>
    <w:rsid w:val="00DD4FBC"/>
    <w:rsid w:val="00DE1A3A"/>
    <w:rsid w:val="00DE61E5"/>
    <w:rsid w:val="00E0066F"/>
    <w:rsid w:val="00E01533"/>
    <w:rsid w:val="00E01B53"/>
    <w:rsid w:val="00E0582A"/>
    <w:rsid w:val="00E068F0"/>
    <w:rsid w:val="00E20908"/>
    <w:rsid w:val="00E24154"/>
    <w:rsid w:val="00E50EEE"/>
    <w:rsid w:val="00E5153E"/>
    <w:rsid w:val="00E63D0D"/>
    <w:rsid w:val="00E809EE"/>
    <w:rsid w:val="00E92E53"/>
    <w:rsid w:val="00E94C85"/>
    <w:rsid w:val="00E95972"/>
    <w:rsid w:val="00EA1EE9"/>
    <w:rsid w:val="00EA2D8B"/>
    <w:rsid w:val="00EA48BD"/>
    <w:rsid w:val="00EB4405"/>
    <w:rsid w:val="00EB4BF9"/>
    <w:rsid w:val="00EC0CC8"/>
    <w:rsid w:val="00EC3CDA"/>
    <w:rsid w:val="00ED5DBC"/>
    <w:rsid w:val="00EE4C55"/>
    <w:rsid w:val="00EE5480"/>
    <w:rsid w:val="00F00F07"/>
    <w:rsid w:val="00F04409"/>
    <w:rsid w:val="00F11675"/>
    <w:rsid w:val="00F122A4"/>
    <w:rsid w:val="00F13FFB"/>
    <w:rsid w:val="00F20C55"/>
    <w:rsid w:val="00F224DC"/>
    <w:rsid w:val="00F229F9"/>
    <w:rsid w:val="00F2399C"/>
    <w:rsid w:val="00F30359"/>
    <w:rsid w:val="00F316A9"/>
    <w:rsid w:val="00F34897"/>
    <w:rsid w:val="00F3513E"/>
    <w:rsid w:val="00F35D17"/>
    <w:rsid w:val="00F37817"/>
    <w:rsid w:val="00F406E8"/>
    <w:rsid w:val="00F50C65"/>
    <w:rsid w:val="00F51065"/>
    <w:rsid w:val="00F5172F"/>
    <w:rsid w:val="00F5789D"/>
    <w:rsid w:val="00F62C8A"/>
    <w:rsid w:val="00F62EF6"/>
    <w:rsid w:val="00F648E7"/>
    <w:rsid w:val="00F75701"/>
    <w:rsid w:val="00F75E08"/>
    <w:rsid w:val="00F762F5"/>
    <w:rsid w:val="00F7737D"/>
    <w:rsid w:val="00F80172"/>
    <w:rsid w:val="00F911D7"/>
    <w:rsid w:val="00FA2A3C"/>
    <w:rsid w:val="00FA44C0"/>
    <w:rsid w:val="00FB2240"/>
    <w:rsid w:val="00FB73C0"/>
    <w:rsid w:val="00FB7C36"/>
    <w:rsid w:val="00FC1044"/>
    <w:rsid w:val="00FC1963"/>
    <w:rsid w:val="00FD6A68"/>
    <w:rsid w:val="00FE064B"/>
    <w:rsid w:val="00FF0D2A"/>
    <w:rsid w:val="00FF44A3"/>
    <w:rsid w:val="00FF4BDD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E84BD4D-B49D-4F5D-9127-B14F8E41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4E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styleId="a5">
    <w:name w:val="Заголовок"/>
    <w:basedOn w:val="a"/>
    <w:next w:val="a6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eastAsia="Arial" w:cs="Arial"/>
      <w:b/>
      <w:bCs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eastAsia="Arial" w:cs="Arial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Normal (Web)"/>
    <w:basedOn w:val="a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styleId="ab">
    <w:name w:val="Balloon Text"/>
    <w:basedOn w:val="a"/>
    <w:link w:val="ac"/>
    <w:rsid w:val="001F46B5"/>
    <w:rPr>
      <w:rFonts w:ascii="Segoe UI" w:hAnsi="Segoe UI"/>
      <w:sz w:val="18"/>
      <w:szCs w:val="16"/>
      <w:lang w:val="x-none"/>
    </w:rPr>
  </w:style>
  <w:style w:type="character" w:customStyle="1" w:styleId="ac">
    <w:name w:val="Текст выноски Знак"/>
    <w:link w:val="ab"/>
    <w:rsid w:val="001F46B5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12">
    <w:name w:val="Обычный (веб)1"/>
    <w:basedOn w:val="a"/>
    <w:rsid w:val="005518F8"/>
  </w:style>
  <w:style w:type="table" w:styleId="ad">
    <w:name w:val="Table Grid"/>
    <w:basedOn w:val="a1"/>
    <w:uiPriority w:val="59"/>
    <w:rsid w:val="00FB73C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C39F2"/>
    <w:pPr>
      <w:ind w:left="708"/>
    </w:pPr>
  </w:style>
  <w:style w:type="paragraph" w:styleId="af">
    <w:name w:val="header"/>
    <w:basedOn w:val="a"/>
    <w:link w:val="af0"/>
    <w:uiPriority w:val="99"/>
    <w:rsid w:val="00563BC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563BC5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f1">
    <w:name w:val="footer"/>
    <w:basedOn w:val="a"/>
    <w:link w:val="af2"/>
    <w:rsid w:val="00563BC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563BC5"/>
    <w:rPr>
      <w:rFonts w:ascii="Arial" w:eastAsia="Lucida Sans Unicode" w:hAnsi="Arial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45481-A59A-481C-A64B-BC858CC8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Тас-оол Оксана Всеволодовна</cp:lastModifiedBy>
  <cp:revision>3</cp:revision>
  <cp:lastPrinted>2022-04-13T10:38:00Z</cp:lastPrinted>
  <dcterms:created xsi:type="dcterms:W3CDTF">2022-04-13T10:38:00Z</dcterms:created>
  <dcterms:modified xsi:type="dcterms:W3CDTF">2022-04-13T10:38:00Z</dcterms:modified>
</cp:coreProperties>
</file>