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1A" w:rsidRDefault="009E241A" w:rsidP="009E241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241A" w:rsidRDefault="009E241A" w:rsidP="009E241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E241A" w:rsidRDefault="009E241A" w:rsidP="009E241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E241A" w:rsidRPr="0025472A" w:rsidRDefault="009E241A" w:rsidP="009E241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E241A" w:rsidRPr="004C14FF" w:rsidRDefault="009E241A" w:rsidP="009E241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863F0" w:rsidRDefault="00B863F0" w:rsidP="00BC0E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63F0" w:rsidRDefault="00B863F0" w:rsidP="00BC0E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63F0" w:rsidRDefault="00E3790E" w:rsidP="00E3790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марта 2023 г. № 153</w:t>
      </w:r>
    </w:p>
    <w:p w:rsidR="00B863F0" w:rsidRPr="00B863F0" w:rsidRDefault="00E3790E" w:rsidP="00E3790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BC0E34" w:rsidRPr="00B863F0" w:rsidRDefault="00BC0E34" w:rsidP="000D1B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5826" w:rsidRPr="00B863F0" w:rsidRDefault="005A0248" w:rsidP="008821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63F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882178" w:rsidRPr="00B863F0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863F0" w:rsidRPr="00B863F0" w:rsidRDefault="00882178" w:rsidP="003E06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63F0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0D1BEF" w:rsidRPr="00B863F0" w:rsidRDefault="00B863F0" w:rsidP="003E06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63F0">
        <w:rPr>
          <w:rFonts w:ascii="Times New Roman" w:hAnsi="Times New Roman"/>
          <w:b/>
          <w:sz w:val="28"/>
          <w:szCs w:val="28"/>
        </w:rPr>
        <w:t>от 1 февраля 2018 г.</w:t>
      </w:r>
      <w:r w:rsidR="00882178" w:rsidRPr="00B863F0">
        <w:rPr>
          <w:rFonts w:ascii="Times New Roman" w:hAnsi="Times New Roman"/>
          <w:b/>
          <w:sz w:val="28"/>
          <w:szCs w:val="28"/>
        </w:rPr>
        <w:t xml:space="preserve"> № 33</w:t>
      </w:r>
    </w:p>
    <w:p w:rsidR="000D1BEF" w:rsidRDefault="000D1BEF" w:rsidP="000D1B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63F0" w:rsidRPr="00B863F0" w:rsidRDefault="00B863F0" w:rsidP="000D1B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40D6" w:rsidRPr="00B863F0" w:rsidRDefault="00BC0E34" w:rsidP="00B863F0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3F0">
        <w:rPr>
          <w:rFonts w:ascii="Times New Roman" w:hAnsi="Times New Roman"/>
          <w:sz w:val="28"/>
          <w:szCs w:val="28"/>
        </w:rPr>
        <w:t xml:space="preserve">1. </w:t>
      </w:r>
      <w:r w:rsidR="00CB6BE0" w:rsidRPr="00B863F0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8B693A" w:rsidRPr="00B863F0">
        <w:rPr>
          <w:rFonts w:ascii="Times New Roman" w:hAnsi="Times New Roman"/>
          <w:color w:val="000000"/>
          <w:sz w:val="28"/>
          <w:szCs w:val="28"/>
        </w:rPr>
        <w:t>в</w:t>
      </w:r>
      <w:r w:rsidRPr="00B863F0">
        <w:rPr>
          <w:rFonts w:ascii="Times New Roman" w:hAnsi="Times New Roman"/>
          <w:color w:val="000000"/>
          <w:sz w:val="28"/>
          <w:szCs w:val="28"/>
        </w:rPr>
        <w:t xml:space="preserve"> постановление Пра</w:t>
      </w:r>
      <w:r w:rsidR="00CB6BE0" w:rsidRPr="00B863F0">
        <w:rPr>
          <w:rFonts w:ascii="Times New Roman" w:hAnsi="Times New Roman"/>
          <w:color w:val="000000"/>
          <w:sz w:val="28"/>
          <w:szCs w:val="28"/>
        </w:rPr>
        <w:t>вительства Республики Тыва от 1</w:t>
      </w:r>
      <w:r w:rsidRPr="00B863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BE0" w:rsidRPr="00B863F0">
        <w:rPr>
          <w:rFonts w:ascii="Times New Roman" w:hAnsi="Times New Roman"/>
          <w:color w:val="000000"/>
          <w:sz w:val="28"/>
          <w:szCs w:val="28"/>
        </w:rPr>
        <w:t xml:space="preserve">февраля </w:t>
      </w:r>
      <w:r w:rsidR="00B863F0" w:rsidRPr="00B863F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CB6BE0" w:rsidRPr="00B863F0">
        <w:rPr>
          <w:rFonts w:ascii="Times New Roman" w:hAnsi="Times New Roman"/>
          <w:color w:val="000000"/>
          <w:sz w:val="28"/>
          <w:szCs w:val="28"/>
        </w:rPr>
        <w:t>2018 г. № 33</w:t>
      </w:r>
      <w:r w:rsidR="0063728D" w:rsidRPr="00B863F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3AE2" w:rsidRPr="00B863F0">
        <w:rPr>
          <w:rFonts w:ascii="Times New Roman" w:hAnsi="Times New Roman"/>
          <w:color w:val="000000"/>
          <w:sz w:val="28"/>
          <w:szCs w:val="28"/>
        </w:rPr>
        <w:t>О создании сил гражданской обороны Республики Тыва и поддержании их в готовности к действиям</w:t>
      </w:r>
      <w:r w:rsidR="0063728D" w:rsidRPr="00B863F0">
        <w:rPr>
          <w:rFonts w:ascii="Times New Roman" w:hAnsi="Times New Roman"/>
          <w:color w:val="000000"/>
          <w:sz w:val="28"/>
          <w:szCs w:val="28"/>
        </w:rPr>
        <w:t>»</w:t>
      </w:r>
      <w:r w:rsidRPr="00B863F0">
        <w:rPr>
          <w:rFonts w:ascii="Times New Roman" w:hAnsi="Times New Roman"/>
          <w:color w:val="000000"/>
          <w:sz w:val="28"/>
          <w:szCs w:val="28"/>
        </w:rPr>
        <w:t>, следующие изменения:</w:t>
      </w:r>
    </w:p>
    <w:p w:rsidR="00751CD7" w:rsidRPr="00B863F0" w:rsidRDefault="00A05DE3" w:rsidP="00B863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3F0">
        <w:rPr>
          <w:rFonts w:ascii="Times New Roman" w:hAnsi="Times New Roman"/>
          <w:sz w:val="28"/>
          <w:szCs w:val="28"/>
        </w:rPr>
        <w:t>1) в Положени</w:t>
      </w:r>
      <w:r w:rsidR="006F3473">
        <w:rPr>
          <w:rFonts w:ascii="Times New Roman" w:hAnsi="Times New Roman"/>
          <w:sz w:val="28"/>
          <w:szCs w:val="28"/>
        </w:rPr>
        <w:t>и</w:t>
      </w:r>
      <w:r w:rsidR="00F62571" w:rsidRPr="00B863F0">
        <w:rPr>
          <w:rFonts w:ascii="Times New Roman" w:hAnsi="Times New Roman"/>
          <w:sz w:val="28"/>
          <w:szCs w:val="28"/>
        </w:rPr>
        <w:t xml:space="preserve"> о создании сил гражданской обороны Республики Тыва</w:t>
      </w:r>
      <w:r w:rsidR="00751CD7" w:rsidRPr="00B863F0">
        <w:rPr>
          <w:rFonts w:ascii="Times New Roman" w:hAnsi="Times New Roman"/>
          <w:sz w:val="28"/>
          <w:szCs w:val="28"/>
        </w:rPr>
        <w:t>:</w:t>
      </w:r>
    </w:p>
    <w:p w:rsidR="00916F48" w:rsidRPr="00B863F0" w:rsidRDefault="006F3473" w:rsidP="00B863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05DE3" w:rsidRPr="00B863F0">
        <w:rPr>
          <w:rFonts w:ascii="Times New Roman" w:hAnsi="Times New Roman"/>
          <w:sz w:val="28"/>
          <w:szCs w:val="28"/>
        </w:rPr>
        <w:t xml:space="preserve">в </w:t>
      </w:r>
      <w:r w:rsidR="00DA1A55" w:rsidRPr="00B863F0">
        <w:rPr>
          <w:rFonts w:ascii="Times New Roman" w:hAnsi="Times New Roman"/>
          <w:sz w:val="28"/>
          <w:szCs w:val="28"/>
        </w:rPr>
        <w:t>подпункте</w:t>
      </w:r>
      <w:r w:rsidR="00A05DE3" w:rsidRPr="00B863F0">
        <w:rPr>
          <w:rFonts w:ascii="Times New Roman" w:hAnsi="Times New Roman"/>
          <w:sz w:val="28"/>
          <w:szCs w:val="28"/>
        </w:rPr>
        <w:t xml:space="preserve"> 5</w:t>
      </w:r>
      <w:r w:rsidR="00B83748" w:rsidRPr="00B863F0">
        <w:rPr>
          <w:rFonts w:ascii="Times New Roman" w:hAnsi="Times New Roman"/>
          <w:sz w:val="28"/>
          <w:szCs w:val="28"/>
        </w:rPr>
        <w:t>.1</w:t>
      </w:r>
      <w:r w:rsidR="00DA1A55" w:rsidRPr="00B863F0">
        <w:rPr>
          <w:rFonts w:ascii="Times New Roman" w:hAnsi="Times New Roman"/>
          <w:sz w:val="28"/>
          <w:szCs w:val="28"/>
        </w:rPr>
        <w:t xml:space="preserve"> пункта 5</w:t>
      </w:r>
      <w:r w:rsidR="00A05DE3" w:rsidRPr="00B863F0">
        <w:rPr>
          <w:rFonts w:ascii="Times New Roman" w:hAnsi="Times New Roman"/>
          <w:sz w:val="28"/>
          <w:szCs w:val="28"/>
        </w:rPr>
        <w:t xml:space="preserve"> </w:t>
      </w:r>
      <w:r w:rsidR="00916F48" w:rsidRPr="00B863F0">
        <w:rPr>
          <w:rFonts w:ascii="Times New Roman" w:hAnsi="Times New Roman"/>
          <w:sz w:val="28"/>
          <w:szCs w:val="28"/>
        </w:rPr>
        <w:t>слово «</w:t>
      </w:r>
      <w:r w:rsidR="00F62571" w:rsidRPr="00B863F0">
        <w:rPr>
          <w:rFonts w:ascii="Times New Roman" w:hAnsi="Times New Roman"/>
          <w:sz w:val="28"/>
          <w:szCs w:val="28"/>
        </w:rPr>
        <w:t xml:space="preserve">субъекта» </w:t>
      </w:r>
      <w:r w:rsidR="00916F48" w:rsidRPr="00B863F0">
        <w:rPr>
          <w:rFonts w:ascii="Times New Roman" w:hAnsi="Times New Roman"/>
          <w:sz w:val="28"/>
          <w:szCs w:val="28"/>
        </w:rPr>
        <w:t>исключить;</w:t>
      </w:r>
    </w:p>
    <w:p w:rsidR="00DD4CA5" w:rsidRPr="00B863F0" w:rsidRDefault="006F3473" w:rsidP="00B863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A1A55" w:rsidRPr="00B863F0">
        <w:rPr>
          <w:rFonts w:ascii="Times New Roman" w:hAnsi="Times New Roman"/>
          <w:sz w:val="28"/>
          <w:szCs w:val="28"/>
        </w:rPr>
        <w:t xml:space="preserve">в подпункте </w:t>
      </w:r>
      <w:r w:rsidR="00B83748" w:rsidRPr="00B863F0">
        <w:rPr>
          <w:rFonts w:ascii="Times New Roman" w:hAnsi="Times New Roman"/>
          <w:sz w:val="28"/>
          <w:szCs w:val="28"/>
        </w:rPr>
        <w:t>5.3</w:t>
      </w:r>
      <w:r w:rsidR="00DA1A55" w:rsidRPr="00B863F0">
        <w:rPr>
          <w:rFonts w:ascii="Times New Roman" w:hAnsi="Times New Roman"/>
          <w:sz w:val="28"/>
          <w:szCs w:val="28"/>
        </w:rPr>
        <w:t xml:space="preserve"> пункта 5</w:t>
      </w:r>
      <w:r w:rsidR="008B693A" w:rsidRPr="00B863F0">
        <w:rPr>
          <w:rFonts w:ascii="Times New Roman" w:hAnsi="Times New Roman"/>
          <w:sz w:val="28"/>
          <w:szCs w:val="28"/>
        </w:rPr>
        <w:t xml:space="preserve"> </w:t>
      </w:r>
      <w:r w:rsidR="00B72583" w:rsidRPr="00B863F0">
        <w:rPr>
          <w:rFonts w:ascii="Times New Roman" w:hAnsi="Times New Roman"/>
          <w:sz w:val="28"/>
          <w:szCs w:val="28"/>
        </w:rPr>
        <w:t xml:space="preserve">слова «территориальным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бедствий» заменить словами </w:t>
      </w:r>
      <w:r w:rsidR="00F62571" w:rsidRPr="00B863F0">
        <w:rPr>
          <w:rFonts w:ascii="Times New Roman" w:hAnsi="Times New Roman"/>
          <w:sz w:val="28"/>
          <w:szCs w:val="28"/>
        </w:rPr>
        <w:t>«</w:t>
      </w:r>
      <w:r w:rsidR="004B14A1" w:rsidRPr="00B863F0">
        <w:rPr>
          <w:rFonts w:ascii="Times New Roman" w:hAnsi="Times New Roman"/>
          <w:sz w:val="28"/>
          <w:szCs w:val="28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Тыва</w:t>
      </w:r>
      <w:r w:rsidR="000A45D3" w:rsidRPr="00B863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B693A" w:rsidRPr="00B863F0" w:rsidRDefault="00251F65" w:rsidP="00B863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3F0">
        <w:rPr>
          <w:rFonts w:ascii="Times New Roman" w:hAnsi="Times New Roman"/>
          <w:sz w:val="28"/>
          <w:szCs w:val="28"/>
        </w:rPr>
        <w:t xml:space="preserve">2) в </w:t>
      </w:r>
      <w:r w:rsidR="00462908" w:rsidRPr="00B863F0">
        <w:rPr>
          <w:rFonts w:ascii="Times New Roman" w:hAnsi="Times New Roman"/>
          <w:sz w:val="28"/>
          <w:szCs w:val="28"/>
        </w:rPr>
        <w:t>состав</w:t>
      </w:r>
      <w:r w:rsidR="006F3473">
        <w:rPr>
          <w:rFonts w:ascii="Times New Roman" w:hAnsi="Times New Roman"/>
          <w:sz w:val="28"/>
          <w:szCs w:val="28"/>
        </w:rPr>
        <w:t>е</w:t>
      </w:r>
      <w:r w:rsidR="008B693A" w:rsidRPr="00B863F0">
        <w:rPr>
          <w:rFonts w:ascii="Times New Roman" w:hAnsi="Times New Roman"/>
          <w:sz w:val="28"/>
          <w:szCs w:val="28"/>
        </w:rPr>
        <w:t xml:space="preserve"> сил </w:t>
      </w:r>
      <w:r w:rsidR="008B693A" w:rsidRPr="00B863F0">
        <w:rPr>
          <w:rFonts w:ascii="Times New Roman" w:hAnsi="Times New Roman"/>
          <w:color w:val="000000"/>
          <w:sz w:val="28"/>
          <w:szCs w:val="28"/>
        </w:rPr>
        <w:t>гражданской обороны Республики Тыва</w:t>
      </w:r>
      <w:r w:rsidR="006F3473">
        <w:rPr>
          <w:rFonts w:ascii="Times New Roman" w:hAnsi="Times New Roman"/>
          <w:color w:val="000000"/>
          <w:sz w:val="28"/>
          <w:szCs w:val="28"/>
        </w:rPr>
        <w:t>:</w:t>
      </w:r>
    </w:p>
    <w:p w:rsidR="00B51627" w:rsidRPr="00B863F0" w:rsidRDefault="006F3473" w:rsidP="00B863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315A4" w:rsidRPr="00B863F0">
        <w:rPr>
          <w:rFonts w:ascii="Times New Roman" w:hAnsi="Times New Roman"/>
          <w:sz w:val="28"/>
          <w:szCs w:val="28"/>
        </w:rPr>
        <w:t>пункт</w:t>
      </w:r>
      <w:r w:rsidR="00462908" w:rsidRPr="00B863F0">
        <w:rPr>
          <w:rFonts w:ascii="Times New Roman" w:hAnsi="Times New Roman"/>
          <w:sz w:val="28"/>
          <w:szCs w:val="28"/>
        </w:rPr>
        <w:t xml:space="preserve"> </w:t>
      </w:r>
      <w:r w:rsidR="00B51627" w:rsidRPr="00B863F0">
        <w:rPr>
          <w:rFonts w:ascii="Times New Roman" w:hAnsi="Times New Roman"/>
          <w:sz w:val="28"/>
          <w:szCs w:val="28"/>
        </w:rPr>
        <w:t xml:space="preserve">1 </w:t>
      </w:r>
      <w:r w:rsidR="00672062" w:rsidRPr="00B863F0">
        <w:rPr>
          <w:rFonts w:ascii="Times New Roman" w:hAnsi="Times New Roman"/>
          <w:sz w:val="28"/>
          <w:szCs w:val="28"/>
        </w:rPr>
        <w:t xml:space="preserve">изложить в </w:t>
      </w:r>
      <w:r w:rsidR="00251F65" w:rsidRPr="00B863F0">
        <w:rPr>
          <w:rFonts w:ascii="Times New Roman" w:hAnsi="Times New Roman"/>
          <w:sz w:val="28"/>
          <w:szCs w:val="28"/>
        </w:rPr>
        <w:t>следующей</w:t>
      </w:r>
      <w:r w:rsidR="00672062" w:rsidRPr="00B863F0">
        <w:rPr>
          <w:rFonts w:ascii="Times New Roman" w:hAnsi="Times New Roman"/>
          <w:sz w:val="28"/>
          <w:szCs w:val="28"/>
        </w:rPr>
        <w:t xml:space="preserve"> редакции:</w:t>
      </w:r>
    </w:p>
    <w:p w:rsidR="00672062" w:rsidRPr="00B863F0" w:rsidRDefault="00462908" w:rsidP="00B863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3F0">
        <w:rPr>
          <w:rFonts w:ascii="Times New Roman" w:hAnsi="Times New Roman"/>
          <w:sz w:val="28"/>
          <w:szCs w:val="28"/>
        </w:rPr>
        <w:t>«1.</w:t>
      </w:r>
      <w:r w:rsidR="003E063B" w:rsidRPr="00B863F0">
        <w:rPr>
          <w:rFonts w:ascii="Times New Roman" w:hAnsi="Times New Roman"/>
          <w:sz w:val="28"/>
          <w:szCs w:val="28"/>
        </w:rPr>
        <w:t xml:space="preserve"> </w:t>
      </w:r>
      <w:r w:rsidR="00672062" w:rsidRPr="00B863F0">
        <w:rPr>
          <w:rFonts w:ascii="Times New Roman" w:hAnsi="Times New Roman"/>
          <w:sz w:val="28"/>
          <w:szCs w:val="28"/>
        </w:rPr>
        <w:t>Подразделения противопожарной службы Республики Тыва.»</w:t>
      </w:r>
      <w:r w:rsidR="00B10FDB" w:rsidRPr="00B863F0">
        <w:rPr>
          <w:rFonts w:ascii="Times New Roman" w:hAnsi="Times New Roman"/>
          <w:sz w:val="28"/>
          <w:szCs w:val="28"/>
        </w:rPr>
        <w:t>;</w:t>
      </w:r>
    </w:p>
    <w:p w:rsidR="00F51DFE" w:rsidRPr="00B863F0" w:rsidRDefault="006F3473" w:rsidP="00B863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B6BE0" w:rsidRPr="00B863F0">
        <w:rPr>
          <w:rFonts w:ascii="Times New Roman" w:hAnsi="Times New Roman"/>
          <w:sz w:val="28"/>
          <w:szCs w:val="28"/>
        </w:rPr>
        <w:t>под</w:t>
      </w:r>
      <w:r w:rsidR="00BC0E34" w:rsidRPr="00B863F0">
        <w:rPr>
          <w:rFonts w:ascii="Times New Roman" w:hAnsi="Times New Roman"/>
          <w:sz w:val="28"/>
          <w:szCs w:val="28"/>
        </w:rPr>
        <w:t>пункт</w:t>
      </w:r>
      <w:r w:rsidR="00B83748" w:rsidRPr="00B863F0">
        <w:rPr>
          <w:rFonts w:ascii="Times New Roman" w:hAnsi="Times New Roman"/>
          <w:sz w:val="28"/>
          <w:szCs w:val="28"/>
        </w:rPr>
        <w:t xml:space="preserve"> 2.1</w:t>
      </w:r>
      <w:r w:rsidR="00F51DFE" w:rsidRPr="00B863F0">
        <w:rPr>
          <w:rFonts w:ascii="Times New Roman" w:hAnsi="Times New Roman"/>
          <w:sz w:val="28"/>
          <w:szCs w:val="28"/>
        </w:rPr>
        <w:t xml:space="preserve"> изложить в </w:t>
      </w:r>
      <w:r w:rsidR="00251F65" w:rsidRPr="00B863F0">
        <w:rPr>
          <w:rFonts w:ascii="Times New Roman" w:hAnsi="Times New Roman"/>
          <w:sz w:val="28"/>
          <w:szCs w:val="28"/>
        </w:rPr>
        <w:t>следующей</w:t>
      </w:r>
      <w:r w:rsidR="00F51DFE" w:rsidRPr="00B863F0">
        <w:rPr>
          <w:rFonts w:ascii="Times New Roman" w:hAnsi="Times New Roman"/>
          <w:sz w:val="28"/>
          <w:szCs w:val="28"/>
        </w:rPr>
        <w:t xml:space="preserve"> редакции:</w:t>
      </w:r>
    </w:p>
    <w:p w:rsidR="00BC0E34" w:rsidRPr="00B863F0" w:rsidRDefault="00F54FCD" w:rsidP="00B863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3F0">
        <w:rPr>
          <w:rFonts w:ascii="Times New Roman" w:hAnsi="Times New Roman"/>
          <w:sz w:val="28"/>
          <w:szCs w:val="28"/>
        </w:rPr>
        <w:t>«</w:t>
      </w:r>
      <w:r w:rsidR="006F3473">
        <w:rPr>
          <w:rFonts w:ascii="Times New Roman" w:hAnsi="Times New Roman"/>
          <w:sz w:val="28"/>
          <w:szCs w:val="28"/>
        </w:rPr>
        <w:t xml:space="preserve">2.1. </w:t>
      </w:r>
      <w:r w:rsidR="00462908" w:rsidRPr="00B863F0">
        <w:rPr>
          <w:rFonts w:ascii="Times New Roman" w:hAnsi="Times New Roman"/>
          <w:sz w:val="28"/>
          <w:szCs w:val="28"/>
        </w:rPr>
        <w:t>П</w:t>
      </w:r>
      <w:r w:rsidR="00B10FDB" w:rsidRPr="00B863F0">
        <w:rPr>
          <w:rFonts w:ascii="Times New Roman" w:hAnsi="Times New Roman"/>
          <w:sz w:val="28"/>
          <w:szCs w:val="28"/>
        </w:rPr>
        <w:t>рофессиональные аварийно-спасательные формирования</w:t>
      </w:r>
      <w:r w:rsidR="006F3473">
        <w:rPr>
          <w:rFonts w:ascii="Times New Roman" w:hAnsi="Times New Roman"/>
          <w:sz w:val="28"/>
          <w:szCs w:val="28"/>
        </w:rPr>
        <w:t>.</w:t>
      </w:r>
      <w:r w:rsidR="00FC32F7" w:rsidRPr="00B863F0">
        <w:rPr>
          <w:rFonts w:ascii="Times New Roman" w:hAnsi="Times New Roman"/>
          <w:sz w:val="28"/>
          <w:szCs w:val="28"/>
        </w:rPr>
        <w:t>»</w:t>
      </w:r>
      <w:r w:rsidR="00BC0E34" w:rsidRPr="00B863F0">
        <w:rPr>
          <w:rFonts w:ascii="Times New Roman" w:hAnsi="Times New Roman"/>
          <w:sz w:val="28"/>
          <w:szCs w:val="28"/>
        </w:rPr>
        <w:t>;</w:t>
      </w:r>
    </w:p>
    <w:p w:rsidR="002634F9" w:rsidRPr="00B863F0" w:rsidRDefault="006F3473" w:rsidP="00B863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634F9" w:rsidRPr="00B863F0">
        <w:rPr>
          <w:rFonts w:ascii="Times New Roman" w:hAnsi="Times New Roman"/>
          <w:sz w:val="28"/>
          <w:szCs w:val="28"/>
        </w:rPr>
        <w:t xml:space="preserve">подпункт 2.2 изложить в </w:t>
      </w:r>
      <w:r w:rsidR="00251F65" w:rsidRPr="00B863F0">
        <w:rPr>
          <w:rFonts w:ascii="Times New Roman" w:hAnsi="Times New Roman"/>
          <w:sz w:val="28"/>
          <w:szCs w:val="28"/>
        </w:rPr>
        <w:t>следующей</w:t>
      </w:r>
      <w:r w:rsidR="002634F9" w:rsidRPr="00B863F0">
        <w:rPr>
          <w:rFonts w:ascii="Times New Roman" w:hAnsi="Times New Roman"/>
          <w:sz w:val="28"/>
          <w:szCs w:val="28"/>
        </w:rPr>
        <w:t xml:space="preserve"> редакции:</w:t>
      </w:r>
    </w:p>
    <w:p w:rsidR="00BC0E34" w:rsidRDefault="002634F9" w:rsidP="00B863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3F0">
        <w:rPr>
          <w:rFonts w:ascii="Times New Roman" w:hAnsi="Times New Roman"/>
          <w:sz w:val="28"/>
          <w:szCs w:val="28"/>
        </w:rPr>
        <w:t>«</w:t>
      </w:r>
      <w:r w:rsidR="006F3473">
        <w:rPr>
          <w:rFonts w:ascii="Times New Roman" w:hAnsi="Times New Roman"/>
          <w:sz w:val="28"/>
          <w:szCs w:val="28"/>
        </w:rPr>
        <w:t xml:space="preserve">2.2. </w:t>
      </w:r>
      <w:r w:rsidR="00462908" w:rsidRPr="00B863F0">
        <w:rPr>
          <w:rFonts w:ascii="Times New Roman" w:hAnsi="Times New Roman"/>
          <w:sz w:val="28"/>
          <w:szCs w:val="28"/>
        </w:rPr>
        <w:t>Н</w:t>
      </w:r>
      <w:r w:rsidRPr="00B863F0">
        <w:rPr>
          <w:rFonts w:ascii="Times New Roman" w:hAnsi="Times New Roman"/>
          <w:sz w:val="28"/>
          <w:szCs w:val="28"/>
        </w:rPr>
        <w:t xml:space="preserve">ештатные </w:t>
      </w:r>
      <w:r w:rsidR="00DE1ED4" w:rsidRPr="00B863F0">
        <w:rPr>
          <w:rFonts w:ascii="Times New Roman" w:hAnsi="Times New Roman"/>
          <w:sz w:val="28"/>
          <w:szCs w:val="28"/>
        </w:rPr>
        <w:t>аварийно-спасательные формирования.</w:t>
      </w:r>
      <w:r w:rsidRPr="00B863F0">
        <w:rPr>
          <w:rFonts w:ascii="Times New Roman" w:hAnsi="Times New Roman"/>
          <w:sz w:val="28"/>
          <w:szCs w:val="28"/>
        </w:rPr>
        <w:t>»;</w:t>
      </w:r>
    </w:p>
    <w:p w:rsidR="009E241A" w:rsidRPr="00B863F0" w:rsidRDefault="009E241A" w:rsidP="00B863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E34" w:rsidRPr="00B863F0" w:rsidRDefault="006F3473" w:rsidP="00B863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="00F569E6" w:rsidRPr="00B863F0">
        <w:rPr>
          <w:rFonts w:ascii="Times New Roman" w:hAnsi="Times New Roman"/>
          <w:sz w:val="28"/>
          <w:szCs w:val="28"/>
        </w:rPr>
        <w:t xml:space="preserve">в позиции 8 </w:t>
      </w:r>
      <w:r w:rsidR="00E64ADF" w:rsidRPr="00B863F0">
        <w:rPr>
          <w:rFonts w:ascii="Times New Roman" w:hAnsi="Times New Roman"/>
          <w:sz w:val="28"/>
          <w:szCs w:val="28"/>
        </w:rPr>
        <w:t xml:space="preserve">пункта 3 </w:t>
      </w:r>
      <w:r w:rsidR="00900EEC" w:rsidRPr="00B863F0">
        <w:rPr>
          <w:rFonts w:ascii="Times New Roman" w:hAnsi="Times New Roman"/>
          <w:sz w:val="28"/>
          <w:szCs w:val="28"/>
        </w:rPr>
        <w:t>слова «информатизации и связи» заменить словами «цифрового развития»;</w:t>
      </w:r>
    </w:p>
    <w:p w:rsidR="00900EEC" w:rsidRPr="00B863F0" w:rsidRDefault="006F3473" w:rsidP="00B863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F569E6" w:rsidRPr="00B863F0">
        <w:rPr>
          <w:rFonts w:ascii="Times New Roman" w:hAnsi="Times New Roman"/>
          <w:sz w:val="28"/>
          <w:szCs w:val="28"/>
        </w:rPr>
        <w:t xml:space="preserve">в </w:t>
      </w:r>
      <w:r w:rsidR="00E64ADF" w:rsidRPr="00B863F0">
        <w:rPr>
          <w:rFonts w:ascii="Times New Roman" w:hAnsi="Times New Roman"/>
          <w:sz w:val="28"/>
          <w:szCs w:val="28"/>
        </w:rPr>
        <w:t xml:space="preserve">позиции 14 пункта 3 </w:t>
      </w:r>
      <w:r w:rsidR="00900EEC" w:rsidRPr="00B863F0">
        <w:rPr>
          <w:rFonts w:ascii="Times New Roman" w:hAnsi="Times New Roman"/>
          <w:sz w:val="28"/>
          <w:szCs w:val="28"/>
        </w:rPr>
        <w:t>слово «экономики» заменить словами «экономического развития и промышленности».</w:t>
      </w:r>
    </w:p>
    <w:p w:rsidR="00082F06" w:rsidRPr="00B863F0" w:rsidRDefault="006F3473" w:rsidP="00B863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604DCB" w:rsidRPr="00B863F0">
        <w:rPr>
          <w:rFonts w:ascii="Times New Roman" w:hAnsi="Times New Roman"/>
          <w:sz w:val="28"/>
          <w:szCs w:val="28"/>
        </w:rPr>
        <w:t xml:space="preserve">пункт 4 изложить </w:t>
      </w:r>
      <w:r w:rsidR="00082F06" w:rsidRPr="00B863F0">
        <w:rPr>
          <w:rFonts w:ascii="Times New Roman" w:hAnsi="Times New Roman"/>
          <w:sz w:val="28"/>
          <w:szCs w:val="28"/>
        </w:rPr>
        <w:t xml:space="preserve">в </w:t>
      </w:r>
      <w:r w:rsidR="00E64ADF" w:rsidRPr="00B863F0">
        <w:rPr>
          <w:rFonts w:ascii="Times New Roman" w:hAnsi="Times New Roman"/>
          <w:sz w:val="28"/>
          <w:szCs w:val="28"/>
        </w:rPr>
        <w:t>следующе</w:t>
      </w:r>
      <w:r w:rsidR="00082F06" w:rsidRPr="00B863F0">
        <w:rPr>
          <w:rFonts w:ascii="Times New Roman" w:hAnsi="Times New Roman"/>
          <w:sz w:val="28"/>
          <w:szCs w:val="28"/>
        </w:rPr>
        <w:t>й редакции:</w:t>
      </w:r>
    </w:p>
    <w:p w:rsidR="007A230C" w:rsidRPr="00B863F0" w:rsidRDefault="00604DCB" w:rsidP="00B863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3F0">
        <w:rPr>
          <w:rFonts w:ascii="Times New Roman" w:hAnsi="Times New Roman"/>
          <w:sz w:val="28"/>
          <w:szCs w:val="28"/>
        </w:rPr>
        <w:t xml:space="preserve">«4. </w:t>
      </w:r>
      <w:r w:rsidR="00082F06" w:rsidRPr="00B863F0">
        <w:rPr>
          <w:rFonts w:ascii="Times New Roman" w:hAnsi="Times New Roman"/>
          <w:sz w:val="28"/>
          <w:szCs w:val="28"/>
        </w:rPr>
        <w:t xml:space="preserve">Нештатные формирования по обеспечению выполнения мероприятий по </w:t>
      </w:r>
      <w:r w:rsidR="00707F83" w:rsidRPr="00B863F0">
        <w:rPr>
          <w:rFonts w:ascii="Times New Roman" w:hAnsi="Times New Roman"/>
          <w:sz w:val="28"/>
          <w:szCs w:val="28"/>
        </w:rPr>
        <w:t>гражданской обороне, созданные</w:t>
      </w:r>
      <w:r w:rsidR="00082F06" w:rsidRPr="00B863F0">
        <w:rPr>
          <w:rFonts w:ascii="Times New Roman" w:hAnsi="Times New Roman"/>
          <w:sz w:val="28"/>
          <w:szCs w:val="28"/>
        </w:rPr>
        <w:t xml:space="preserve"> установленным </w:t>
      </w:r>
      <w:r w:rsidR="00707F83" w:rsidRPr="00B863F0">
        <w:rPr>
          <w:rFonts w:ascii="Times New Roman" w:hAnsi="Times New Roman"/>
          <w:sz w:val="28"/>
          <w:szCs w:val="28"/>
        </w:rPr>
        <w:t xml:space="preserve">порядком </w:t>
      </w:r>
      <w:r w:rsidR="00082F06" w:rsidRPr="00B863F0">
        <w:rPr>
          <w:rFonts w:ascii="Times New Roman" w:hAnsi="Times New Roman"/>
          <w:sz w:val="28"/>
          <w:szCs w:val="28"/>
        </w:rPr>
        <w:t>МЧС России.»</w:t>
      </w:r>
      <w:r w:rsidR="006F3473">
        <w:rPr>
          <w:rFonts w:ascii="Times New Roman" w:hAnsi="Times New Roman"/>
          <w:sz w:val="28"/>
          <w:szCs w:val="28"/>
        </w:rPr>
        <w:t>.</w:t>
      </w:r>
    </w:p>
    <w:p w:rsidR="00BC0E34" w:rsidRPr="00B863F0" w:rsidRDefault="008B693A" w:rsidP="00B863F0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3F0">
        <w:rPr>
          <w:rFonts w:ascii="Times New Roman" w:hAnsi="Times New Roman"/>
          <w:sz w:val="28"/>
          <w:szCs w:val="28"/>
        </w:rPr>
        <w:t>2</w:t>
      </w:r>
      <w:r w:rsidR="00BC0E34" w:rsidRPr="00B863F0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6" w:history="1">
        <w:r w:rsidR="00BC0E34" w:rsidRPr="00B863F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C0E34" w:rsidRPr="00B863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C0E34" w:rsidRPr="00B863F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BC0E34" w:rsidRPr="00B863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C0E34" w:rsidRPr="00B863F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C0E34" w:rsidRPr="00B863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C0E34" w:rsidRPr="00B863F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C0E34" w:rsidRPr="00B863F0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3E063B" w:rsidRPr="00B863F0" w:rsidRDefault="003E063B" w:rsidP="003E06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063B" w:rsidRDefault="003E063B" w:rsidP="003E06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4713" w:rsidRPr="00644713" w:rsidRDefault="00644713" w:rsidP="006447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4253"/>
        <w:gridCol w:w="6067"/>
      </w:tblGrid>
      <w:tr w:rsidR="00644713" w:rsidRPr="00644713" w:rsidTr="008D7F47">
        <w:tc>
          <w:tcPr>
            <w:tcW w:w="4253" w:type="dxa"/>
          </w:tcPr>
          <w:p w:rsidR="00644713" w:rsidRPr="00644713" w:rsidRDefault="00644713" w:rsidP="0064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644713" w:rsidRPr="00644713" w:rsidRDefault="00644713" w:rsidP="00644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Рес</w:t>
            </w:r>
            <w:bookmarkStart w:id="0" w:name="_GoBack"/>
            <w:bookmarkEnd w:id="0"/>
            <w:r w:rsidRPr="00644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публики Тыва</w:t>
            </w:r>
          </w:p>
        </w:tc>
        <w:tc>
          <w:tcPr>
            <w:tcW w:w="6067" w:type="dxa"/>
            <w:vAlign w:val="bottom"/>
          </w:tcPr>
          <w:p w:rsidR="009E241A" w:rsidRDefault="009E241A" w:rsidP="00644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4713" w:rsidRPr="00644713" w:rsidRDefault="00644713" w:rsidP="00644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44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644713" w:rsidRPr="00644713" w:rsidRDefault="00644713" w:rsidP="006447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063B" w:rsidRDefault="003E063B" w:rsidP="0064471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E063B" w:rsidSect="00B86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09" w:rsidRDefault="008E2109" w:rsidP="00B863F0">
      <w:pPr>
        <w:spacing w:after="0" w:line="240" w:lineRule="auto"/>
      </w:pPr>
      <w:r>
        <w:separator/>
      </w:r>
    </w:p>
  </w:endnote>
  <w:endnote w:type="continuationSeparator" w:id="0">
    <w:p w:rsidR="008E2109" w:rsidRDefault="008E2109" w:rsidP="00B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C2" w:rsidRDefault="004051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C2" w:rsidRDefault="004051C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C2" w:rsidRDefault="004051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09" w:rsidRDefault="008E2109" w:rsidP="00B863F0">
      <w:pPr>
        <w:spacing w:after="0" w:line="240" w:lineRule="auto"/>
      </w:pPr>
      <w:r>
        <w:separator/>
      </w:r>
    </w:p>
  </w:footnote>
  <w:footnote w:type="continuationSeparator" w:id="0">
    <w:p w:rsidR="008E2109" w:rsidRDefault="008E2109" w:rsidP="00B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C2" w:rsidRDefault="004051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F0" w:rsidRPr="00B863F0" w:rsidRDefault="00B863F0" w:rsidP="00B863F0">
    <w:pPr>
      <w:pStyle w:val="a7"/>
      <w:jc w:val="right"/>
      <w:rPr>
        <w:rFonts w:ascii="Times New Roman" w:hAnsi="Times New Roman"/>
        <w:sz w:val="24"/>
        <w:szCs w:val="24"/>
      </w:rPr>
    </w:pPr>
    <w:r w:rsidRPr="00B863F0">
      <w:rPr>
        <w:rFonts w:ascii="Times New Roman" w:hAnsi="Times New Roman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C2" w:rsidRDefault="004051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2f32b67-3fb7-41b3-bbe3-5382f56ac129"/>
  </w:docVars>
  <w:rsids>
    <w:rsidRoot w:val="00BC0E34"/>
    <w:rsid w:val="00036155"/>
    <w:rsid w:val="00082F06"/>
    <w:rsid w:val="000A45D3"/>
    <w:rsid w:val="000C1BE3"/>
    <w:rsid w:val="000D1BEF"/>
    <w:rsid w:val="00105980"/>
    <w:rsid w:val="00134B0E"/>
    <w:rsid w:val="00164D13"/>
    <w:rsid w:val="0018356B"/>
    <w:rsid w:val="00251F65"/>
    <w:rsid w:val="002634F9"/>
    <w:rsid w:val="002C05D6"/>
    <w:rsid w:val="002D131E"/>
    <w:rsid w:val="002F205D"/>
    <w:rsid w:val="003074B6"/>
    <w:rsid w:val="003606C9"/>
    <w:rsid w:val="00376197"/>
    <w:rsid w:val="003B3AE2"/>
    <w:rsid w:val="003E063B"/>
    <w:rsid w:val="003F2077"/>
    <w:rsid w:val="004051C2"/>
    <w:rsid w:val="00412E7C"/>
    <w:rsid w:val="00427472"/>
    <w:rsid w:val="00462908"/>
    <w:rsid w:val="004940D6"/>
    <w:rsid w:val="004B14A1"/>
    <w:rsid w:val="00550621"/>
    <w:rsid w:val="00566CC1"/>
    <w:rsid w:val="005A0248"/>
    <w:rsid w:val="005B1035"/>
    <w:rsid w:val="005D03C0"/>
    <w:rsid w:val="005D490F"/>
    <w:rsid w:val="005E2595"/>
    <w:rsid w:val="00604DCB"/>
    <w:rsid w:val="00622A4E"/>
    <w:rsid w:val="0063728D"/>
    <w:rsid w:val="00644713"/>
    <w:rsid w:val="00657871"/>
    <w:rsid w:val="0066305F"/>
    <w:rsid w:val="00664F61"/>
    <w:rsid w:val="00672062"/>
    <w:rsid w:val="00683806"/>
    <w:rsid w:val="006E6E7D"/>
    <w:rsid w:val="006E78D4"/>
    <w:rsid w:val="006F3473"/>
    <w:rsid w:val="007047D1"/>
    <w:rsid w:val="00707F83"/>
    <w:rsid w:val="007300F5"/>
    <w:rsid w:val="00731975"/>
    <w:rsid w:val="00735862"/>
    <w:rsid w:val="00751CD7"/>
    <w:rsid w:val="007A230C"/>
    <w:rsid w:val="007B08EF"/>
    <w:rsid w:val="007C2462"/>
    <w:rsid w:val="007F416D"/>
    <w:rsid w:val="00861A1A"/>
    <w:rsid w:val="0086497D"/>
    <w:rsid w:val="00882178"/>
    <w:rsid w:val="008B693A"/>
    <w:rsid w:val="008D7F47"/>
    <w:rsid w:val="008E2109"/>
    <w:rsid w:val="00900EEC"/>
    <w:rsid w:val="00916F48"/>
    <w:rsid w:val="009315A4"/>
    <w:rsid w:val="009968B2"/>
    <w:rsid w:val="009B168D"/>
    <w:rsid w:val="009B36D6"/>
    <w:rsid w:val="009E241A"/>
    <w:rsid w:val="00A05DE3"/>
    <w:rsid w:val="00B10FDB"/>
    <w:rsid w:val="00B15826"/>
    <w:rsid w:val="00B25474"/>
    <w:rsid w:val="00B51627"/>
    <w:rsid w:val="00B72583"/>
    <w:rsid w:val="00B8339D"/>
    <w:rsid w:val="00B83748"/>
    <w:rsid w:val="00B863F0"/>
    <w:rsid w:val="00B94C85"/>
    <w:rsid w:val="00BC0E34"/>
    <w:rsid w:val="00C2198A"/>
    <w:rsid w:val="00C66FED"/>
    <w:rsid w:val="00C84865"/>
    <w:rsid w:val="00CB6BE0"/>
    <w:rsid w:val="00CE60E2"/>
    <w:rsid w:val="00D00579"/>
    <w:rsid w:val="00DA1A55"/>
    <w:rsid w:val="00DA3271"/>
    <w:rsid w:val="00DD4CA5"/>
    <w:rsid w:val="00DE1ED4"/>
    <w:rsid w:val="00E33773"/>
    <w:rsid w:val="00E3790E"/>
    <w:rsid w:val="00E64ADF"/>
    <w:rsid w:val="00E756C6"/>
    <w:rsid w:val="00EF0141"/>
    <w:rsid w:val="00F372E8"/>
    <w:rsid w:val="00F373B2"/>
    <w:rsid w:val="00F51DFE"/>
    <w:rsid w:val="00F54FCD"/>
    <w:rsid w:val="00F569E6"/>
    <w:rsid w:val="00F62571"/>
    <w:rsid w:val="00FC32F7"/>
    <w:rsid w:val="00FE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BD5B2-B7F5-4780-A50C-8DCB0B4C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C0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BC0E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BC0E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F61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8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63F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B8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3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Даржаа Сырга Юрьевна</dc:creator>
  <cp:keywords/>
  <dc:description/>
  <cp:lastModifiedBy>Тас-оол Оксана Всеволодовна</cp:lastModifiedBy>
  <cp:revision>3</cp:revision>
  <cp:lastPrinted>2023-03-10T06:45:00Z</cp:lastPrinted>
  <dcterms:created xsi:type="dcterms:W3CDTF">2023-03-10T06:45:00Z</dcterms:created>
  <dcterms:modified xsi:type="dcterms:W3CDTF">2023-03-10T06:45:00Z</dcterms:modified>
</cp:coreProperties>
</file>