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BB" w:rsidRDefault="002558BB" w:rsidP="002558B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2A3C" w:rsidRDefault="00EC2A3C" w:rsidP="002558B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2A3C" w:rsidRDefault="00EC2A3C" w:rsidP="002558B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58BB" w:rsidRPr="0025472A" w:rsidRDefault="002558BB" w:rsidP="002558B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58BB" w:rsidRPr="004C14FF" w:rsidRDefault="002558BB" w:rsidP="002558B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7E3" w:rsidRPr="004A27E3" w:rsidRDefault="004A27E3" w:rsidP="004A27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E3">
        <w:rPr>
          <w:rFonts w:ascii="Times New Roman" w:eastAsia="Calibri" w:hAnsi="Times New Roman" w:cs="Times New Roman"/>
          <w:sz w:val="28"/>
          <w:szCs w:val="28"/>
          <w:lang w:eastAsia="ru-RU"/>
        </w:rPr>
        <w:t>от 29 марта 2022 г. № 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4A27E3" w:rsidRPr="004A27E3" w:rsidRDefault="004A27E3" w:rsidP="004A27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7E3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4A27E3" w:rsidRPr="004A27E3" w:rsidRDefault="004A27E3" w:rsidP="004A27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414699">
        <w:rPr>
          <w:rFonts w:ascii="Times New Roman" w:hAnsi="Times New Roman" w:cs="Times New Roman"/>
          <w:b/>
          <w:sz w:val="28"/>
          <w:szCs w:val="28"/>
        </w:rPr>
        <w:t>д</w:t>
      </w:r>
      <w:r w:rsidRPr="003B3490">
        <w:rPr>
          <w:rFonts w:ascii="Times New Roman" w:hAnsi="Times New Roman" w:cs="Times New Roman"/>
          <w:b/>
          <w:sz w:val="28"/>
          <w:szCs w:val="28"/>
        </w:rPr>
        <w:t xml:space="preserve">ополнительного соглашения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к соглашению между Министерством цифрового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развития, связи и массовых коммуникаций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Правительством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Республики Тыва об организации информационного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и технологического взаимодействия при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использовании федеральной государственной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информационной системы «Федеральный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реестр государственных и муниципальных услуг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(функций)» для предоставления массовых социально </w:t>
      </w:r>
    </w:p>
    <w:p w:rsid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значимых государственных и муниципальных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услуг в электронном формате на Едином портале 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213" w:rsidRPr="003B3490" w:rsidRDefault="00B43213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213" w:rsidRPr="003B3490" w:rsidRDefault="00B43213" w:rsidP="003B34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г. № 149-ФЗ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3490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информации»,</w:t>
      </w:r>
      <w:r w:rsidR="003B3490">
        <w:rPr>
          <w:rFonts w:ascii="Times New Roman" w:hAnsi="Times New Roman" w:cs="Times New Roman"/>
          <w:sz w:val="28"/>
          <w:szCs w:val="28"/>
        </w:rPr>
        <w:t xml:space="preserve">   </w:t>
      </w:r>
      <w:r w:rsidR="00D22E81">
        <w:rPr>
          <w:rFonts w:ascii="Times New Roman" w:hAnsi="Times New Roman" w:cs="Times New Roman"/>
          <w:sz w:val="28"/>
          <w:szCs w:val="28"/>
        </w:rPr>
        <w:t xml:space="preserve">    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490">
        <w:rPr>
          <w:rFonts w:ascii="Times New Roman" w:hAnsi="Times New Roman" w:cs="Times New Roman"/>
          <w:sz w:val="28"/>
          <w:szCs w:val="28"/>
        </w:rPr>
        <w:t>Указ</w:t>
      </w:r>
      <w:r w:rsidR="00414699">
        <w:rPr>
          <w:rFonts w:ascii="Times New Roman" w:hAnsi="Times New Roman" w:cs="Times New Roman"/>
          <w:sz w:val="28"/>
          <w:szCs w:val="28"/>
        </w:rPr>
        <w:t>ом</w:t>
      </w:r>
      <w:r w:rsidRPr="003B34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г. № 474 «О национальных целях развития Российской Федерации на период до 2030 года», Положением о федеральной государственной информационной системе «Единый портал государственных и муниципальных услуг (функций)», утвержденн</w:t>
      </w:r>
      <w:r w:rsidR="00414699">
        <w:rPr>
          <w:rFonts w:ascii="Times New Roman" w:hAnsi="Times New Roman" w:cs="Times New Roman"/>
          <w:sz w:val="28"/>
          <w:szCs w:val="28"/>
        </w:rPr>
        <w:t>ым</w:t>
      </w:r>
      <w:r w:rsidRPr="003B3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рамках реализации федерального проекта «Цифровое государственное управление» </w:t>
      </w:r>
      <w:r w:rsidRPr="003B3490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программы «Цифровая экономика Российской Федерации» Правительство Республики Тыва </w:t>
      </w:r>
      <w:r w:rsidR="003B3490" w:rsidRPr="003B34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3213" w:rsidRPr="003B3490" w:rsidRDefault="00B43213" w:rsidP="003B34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13" w:rsidRPr="003B3490" w:rsidRDefault="003B3490" w:rsidP="003B34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3213" w:rsidRPr="003B3490">
        <w:rPr>
          <w:rFonts w:ascii="Times New Roman" w:hAnsi="Times New Roman" w:cs="Times New Roman"/>
          <w:sz w:val="28"/>
          <w:szCs w:val="28"/>
        </w:rPr>
        <w:t xml:space="preserve">Одобрить прилагаемый проект </w:t>
      </w:r>
      <w:r w:rsidR="00414699">
        <w:rPr>
          <w:rFonts w:ascii="Times New Roman" w:hAnsi="Times New Roman" w:cs="Times New Roman"/>
          <w:sz w:val="28"/>
          <w:szCs w:val="28"/>
        </w:rPr>
        <w:t>д</w:t>
      </w:r>
      <w:r w:rsidR="00B43213" w:rsidRPr="003B3490">
        <w:rPr>
          <w:rFonts w:ascii="Times New Roman" w:hAnsi="Times New Roman" w:cs="Times New Roman"/>
          <w:sz w:val="28"/>
          <w:szCs w:val="28"/>
        </w:rPr>
        <w:t>ополнительного соглашения к соглашению между Министерством цифрового развития, связи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3213" w:rsidRPr="003B3490">
        <w:rPr>
          <w:rFonts w:ascii="Times New Roman" w:hAnsi="Times New Roman" w:cs="Times New Roman"/>
          <w:sz w:val="28"/>
          <w:szCs w:val="28"/>
        </w:rPr>
        <w:t xml:space="preserve"> Российской Федерации и Правительством Республики Тыва об организации информационного и технологического взаимодействия при использовании федеральной государственной информационной системы «Федеральный реестр государственных и муниципальных услуг (функций)» для предоставления массовых социально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213" w:rsidRPr="003B3490">
        <w:rPr>
          <w:rFonts w:ascii="Times New Roman" w:hAnsi="Times New Roman" w:cs="Times New Roman"/>
          <w:sz w:val="28"/>
          <w:szCs w:val="28"/>
        </w:rPr>
        <w:t xml:space="preserve"> значимых государственных и муниципальных услуг в электронном формате 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213" w:rsidRPr="003B349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13" w:rsidRPr="003B3490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3213" w:rsidRPr="003B3490">
        <w:rPr>
          <w:rFonts w:ascii="Times New Roman" w:hAnsi="Times New Roman" w:cs="Times New Roman"/>
          <w:sz w:val="28"/>
          <w:szCs w:val="28"/>
        </w:rPr>
        <w:t xml:space="preserve"> дополнительное соглашение).</w:t>
      </w:r>
    </w:p>
    <w:p w:rsidR="00B43213" w:rsidRPr="003B3490" w:rsidRDefault="003B3490" w:rsidP="003B34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3213" w:rsidRPr="003B3490">
        <w:rPr>
          <w:rFonts w:ascii="Times New Roman" w:hAnsi="Times New Roman" w:cs="Times New Roman"/>
          <w:sz w:val="28"/>
          <w:szCs w:val="28"/>
        </w:rPr>
        <w:t>Определить Министерство цифрового развития Республики Тыва уполномоченным и ответственным органом исполнительной власти Республики Тыва по осуществлению взаимодействия с Министерством цифрового развития, связи и массовых коммуникаций Российской Федерации при реализации дополнительного соглашения.</w:t>
      </w:r>
    </w:p>
    <w:p w:rsidR="00B43213" w:rsidRPr="003B3490" w:rsidRDefault="003B3490" w:rsidP="003B34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3213" w:rsidRPr="003B349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цифрового развития Республики Тыва.</w:t>
      </w:r>
    </w:p>
    <w:p w:rsidR="00B43213" w:rsidRPr="003B3490" w:rsidRDefault="003B3490" w:rsidP="003B34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3213" w:rsidRPr="003B349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43213" w:rsidRPr="003B349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213" w:rsidRPr="003B3490">
        <w:rPr>
          <w:rFonts w:ascii="Times New Roman" w:hAnsi="Times New Roman" w:cs="Times New Roman"/>
          <w:sz w:val="28"/>
          <w:szCs w:val="28"/>
        </w:rPr>
        <w:t xml:space="preserve"> (www.pravo.gov.ru)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13" w:rsidRPr="003B3490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B43213" w:rsidRPr="003B3490" w:rsidRDefault="00B43213" w:rsidP="003B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213" w:rsidRPr="003B3490" w:rsidRDefault="00B43213" w:rsidP="003B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213" w:rsidRPr="003B3490" w:rsidRDefault="00B43213" w:rsidP="003B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5E" w:rsidRDefault="000E255E" w:rsidP="003B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E255E" w:rsidRDefault="000E255E" w:rsidP="003B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</w:p>
    <w:p w:rsidR="00B43213" w:rsidRPr="003B3490" w:rsidRDefault="000E255E" w:rsidP="003B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8E5C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490" w:rsidRPr="003B34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146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46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B43213" w:rsidRDefault="00B43213" w:rsidP="000075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3213" w:rsidRDefault="00B43213" w:rsidP="000075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490" w:rsidRDefault="003B3490" w:rsidP="0000751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3B3490" w:rsidSect="005402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B3490" w:rsidRPr="003B3490" w:rsidRDefault="003B3490" w:rsidP="003B349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3B3490" w:rsidRPr="003B3490" w:rsidRDefault="003B3490" w:rsidP="003B349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B3490" w:rsidRDefault="003B3490" w:rsidP="003B349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A27E3" w:rsidRPr="003B3490" w:rsidRDefault="004A27E3" w:rsidP="003B349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A27E3">
        <w:rPr>
          <w:rFonts w:ascii="Times New Roman" w:hAnsi="Times New Roman" w:cs="Times New Roman"/>
          <w:sz w:val="28"/>
          <w:szCs w:val="28"/>
        </w:rPr>
        <w:t>от 29 марта 2022 г. № 144</w:t>
      </w:r>
    </w:p>
    <w:p w:rsidR="00B43213" w:rsidRPr="003B3490" w:rsidRDefault="00B43213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727" w:rsidRPr="003B3490" w:rsidRDefault="00943727" w:rsidP="003B3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Проект</w:t>
      </w:r>
    </w:p>
    <w:p w:rsidR="0000751D" w:rsidRDefault="0000751D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90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</w:p>
    <w:p w:rsidR="003B3490" w:rsidRDefault="00E81AFD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к Соглашению об организации информационного и </w:t>
      </w:r>
    </w:p>
    <w:p w:rsidR="003B3490" w:rsidRDefault="00E81AFD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технологического взаимодействия при использовании </w:t>
      </w:r>
    </w:p>
    <w:p w:rsidR="003B3490" w:rsidRDefault="00E81AFD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</w:p>
    <w:p w:rsidR="003B3490" w:rsidRDefault="00E81AFD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</w:t>
      </w:r>
    </w:p>
    <w:p w:rsidR="003B3490" w:rsidRDefault="00E81AFD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756FF9" w:rsidRPr="003B3490">
        <w:rPr>
          <w:rFonts w:ascii="Times New Roman" w:hAnsi="Times New Roman" w:cs="Times New Roman"/>
          <w:sz w:val="28"/>
          <w:szCs w:val="28"/>
        </w:rPr>
        <w:t>функций</w:t>
      </w:r>
      <w:r w:rsidRPr="003B3490">
        <w:rPr>
          <w:rFonts w:ascii="Times New Roman" w:hAnsi="Times New Roman" w:cs="Times New Roman"/>
          <w:sz w:val="28"/>
          <w:szCs w:val="28"/>
        </w:rPr>
        <w:t>)»</w:t>
      </w:r>
      <w:r w:rsidR="00756FF9" w:rsidRPr="003B3490">
        <w:rPr>
          <w:rFonts w:ascii="Times New Roman" w:hAnsi="Times New Roman" w:cs="Times New Roman"/>
          <w:sz w:val="28"/>
          <w:szCs w:val="28"/>
        </w:rPr>
        <w:t xml:space="preserve"> для предоставления массовых социально </w:t>
      </w:r>
    </w:p>
    <w:p w:rsidR="003B3490" w:rsidRDefault="00756FF9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значимых государственных и муниципальных услуг </w:t>
      </w:r>
      <w:r w:rsidR="003B3490" w:rsidRPr="003B3490">
        <w:rPr>
          <w:rFonts w:ascii="Times New Roman" w:hAnsi="Times New Roman" w:cs="Times New Roman"/>
          <w:sz w:val="28"/>
          <w:szCs w:val="28"/>
        </w:rPr>
        <w:t>в</w:t>
      </w:r>
    </w:p>
    <w:p w:rsidR="003B3490" w:rsidRDefault="00756FF9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электронном формате на Едином портале государственных </w:t>
      </w:r>
      <w:r w:rsidR="003B3490" w:rsidRPr="003B3490">
        <w:rPr>
          <w:rFonts w:ascii="Times New Roman" w:hAnsi="Times New Roman" w:cs="Times New Roman"/>
          <w:sz w:val="28"/>
          <w:szCs w:val="28"/>
        </w:rPr>
        <w:t>и</w:t>
      </w:r>
    </w:p>
    <w:p w:rsidR="002A2EEE" w:rsidRDefault="00756FF9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муниципальных услуг (функций) от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070160" w:rsidRPr="003B3490">
        <w:rPr>
          <w:rFonts w:ascii="Times New Roman" w:hAnsi="Times New Roman" w:cs="Times New Roman"/>
          <w:sz w:val="28"/>
          <w:szCs w:val="28"/>
        </w:rPr>
        <w:t>____</w:t>
      </w:r>
      <w:r w:rsidRPr="003B3490">
        <w:rPr>
          <w:rFonts w:ascii="Times New Roman" w:hAnsi="Times New Roman" w:cs="Times New Roman"/>
          <w:sz w:val="28"/>
          <w:szCs w:val="28"/>
        </w:rPr>
        <w:t>_____№____</w:t>
      </w:r>
      <w:r w:rsidR="00C8206B" w:rsidRPr="003B3490">
        <w:rPr>
          <w:rFonts w:ascii="Times New Roman" w:hAnsi="Times New Roman" w:cs="Times New Roman"/>
          <w:sz w:val="28"/>
          <w:szCs w:val="28"/>
        </w:rPr>
        <w:t>____</w:t>
      </w:r>
    </w:p>
    <w:p w:rsidR="003B3490" w:rsidRPr="003B3490" w:rsidRDefault="003B3490" w:rsidP="003B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F9" w:rsidRDefault="00C8206B" w:rsidP="003B349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6FF9">
        <w:rPr>
          <w:rFonts w:ascii="Times New Roman" w:hAnsi="Times New Roman" w:cs="Times New Roman"/>
          <w:sz w:val="28"/>
          <w:szCs w:val="28"/>
        </w:rPr>
        <w:t xml:space="preserve"> «__»___</w:t>
      </w:r>
      <w:r w:rsidR="00003436" w:rsidRPr="0000751D">
        <w:rPr>
          <w:rFonts w:ascii="Times New Roman" w:hAnsi="Times New Roman" w:cs="Times New Roman"/>
          <w:sz w:val="28"/>
          <w:szCs w:val="28"/>
        </w:rPr>
        <w:t>_</w:t>
      </w:r>
      <w:r w:rsidR="00714725">
        <w:rPr>
          <w:rFonts w:ascii="Times New Roman" w:hAnsi="Times New Roman" w:cs="Times New Roman"/>
          <w:sz w:val="28"/>
          <w:szCs w:val="28"/>
        </w:rPr>
        <w:t>__</w:t>
      </w:r>
      <w:r w:rsidR="00756FF9">
        <w:rPr>
          <w:rFonts w:ascii="Times New Roman" w:hAnsi="Times New Roman" w:cs="Times New Roman"/>
          <w:sz w:val="28"/>
          <w:szCs w:val="28"/>
        </w:rPr>
        <w:t>_2022 г.</w:t>
      </w:r>
    </w:p>
    <w:p w:rsidR="00403EC8" w:rsidRPr="003B3490" w:rsidRDefault="00414699" w:rsidP="003B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756FF9" w:rsidRPr="003B3490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6FF9" w:rsidRPr="003B34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756FF9" w:rsidRPr="003B3490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756FF9" w:rsidRPr="003B349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756FF9" w:rsidRPr="003B3490">
        <w:rPr>
          <w:rFonts w:ascii="Times New Roman" w:hAnsi="Times New Roman" w:cs="Times New Roman"/>
          <w:sz w:val="28"/>
          <w:szCs w:val="28"/>
        </w:rPr>
        <w:t xml:space="preserve"> России) в лице заместителя Министра цифрового развития, связи и массовых коммуникаций Российской Федерации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6FF9" w:rsidRPr="003B3490">
        <w:rPr>
          <w:rFonts w:ascii="Times New Roman" w:hAnsi="Times New Roman" w:cs="Times New Roman"/>
          <w:sz w:val="28"/>
          <w:szCs w:val="28"/>
        </w:rPr>
        <w:t xml:space="preserve">Качанова </w:t>
      </w:r>
      <w:r w:rsidR="006D43D8" w:rsidRPr="003B3490">
        <w:rPr>
          <w:rFonts w:ascii="Times New Roman" w:hAnsi="Times New Roman" w:cs="Times New Roman"/>
          <w:sz w:val="28"/>
          <w:szCs w:val="28"/>
        </w:rPr>
        <w:t>Олега Юрьевича, действующего на основании доверенности от 17 ноября 2021 г. № 144, с одной стороны, и Правительством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Тыва, именуемое в дальнейшем «С</w:t>
      </w:r>
      <w:r w:rsidR="006D43D8" w:rsidRPr="003B3490">
        <w:rPr>
          <w:rFonts w:ascii="Times New Roman" w:hAnsi="Times New Roman" w:cs="Times New Roman"/>
          <w:sz w:val="28"/>
          <w:szCs w:val="28"/>
        </w:rPr>
        <w:t xml:space="preserve">убъект Российской Федерации», в лице исполняющего обязанности заместителя Председателя Правительства Республики Тыва </w:t>
      </w:r>
      <w:r w:rsidR="00270BE0" w:rsidRPr="003B3490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="00270BE0" w:rsidRPr="003B3490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="00270BE0" w:rsidRPr="003B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E0" w:rsidRPr="003B3490">
        <w:rPr>
          <w:rFonts w:ascii="Times New Roman" w:hAnsi="Times New Roman" w:cs="Times New Roman"/>
          <w:sz w:val="28"/>
          <w:szCs w:val="28"/>
        </w:rPr>
        <w:t>Менги</w:t>
      </w:r>
      <w:proofErr w:type="spellEnd"/>
      <w:r w:rsidR="00270BE0" w:rsidRP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70BE0" w:rsidRPr="003B3490">
        <w:rPr>
          <w:rFonts w:ascii="Times New Roman" w:hAnsi="Times New Roman" w:cs="Times New Roman"/>
          <w:sz w:val="28"/>
          <w:szCs w:val="28"/>
        </w:rPr>
        <w:t>Хомушкуевича</w:t>
      </w:r>
      <w:proofErr w:type="spellEnd"/>
      <w:r w:rsidR="00270BE0" w:rsidRPr="003B3490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337E7A" w:rsidRP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3B3490">
        <w:rPr>
          <w:rFonts w:ascii="Times New Roman" w:hAnsi="Times New Roman" w:cs="Times New Roman"/>
          <w:sz w:val="28"/>
          <w:szCs w:val="28"/>
        </w:rPr>
        <w:t>р</w:t>
      </w:r>
      <w:r w:rsidR="00337E7A" w:rsidRPr="003B3490">
        <w:rPr>
          <w:rFonts w:ascii="Times New Roman" w:hAnsi="Times New Roman" w:cs="Times New Roman"/>
          <w:sz w:val="28"/>
          <w:szCs w:val="28"/>
        </w:rPr>
        <w:t xml:space="preserve">аспоряжения Главы Республики Тыва </w:t>
      </w:r>
      <w:r w:rsidRPr="003B3490">
        <w:rPr>
          <w:rFonts w:ascii="Times New Roman" w:hAnsi="Times New Roman" w:cs="Times New Roman"/>
          <w:sz w:val="28"/>
          <w:szCs w:val="28"/>
        </w:rPr>
        <w:t>от 29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490">
        <w:rPr>
          <w:rFonts w:ascii="Times New Roman" w:hAnsi="Times New Roman" w:cs="Times New Roman"/>
          <w:sz w:val="28"/>
          <w:szCs w:val="28"/>
        </w:rPr>
        <w:t xml:space="preserve"> № 594-РГ </w:t>
      </w:r>
      <w:r w:rsidR="00337E7A" w:rsidRPr="003B3490">
        <w:rPr>
          <w:rFonts w:ascii="Times New Roman" w:hAnsi="Times New Roman" w:cs="Times New Roman"/>
          <w:sz w:val="28"/>
          <w:szCs w:val="28"/>
        </w:rPr>
        <w:t>«</w:t>
      </w:r>
      <w:r w:rsidR="006F7FC8" w:rsidRPr="003B3490">
        <w:rPr>
          <w:rFonts w:ascii="Times New Roman" w:hAnsi="Times New Roman" w:cs="Times New Roman"/>
          <w:sz w:val="28"/>
          <w:szCs w:val="28"/>
        </w:rPr>
        <w:t>Об утверждении Положения о заместителе Председателя Правительства Республики Тыва – министре экономического развития промышленности Республики Тыва</w:t>
      </w:r>
      <w:r w:rsidR="00337E7A" w:rsidRPr="003B3490">
        <w:rPr>
          <w:rFonts w:ascii="Times New Roman" w:hAnsi="Times New Roman" w:cs="Times New Roman"/>
          <w:sz w:val="28"/>
          <w:szCs w:val="28"/>
        </w:rPr>
        <w:t>»</w:t>
      </w:r>
      <w:r w:rsidR="00270BE0" w:rsidRPr="003B3490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«Стороны», в целях исполнения Указа Президента Российской Федерации от 21 июля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BE0" w:rsidRPr="003B3490">
        <w:rPr>
          <w:rFonts w:ascii="Times New Roman" w:hAnsi="Times New Roman" w:cs="Times New Roman"/>
          <w:sz w:val="28"/>
          <w:szCs w:val="28"/>
        </w:rPr>
        <w:t xml:space="preserve">2020 г.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поручения Президента Российской Федерации от 10 октября 2020 г. № Пр-1648 об обеспечении к 1 января 2023 г. перевода в электронный формат массовых социально значимых государственных и </w:t>
      </w:r>
      <w:r w:rsidR="003B34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E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3490">
        <w:rPr>
          <w:rFonts w:ascii="Times New Roman" w:hAnsi="Times New Roman" w:cs="Times New Roman"/>
          <w:sz w:val="28"/>
          <w:szCs w:val="28"/>
        </w:rPr>
        <w:t xml:space="preserve">   </w:t>
      </w:r>
      <w:r w:rsidR="00270BE0" w:rsidRPr="003B3490">
        <w:rPr>
          <w:rFonts w:ascii="Times New Roman" w:hAnsi="Times New Roman" w:cs="Times New Roman"/>
          <w:sz w:val="28"/>
          <w:szCs w:val="28"/>
        </w:rPr>
        <w:t>муниципальных услуг, в соответствии с пунктом 4.5 Соглашения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270BE0" w:rsidRPr="003B3490">
        <w:rPr>
          <w:rFonts w:ascii="Times New Roman" w:hAnsi="Times New Roman" w:cs="Times New Roman"/>
          <w:sz w:val="28"/>
          <w:szCs w:val="28"/>
        </w:rPr>
        <w:t>об организации информационного и технологического взаимодействия при использовании федеральной государственной информационной системы «Федеральный реестр государственных и муниципальных услуг (функций)» для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270BE0" w:rsidRPr="003B3490">
        <w:rPr>
          <w:rFonts w:ascii="Times New Roman" w:hAnsi="Times New Roman" w:cs="Times New Roman"/>
          <w:sz w:val="28"/>
          <w:szCs w:val="28"/>
        </w:rPr>
        <w:t>предоставления массовых социально значимых государственных и муниципальных услуг в электронном формате на Едином портале государственных и муницип</w:t>
      </w:r>
      <w:r w:rsidR="006F7FC8" w:rsidRPr="003B3490">
        <w:rPr>
          <w:rFonts w:ascii="Times New Roman" w:hAnsi="Times New Roman" w:cs="Times New Roman"/>
          <w:sz w:val="28"/>
          <w:szCs w:val="28"/>
        </w:rPr>
        <w:t>альных услуг (функций) от 3 августа 2021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6F7FC8" w:rsidRPr="003B3490">
        <w:rPr>
          <w:rFonts w:ascii="Times New Roman" w:hAnsi="Times New Roman" w:cs="Times New Roman"/>
          <w:sz w:val="28"/>
          <w:szCs w:val="28"/>
        </w:rPr>
        <w:t>г.</w:t>
      </w:r>
      <w:r w:rsidR="00003436" w:rsidRP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D22E81">
        <w:rPr>
          <w:rFonts w:ascii="Times New Roman" w:hAnsi="Times New Roman" w:cs="Times New Roman"/>
          <w:sz w:val="28"/>
          <w:szCs w:val="28"/>
        </w:rPr>
        <w:t xml:space="preserve">       </w:t>
      </w:r>
      <w:r w:rsidR="00003436" w:rsidRPr="003B3490">
        <w:rPr>
          <w:rFonts w:ascii="Times New Roman" w:hAnsi="Times New Roman" w:cs="Times New Roman"/>
          <w:sz w:val="28"/>
          <w:szCs w:val="28"/>
        </w:rPr>
        <w:lastRenderedPageBreak/>
        <w:t>№ ОК-П13-065-32678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270BE0" w:rsidRPr="003B3490">
        <w:rPr>
          <w:rFonts w:ascii="Times New Roman" w:hAnsi="Times New Roman" w:cs="Times New Roman"/>
          <w:sz w:val="28"/>
          <w:szCs w:val="28"/>
        </w:rPr>
        <w:t>(далее – Соглашение) заключили настоящее Дополните</w:t>
      </w:r>
      <w:r w:rsidR="00BC5C19" w:rsidRPr="003B3490">
        <w:rPr>
          <w:rFonts w:ascii="Times New Roman" w:hAnsi="Times New Roman" w:cs="Times New Roman"/>
          <w:sz w:val="28"/>
          <w:szCs w:val="28"/>
        </w:rPr>
        <w:t>льное соглашение к Соглашению</w:t>
      </w:r>
      <w:r w:rsidR="00270BE0" w:rsidRPr="003B3490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F264F9" w:rsidRPr="003B3490" w:rsidRDefault="003B3490" w:rsidP="003B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1. </w:t>
      </w:r>
      <w:r w:rsidR="00BC5C19" w:rsidRPr="003B3490">
        <w:rPr>
          <w:rFonts w:ascii="Times New Roman" w:hAnsi="Times New Roman" w:cs="Times New Roman"/>
          <w:sz w:val="28"/>
          <w:szCs w:val="28"/>
        </w:rPr>
        <w:t>П</w:t>
      </w:r>
      <w:r w:rsidR="00F264F9" w:rsidRPr="003B3490">
        <w:rPr>
          <w:rFonts w:ascii="Times New Roman" w:hAnsi="Times New Roman" w:cs="Times New Roman"/>
          <w:sz w:val="28"/>
          <w:szCs w:val="28"/>
        </w:rPr>
        <w:t>одпункт</w:t>
      </w:r>
      <w:r w:rsidR="000A580F" w:rsidRPr="003B3490">
        <w:rPr>
          <w:rFonts w:ascii="Times New Roman" w:hAnsi="Times New Roman" w:cs="Times New Roman"/>
          <w:sz w:val="28"/>
          <w:szCs w:val="28"/>
        </w:rPr>
        <w:t>ы</w:t>
      </w:r>
      <w:r w:rsidR="00F264F9" w:rsidRPr="003B3490">
        <w:rPr>
          <w:rFonts w:ascii="Times New Roman" w:hAnsi="Times New Roman" w:cs="Times New Roman"/>
          <w:sz w:val="28"/>
          <w:szCs w:val="28"/>
        </w:rPr>
        <w:t xml:space="preserve"> 1.2.1</w:t>
      </w:r>
      <w:r w:rsidR="000A580F" w:rsidRPr="003B3490">
        <w:rPr>
          <w:rFonts w:ascii="Times New Roman" w:hAnsi="Times New Roman" w:cs="Times New Roman"/>
          <w:sz w:val="28"/>
          <w:szCs w:val="28"/>
        </w:rPr>
        <w:t xml:space="preserve"> и 1.2.2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F9" w:rsidRPr="003B3490">
        <w:rPr>
          <w:rFonts w:ascii="Times New Roman" w:hAnsi="Times New Roman" w:cs="Times New Roman"/>
          <w:sz w:val="28"/>
          <w:szCs w:val="28"/>
        </w:rPr>
        <w:t>пункта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E0" w:rsidRPr="003B34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0BE0" w:rsidRPr="003B3490" w:rsidRDefault="00270BE0" w:rsidP="003B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«</w:t>
      </w:r>
      <w:r w:rsidR="00F264F9" w:rsidRPr="003B3490">
        <w:rPr>
          <w:rFonts w:ascii="Times New Roman" w:hAnsi="Times New Roman" w:cs="Times New Roman"/>
          <w:sz w:val="28"/>
          <w:szCs w:val="28"/>
        </w:rPr>
        <w:t>1.2.1)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>Подключение субъекта Российской Федерации к модулю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(далее – ПГС) в отношении государственных и муниципальных услуг, указанных в перечне услуг, прилагаем</w:t>
      </w:r>
      <w:r w:rsidR="00414699">
        <w:rPr>
          <w:rFonts w:ascii="Times New Roman" w:hAnsi="Times New Roman" w:cs="Times New Roman"/>
          <w:sz w:val="28"/>
          <w:szCs w:val="28"/>
        </w:rPr>
        <w:t>о</w:t>
      </w:r>
      <w:r w:rsidRPr="003B3490">
        <w:rPr>
          <w:rFonts w:ascii="Times New Roman" w:hAnsi="Times New Roman" w:cs="Times New Roman"/>
          <w:sz w:val="28"/>
          <w:szCs w:val="28"/>
        </w:rPr>
        <w:t>м к настоящему Соглашению (далее –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>Перечень услуг)</w:t>
      </w:r>
      <w:r w:rsidR="000A580F" w:rsidRPr="003B3490">
        <w:rPr>
          <w:rFonts w:ascii="Times New Roman" w:hAnsi="Times New Roman" w:cs="Times New Roman"/>
          <w:sz w:val="28"/>
          <w:szCs w:val="28"/>
        </w:rPr>
        <w:t>;</w:t>
      </w:r>
    </w:p>
    <w:p w:rsidR="00403EC8" w:rsidRPr="003B3490" w:rsidRDefault="00F264F9" w:rsidP="003B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1.2.2)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="00270BE0" w:rsidRPr="003B3490">
        <w:rPr>
          <w:rFonts w:ascii="Times New Roman" w:hAnsi="Times New Roman" w:cs="Times New Roman"/>
          <w:sz w:val="28"/>
          <w:szCs w:val="28"/>
        </w:rPr>
        <w:t xml:space="preserve">Использование субъектом Российской Федерации ПГС для увеличения доли массовых социально значимых услуг, доступных в электронном виде, до 95 процентов осуществляется в соответствии с </w:t>
      </w:r>
      <w:r w:rsidR="00414699">
        <w:rPr>
          <w:rFonts w:ascii="Times New Roman" w:hAnsi="Times New Roman" w:cs="Times New Roman"/>
          <w:sz w:val="28"/>
          <w:szCs w:val="28"/>
        </w:rPr>
        <w:t>п</w:t>
      </w:r>
      <w:r w:rsidR="00270BE0" w:rsidRPr="003B3490">
        <w:rPr>
          <w:rFonts w:ascii="Times New Roman" w:hAnsi="Times New Roman" w:cs="Times New Roman"/>
          <w:sz w:val="28"/>
          <w:szCs w:val="28"/>
        </w:rPr>
        <w:t>ланом мероприятий, прилагаем</w:t>
      </w:r>
      <w:r w:rsidR="00414699">
        <w:rPr>
          <w:rFonts w:ascii="Times New Roman" w:hAnsi="Times New Roman" w:cs="Times New Roman"/>
          <w:sz w:val="28"/>
          <w:szCs w:val="28"/>
        </w:rPr>
        <w:t>ы</w:t>
      </w:r>
      <w:r w:rsidR="00270BE0" w:rsidRPr="003B3490">
        <w:rPr>
          <w:rFonts w:ascii="Times New Roman" w:hAnsi="Times New Roman" w:cs="Times New Roman"/>
          <w:sz w:val="28"/>
          <w:szCs w:val="28"/>
        </w:rPr>
        <w:t xml:space="preserve">м к настоящему Соглашению (далее – </w:t>
      </w:r>
      <w:r w:rsidR="00414699">
        <w:rPr>
          <w:rFonts w:ascii="Times New Roman" w:hAnsi="Times New Roman" w:cs="Times New Roman"/>
          <w:sz w:val="28"/>
          <w:szCs w:val="28"/>
        </w:rPr>
        <w:t>«д</w:t>
      </w:r>
      <w:r w:rsidR="00270BE0" w:rsidRPr="003B3490">
        <w:rPr>
          <w:rFonts w:ascii="Times New Roman" w:hAnsi="Times New Roman" w:cs="Times New Roman"/>
          <w:sz w:val="28"/>
          <w:szCs w:val="28"/>
        </w:rPr>
        <w:t>орожная карта</w:t>
      </w:r>
      <w:r w:rsidR="00414699">
        <w:rPr>
          <w:rFonts w:ascii="Times New Roman" w:hAnsi="Times New Roman" w:cs="Times New Roman"/>
          <w:sz w:val="28"/>
          <w:szCs w:val="28"/>
        </w:rPr>
        <w:t>»</w:t>
      </w:r>
      <w:r w:rsidR="00270BE0" w:rsidRPr="003B3490">
        <w:rPr>
          <w:rFonts w:ascii="Times New Roman" w:hAnsi="Times New Roman" w:cs="Times New Roman"/>
          <w:sz w:val="28"/>
          <w:szCs w:val="28"/>
        </w:rPr>
        <w:t>) в отношении Перечня услуг</w:t>
      </w:r>
      <w:r w:rsidRPr="003B3490">
        <w:rPr>
          <w:rFonts w:ascii="Times New Roman" w:hAnsi="Times New Roman" w:cs="Times New Roman"/>
          <w:sz w:val="28"/>
          <w:szCs w:val="28"/>
        </w:rPr>
        <w:t>.</w:t>
      </w:r>
      <w:r w:rsidR="00270BE0" w:rsidRPr="003B3490">
        <w:rPr>
          <w:rFonts w:ascii="Times New Roman" w:hAnsi="Times New Roman" w:cs="Times New Roman"/>
          <w:sz w:val="28"/>
          <w:szCs w:val="28"/>
        </w:rPr>
        <w:t>».</w:t>
      </w:r>
    </w:p>
    <w:p w:rsidR="00403EC8" w:rsidRPr="003B3490" w:rsidRDefault="00270BE0" w:rsidP="003B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заключается бессрочно, и вступает в силу с даты подписания обеими Сторонами.</w:t>
      </w:r>
    </w:p>
    <w:p w:rsidR="00403EC8" w:rsidRPr="003B3490" w:rsidRDefault="00270BE0" w:rsidP="003B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4. Настоящее Дополнительное соглашение является неотъемлемой частью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>Соглашения.</w:t>
      </w:r>
    </w:p>
    <w:p w:rsidR="00270BE0" w:rsidRPr="003B3490" w:rsidRDefault="00270BE0" w:rsidP="003B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  <w:r w:rsidRPr="003B3490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07"/>
      </w:tblGrid>
      <w:tr w:rsidR="00403EC8" w:rsidRPr="003B3490" w:rsidTr="003B3490">
        <w:trPr>
          <w:jc w:val="center"/>
        </w:trPr>
        <w:tc>
          <w:tcPr>
            <w:tcW w:w="538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</w:t>
            </w:r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связи и массовых коммуникаций</w:t>
            </w:r>
          </w:p>
          <w:p w:rsidR="00403EC8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3B3490" w:rsidRPr="003B3490" w:rsidRDefault="003B3490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Республика Тыва</w:t>
            </w:r>
          </w:p>
        </w:tc>
      </w:tr>
      <w:tr w:rsidR="00403EC8" w:rsidRPr="003B3490" w:rsidTr="003B3490">
        <w:trPr>
          <w:jc w:val="center"/>
        </w:trPr>
        <w:tc>
          <w:tcPr>
            <w:tcW w:w="538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Место нахождения: 123112, Москва,</w:t>
            </w:r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Пресненская наб., д.</w:t>
            </w:r>
            <w:r w:rsidR="003B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10, стр.</w:t>
            </w:r>
            <w:r w:rsidR="003B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7" w:type="dxa"/>
          </w:tcPr>
          <w:p w:rsid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Место нахождения: 66700</w:t>
            </w:r>
            <w:r w:rsidR="002327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4146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 xml:space="preserve"> Тыва, </w:t>
            </w:r>
            <w:r w:rsidR="0041469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 xml:space="preserve">Кызыл, </w:t>
            </w:r>
          </w:p>
          <w:p w:rsidR="00403EC8" w:rsidRPr="003B3490" w:rsidRDefault="00414699" w:rsidP="0041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403EC8" w:rsidRPr="003B3490">
              <w:rPr>
                <w:rFonts w:ascii="Times New Roman" w:hAnsi="Times New Roman" w:cs="Times New Roman"/>
                <w:sz w:val="28"/>
                <w:szCs w:val="28"/>
              </w:rPr>
              <w:t>Чульдум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03EC8" w:rsidRPr="003B3490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</w:tr>
      <w:tr w:rsidR="00403EC8" w:rsidRPr="003B3490" w:rsidTr="003B3490">
        <w:trPr>
          <w:jc w:val="center"/>
        </w:trPr>
        <w:tc>
          <w:tcPr>
            <w:tcW w:w="538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цифрового </w:t>
            </w:r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развития, связи и массовых</w:t>
            </w:r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коммуникаций Российской Федерации</w:t>
            </w:r>
          </w:p>
        </w:tc>
        <w:tc>
          <w:tcPr>
            <w:tcW w:w="480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B67" w:rsidRPr="003B3490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B67" w:rsidRPr="003B3490">
              <w:rPr>
                <w:rFonts w:ascii="Times New Roman" w:hAnsi="Times New Roman" w:cs="Times New Roman"/>
                <w:sz w:val="28"/>
                <w:szCs w:val="28"/>
              </w:rPr>
              <w:t>бязанности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</w:t>
            </w:r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</w:tr>
      <w:tr w:rsidR="00403EC8" w:rsidRPr="003B3490" w:rsidTr="003B3490">
        <w:trPr>
          <w:jc w:val="center"/>
        </w:trPr>
        <w:tc>
          <w:tcPr>
            <w:tcW w:w="538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C8" w:rsidRPr="003B3490" w:rsidTr="003B3490">
        <w:trPr>
          <w:jc w:val="center"/>
        </w:trPr>
        <w:tc>
          <w:tcPr>
            <w:tcW w:w="538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C8" w:rsidRPr="003B3490" w:rsidTr="003B3490">
        <w:trPr>
          <w:jc w:val="center"/>
        </w:trPr>
        <w:tc>
          <w:tcPr>
            <w:tcW w:w="538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_________________ О.Ю. Качанов</w:t>
            </w:r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________________ М.Х.</w:t>
            </w:r>
            <w:r w:rsidR="003B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</w:p>
          <w:p w:rsidR="00403EC8" w:rsidRPr="003B3490" w:rsidRDefault="00403EC8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9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 w:rsidR="003B3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213" w:rsidRPr="003B3490" w:rsidRDefault="00B43213" w:rsidP="003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FC8" w:rsidRDefault="006F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213" w:rsidRDefault="00B43213">
      <w:pPr>
        <w:rPr>
          <w:rFonts w:ascii="Times New Roman" w:hAnsi="Times New Roman" w:cs="Times New Roman"/>
          <w:sz w:val="28"/>
          <w:szCs w:val="28"/>
        </w:rPr>
        <w:sectPr w:rsidR="00B43213" w:rsidSect="0054021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43213" w:rsidRP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к Соглашению </w:t>
      </w:r>
    </w:p>
    <w:p w:rsid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об организации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>информационного и технологического взаимодействия при использовании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 xml:space="preserve">федеральной </w:t>
      </w:r>
    </w:p>
    <w:p w:rsid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</w:p>
    <w:p w:rsid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«Федеральный реестр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</w:p>
    <w:p w:rsidR="00B43213" w:rsidRP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муниципальных услуг (функций)» для предоставления</w:t>
      </w:r>
    </w:p>
    <w:p w:rsid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массовых социально значимых государственных и </w:t>
      </w:r>
    </w:p>
    <w:p w:rsid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>в электронном формате на</w:t>
      </w:r>
    </w:p>
    <w:p w:rsidR="00B43213" w:rsidRPr="003B3490" w:rsidRDefault="00B43213" w:rsidP="003B349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B3490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</w:t>
      </w:r>
      <w:r w:rsidR="003B3490"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>и муниципальных услуг (функций) от _________№________</w:t>
      </w:r>
    </w:p>
    <w:p w:rsidR="003B3490" w:rsidRDefault="003B3490" w:rsidP="00B432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48"/>
        <w:gridCol w:w="5508"/>
      </w:tblGrid>
      <w:tr w:rsidR="00263E26" w:rsidTr="00263E26">
        <w:trPr>
          <w:jc w:val="center"/>
        </w:trPr>
        <w:tc>
          <w:tcPr>
            <w:tcW w:w="6804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  <w:tc>
          <w:tcPr>
            <w:tcW w:w="2248" w:type="dxa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63E26" w:rsidTr="00263E26">
        <w:trPr>
          <w:trHeight w:val="386"/>
          <w:jc w:val="center"/>
        </w:trPr>
        <w:tc>
          <w:tcPr>
            <w:tcW w:w="6804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26" w:rsidTr="00263E26">
        <w:trPr>
          <w:jc w:val="center"/>
        </w:trPr>
        <w:tc>
          <w:tcPr>
            <w:tcW w:w="6804" w:type="dxa"/>
            <w:vAlign w:val="center"/>
          </w:tcPr>
          <w:p w:rsidR="00263E26" w:rsidRP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2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цифрового развития связи и</w:t>
            </w:r>
          </w:p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26">
              <w:rPr>
                <w:rFonts w:ascii="Times New Roman" w:hAnsi="Times New Roman" w:cs="Times New Roman"/>
                <w:sz w:val="28"/>
                <w:szCs w:val="28"/>
              </w:rPr>
              <w:t>массовых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ммуникаций Российской Федерации</w:t>
            </w:r>
          </w:p>
        </w:tc>
        <w:tc>
          <w:tcPr>
            <w:tcW w:w="2248" w:type="dxa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</w:t>
            </w:r>
          </w:p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</w:tr>
      <w:tr w:rsidR="00263E26" w:rsidTr="00263E26">
        <w:trPr>
          <w:jc w:val="center"/>
        </w:trPr>
        <w:tc>
          <w:tcPr>
            <w:tcW w:w="6804" w:type="dxa"/>
            <w:vAlign w:val="center"/>
          </w:tcPr>
          <w:p w:rsidR="00263E26" w:rsidRP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26" w:rsidTr="00263E26">
        <w:trPr>
          <w:jc w:val="center"/>
        </w:trPr>
        <w:tc>
          <w:tcPr>
            <w:tcW w:w="6804" w:type="dxa"/>
            <w:vAlign w:val="center"/>
          </w:tcPr>
          <w:p w:rsidR="00263E26" w:rsidRPr="00263E26" w:rsidRDefault="00263E26" w:rsidP="00263E26">
            <w:pPr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О.Ю. Качанов      </w:t>
            </w:r>
          </w:p>
        </w:tc>
        <w:tc>
          <w:tcPr>
            <w:tcW w:w="2248" w:type="dxa"/>
          </w:tcPr>
          <w:p w:rsidR="00263E26" w:rsidRDefault="00263E26" w:rsidP="00263E26">
            <w:pPr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263E26" w:rsidRDefault="00263E26" w:rsidP="00263E26">
            <w:pPr>
              <w:ind w:left="2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М.Х. 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</w:p>
        </w:tc>
      </w:tr>
      <w:tr w:rsidR="00263E26" w:rsidTr="00263E26">
        <w:trPr>
          <w:jc w:val="center"/>
        </w:trPr>
        <w:tc>
          <w:tcPr>
            <w:tcW w:w="6804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26" w:rsidTr="00263E26">
        <w:trPr>
          <w:trHeight w:val="428"/>
          <w:jc w:val="center"/>
        </w:trPr>
        <w:tc>
          <w:tcPr>
            <w:tcW w:w="6804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«___»__________________2022 г.</w:t>
            </w:r>
          </w:p>
        </w:tc>
        <w:tc>
          <w:tcPr>
            <w:tcW w:w="2248" w:type="dxa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263E26" w:rsidRDefault="00263E26" w:rsidP="0026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«___»__________________2022 г.</w:t>
            </w:r>
          </w:p>
        </w:tc>
      </w:tr>
    </w:tbl>
    <w:p w:rsidR="00263E26" w:rsidRDefault="00263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E26" w:rsidRDefault="00540218" w:rsidP="00263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26">
        <w:rPr>
          <w:rFonts w:ascii="Times New Roman" w:hAnsi="Times New Roman" w:cs="Times New Roman"/>
          <w:b/>
          <w:sz w:val="28"/>
          <w:szCs w:val="28"/>
        </w:rPr>
        <w:t>ПЕРЕЧЕНЬ УСЛУГ</w:t>
      </w:r>
    </w:p>
    <w:p w:rsidR="00263E26" w:rsidRDefault="00263E26" w:rsidP="00263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336"/>
      </w:tblGrid>
      <w:tr w:rsidR="00263E26" w:rsidRPr="00540218" w:rsidTr="00540218">
        <w:trPr>
          <w:tblHeader/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36" w:type="dxa"/>
          </w:tcPr>
          <w:p w:rsidR="00263E26" w:rsidRPr="00540218" w:rsidRDefault="00263E26" w:rsidP="0054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263E26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263E26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</w:tbl>
    <w:p w:rsidR="00414699" w:rsidRDefault="00414699"/>
    <w:tbl>
      <w:tblPr>
        <w:tblStyle w:val="a3"/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336"/>
      </w:tblGrid>
      <w:tr w:rsidR="00414699" w:rsidRPr="00540218" w:rsidTr="00C86E59">
        <w:trPr>
          <w:tblHeader/>
          <w:jc w:val="center"/>
        </w:trPr>
        <w:tc>
          <w:tcPr>
            <w:tcW w:w="562" w:type="dxa"/>
          </w:tcPr>
          <w:p w:rsidR="00414699" w:rsidRPr="00540218" w:rsidRDefault="00414699" w:rsidP="00C8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36" w:type="dxa"/>
          </w:tcPr>
          <w:p w:rsidR="00414699" w:rsidRPr="00540218" w:rsidRDefault="00414699" w:rsidP="00C8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Прием лесных деклараций и отчетов об использовании лесов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A14DB7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</w:t>
            </w:r>
            <w:r w:rsidR="00ED590C" w:rsidRPr="0054021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Федерации)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</w:t>
            </w:r>
            <w:r w:rsidR="00414699">
              <w:rPr>
                <w:rFonts w:ascii="Times New Roman" w:hAnsi="Times New Roman" w:cs="Times New Roman"/>
                <w:sz w:val="24"/>
                <w:szCs w:val="24"/>
              </w:rPr>
              <w:t xml:space="preserve">статьей </w:t>
            </w: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государственного лесного реестра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</w:tbl>
    <w:p w:rsidR="00414699" w:rsidRDefault="00414699"/>
    <w:p w:rsidR="00414699" w:rsidRDefault="00414699"/>
    <w:tbl>
      <w:tblPr>
        <w:tblStyle w:val="a3"/>
        <w:tblW w:w="158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336"/>
      </w:tblGrid>
      <w:tr w:rsidR="00414699" w:rsidRPr="00540218" w:rsidTr="00C86E59">
        <w:trPr>
          <w:tblHeader/>
          <w:jc w:val="center"/>
        </w:trPr>
        <w:tc>
          <w:tcPr>
            <w:tcW w:w="562" w:type="dxa"/>
          </w:tcPr>
          <w:p w:rsidR="00414699" w:rsidRPr="00540218" w:rsidRDefault="00414699" w:rsidP="00C8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36" w:type="dxa"/>
          </w:tcPr>
          <w:p w:rsidR="00414699" w:rsidRPr="00540218" w:rsidRDefault="00414699" w:rsidP="00C8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Присвоение звания «Ветеран труда»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пособия на ребенка из малообеспеченной семьи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региональной социальной доплаты к пенсии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D590C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права заготовки древесины и подготовке проекта договора купли -продажи лесных насаждений для собственных нужд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охотничьего билета единого федерального образца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Присвоение звания «Ветеран труда субъекта Российской Федерации»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протезно-ортопедической помощи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регионального материнского (семейного) капитала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поддержки по бесплатному зубопротезированию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Признание гражданина нуждающимся в социальном обслуживании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аттракционов</w:t>
            </w:r>
          </w:p>
        </w:tc>
      </w:tr>
      <w:tr w:rsidR="00263E26" w:rsidRPr="00540218" w:rsidTr="00540218">
        <w:trPr>
          <w:jc w:val="center"/>
        </w:trPr>
        <w:tc>
          <w:tcPr>
            <w:tcW w:w="562" w:type="dxa"/>
          </w:tcPr>
          <w:p w:rsidR="00263E26" w:rsidRPr="00540218" w:rsidRDefault="00263E26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263E26" w:rsidRPr="00540218" w:rsidRDefault="00EC3894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Утверждение актов лесопатологического обследования</w:t>
            </w:r>
          </w:p>
        </w:tc>
      </w:tr>
      <w:tr w:rsidR="00C00D0E" w:rsidRPr="00540218" w:rsidTr="00540218">
        <w:trPr>
          <w:jc w:val="center"/>
        </w:trPr>
        <w:tc>
          <w:tcPr>
            <w:tcW w:w="562" w:type="dxa"/>
          </w:tcPr>
          <w:p w:rsidR="00C00D0E" w:rsidRPr="00540218" w:rsidRDefault="00C00D0E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C00D0E" w:rsidRPr="00540218" w:rsidRDefault="00C00D0E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</w:tr>
      <w:tr w:rsidR="00C00D0E" w:rsidRPr="00540218" w:rsidTr="00540218">
        <w:trPr>
          <w:jc w:val="center"/>
        </w:trPr>
        <w:tc>
          <w:tcPr>
            <w:tcW w:w="562" w:type="dxa"/>
          </w:tcPr>
          <w:p w:rsidR="00C00D0E" w:rsidRPr="00540218" w:rsidRDefault="00C00D0E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C00D0E" w:rsidRPr="00540218" w:rsidRDefault="00C00D0E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</w:t>
            </w:r>
          </w:p>
        </w:tc>
      </w:tr>
      <w:tr w:rsidR="00C00D0E" w:rsidRPr="00540218" w:rsidTr="00540218">
        <w:trPr>
          <w:jc w:val="center"/>
        </w:trPr>
        <w:tc>
          <w:tcPr>
            <w:tcW w:w="562" w:type="dxa"/>
          </w:tcPr>
          <w:p w:rsidR="00C00D0E" w:rsidRPr="00540218" w:rsidRDefault="00C00D0E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C00D0E" w:rsidRPr="00540218" w:rsidRDefault="00C00D0E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выплаты единовременного пособия гражданам, получившим в </w:t>
            </w:r>
            <w:r w:rsidR="00F41D61" w:rsidRPr="00540218">
              <w:rPr>
                <w:rFonts w:ascii="Times New Roman" w:hAnsi="Times New Roman" w:cs="Times New Roman"/>
                <w:sz w:val="24"/>
                <w:szCs w:val="24"/>
              </w:rPr>
              <w:t>результате чрезвычайных ситуаций природного и техногенного характера вред здоровью</w:t>
            </w:r>
          </w:p>
        </w:tc>
      </w:tr>
      <w:tr w:rsidR="00C00D0E" w:rsidRPr="00540218" w:rsidTr="00540218">
        <w:trPr>
          <w:jc w:val="center"/>
        </w:trPr>
        <w:tc>
          <w:tcPr>
            <w:tcW w:w="562" w:type="dxa"/>
          </w:tcPr>
          <w:p w:rsidR="00C00D0E" w:rsidRPr="00540218" w:rsidRDefault="00C00D0E" w:rsidP="00540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6" w:type="dxa"/>
          </w:tcPr>
          <w:p w:rsidR="00C00D0E" w:rsidRPr="00540218" w:rsidRDefault="00F41D61" w:rsidP="005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</w:tr>
    </w:tbl>
    <w:p w:rsidR="00263E26" w:rsidRPr="00C00D0E" w:rsidRDefault="00263E26" w:rsidP="00263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3E26" w:rsidRPr="00C00D0E" w:rsidSect="0054021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68" w:rsidRDefault="004A4A68" w:rsidP="00B43213">
      <w:pPr>
        <w:spacing w:after="0" w:line="240" w:lineRule="auto"/>
      </w:pPr>
      <w:r>
        <w:separator/>
      </w:r>
    </w:p>
  </w:endnote>
  <w:endnote w:type="continuationSeparator" w:id="0">
    <w:p w:rsidR="004A4A68" w:rsidRDefault="004A4A68" w:rsidP="00B4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0B32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0B32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0B32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68" w:rsidRDefault="004A4A68" w:rsidP="00B43213">
      <w:pPr>
        <w:spacing w:after="0" w:line="240" w:lineRule="auto"/>
      </w:pPr>
      <w:r>
        <w:separator/>
      </w:r>
    </w:p>
  </w:footnote>
  <w:footnote w:type="continuationSeparator" w:id="0">
    <w:p w:rsidR="004A4A68" w:rsidRDefault="004A4A68" w:rsidP="00B4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0B32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0296"/>
    </w:sdtPr>
    <w:sdtEndPr>
      <w:rPr>
        <w:rFonts w:ascii="Times New Roman" w:hAnsi="Times New Roman" w:cs="Times New Roman"/>
        <w:sz w:val="24"/>
        <w:szCs w:val="24"/>
      </w:rPr>
    </w:sdtEndPr>
    <w:sdtContent>
      <w:p w:rsidR="00540218" w:rsidRPr="00540218" w:rsidRDefault="00C902E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0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0218" w:rsidRPr="005402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0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A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0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0B32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B5D4B"/>
    <w:multiLevelType w:val="hybridMultilevel"/>
    <w:tmpl w:val="5DDACCB6"/>
    <w:lvl w:ilvl="0" w:tplc="6388B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46378"/>
    <w:multiLevelType w:val="hybridMultilevel"/>
    <w:tmpl w:val="1D56B506"/>
    <w:lvl w:ilvl="0" w:tplc="6CD252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0FE4"/>
    <w:multiLevelType w:val="hybridMultilevel"/>
    <w:tmpl w:val="55062972"/>
    <w:lvl w:ilvl="0" w:tplc="A43AD68C">
      <w:start w:val="1"/>
      <w:numFmt w:val="decimal"/>
      <w:suff w:val="space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8a56cff-a64f-46ef-ac63-f27146d1e189"/>
  </w:docVars>
  <w:rsids>
    <w:rsidRoot w:val="00E81AFD"/>
    <w:rsid w:val="00003436"/>
    <w:rsid w:val="0000751D"/>
    <w:rsid w:val="00070160"/>
    <w:rsid w:val="000824B6"/>
    <w:rsid w:val="000A52DE"/>
    <w:rsid w:val="000A580F"/>
    <w:rsid w:val="000B3216"/>
    <w:rsid w:val="000E255E"/>
    <w:rsid w:val="00164B67"/>
    <w:rsid w:val="001F68F1"/>
    <w:rsid w:val="002327EB"/>
    <w:rsid w:val="002558BB"/>
    <w:rsid w:val="00263E26"/>
    <w:rsid w:val="00270BE0"/>
    <w:rsid w:val="002A2EEE"/>
    <w:rsid w:val="00311CF4"/>
    <w:rsid w:val="00337E7A"/>
    <w:rsid w:val="003B3490"/>
    <w:rsid w:val="003F63DE"/>
    <w:rsid w:val="00403EC8"/>
    <w:rsid w:val="00414699"/>
    <w:rsid w:val="004A27E3"/>
    <w:rsid w:val="004A4A68"/>
    <w:rsid w:val="005359E9"/>
    <w:rsid w:val="00540218"/>
    <w:rsid w:val="00630A0A"/>
    <w:rsid w:val="006D43D8"/>
    <w:rsid w:val="006F7FC8"/>
    <w:rsid w:val="00706757"/>
    <w:rsid w:val="00714725"/>
    <w:rsid w:val="00756FF9"/>
    <w:rsid w:val="00847917"/>
    <w:rsid w:val="008D4754"/>
    <w:rsid w:val="008E5C7A"/>
    <w:rsid w:val="00943727"/>
    <w:rsid w:val="009F4631"/>
    <w:rsid w:val="00A06382"/>
    <w:rsid w:val="00A14DB7"/>
    <w:rsid w:val="00B43213"/>
    <w:rsid w:val="00BC5C19"/>
    <w:rsid w:val="00C00D0E"/>
    <w:rsid w:val="00C8206B"/>
    <w:rsid w:val="00C902E7"/>
    <w:rsid w:val="00D22E81"/>
    <w:rsid w:val="00D57B6E"/>
    <w:rsid w:val="00DC4726"/>
    <w:rsid w:val="00E573E8"/>
    <w:rsid w:val="00E81AFD"/>
    <w:rsid w:val="00EC2A3C"/>
    <w:rsid w:val="00EC3894"/>
    <w:rsid w:val="00ED590C"/>
    <w:rsid w:val="00ED68AE"/>
    <w:rsid w:val="00F264F9"/>
    <w:rsid w:val="00F41D61"/>
    <w:rsid w:val="00FA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177F7-A0C4-4BCE-955D-2006ABB9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213"/>
  </w:style>
  <w:style w:type="paragraph" w:styleId="a7">
    <w:name w:val="footer"/>
    <w:basedOn w:val="a"/>
    <w:link w:val="a8"/>
    <w:uiPriority w:val="99"/>
    <w:unhideWhenUsed/>
    <w:rsid w:val="00B4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213"/>
  </w:style>
  <w:style w:type="character" w:styleId="a9">
    <w:name w:val="Hyperlink"/>
    <w:basedOn w:val="a0"/>
    <w:uiPriority w:val="99"/>
    <w:unhideWhenUsed/>
    <w:rsid w:val="00B432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Е. Сарыглар</dc:creator>
  <cp:keywords/>
  <dc:description/>
  <cp:lastModifiedBy>Тас-оол Оксана Всеволодовна</cp:lastModifiedBy>
  <cp:revision>4</cp:revision>
  <cp:lastPrinted>2022-03-30T08:46:00Z</cp:lastPrinted>
  <dcterms:created xsi:type="dcterms:W3CDTF">2022-03-30T08:45:00Z</dcterms:created>
  <dcterms:modified xsi:type="dcterms:W3CDTF">2022-03-30T08:46:00Z</dcterms:modified>
</cp:coreProperties>
</file>