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20" w:rsidRDefault="00F45C20" w:rsidP="00F45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45C20" w:rsidRDefault="00F45C20" w:rsidP="00F45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45C20" w:rsidRDefault="00F45C20" w:rsidP="00F45C2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45C20" w:rsidRPr="005347C3" w:rsidRDefault="00F45C20" w:rsidP="00F45C2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45C20" w:rsidRPr="004C14FF" w:rsidRDefault="00F45C20" w:rsidP="00F45C2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F5811" w:rsidRDefault="003F5811" w:rsidP="003F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811" w:rsidRDefault="003F5811" w:rsidP="003F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811" w:rsidRDefault="00DC3B1D" w:rsidP="00DC3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 г. № 137-р</w:t>
      </w:r>
    </w:p>
    <w:p w:rsidR="003F5811" w:rsidRDefault="00DC3B1D" w:rsidP="00DC3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3F5811" w:rsidRPr="003F5811" w:rsidRDefault="003F5811" w:rsidP="003F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811" w:rsidRDefault="006F6034" w:rsidP="003F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1">
        <w:rPr>
          <w:rFonts w:ascii="Times New Roman" w:hAnsi="Times New Roman" w:cs="Times New Roman"/>
          <w:b/>
          <w:sz w:val="28"/>
          <w:szCs w:val="28"/>
        </w:rPr>
        <w:t>Об утверждении межведомственного</w:t>
      </w:r>
    </w:p>
    <w:p w:rsidR="003F5811" w:rsidRDefault="006F6034" w:rsidP="003F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1">
        <w:rPr>
          <w:rFonts w:ascii="Times New Roman" w:hAnsi="Times New Roman" w:cs="Times New Roman"/>
          <w:b/>
          <w:sz w:val="28"/>
          <w:szCs w:val="28"/>
        </w:rPr>
        <w:t>плана мероприятий</w:t>
      </w:r>
      <w:r w:rsidR="003F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811">
        <w:rPr>
          <w:rFonts w:ascii="Times New Roman" w:hAnsi="Times New Roman" w:cs="Times New Roman"/>
          <w:b/>
          <w:sz w:val="28"/>
          <w:szCs w:val="28"/>
        </w:rPr>
        <w:t>(</w:t>
      </w:r>
      <w:r w:rsidR="00CC4EEE">
        <w:rPr>
          <w:rFonts w:ascii="Times New Roman" w:hAnsi="Times New Roman" w:cs="Times New Roman"/>
          <w:b/>
          <w:sz w:val="28"/>
          <w:szCs w:val="28"/>
        </w:rPr>
        <w:t>«</w:t>
      </w:r>
      <w:r w:rsidRPr="003F5811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CC4EEE">
        <w:rPr>
          <w:rFonts w:ascii="Times New Roman" w:hAnsi="Times New Roman" w:cs="Times New Roman"/>
          <w:b/>
          <w:sz w:val="28"/>
          <w:szCs w:val="28"/>
        </w:rPr>
        <w:t>»</w:t>
      </w:r>
      <w:r w:rsidRPr="003F5811">
        <w:rPr>
          <w:rFonts w:ascii="Times New Roman" w:hAnsi="Times New Roman" w:cs="Times New Roman"/>
          <w:b/>
          <w:sz w:val="28"/>
          <w:szCs w:val="28"/>
        </w:rPr>
        <w:t>)</w:t>
      </w:r>
    </w:p>
    <w:p w:rsidR="006F6034" w:rsidRPr="003F5811" w:rsidRDefault="006F6034" w:rsidP="003F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1">
        <w:rPr>
          <w:rFonts w:ascii="Times New Roman" w:hAnsi="Times New Roman" w:cs="Times New Roman"/>
          <w:b/>
          <w:sz w:val="28"/>
          <w:szCs w:val="28"/>
        </w:rPr>
        <w:t>по снижению смертности населения</w:t>
      </w:r>
    </w:p>
    <w:p w:rsidR="006F6034" w:rsidRPr="003F5811" w:rsidRDefault="006F6034" w:rsidP="003F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1">
        <w:rPr>
          <w:rFonts w:ascii="Times New Roman" w:hAnsi="Times New Roman" w:cs="Times New Roman"/>
          <w:b/>
          <w:sz w:val="28"/>
          <w:szCs w:val="28"/>
        </w:rPr>
        <w:t>в Республике Тыва на 202</w:t>
      </w:r>
      <w:r w:rsidR="000D0C5F" w:rsidRPr="003F5811">
        <w:rPr>
          <w:rFonts w:ascii="Times New Roman" w:hAnsi="Times New Roman" w:cs="Times New Roman"/>
          <w:b/>
          <w:sz w:val="28"/>
          <w:szCs w:val="28"/>
        </w:rPr>
        <w:t>3</w:t>
      </w:r>
      <w:r w:rsidRPr="003F581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D0C5F" w:rsidRPr="003F5811">
        <w:rPr>
          <w:rFonts w:ascii="Times New Roman" w:hAnsi="Times New Roman" w:cs="Times New Roman"/>
          <w:b/>
          <w:sz w:val="28"/>
          <w:szCs w:val="28"/>
        </w:rPr>
        <w:t>4</w:t>
      </w:r>
      <w:r w:rsidRPr="003F581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F6034" w:rsidRDefault="006F6034" w:rsidP="003F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811" w:rsidRPr="003F5811" w:rsidRDefault="003F5811" w:rsidP="003F5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34" w:rsidRDefault="006F6034" w:rsidP="003F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1">
        <w:rPr>
          <w:rFonts w:ascii="Times New Roman" w:hAnsi="Times New Roman" w:cs="Times New Roman"/>
          <w:sz w:val="28"/>
          <w:szCs w:val="28"/>
        </w:rPr>
        <w:t xml:space="preserve">В целях реализации Концепции демографической политики Российской </w:t>
      </w:r>
      <w:r w:rsidR="003F5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5811">
        <w:rPr>
          <w:rFonts w:ascii="Times New Roman" w:hAnsi="Times New Roman" w:cs="Times New Roman"/>
          <w:sz w:val="28"/>
          <w:szCs w:val="28"/>
        </w:rPr>
        <w:t>Федерации на период до 2025 года, утвержденной Указом Президента Российской Федерации от 9 октября 2007 г. № 1351:</w:t>
      </w:r>
    </w:p>
    <w:p w:rsidR="003F5811" w:rsidRPr="003F5811" w:rsidRDefault="003F5811" w:rsidP="003F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34" w:rsidRPr="003F5811" w:rsidRDefault="00BA5A4A" w:rsidP="003F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6227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B3B37" w:rsidRPr="003F5811">
        <w:rPr>
          <w:rFonts w:ascii="Times New Roman" w:hAnsi="Times New Roman" w:cs="Times New Roman"/>
          <w:sz w:val="28"/>
          <w:szCs w:val="28"/>
        </w:rPr>
        <w:t>м</w:t>
      </w:r>
      <w:r w:rsidR="006F6034" w:rsidRPr="003F5811">
        <w:rPr>
          <w:rFonts w:ascii="Times New Roman" w:hAnsi="Times New Roman" w:cs="Times New Roman"/>
          <w:sz w:val="28"/>
          <w:szCs w:val="28"/>
        </w:rPr>
        <w:t>ежведомственный план мероприятий (</w:t>
      </w:r>
      <w:r w:rsidR="00CC4EEE">
        <w:rPr>
          <w:rFonts w:ascii="Times New Roman" w:hAnsi="Times New Roman" w:cs="Times New Roman"/>
          <w:sz w:val="28"/>
          <w:szCs w:val="28"/>
        </w:rPr>
        <w:t>«</w:t>
      </w:r>
      <w:r w:rsidR="006F6034" w:rsidRPr="003F5811">
        <w:rPr>
          <w:rFonts w:ascii="Times New Roman" w:hAnsi="Times New Roman" w:cs="Times New Roman"/>
          <w:sz w:val="28"/>
          <w:szCs w:val="28"/>
        </w:rPr>
        <w:t>дорожную карту</w:t>
      </w:r>
      <w:r w:rsidR="00CC4EEE">
        <w:rPr>
          <w:rFonts w:ascii="Times New Roman" w:hAnsi="Times New Roman" w:cs="Times New Roman"/>
          <w:sz w:val="28"/>
          <w:szCs w:val="28"/>
        </w:rPr>
        <w:t>»</w:t>
      </w:r>
      <w:r w:rsidR="006F6034" w:rsidRPr="003F5811">
        <w:rPr>
          <w:rFonts w:ascii="Times New Roman" w:hAnsi="Times New Roman" w:cs="Times New Roman"/>
          <w:sz w:val="28"/>
          <w:szCs w:val="28"/>
        </w:rPr>
        <w:t>) по снижению смертности нас</w:t>
      </w:r>
      <w:r w:rsidR="00F53156" w:rsidRPr="003F5811">
        <w:rPr>
          <w:rFonts w:ascii="Times New Roman" w:hAnsi="Times New Roman" w:cs="Times New Roman"/>
          <w:sz w:val="28"/>
          <w:szCs w:val="28"/>
        </w:rPr>
        <w:t>еления в Республике Тыва на 2023</w:t>
      </w:r>
      <w:r w:rsidR="00320912" w:rsidRPr="003F5811">
        <w:rPr>
          <w:rFonts w:ascii="Times New Roman" w:hAnsi="Times New Roman" w:cs="Times New Roman"/>
          <w:sz w:val="28"/>
          <w:szCs w:val="28"/>
        </w:rPr>
        <w:t xml:space="preserve"> и </w:t>
      </w:r>
      <w:r w:rsidR="006F6034" w:rsidRPr="003F5811">
        <w:rPr>
          <w:rFonts w:ascii="Times New Roman" w:hAnsi="Times New Roman" w:cs="Times New Roman"/>
          <w:sz w:val="28"/>
          <w:szCs w:val="28"/>
        </w:rPr>
        <w:t>202</w:t>
      </w:r>
      <w:r w:rsidR="00F53156" w:rsidRPr="003F5811">
        <w:rPr>
          <w:rFonts w:ascii="Times New Roman" w:hAnsi="Times New Roman" w:cs="Times New Roman"/>
          <w:sz w:val="28"/>
          <w:szCs w:val="28"/>
        </w:rPr>
        <w:t>4</w:t>
      </w:r>
      <w:r w:rsidR="006F6034" w:rsidRPr="003F581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F5811">
        <w:rPr>
          <w:rFonts w:ascii="Times New Roman" w:hAnsi="Times New Roman" w:cs="Times New Roman"/>
          <w:sz w:val="28"/>
          <w:szCs w:val="28"/>
        </w:rPr>
        <w:t xml:space="preserve"> (далее – план мероприятий).</w:t>
      </w:r>
    </w:p>
    <w:p w:rsidR="00BA5A4A" w:rsidRPr="003F5811" w:rsidRDefault="006F6034" w:rsidP="003F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1">
        <w:rPr>
          <w:rFonts w:ascii="Times New Roman" w:hAnsi="Times New Roman" w:cs="Times New Roman"/>
          <w:sz w:val="28"/>
          <w:szCs w:val="28"/>
        </w:rPr>
        <w:t xml:space="preserve">2. </w:t>
      </w:r>
      <w:r w:rsidR="00BA5A4A" w:rsidRPr="003F5811">
        <w:rPr>
          <w:rFonts w:ascii="Times New Roman" w:hAnsi="Times New Roman" w:cs="Times New Roman"/>
          <w:sz w:val="28"/>
          <w:szCs w:val="28"/>
        </w:rPr>
        <w:t>Ответственным исполнителям обеспечить исполнение плана мероприятий в установленные сроки.</w:t>
      </w:r>
    </w:p>
    <w:p w:rsidR="006F6034" w:rsidRDefault="00BA5A4A" w:rsidP="003F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1">
        <w:rPr>
          <w:rFonts w:ascii="Times New Roman" w:hAnsi="Times New Roman" w:cs="Times New Roman"/>
          <w:sz w:val="28"/>
          <w:szCs w:val="28"/>
        </w:rPr>
        <w:t xml:space="preserve">3. </w:t>
      </w:r>
      <w:r w:rsidR="006F6034" w:rsidRPr="003F58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Pr="003F581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80C73" w:rsidRPr="003F5811">
        <w:rPr>
          <w:rFonts w:ascii="Times New Roman" w:hAnsi="Times New Roman" w:cs="Times New Roman"/>
          <w:sz w:val="28"/>
          <w:szCs w:val="28"/>
        </w:rPr>
        <w:t>.</w:t>
      </w:r>
    </w:p>
    <w:p w:rsidR="00862275" w:rsidRPr="00C41A7A" w:rsidRDefault="00862275" w:rsidP="0086227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1A7A">
        <w:rPr>
          <w:rFonts w:ascii="Times New Roman" w:hAnsi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41A7A">
        <w:rPr>
          <w:rFonts w:ascii="Times New Roman" w:hAnsi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862275" w:rsidRPr="003F5811" w:rsidRDefault="00862275" w:rsidP="003F58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73" w:rsidRDefault="00080C73" w:rsidP="003F58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F5811" w:rsidRPr="003F5811" w:rsidRDefault="003F5811" w:rsidP="003F58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A5A4A" w:rsidRPr="003F5811" w:rsidRDefault="003F5811" w:rsidP="003F58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BA5A4A" w:rsidRPr="003F5811">
        <w:rPr>
          <w:rFonts w:ascii="Times New Roman" w:hAnsi="Times New Roman" w:cs="Times New Roman"/>
          <w:sz w:val="28"/>
          <w:szCs w:val="28"/>
        </w:rPr>
        <w:t>аместитель Председателя</w:t>
      </w:r>
    </w:p>
    <w:p w:rsidR="006F6034" w:rsidRPr="003F5811" w:rsidRDefault="00BA5A4A" w:rsidP="003F581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F5811">
        <w:rPr>
          <w:rFonts w:ascii="Times New Roman" w:hAnsi="Times New Roman" w:cs="Times New Roman"/>
          <w:sz w:val="28"/>
          <w:szCs w:val="28"/>
        </w:rPr>
        <w:t>Правительства</w:t>
      </w:r>
      <w:r w:rsidR="006F6034" w:rsidRPr="003F581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Pr="003F5811">
        <w:rPr>
          <w:rFonts w:ascii="Times New Roman" w:hAnsi="Times New Roman" w:cs="Times New Roman"/>
          <w:sz w:val="28"/>
          <w:szCs w:val="28"/>
        </w:rPr>
        <w:t xml:space="preserve">    </w:t>
      </w:r>
      <w:r w:rsidR="003F5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F5811">
        <w:rPr>
          <w:rFonts w:ascii="Times New Roman" w:hAnsi="Times New Roman" w:cs="Times New Roman"/>
          <w:sz w:val="28"/>
          <w:szCs w:val="28"/>
        </w:rPr>
        <w:t>Е. Хардикова</w:t>
      </w:r>
    </w:p>
    <w:p w:rsidR="001D34ED" w:rsidRDefault="001D34ED" w:rsidP="00080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4ED" w:rsidRDefault="001D34ED" w:rsidP="00080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D34ED" w:rsidSect="00261B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01A6E" w:rsidRPr="00054BCF" w:rsidRDefault="00701A6E" w:rsidP="00054B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7374202"/>
      <w:r w:rsidRPr="00054B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1A6E" w:rsidRPr="00054BCF" w:rsidRDefault="00701A6E" w:rsidP="00054B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054BCF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01A6E" w:rsidRDefault="00701A6E" w:rsidP="00054B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054BC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01A6E" w:rsidRPr="00054BCF" w:rsidRDefault="00DC3B1D" w:rsidP="00054BC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 г. № 137-р</w:t>
      </w:r>
      <w:bookmarkEnd w:id="1"/>
    </w:p>
    <w:p w:rsidR="00054BCF" w:rsidRPr="00054BCF" w:rsidRDefault="00054BCF" w:rsidP="0005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CF" w:rsidRDefault="00054BCF" w:rsidP="0005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314" w:rsidRPr="00054BCF" w:rsidRDefault="004F4314" w:rsidP="0005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A6E" w:rsidRPr="00054BCF" w:rsidRDefault="00701A6E" w:rsidP="00054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CF">
        <w:rPr>
          <w:rFonts w:ascii="Times New Roman" w:hAnsi="Times New Roman" w:cs="Times New Roman"/>
          <w:b/>
          <w:sz w:val="28"/>
          <w:szCs w:val="28"/>
        </w:rPr>
        <w:t>МЕЖВЕДОМСТВЕННЫЙ ПЛАН</w:t>
      </w:r>
    </w:p>
    <w:p w:rsidR="00701A6E" w:rsidRPr="00054BCF" w:rsidRDefault="00701A6E" w:rsidP="0005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BCF">
        <w:rPr>
          <w:rFonts w:ascii="Times New Roman" w:hAnsi="Times New Roman" w:cs="Times New Roman"/>
          <w:sz w:val="28"/>
          <w:szCs w:val="28"/>
        </w:rPr>
        <w:t>мероприятий (</w:t>
      </w:r>
      <w:r w:rsidR="00CC4EEE">
        <w:rPr>
          <w:rFonts w:ascii="Times New Roman" w:hAnsi="Times New Roman" w:cs="Times New Roman"/>
          <w:sz w:val="28"/>
          <w:szCs w:val="28"/>
        </w:rPr>
        <w:t>«</w:t>
      </w:r>
      <w:r w:rsidRPr="00054BCF">
        <w:rPr>
          <w:rFonts w:ascii="Times New Roman" w:hAnsi="Times New Roman" w:cs="Times New Roman"/>
          <w:sz w:val="28"/>
          <w:szCs w:val="28"/>
        </w:rPr>
        <w:t>дорожная карта</w:t>
      </w:r>
      <w:r w:rsidR="00CC4EEE">
        <w:rPr>
          <w:rFonts w:ascii="Times New Roman" w:hAnsi="Times New Roman" w:cs="Times New Roman"/>
          <w:sz w:val="28"/>
          <w:szCs w:val="28"/>
        </w:rPr>
        <w:t>»</w:t>
      </w:r>
      <w:r w:rsidRPr="00054BCF">
        <w:rPr>
          <w:rFonts w:ascii="Times New Roman" w:hAnsi="Times New Roman" w:cs="Times New Roman"/>
          <w:sz w:val="28"/>
          <w:szCs w:val="28"/>
        </w:rPr>
        <w:t>) по снижению смертности</w:t>
      </w:r>
    </w:p>
    <w:p w:rsidR="00701A6E" w:rsidRPr="00054BCF" w:rsidRDefault="00701A6E" w:rsidP="0005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BCF">
        <w:rPr>
          <w:rFonts w:ascii="Times New Roman" w:hAnsi="Times New Roman" w:cs="Times New Roman"/>
          <w:sz w:val="28"/>
          <w:szCs w:val="28"/>
        </w:rPr>
        <w:t>населения в Республике Тыва на 2023 и 2024 годы</w:t>
      </w:r>
    </w:p>
    <w:p w:rsidR="00E96BB6" w:rsidRPr="00054BCF" w:rsidRDefault="00E96BB6" w:rsidP="0005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1984"/>
        <w:gridCol w:w="5529"/>
      </w:tblGrid>
      <w:tr w:rsidR="002A5E6C" w:rsidRPr="00054BCF" w:rsidTr="00054BCF">
        <w:trPr>
          <w:trHeight w:val="20"/>
          <w:tblHeader/>
          <w:jc w:val="center"/>
        </w:trPr>
        <w:tc>
          <w:tcPr>
            <w:tcW w:w="850" w:type="dxa"/>
          </w:tcPr>
          <w:p w:rsidR="00054BCF" w:rsidRDefault="002A5E6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6C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2A5E6C" w:rsidRPr="00054BCF" w:rsidRDefault="002A5E6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4" w:type="dxa"/>
          </w:tcPr>
          <w:p w:rsidR="00054BCF" w:rsidRDefault="002A5E6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A5E6C" w:rsidRPr="00054BCF" w:rsidRDefault="002A5E6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</w:tcPr>
          <w:p w:rsidR="002A5E6C" w:rsidRPr="00054BCF" w:rsidRDefault="002A5E6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2A5E6C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2A5E6C" w:rsidRPr="00054BCF" w:rsidRDefault="002A5E6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Общеорганизационные вопросы</w:t>
            </w:r>
          </w:p>
        </w:tc>
      </w:tr>
      <w:tr w:rsidR="002A5E6C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2A5E6C" w:rsidRPr="00054BCF" w:rsidRDefault="002A5E6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 Аналитика и разработка организационных управленческих решений</w:t>
            </w:r>
          </w:p>
        </w:tc>
      </w:tr>
      <w:tr w:rsidR="002A5E6C" w:rsidRPr="00054BCF" w:rsidTr="00054BCF">
        <w:trPr>
          <w:trHeight w:val="20"/>
          <w:jc w:val="center"/>
        </w:trPr>
        <w:tc>
          <w:tcPr>
            <w:tcW w:w="850" w:type="dxa"/>
          </w:tcPr>
          <w:p w:rsidR="002A5E6C" w:rsidRPr="00054BCF" w:rsidRDefault="005E284D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22" w:type="dxa"/>
            <w:shd w:val="clear" w:color="auto" w:fill="auto"/>
          </w:tcPr>
          <w:p w:rsidR="002A5E6C" w:rsidRPr="00054BCF" w:rsidRDefault="007C64F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74033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4033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медико-демографических показателей </w:t>
            </w:r>
            <w:r w:rsidR="008856EA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740335" w:rsidRPr="00054BCF">
              <w:rPr>
                <w:rFonts w:ascii="Times New Roman" w:hAnsi="Times New Roman" w:cs="Times New Roman"/>
                <w:sz w:val="24"/>
                <w:szCs w:val="24"/>
              </w:rPr>
              <w:t>, показателей состояния и деятельности системы здравоохранения с выявлением наиболее неблагоприятных трендов (до уровня муниципальных образований и медицинских организаций) с принятием организационных и управленческих решений</w:t>
            </w:r>
          </w:p>
        </w:tc>
        <w:tc>
          <w:tcPr>
            <w:tcW w:w="1984" w:type="dxa"/>
          </w:tcPr>
          <w:p w:rsidR="002A5E6C" w:rsidRPr="00054BCF" w:rsidRDefault="0005003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9" w:type="dxa"/>
          </w:tcPr>
          <w:p w:rsidR="00AF7FA6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BC087A" w:rsidRPr="00054BCF" w:rsidRDefault="00BC087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6C" w:rsidRPr="00054BCF" w:rsidTr="00054BCF">
        <w:trPr>
          <w:trHeight w:val="20"/>
          <w:jc w:val="center"/>
        </w:trPr>
        <w:tc>
          <w:tcPr>
            <w:tcW w:w="850" w:type="dxa"/>
          </w:tcPr>
          <w:p w:rsidR="002A5E6C" w:rsidRPr="00054BCF" w:rsidRDefault="0005003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22" w:type="dxa"/>
            <w:shd w:val="clear" w:color="auto" w:fill="auto"/>
          </w:tcPr>
          <w:p w:rsidR="002A5E6C" w:rsidRPr="00054BCF" w:rsidRDefault="007C64F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050032" w:rsidRPr="00054BCF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анализ причин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3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летальности от острого коронарного синдрома (далее 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003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ОКС) и острого нарушения мозгового кровообращения (далее 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003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ОНМК), одногодичной летальности пациентов с новообразованиями в отдельных медицинских организациях, анализа предотвратимой смертности, разборов случаев смерти на дому с полной детализацией информации о состоянии здоровья пациента, предшествовавшего смерти, оценкой обращаемости за медицинской помощью в ретроспективе с принятием управленческих решений</w:t>
            </w:r>
          </w:p>
        </w:tc>
        <w:tc>
          <w:tcPr>
            <w:tcW w:w="1984" w:type="dxa"/>
          </w:tcPr>
          <w:p w:rsidR="002A5E6C" w:rsidRPr="00054BCF" w:rsidRDefault="005D064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9" w:type="dxa"/>
          </w:tcPr>
          <w:p w:rsidR="002A5E6C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F46B41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F46B41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F46B41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невролог, кардиолог, онколог, эндокринолог, </w:t>
            </w:r>
            <w:r w:rsidR="00594B28" w:rsidRPr="00054BCF">
              <w:rPr>
                <w:rFonts w:ascii="Times New Roman" w:hAnsi="Times New Roman" w:cs="Times New Roman"/>
                <w:sz w:val="24"/>
                <w:szCs w:val="24"/>
              </w:rPr>
              <w:t>пульмонолог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Тыва </w:t>
            </w:r>
          </w:p>
        </w:tc>
      </w:tr>
      <w:tr w:rsidR="002A5E6C" w:rsidRPr="00054BCF" w:rsidTr="00054BCF">
        <w:trPr>
          <w:trHeight w:val="20"/>
          <w:jc w:val="center"/>
        </w:trPr>
        <w:tc>
          <w:tcPr>
            <w:tcW w:w="850" w:type="dxa"/>
          </w:tcPr>
          <w:p w:rsidR="002A5E6C" w:rsidRPr="00054BCF" w:rsidRDefault="005C4BC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622" w:type="dxa"/>
            <w:shd w:val="clear" w:color="auto" w:fill="auto"/>
          </w:tcPr>
          <w:p w:rsidR="002A5E6C" w:rsidRPr="00054BCF" w:rsidRDefault="007C64F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C4BCE" w:rsidRPr="00054BCF">
              <w:rPr>
                <w:rFonts w:ascii="Times New Roman" w:hAnsi="Times New Roman" w:cs="Times New Roman"/>
                <w:sz w:val="24"/>
                <w:szCs w:val="24"/>
              </w:rPr>
              <w:t>регулярн</w:t>
            </w:r>
            <w:r w:rsidR="00121D53" w:rsidRPr="00054BC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C4BCE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региональной заболеваемости и смертности от болезней системы кровообращения с целью оперативного перераспределения материальных и организационных ресурсов для своевременного управления рисками</w:t>
            </w:r>
          </w:p>
        </w:tc>
        <w:tc>
          <w:tcPr>
            <w:tcW w:w="1984" w:type="dxa"/>
          </w:tcPr>
          <w:p w:rsidR="002A5E6C" w:rsidRPr="00054BCF" w:rsidRDefault="005C4BC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529" w:type="dxa"/>
          </w:tcPr>
          <w:p w:rsidR="002A5E6C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562625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562625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6262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кардиолог, невролог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2A5E6C" w:rsidRPr="00054BCF" w:rsidTr="00054BCF">
        <w:trPr>
          <w:trHeight w:val="20"/>
          <w:jc w:val="center"/>
        </w:trPr>
        <w:tc>
          <w:tcPr>
            <w:tcW w:w="850" w:type="dxa"/>
          </w:tcPr>
          <w:p w:rsidR="002A5E6C" w:rsidRPr="00054BCF" w:rsidRDefault="00F8764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7622" w:type="dxa"/>
            <w:shd w:val="clear" w:color="auto" w:fill="auto"/>
          </w:tcPr>
          <w:p w:rsidR="002A5E6C" w:rsidRPr="00054BCF" w:rsidRDefault="00A75F3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а</w:t>
            </w:r>
            <w:r w:rsidR="00F8764E" w:rsidRPr="00054BCF">
              <w:rPr>
                <w:rFonts w:ascii="Times New Roman" w:hAnsi="Times New Roman" w:cs="Times New Roman"/>
                <w:sz w:val="24"/>
                <w:szCs w:val="24"/>
              </w:rPr>
              <w:t>нализ действующих нормативных правовых документов и разработка алгоритмов, обеспечивающих доступность первичной медико-санитарной помощи и специализированной медицинской помощи пациентам, включая сроки оказания медицинской помощи в соответствии с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984" w:type="dxa"/>
          </w:tcPr>
          <w:p w:rsidR="002A5E6C" w:rsidRPr="00054BCF" w:rsidRDefault="00F8764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5529" w:type="dxa"/>
          </w:tcPr>
          <w:p w:rsidR="002A5E6C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6D34" w:rsidRPr="00054BCF">
              <w:rPr>
                <w:rFonts w:ascii="Times New Roman" w:hAnsi="Times New Roman" w:cs="Times New Roman"/>
                <w:sz w:val="24"/>
                <w:szCs w:val="24"/>
              </w:rPr>
              <w:t>лавные внештатные специалисты Мин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Республики Тыва </w:t>
            </w:r>
          </w:p>
        </w:tc>
      </w:tr>
      <w:tr w:rsidR="00A07A57" w:rsidRPr="00054BCF" w:rsidTr="00054BCF">
        <w:trPr>
          <w:trHeight w:val="20"/>
          <w:jc w:val="center"/>
        </w:trPr>
        <w:tc>
          <w:tcPr>
            <w:tcW w:w="850" w:type="dxa"/>
          </w:tcPr>
          <w:p w:rsidR="00A07A57" w:rsidRPr="00054BCF" w:rsidRDefault="00A07A5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622" w:type="dxa"/>
            <w:shd w:val="clear" w:color="auto" w:fill="auto"/>
          </w:tcPr>
          <w:p w:rsidR="00A07A57" w:rsidRPr="00054BCF" w:rsidRDefault="00A07A5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D53" w:rsidRPr="00054BCF">
              <w:rPr>
                <w:rFonts w:ascii="Times New Roman" w:hAnsi="Times New Roman" w:cs="Times New Roman"/>
                <w:sz w:val="24"/>
                <w:szCs w:val="24"/>
              </w:rPr>
              <w:t>беспечить ежегодную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 w:rsidR="00121D53" w:rsidRPr="00054B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 врачебных участков (терапевтического, педиатрического)</w:t>
            </w:r>
          </w:p>
        </w:tc>
        <w:tc>
          <w:tcPr>
            <w:tcW w:w="1984" w:type="dxa"/>
          </w:tcPr>
          <w:p w:rsidR="00A07A57" w:rsidRPr="00054BCF" w:rsidRDefault="00A07A5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529" w:type="dxa"/>
          </w:tcPr>
          <w:p w:rsidR="00A07A57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562625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562625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62625" w:rsidRPr="00054BCF">
              <w:rPr>
                <w:rFonts w:ascii="Times New Roman" w:hAnsi="Times New Roman" w:cs="Times New Roman"/>
                <w:sz w:val="24"/>
                <w:szCs w:val="24"/>
              </w:rPr>
              <w:t>терапевт, педиатр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A07A57" w:rsidRPr="00054BCF" w:rsidTr="00054BCF">
        <w:trPr>
          <w:trHeight w:val="20"/>
          <w:jc w:val="center"/>
        </w:trPr>
        <w:tc>
          <w:tcPr>
            <w:tcW w:w="850" w:type="dxa"/>
          </w:tcPr>
          <w:p w:rsidR="00A07A57" w:rsidRPr="00054BCF" w:rsidRDefault="00A07A5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622" w:type="dxa"/>
            <w:shd w:val="clear" w:color="auto" w:fill="auto"/>
          </w:tcPr>
          <w:p w:rsidR="00A07A57" w:rsidRPr="00054BCF" w:rsidRDefault="00121D5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а</w:t>
            </w:r>
            <w:r w:rsidR="00A07A57" w:rsidRPr="00054BCF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7A5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ТФОМС списков лиц, подлежащих профилактическим медицинским осмотрам, диспансеризации и диспансерному наблюдению, в том числе не посещавших медицинские организации два и более года</w:t>
            </w:r>
          </w:p>
        </w:tc>
        <w:tc>
          <w:tcPr>
            <w:tcW w:w="1984" w:type="dxa"/>
          </w:tcPr>
          <w:p w:rsidR="00A07A57" w:rsidRPr="00054BCF" w:rsidRDefault="00A07A5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E22C04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22C04" w:rsidRPr="00054BCF">
              <w:rPr>
                <w:rFonts w:ascii="Times New Roman" w:hAnsi="Times New Roman" w:cs="Times New Roman"/>
                <w:sz w:val="24"/>
                <w:szCs w:val="24"/>
              </w:rPr>
              <w:t>венные медицинские организации,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04" w:rsidRPr="00054BCF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Республики Тыва</w:t>
            </w:r>
          </w:p>
        </w:tc>
      </w:tr>
      <w:tr w:rsidR="00A07A57" w:rsidRPr="00054BCF" w:rsidTr="00054BCF">
        <w:trPr>
          <w:trHeight w:val="20"/>
          <w:jc w:val="center"/>
        </w:trPr>
        <w:tc>
          <w:tcPr>
            <w:tcW w:w="850" w:type="dxa"/>
          </w:tcPr>
          <w:p w:rsidR="00A07A57" w:rsidRPr="00054BCF" w:rsidRDefault="00A07A5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622" w:type="dxa"/>
          </w:tcPr>
          <w:p w:rsidR="00A07A57" w:rsidRPr="00054BCF" w:rsidRDefault="00121D5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е</w:t>
            </w:r>
            <w:r w:rsidR="00075123" w:rsidRPr="00054BCF">
              <w:rPr>
                <w:rFonts w:ascii="Times New Roman" w:hAnsi="Times New Roman" w:cs="Times New Roman"/>
                <w:sz w:val="24"/>
                <w:szCs w:val="24"/>
              </w:rPr>
              <w:t>жегодн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75123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 w:rsidR="00F8365A" w:rsidRPr="00054B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5123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сверки данных с ТФОМС) и составление поименных списков лиц, подлежащих в отчетном году профилактическим медицинским осмотрам, диспансеризации (в том числе углубленной диспансеризации), диспансерному наблюдению. При формировании списков уделить особое внимание включению граждан, не посещавших медицинские организации два и более года</w:t>
            </w:r>
          </w:p>
        </w:tc>
        <w:tc>
          <w:tcPr>
            <w:tcW w:w="1984" w:type="dxa"/>
          </w:tcPr>
          <w:p w:rsidR="00A07A57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A07A57" w:rsidRPr="00054BCF" w:rsidRDefault="007E2C5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организации, Территориальный фонд обязательного медицинского страхования Республики Тыва </w:t>
            </w:r>
          </w:p>
        </w:tc>
      </w:tr>
      <w:tr w:rsidR="00A07A57" w:rsidRPr="00054BCF" w:rsidTr="00054BCF">
        <w:trPr>
          <w:trHeight w:val="20"/>
          <w:jc w:val="center"/>
        </w:trPr>
        <w:tc>
          <w:tcPr>
            <w:tcW w:w="850" w:type="dxa"/>
          </w:tcPr>
          <w:p w:rsidR="00A07A57" w:rsidRPr="00054BCF" w:rsidRDefault="00E15FF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622" w:type="dxa"/>
          </w:tcPr>
          <w:p w:rsidR="00A07A57" w:rsidRPr="00054BCF" w:rsidRDefault="00F8365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ф</w:t>
            </w:r>
            <w:r w:rsidR="00E15FF2" w:rsidRPr="00054BCF">
              <w:rPr>
                <w:rFonts w:ascii="Times New Roman" w:hAnsi="Times New Roman" w:cs="Times New Roman"/>
                <w:sz w:val="24"/>
                <w:szCs w:val="24"/>
              </w:rPr>
              <w:t>ормирование плана проведения профилактического медицинского осмотра, диспансеризации (в том числе углубленной диспансеризации) и диспансерного наблюдения в текущем календарном году (ежемесячного, ежедекадного) с декомпозицией до уровня терапевтического участка</w:t>
            </w:r>
          </w:p>
        </w:tc>
        <w:tc>
          <w:tcPr>
            <w:tcW w:w="1984" w:type="dxa"/>
          </w:tcPr>
          <w:p w:rsid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07A57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A07A57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E22C04" w:rsidRPr="00054BCF">
              <w:rPr>
                <w:rFonts w:ascii="Times New Roman" w:hAnsi="Times New Roman" w:cs="Times New Roman"/>
                <w:sz w:val="24"/>
                <w:szCs w:val="24"/>
              </w:rPr>
              <w:t>твенные медицинские организации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специалист терапевт, по медицинской профилактике </w:t>
            </w:r>
            <w:r w:rsidR="00E22C04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A07A57" w:rsidRPr="00054BCF" w:rsidTr="00054BCF">
        <w:trPr>
          <w:trHeight w:val="20"/>
          <w:jc w:val="center"/>
        </w:trPr>
        <w:tc>
          <w:tcPr>
            <w:tcW w:w="850" w:type="dxa"/>
          </w:tcPr>
          <w:p w:rsidR="00A07A57" w:rsidRPr="00054BCF" w:rsidRDefault="001F030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7622" w:type="dxa"/>
          </w:tcPr>
          <w:p w:rsidR="00A07A57" w:rsidRPr="00054BCF" w:rsidRDefault="001F0303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8365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 w:rsidR="00F8365A"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профилактических медицинских осмотров, диспансеризации (в том числе углубленной диспансеризации), в том числе в вечерние часы и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субботу, а также предоставление гражданам возможности дистанционной записи на прием медицинскими работниками, исследовани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проводимы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профилактических медицинских осмотров и диспансеризации (в том числе углубленной диспансеризации)</w:t>
            </w:r>
          </w:p>
        </w:tc>
        <w:tc>
          <w:tcPr>
            <w:tcW w:w="1984" w:type="dxa"/>
          </w:tcPr>
          <w:p w:rsidR="00A07A57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A07A57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организации  </w:t>
            </w:r>
          </w:p>
        </w:tc>
      </w:tr>
    </w:tbl>
    <w:p w:rsidR="00054BCF" w:rsidRDefault="00054BCF"/>
    <w:p w:rsidR="00054BCF" w:rsidRDefault="00054BCF"/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1984"/>
        <w:gridCol w:w="5529"/>
      </w:tblGrid>
      <w:tr w:rsidR="00054BCF" w:rsidRPr="00054BCF" w:rsidTr="00054BCF">
        <w:trPr>
          <w:trHeight w:val="20"/>
          <w:tblHeader/>
          <w:jc w:val="center"/>
        </w:trPr>
        <w:tc>
          <w:tcPr>
            <w:tcW w:w="850" w:type="dxa"/>
          </w:tcPr>
          <w:p w:rsid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4" w:type="dxa"/>
          </w:tcPr>
          <w:p w:rsid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</w:tcPr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1A5CC4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  <w:r w:rsidR="001578CA" w:rsidRPr="0005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2" w:type="dxa"/>
          </w:tcPr>
          <w:p w:rsidR="00E15FF2" w:rsidRPr="00054BCF" w:rsidRDefault="00F8365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CC4" w:rsidRPr="00054BC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1A5CC4" w:rsidRPr="00054BCF">
              <w:rPr>
                <w:rFonts w:ascii="Times New Roman" w:hAnsi="Times New Roman" w:cs="Times New Roman"/>
                <w:sz w:val="24"/>
                <w:szCs w:val="24"/>
              </w:rPr>
              <w:t>кампании для населения на регулярной основе (в СМИ и социальных сетях) в отношении необходимости и своевременности прохождения профилактических мероприятий с целью выявления начальных проявлений хронической патологии, а также в части повышения ранней обращаемости за медицинской помощью при проявлении симптомов заболеваний, повышения приверженности врачебным рекомендациям по профилактике заболеваний и осложнений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Тыва, государственные медицинские организации  </w:t>
            </w:r>
          </w:p>
        </w:tc>
      </w:tr>
      <w:tr w:rsidR="00A07A57" w:rsidRPr="00054BCF" w:rsidTr="00054BCF">
        <w:trPr>
          <w:trHeight w:val="20"/>
          <w:jc w:val="center"/>
        </w:trPr>
        <w:tc>
          <w:tcPr>
            <w:tcW w:w="850" w:type="dxa"/>
          </w:tcPr>
          <w:p w:rsidR="00A07A57" w:rsidRPr="00054BCF" w:rsidRDefault="001578CA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7622" w:type="dxa"/>
          </w:tcPr>
          <w:p w:rsidR="00A07A57" w:rsidRPr="00054BCF" w:rsidRDefault="00186F0F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у</w:t>
            </w:r>
            <w:r w:rsidR="0049755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объемов выездных форм работы мобильных бригад для повышения доступности диспансеризации и обследований в рамках диспансерного наблюдения в сельской местности, в отдаленных и труднодоступных районах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1984" w:type="dxa"/>
          </w:tcPr>
          <w:p w:rsidR="00A07A57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7E2C5A" w:rsidRPr="00054BCF" w:rsidRDefault="007E2C5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E006E4" w:rsidRPr="00054BCF" w:rsidRDefault="00F7047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ГБУЗ Р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общественного здоровья и медицинской профилактики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6E4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эндокринолог, кардиолог, невролог, психиатр-нарколог, психиатр 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9D1B95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7622" w:type="dxa"/>
          </w:tcPr>
          <w:p w:rsidR="00E15FF2" w:rsidRPr="00054BCF" w:rsidRDefault="009D1B95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r w:rsidR="00186F0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86F0F" w:rsidRPr="00054B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кол здоровья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пациентов, в том числе с использованием выездных форм работы в трудовые коллективы, как обязательного метода диспансерного наблюдения и лечения больных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7E2C5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95" w:rsidRPr="00054BCF">
              <w:rPr>
                <w:rFonts w:ascii="Times New Roman" w:hAnsi="Times New Roman" w:cs="Times New Roman"/>
                <w:sz w:val="24"/>
                <w:szCs w:val="24"/>
              </w:rPr>
              <w:t>ГБУЗ Р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D1B95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9D1B9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B95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общественного здоровья и медицинской профилактики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1B9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эндокринолог, кардиолог, невролог, психиатр-нарколог, психиатр Министерства здравоохранения Республики Тыва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7059DA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7622" w:type="dxa"/>
          </w:tcPr>
          <w:p w:rsidR="00E15FF2" w:rsidRPr="00054BCF" w:rsidRDefault="007059D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26129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проактивно</w:t>
            </w:r>
            <w:r w:rsidR="0026129F"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</w:t>
            </w:r>
            <w:r w:rsidR="0026129F"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пациентов, находящихся на диспансерном наблюдении, на прием к врачу, обеспечение планового направления для оказания специализированной помощи при сердечно-сосудистых заболеваниях (ССЗ), соблюдения сроков и полноты обследования пациентов с злокачественными новообразованиями (ЗНО)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72598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терапевт, кардиолог, невролог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дравоохранения Республики Тыва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341B0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7622" w:type="dxa"/>
          </w:tcPr>
          <w:p w:rsidR="00E15FF2" w:rsidRPr="00054BCF" w:rsidRDefault="00341B0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26129F" w:rsidRPr="00054BCF">
              <w:rPr>
                <w:rFonts w:ascii="Times New Roman" w:hAnsi="Times New Roman" w:cs="Times New Roman"/>
                <w:sz w:val="24"/>
                <w:szCs w:val="24"/>
              </w:rPr>
              <w:t>ить систему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приоритизации пациентов в рамках диспансерного наблюдения с учетом коморбидности и возраста пациентов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1462FF" w:rsidRPr="00054BCF">
              <w:rPr>
                <w:rFonts w:ascii="Times New Roman" w:hAnsi="Times New Roman" w:cs="Times New Roman"/>
                <w:sz w:val="24"/>
                <w:szCs w:val="24"/>
              </w:rPr>
              <w:t>й внештатный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1462F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</w:tbl>
    <w:p w:rsidR="00054BCF" w:rsidRDefault="00054BCF"/>
    <w:p w:rsidR="00054BCF" w:rsidRDefault="00054BCF"/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1984"/>
        <w:gridCol w:w="5529"/>
      </w:tblGrid>
      <w:tr w:rsidR="00054BCF" w:rsidRPr="00054BCF" w:rsidTr="00054BCF">
        <w:trPr>
          <w:trHeight w:val="20"/>
          <w:tblHeader/>
          <w:jc w:val="center"/>
        </w:trPr>
        <w:tc>
          <w:tcPr>
            <w:tcW w:w="850" w:type="dxa"/>
          </w:tcPr>
          <w:p w:rsid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4" w:type="dxa"/>
          </w:tcPr>
          <w:p w:rsid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</w:tcPr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1D162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1.1.15.</w:t>
            </w:r>
          </w:p>
        </w:tc>
        <w:tc>
          <w:tcPr>
            <w:tcW w:w="7622" w:type="dxa"/>
          </w:tcPr>
          <w:p w:rsidR="00E15FF2" w:rsidRPr="00054BCF" w:rsidRDefault="0026129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в</w:t>
            </w:r>
            <w:r w:rsidR="001D162F" w:rsidRPr="00054BCF">
              <w:rPr>
                <w:rFonts w:ascii="Times New Roman" w:hAnsi="Times New Roman" w:cs="Times New Roman"/>
                <w:sz w:val="24"/>
                <w:szCs w:val="24"/>
              </w:rPr>
              <w:t>ыполнение плана по охвату специфической профилактикой (вакцинацией), в том числе от пневмококковой инфекции, лиц из групп риска, в том числе беременных, пациентов высокого риска с сердечно-сосудистыми заболеваниями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F244D2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F244D2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F244D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эпидемиологии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042255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7622" w:type="dxa"/>
          </w:tcPr>
          <w:p w:rsidR="00E15FF2" w:rsidRPr="00054BCF" w:rsidRDefault="00CA428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</w:t>
            </w:r>
            <w:r w:rsidR="0004225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 в полном объёме обеспечение пациентов с хроническими неинфекционными заболеваниями (далее 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25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ХНИЗ) льготными лекарственными препаратами в соответствии с законодательством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AF7FA6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E15FF2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6575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кардиолог, невролог, эндокринолог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A646B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1.1.17.</w:t>
            </w:r>
          </w:p>
        </w:tc>
        <w:tc>
          <w:tcPr>
            <w:tcW w:w="7622" w:type="dxa"/>
          </w:tcPr>
          <w:p w:rsidR="00E15FF2" w:rsidRPr="00054BCF" w:rsidRDefault="008856E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в</w:t>
            </w:r>
            <w:r w:rsidR="00A646BE" w:rsidRPr="00054BCF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 w:rsidR="00CA4284"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46BE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преемственност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46BE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оказания медицинской помощи, в том числе с использованием функциональных возможностей региональной медицинской информационной системы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Министерства здравоохранения Республики Тыва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C36B8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1.1.18.</w:t>
            </w:r>
          </w:p>
        </w:tc>
        <w:tc>
          <w:tcPr>
            <w:tcW w:w="7622" w:type="dxa"/>
          </w:tcPr>
          <w:p w:rsidR="00E15FF2" w:rsidRPr="00054BCF" w:rsidRDefault="00CA428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р</w:t>
            </w:r>
            <w:r w:rsidR="00C36B88" w:rsidRPr="00054BCF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6B88" w:rsidRPr="00054BCF">
              <w:rPr>
                <w:rFonts w:ascii="Times New Roman" w:hAnsi="Times New Roman" w:cs="Times New Roman"/>
                <w:sz w:val="24"/>
                <w:szCs w:val="24"/>
              </w:rPr>
              <w:t>, актуализаци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6B88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6B88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применения телемедицинских консультаций на всех уровнях оказания медицинской помощи, в том числе с использованием ресурсов Национальных медицинских исследовательских центров Минздрава России (далее – НМИЦ Минздрава России)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Министерства здравоохранения Республики Тыва</w:t>
            </w:r>
          </w:p>
        </w:tc>
      </w:tr>
      <w:tr w:rsidR="00E15FF2" w:rsidRPr="00054BCF" w:rsidTr="00054BCF">
        <w:trPr>
          <w:trHeight w:val="20"/>
          <w:jc w:val="center"/>
        </w:trPr>
        <w:tc>
          <w:tcPr>
            <w:tcW w:w="850" w:type="dxa"/>
          </w:tcPr>
          <w:p w:rsidR="00E15FF2" w:rsidRPr="00054BCF" w:rsidRDefault="006642EA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1.1.19.</w:t>
            </w:r>
          </w:p>
        </w:tc>
        <w:tc>
          <w:tcPr>
            <w:tcW w:w="7622" w:type="dxa"/>
          </w:tcPr>
          <w:p w:rsidR="00E15FF2" w:rsidRPr="00054BCF" w:rsidRDefault="006642E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вопросу направления пациентов (при наличии показаний) для получения специализированной и высокотехнологичной медицинской помощи в федеральных медицинских организациях</w:t>
            </w:r>
          </w:p>
        </w:tc>
        <w:tc>
          <w:tcPr>
            <w:tcW w:w="1984" w:type="dxa"/>
          </w:tcPr>
          <w:p w:rsidR="00E15FF2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E15FF2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Министерства здравоохранения Республики Тыва</w:t>
            </w:r>
          </w:p>
        </w:tc>
      </w:tr>
      <w:tr w:rsidR="003F0298" w:rsidRPr="00054BCF" w:rsidTr="00054BCF">
        <w:trPr>
          <w:trHeight w:val="20"/>
          <w:jc w:val="center"/>
        </w:trPr>
        <w:tc>
          <w:tcPr>
            <w:tcW w:w="850" w:type="dxa"/>
          </w:tcPr>
          <w:p w:rsidR="003F0298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</w:p>
        </w:tc>
        <w:tc>
          <w:tcPr>
            <w:tcW w:w="7622" w:type="dxa"/>
          </w:tcPr>
          <w:p w:rsidR="003F0298" w:rsidRPr="00054BCF" w:rsidRDefault="00CA428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а</w:t>
            </w:r>
            <w:r w:rsidR="003F0298" w:rsidRPr="00054BCF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0298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маршрутизации пациентов с острыми и неотложными и заболеваниями нервной системы, с исключением возможности госпитализации пациентов в непрофильные медицинские организации</w:t>
            </w:r>
          </w:p>
        </w:tc>
        <w:tc>
          <w:tcPr>
            <w:tcW w:w="1984" w:type="dxa"/>
          </w:tcPr>
          <w:p w:rsidR="003F0298" w:rsidRPr="00054BCF" w:rsidRDefault="003F0298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3F0298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Министерства здравоохранения Республики Тыва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1.1.21.</w:t>
            </w:r>
          </w:p>
        </w:tc>
        <w:tc>
          <w:tcPr>
            <w:tcW w:w="7622" w:type="dxa"/>
          </w:tcPr>
          <w:p w:rsidR="004B6A5F" w:rsidRPr="00054BCF" w:rsidRDefault="005B7B2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частие в разработке межведомственной программы, направленной на снижение аварийности на участках дорог с максимальной концентрацией дорожно-транспортных происшествий</w:t>
            </w:r>
          </w:p>
        </w:tc>
        <w:tc>
          <w:tcPr>
            <w:tcW w:w="1984" w:type="dxa"/>
          </w:tcPr>
          <w:p w:rsidR="004B6A5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C44B3A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Министерства здравоохранения Республики Тыва</w:t>
            </w:r>
          </w:p>
        </w:tc>
      </w:tr>
    </w:tbl>
    <w:p w:rsidR="00054BCF" w:rsidRDefault="00054BCF"/>
    <w:p w:rsidR="00054BCF" w:rsidRDefault="00054BCF"/>
    <w:p w:rsidR="00862275" w:rsidRDefault="00862275"/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1984"/>
        <w:gridCol w:w="5529"/>
      </w:tblGrid>
      <w:tr w:rsidR="00054BCF" w:rsidRPr="00054BCF" w:rsidTr="00054BCF">
        <w:trPr>
          <w:trHeight w:val="20"/>
          <w:tblHeader/>
          <w:jc w:val="center"/>
        </w:trPr>
        <w:tc>
          <w:tcPr>
            <w:tcW w:w="850" w:type="dxa"/>
          </w:tcPr>
          <w:p w:rsid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4" w:type="dxa"/>
          </w:tcPr>
          <w:p w:rsid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</w:tcPr>
          <w:p w:rsidR="00054BC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 Образовательные мероприятия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622" w:type="dxa"/>
          </w:tcPr>
          <w:p w:rsidR="004B6A5F" w:rsidRPr="00054BCF" w:rsidRDefault="00D1466D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егулярное обучение медицинских работников, участвующих в оформлении медицинских свидетельств о смерти, правилам кодирования и выбора первоначальной причины смерти, в том числе с использованием модуля проверки правильности кодирования и выбора первоначальной причины смерти Федерального реестра учета медицинских свидетельств о смерти Единой государственной информационной системы в сфере здравоохранения (ЕГИСЗ)</w:t>
            </w:r>
          </w:p>
        </w:tc>
        <w:tc>
          <w:tcPr>
            <w:tcW w:w="1984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5529" w:type="dxa"/>
          </w:tcPr>
          <w:p w:rsidR="004B6A5F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622" w:type="dxa"/>
          </w:tcPr>
          <w:p w:rsidR="004B6A5F" w:rsidRPr="00054BCF" w:rsidRDefault="004B6A5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D1466D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C324A5"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C324A5" w:rsidRPr="00054B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в практике клинических рекомендаций по диагностике и лечению сердечно-сосудистых заболеваний при оказании медицинской помощи в отделениях терапевтического профиля (включая обучение всех врачей-терапевтов, анестезиологов-реаниматологов отделений общей реанимации районных больниц)</w:t>
            </w:r>
          </w:p>
        </w:tc>
        <w:tc>
          <w:tcPr>
            <w:tcW w:w="1984" w:type="dxa"/>
          </w:tcPr>
          <w:p w:rsidR="004B6A5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4B6A5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131F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4B6A5F" w:rsidRPr="00054BCF" w:rsidRDefault="00AF7FA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кардиолог, невролог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622" w:type="dxa"/>
          </w:tcPr>
          <w:p w:rsidR="004B6A5F" w:rsidRPr="00054BCF" w:rsidRDefault="00D1466D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на постоянной основе обучающие модули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 первичного звена по принципам ведения пациентов с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 xml:space="preserve">острым коронарным синдромом (далее –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диспансерного наблюдения пациентов, в том числе со стентированием коронарных артерий, по вопросам льготного лекарственного обеспечения пациентов высокого риска, лечения пациентов с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хронической сердечной недостаточностью</w:t>
            </w:r>
          </w:p>
        </w:tc>
        <w:tc>
          <w:tcPr>
            <w:tcW w:w="1984" w:type="dxa"/>
          </w:tcPr>
          <w:p w:rsidR="004B6A5F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4B6A5F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кардиолог, невролог Министерства здравоохранения Республики Тыва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622" w:type="dxa"/>
          </w:tcPr>
          <w:p w:rsidR="004B6A5F" w:rsidRPr="00054BCF" w:rsidRDefault="008B24E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 обучающие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я, направленные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онкологической настороженности у врачей первичного звена, обучение принципам ранней диагностики, оптимальности маршрутизации пациентов, с учетом соблюдения требуемых временных интервалов, своевременного начала лечения</w:t>
            </w:r>
          </w:p>
        </w:tc>
        <w:tc>
          <w:tcPr>
            <w:tcW w:w="1984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529" w:type="dxa"/>
          </w:tcPr>
          <w:p w:rsidR="004B6A5F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онколог </w:t>
            </w:r>
            <w:r w:rsidR="00AF7FA6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7622" w:type="dxa"/>
          </w:tcPr>
          <w:p w:rsidR="004B6A5F" w:rsidRPr="00054BCF" w:rsidRDefault="00C0356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образовательные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службы скорой медицинской помощи по вопросам соблюдения регламента маршрутизации пациентов с ОКС,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 xml:space="preserve">острым нарушением мозгового кровообращения (далее –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тактики догоспитального ведения пациентов данного профиля, в том числе с целью увеличения доли тромболитической терапии (при наличии показаний) на догоспитальном этапе с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принятием зачета по вопросам диагностики ОНМК и лечения на догоспитальном этапе</w:t>
            </w:r>
          </w:p>
        </w:tc>
        <w:tc>
          <w:tcPr>
            <w:tcW w:w="1984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5529" w:type="dxa"/>
          </w:tcPr>
          <w:p w:rsidR="001E131F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4B6A5F" w:rsidRPr="00054BCF" w:rsidRDefault="00D47D2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кардиолог, невролог Министерства здравоохранения Республики Тыва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7622" w:type="dxa"/>
          </w:tcPr>
          <w:p w:rsidR="004B6A5F" w:rsidRPr="00054BCF" w:rsidRDefault="00C0356A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по использованию в практике клинических рекомендаций по диагностике и лечению заболеваний нервной системы при оказании медицинской помощи</w:t>
            </w:r>
          </w:p>
        </w:tc>
        <w:tc>
          <w:tcPr>
            <w:tcW w:w="1984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529" w:type="dxa"/>
          </w:tcPr>
          <w:p w:rsidR="004B6A5F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>невролог Мин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Республики Тыва </w:t>
            </w:r>
          </w:p>
        </w:tc>
      </w:tr>
      <w:tr w:rsidR="004B6A5F" w:rsidRPr="00054BCF" w:rsidTr="00054BCF">
        <w:trPr>
          <w:trHeight w:val="20"/>
          <w:jc w:val="center"/>
        </w:trPr>
        <w:tc>
          <w:tcPr>
            <w:tcW w:w="850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7622" w:type="dxa"/>
          </w:tcPr>
          <w:p w:rsidR="004B6A5F" w:rsidRPr="00054BCF" w:rsidRDefault="004B6A5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0356A" w:rsidRPr="00054BCF">
              <w:rPr>
                <w:rFonts w:ascii="Times New Roman" w:hAnsi="Times New Roman" w:cs="Times New Roman"/>
                <w:sz w:val="24"/>
                <w:szCs w:val="24"/>
              </w:rPr>
              <w:t>овать семинары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водителей и сотрудников служб, участвующих в ликвидации дорожно-транспортных происшествий, по обучению приемам оказания первой помощи лицам, пострадавшим в результате дорожно-транспортных происшествий</w:t>
            </w:r>
          </w:p>
        </w:tc>
        <w:tc>
          <w:tcPr>
            <w:tcW w:w="1984" w:type="dxa"/>
          </w:tcPr>
          <w:p w:rsidR="004B6A5F" w:rsidRPr="00054BCF" w:rsidRDefault="004B6A5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529" w:type="dxa"/>
          </w:tcPr>
          <w:p w:rsidR="004B6A5F" w:rsidRPr="00054BCF" w:rsidRDefault="004F431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6A5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лавные внештатные специалисты по травматологии, по медицине катастроф, по скорой медицинской помощи 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7622" w:type="dxa"/>
          </w:tcPr>
          <w:p w:rsidR="00525E8B" w:rsidRPr="00054BCF" w:rsidRDefault="0020528D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врачей первичного звена в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форме электронных образовательных курсов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пациентов с эндокринными заболеваниями</w:t>
            </w:r>
          </w:p>
        </w:tc>
        <w:tc>
          <w:tcPr>
            <w:tcW w:w="1984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529" w:type="dxa"/>
          </w:tcPr>
          <w:p w:rsidR="00525E8B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7622" w:type="dxa"/>
          </w:tcPr>
          <w:p w:rsidR="00525E8B" w:rsidRPr="00054BCF" w:rsidRDefault="0020528D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 обучающие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симуляционны</w:t>
            </w:r>
            <w:r w:rsidR="00306E15"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06E15" w:rsidRPr="00054B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со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трудниками (врачами акушерами-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гинекологами, акушерками, неонатологами), участвующими в работе родового отделения</w:t>
            </w:r>
          </w:p>
        </w:tc>
        <w:tc>
          <w:tcPr>
            <w:tcW w:w="1984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529" w:type="dxa"/>
          </w:tcPr>
          <w:p w:rsidR="00525E8B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 специалисты</w:t>
            </w:r>
            <w:r w:rsidR="009B1D6D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 и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 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7622" w:type="dxa"/>
          </w:tcPr>
          <w:p w:rsidR="00525E8B" w:rsidRPr="00054BCF" w:rsidRDefault="001A67F0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егулярное обучение медицинских работников педиатрической службы по ведению на участке новорожденных в раннем неонатальном периоде в соответствии с клиническими рекомендациями</w:t>
            </w:r>
          </w:p>
        </w:tc>
        <w:tc>
          <w:tcPr>
            <w:tcW w:w="1984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529" w:type="dxa"/>
          </w:tcPr>
          <w:p w:rsidR="00525E8B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педиатр Мин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Республики Тыва 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7622" w:type="dxa"/>
          </w:tcPr>
          <w:p w:rsidR="00525E8B" w:rsidRPr="00054BCF" w:rsidRDefault="00525E8B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стажировку специалистов по диагностике и лечению заболеваний, обусловливающих преобладающий рост смертности в республике, на рабочих местах в профильных НМИЦ Минздрава России</w:t>
            </w:r>
          </w:p>
        </w:tc>
        <w:tc>
          <w:tcPr>
            <w:tcW w:w="1984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29" w:type="dxa"/>
          </w:tcPr>
          <w:p w:rsidR="001E131F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525E8B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онколог, невролог, кардиолог, фтизиатр, по инфекционным болезным 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7622" w:type="dxa"/>
          </w:tcPr>
          <w:p w:rsidR="00525E8B" w:rsidRPr="00054BCF" w:rsidRDefault="001A67F0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врачей эндокринологов на базе ФГБУ НМИЦ, очное/дистанционное обучение</w:t>
            </w:r>
          </w:p>
        </w:tc>
        <w:tc>
          <w:tcPr>
            <w:tcW w:w="1984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525E8B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7622" w:type="dxa"/>
          </w:tcPr>
          <w:p w:rsidR="00525E8B" w:rsidRPr="00054BCF" w:rsidRDefault="001A67F0" w:rsidP="00054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наблюдению пациентов с сахарным диабетом</w:t>
            </w:r>
          </w:p>
        </w:tc>
        <w:tc>
          <w:tcPr>
            <w:tcW w:w="1984" w:type="dxa"/>
          </w:tcPr>
          <w:p w:rsidR="00525E8B" w:rsidRPr="00054BCF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1E131F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:rsidR="00525E8B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 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</w:tbl>
    <w:p w:rsidR="00862275" w:rsidRDefault="00862275"/>
    <w:p w:rsidR="00862275" w:rsidRDefault="00862275" w:rsidP="00862275">
      <w:pPr>
        <w:spacing w:after="0" w:line="240" w:lineRule="auto"/>
      </w:pPr>
    </w:p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1984"/>
        <w:gridCol w:w="5529"/>
      </w:tblGrid>
      <w:tr w:rsidR="00862275" w:rsidRPr="00054BCF" w:rsidTr="00862275">
        <w:trPr>
          <w:trHeight w:val="20"/>
          <w:tblHeader/>
          <w:jc w:val="center"/>
        </w:trPr>
        <w:tc>
          <w:tcPr>
            <w:tcW w:w="850" w:type="dxa"/>
          </w:tcPr>
          <w:p w:rsidR="00862275" w:rsidRDefault="00862275" w:rsidP="0086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275" w:rsidRPr="00054BCF" w:rsidRDefault="00862275" w:rsidP="0086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862275" w:rsidRPr="00054BCF" w:rsidRDefault="00862275" w:rsidP="0086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4" w:type="dxa"/>
          </w:tcPr>
          <w:p w:rsidR="00862275" w:rsidRDefault="00862275" w:rsidP="0086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62275" w:rsidRPr="00054BCF" w:rsidRDefault="00862275" w:rsidP="0086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</w:tcPr>
          <w:p w:rsidR="00862275" w:rsidRPr="00054BCF" w:rsidRDefault="00862275" w:rsidP="0086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7622" w:type="dxa"/>
          </w:tcPr>
          <w:p w:rsidR="00525E8B" w:rsidRPr="00054BCF" w:rsidRDefault="00073687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семинары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по вопросам ранней диагностики потребления психоактивных веществ, профилактики, лечения наркологических расстройств, мотивационного консультирования лиц с рискованным потреблением ПАВ, а также направления первичного звена к врачам психиатрам-наркологам, согласно приказ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Минздрава Р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ыва от 29 августа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г. № 994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Об утверждении извещения о лице, злоупотребляющем психоактивными веществами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525E8B" w:rsidRPr="00054BCF" w:rsidRDefault="00BA5A4A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E8B" w:rsidRPr="00054BCF" w:rsidRDefault="00BA5A4A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E8B" w:rsidRPr="00054BCF" w:rsidRDefault="00BA5A4A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529" w:type="dxa"/>
          </w:tcPr>
          <w:p w:rsidR="00525E8B" w:rsidRPr="00054BCF" w:rsidRDefault="001E131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организации,</w:t>
            </w:r>
            <w:r w:rsid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психиатр-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</w:t>
            </w:r>
            <w:r w:rsidR="00232FD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B611FC" w:rsidRPr="00054BCF" w:rsidTr="00054BCF">
        <w:trPr>
          <w:trHeight w:val="20"/>
          <w:jc w:val="center"/>
        </w:trPr>
        <w:tc>
          <w:tcPr>
            <w:tcW w:w="850" w:type="dxa"/>
          </w:tcPr>
          <w:p w:rsidR="00B611FC" w:rsidRPr="00054BCF" w:rsidRDefault="00B611F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7622" w:type="dxa"/>
          </w:tcPr>
          <w:p w:rsidR="00B611FC" w:rsidRPr="00054BCF" w:rsidRDefault="00FA26F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611FC" w:rsidRPr="00054BC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B611F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усовершенствования по вопросам острых отравлений </w:t>
            </w:r>
            <w:r w:rsidR="00862275" w:rsidRPr="00054BCF">
              <w:rPr>
                <w:rFonts w:ascii="Times New Roman" w:hAnsi="Times New Roman" w:cs="Times New Roman"/>
                <w:sz w:val="24"/>
                <w:szCs w:val="24"/>
              </w:rPr>
              <w:t>наркотическими</w:t>
            </w:r>
            <w:r w:rsidR="00B611F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 другими ПАВ для психиатров-наркологов</w:t>
            </w:r>
          </w:p>
        </w:tc>
        <w:tc>
          <w:tcPr>
            <w:tcW w:w="1984" w:type="dxa"/>
          </w:tcPr>
          <w:p w:rsidR="00B611FC" w:rsidRPr="00054BCF" w:rsidRDefault="00B611F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B611FC" w:rsidRPr="00054BCF" w:rsidRDefault="001E131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специалист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психиатр-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нарколог Ми</w:t>
            </w:r>
            <w:r w:rsidR="00326110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здравоохранения Республики Тыва </w:t>
            </w:r>
          </w:p>
        </w:tc>
      </w:tr>
      <w:tr w:rsidR="00525E8B" w:rsidRPr="00054BCF" w:rsidTr="00054BCF">
        <w:trPr>
          <w:trHeight w:val="20"/>
          <w:jc w:val="center"/>
        </w:trPr>
        <w:tc>
          <w:tcPr>
            <w:tcW w:w="850" w:type="dxa"/>
          </w:tcPr>
          <w:p w:rsidR="00525E8B" w:rsidRPr="00054BCF" w:rsidRDefault="00525E8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7622" w:type="dxa"/>
          </w:tcPr>
          <w:p w:rsidR="00525E8B" w:rsidRPr="00054BCF" w:rsidRDefault="00525E8B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и обучение среднего и младшего медперсонала на рабочем месте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Республиканского сосудистого центра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тяжелобольными</w:t>
            </w:r>
          </w:p>
        </w:tc>
        <w:tc>
          <w:tcPr>
            <w:tcW w:w="1984" w:type="dxa"/>
          </w:tcPr>
          <w:p w:rsidR="00525E8B" w:rsidRPr="00054BCF" w:rsidRDefault="00DD34BC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525E8B" w:rsidRPr="00054BCF" w:rsidRDefault="001E131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25E8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  <w:r w:rsidR="00326110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1.2.17.</w:t>
            </w:r>
          </w:p>
        </w:tc>
        <w:tc>
          <w:tcPr>
            <w:tcW w:w="7622" w:type="dxa"/>
          </w:tcPr>
          <w:p w:rsidR="001B6996" w:rsidRPr="003C3283" w:rsidRDefault="00FA26F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образовательные мероприятия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службы скорой медицинской помощи по вопросам соблюдения регламента маршрутизации пациентов с ОКС, ОНМК и тактики догоспитального ведения пациентов данного профиля, в том числе с целью увеличения доли тромболитической терапии (при наличии показаний) на догоспи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>тальном этапе</w:t>
            </w:r>
          </w:p>
        </w:tc>
        <w:tc>
          <w:tcPr>
            <w:tcW w:w="1984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529" w:type="dxa"/>
          </w:tcPr>
          <w:p w:rsidR="001B6996" w:rsidRPr="00054BCF" w:rsidRDefault="001E131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специалист невролог Мин</w:t>
            </w:r>
            <w:r w:rsidR="00326110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Республики Тыва </w:t>
            </w:r>
          </w:p>
        </w:tc>
      </w:tr>
      <w:tr w:rsidR="004E275D" w:rsidRPr="00054BCF" w:rsidTr="00054BCF">
        <w:trPr>
          <w:trHeight w:val="20"/>
          <w:jc w:val="center"/>
        </w:trPr>
        <w:tc>
          <w:tcPr>
            <w:tcW w:w="850" w:type="dxa"/>
          </w:tcPr>
          <w:p w:rsidR="004E275D" w:rsidRPr="00054BCF" w:rsidRDefault="00994C2D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1.2.18.</w:t>
            </w:r>
          </w:p>
        </w:tc>
        <w:tc>
          <w:tcPr>
            <w:tcW w:w="7622" w:type="dxa"/>
          </w:tcPr>
          <w:p w:rsidR="004E275D" w:rsidRPr="00054BCF" w:rsidRDefault="004E275D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обучающие семинары по использованию в практике клинических рекомендаций по диагностике и лечению </w:t>
            </w:r>
            <w:r w:rsidR="00994C2D" w:rsidRPr="00054BCF">
              <w:rPr>
                <w:rFonts w:ascii="Times New Roman" w:hAnsi="Times New Roman" w:cs="Times New Roman"/>
                <w:sz w:val="24"/>
                <w:szCs w:val="24"/>
              </w:rPr>
              <w:t>новообразований</w:t>
            </w:r>
          </w:p>
        </w:tc>
        <w:tc>
          <w:tcPr>
            <w:tcW w:w="1984" w:type="dxa"/>
          </w:tcPr>
          <w:p w:rsidR="004E275D" w:rsidRPr="00054BCF" w:rsidRDefault="00994C2D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4E275D" w:rsidRPr="00054BCF" w:rsidRDefault="001E131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4C2D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94C2D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онколог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C2D"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26110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Республики Тыва 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1.3. Мероприятия внутреннего и ведомственного контроля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622" w:type="dxa"/>
          </w:tcPr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DD1D0E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 внедр</w:t>
            </w:r>
            <w:r w:rsidR="00DD1D0E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="00DD1D0E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для руководителей и медицинских организаций оценки достижения показателей, влияющих на снижение смертности населения, в том числе достижение плана по диспансеризации и охвату диспансерным наблюдением, включение в оценку эффективности работы руководителей медицинских организаций выполнение указанных критериев</w:t>
            </w:r>
          </w:p>
        </w:tc>
        <w:tc>
          <w:tcPr>
            <w:tcW w:w="1984" w:type="dxa"/>
          </w:tcPr>
          <w:p w:rsidR="001B6996" w:rsidRPr="00054BCF" w:rsidRDefault="003C328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1B6996" w:rsidRPr="00054BCF" w:rsidRDefault="001E131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лавные внештатные специалисты Мин</w:t>
            </w:r>
            <w:r w:rsidR="007B63C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Республики Тыва 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7622" w:type="dxa"/>
          </w:tcPr>
          <w:p w:rsidR="001B6996" w:rsidRPr="00054BCF" w:rsidRDefault="001B6996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DD1D0E" w:rsidRPr="00054BCF">
              <w:rPr>
                <w:rFonts w:ascii="Times New Roman" w:hAnsi="Times New Roman" w:cs="Times New Roman"/>
                <w:sz w:val="24"/>
                <w:szCs w:val="24"/>
              </w:rPr>
              <w:t>овать э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 w:rsidR="00DD1D0E" w:rsidRPr="00054B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объемов, сроков, качества и условий предоставления медицинской помощи, и на основании результатов экспертных мероприятий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действующие приказы о порядках маршрутизации пациентов по определенным профилям медицинской помощи</w:t>
            </w:r>
          </w:p>
        </w:tc>
        <w:tc>
          <w:tcPr>
            <w:tcW w:w="1984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7B63CF" w:rsidRPr="00054BCF" w:rsidRDefault="00706113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лавные внештатные специалисты </w:t>
            </w:r>
            <w:r w:rsidR="007B63CF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622" w:type="dxa"/>
          </w:tcPr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="00DD1D0E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ить внутренний и ведомственный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DD1D0E" w:rsidRPr="00054B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мероприятий плана по снижению смертности населения республики и достижения плановых (целевых) показателей</w:t>
            </w:r>
          </w:p>
        </w:tc>
        <w:tc>
          <w:tcPr>
            <w:tcW w:w="1984" w:type="dxa"/>
          </w:tcPr>
          <w:p w:rsidR="001B6996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B6996" w:rsidRPr="00054BCF" w:rsidRDefault="00706113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лавные внештатные специалисты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CF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 Мероприятия по снижению смертности от болезней системы кровообращения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22" w:type="dxa"/>
          </w:tcPr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B06BF6" w:rsidRPr="00054BCF">
              <w:rPr>
                <w:rFonts w:ascii="Times New Roman" w:hAnsi="Times New Roman" w:cs="Times New Roman"/>
                <w:sz w:val="24"/>
                <w:szCs w:val="24"/>
              </w:rPr>
              <w:t>ять оперативный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B06BF6" w:rsidRPr="00054B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схем маршрутизации пациентов с болезнями системы кровообращения с последующим контролем соблюдения времени при госпитализации пациентов с ОНМК и ОКС, с исключением возможности госпитализации пациентов в непрофильные медицинские организации, в том числе на основании догоспитальной оценки и отбора пациентов с использованием специализированных шкал</w:t>
            </w:r>
          </w:p>
        </w:tc>
        <w:tc>
          <w:tcPr>
            <w:tcW w:w="1984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1B6996" w:rsidRPr="00054BCF" w:rsidRDefault="00706113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кардиолог, невролог 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22" w:type="dxa"/>
          </w:tcPr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незамедлительный перевод пациентов с острым коронарным синдромом (с подъемом сегмента ST на ЭКГ), перевода в срок не позднее 12 часов от первичной госпитализации пациентов высокого риска (без подъема сегмента ST на ЭКГ при уровне &gt;140 баллов по шкале GRACE) в медицинские организации с рентгенхирургическими операционными в случае первоначальной госпитализации в стационары без возможности рентгенэндоваскулярных диагностики и лечения</w:t>
            </w:r>
          </w:p>
        </w:tc>
        <w:tc>
          <w:tcPr>
            <w:tcW w:w="1984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B6996" w:rsidRPr="00054BCF" w:rsidRDefault="000D492D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3CF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22" w:type="dxa"/>
          </w:tcPr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дистанционное консультирование и работу выездных бригад врачей-специалистов для медицинских организаций, оказывающих медицинскую помощь по профилю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в том числе экстренную помощь пациентам с кардиологической патологией, при существенном дефиците имеющихся врачей-кардиологов:</w:t>
            </w:r>
          </w:p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телемедицинских консультаций медицинских организаций 2 уровня с медицинскими организациями 3 уровня (ГБУЗ </w:t>
            </w:r>
            <w:r w:rsidR="004F4314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; медицинских организаций 1 уровня с медицинскими организациями 2 уровня;</w:t>
            </w:r>
          </w:p>
          <w:p w:rsidR="001B6996" w:rsidRPr="00054BCF" w:rsidRDefault="00862275" w:rsidP="0086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выезды врачей-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кардиологов ГБУЗ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 где нет врачей-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кардиологов</w:t>
            </w:r>
          </w:p>
        </w:tc>
        <w:tc>
          <w:tcPr>
            <w:tcW w:w="1984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B6996" w:rsidRPr="00054BCF" w:rsidRDefault="000D492D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организации,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7B63CF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622" w:type="dxa"/>
          </w:tcPr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своевременную диагностику сердечно-сосудистых заболеваний в рамках проведения профилактических медицинских осмотров, диспансеризации, диспансерного наблюдения в целях выявления состояний, подлежащих плановому лечению в рамках оказания высокотехнологической медицинской помощи</w:t>
            </w:r>
          </w:p>
        </w:tc>
        <w:tc>
          <w:tcPr>
            <w:tcW w:w="1984" w:type="dxa"/>
          </w:tcPr>
          <w:p w:rsidR="001B6996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B6996" w:rsidRPr="00054BCF" w:rsidRDefault="000D492D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кардиолог, невролог 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22" w:type="dxa"/>
          </w:tcPr>
          <w:p w:rsidR="001B6996" w:rsidRPr="00054BCF" w:rsidRDefault="001B6996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своевременную постановку под диспансерное наблюдение лиц, перенесших </w:t>
            </w:r>
            <w:r w:rsidR="00862275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, а так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же бесплатное лекарственное обеспечение в рамках федерального проекта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Борьба с сердечно-сосудистыми заболеваниями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пациентов в течени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2-х лет после перенесенного события</w:t>
            </w:r>
          </w:p>
        </w:tc>
        <w:tc>
          <w:tcPr>
            <w:tcW w:w="1984" w:type="dxa"/>
          </w:tcPr>
          <w:p w:rsidR="001B6996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B6996" w:rsidRPr="00054BCF" w:rsidRDefault="000D492D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EF"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кардиолог, невролог 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22" w:type="dxa"/>
          </w:tcPr>
          <w:p w:rsidR="001B6996" w:rsidRPr="00054BCF" w:rsidRDefault="001B699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пациентов, выписывающихся из стационаров после перенесенного ОКС, ОНМК, кардиохирургических операций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лекарственными препаратами на срок не менее 30 дней при выписке, с последующей организацией лекарственного обеспечения на уровне первичного звена в соответствии с законодательством</w:t>
            </w:r>
          </w:p>
        </w:tc>
        <w:tc>
          <w:tcPr>
            <w:tcW w:w="1984" w:type="dxa"/>
          </w:tcPr>
          <w:p w:rsidR="001B6996" w:rsidRPr="00054BCF" w:rsidRDefault="003C328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4F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1B6996" w:rsidRPr="00054BCF" w:rsidRDefault="000107E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0F3513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1B6996" w:rsidRPr="00054BCF" w:rsidTr="00054BCF">
        <w:trPr>
          <w:trHeight w:val="20"/>
          <w:jc w:val="center"/>
        </w:trPr>
        <w:tc>
          <w:tcPr>
            <w:tcW w:w="850" w:type="dxa"/>
          </w:tcPr>
          <w:p w:rsidR="001B6996" w:rsidRPr="00054BCF" w:rsidRDefault="001B6996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22" w:type="dxa"/>
          </w:tcPr>
          <w:p w:rsidR="001B6996" w:rsidRPr="00054BCF" w:rsidRDefault="00342BB4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в поликлиниках ММЦ и г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Кызыла и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Консультативно-диагностическом центре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оценки предтестовой вероятности в диагностике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ишемической болезни сердца (далее –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применения визуализирующих нагрузочных проб (велоэргометрия) в первичной диагностике ИБС и у пациентов с </w:t>
            </w:r>
            <w:r w:rsidR="00E351B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сердечно-сосудистыми заболеваниями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для оценки тяжести заболевания, коррекции лечения и своевременного направления на хирургические вмешательства</w:t>
            </w:r>
          </w:p>
        </w:tc>
        <w:tc>
          <w:tcPr>
            <w:tcW w:w="1984" w:type="dxa"/>
          </w:tcPr>
          <w:p w:rsidR="001B6996" w:rsidRPr="00054BCF" w:rsidRDefault="00342BB4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B6996" w:rsidRPr="00054BCF" w:rsidRDefault="000107E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="003C3283" w:rsidRP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B699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0F3513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22" w:type="dxa"/>
            <w:vAlign w:val="bottom"/>
          </w:tcPr>
          <w:p w:rsidR="00F90479" w:rsidRPr="00054BCF" w:rsidRDefault="00F90479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постановку на диспансерное наблюдение лиц, перенесших инфаркт миокарда, острое нарушение мозгового кро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вообращения, а так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же которым были выполнены аортокоронарное шунтирование, стентирование и катетерная абляция по поводу сердечно-сосудистых заболеваний, бесплатное лекарственное обеспечение в рамках регионального проекта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Борьба с сердечно-сосудистыми заболеваниями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пациентов в течени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2-х лет после перенесенного события</w:t>
            </w:r>
          </w:p>
        </w:tc>
        <w:tc>
          <w:tcPr>
            <w:tcW w:w="1984" w:type="dxa"/>
          </w:tcPr>
          <w:p w:rsidR="00F90479" w:rsidRPr="00054BCF" w:rsidRDefault="003C328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 года</w:t>
            </w:r>
          </w:p>
        </w:tc>
        <w:tc>
          <w:tcPr>
            <w:tcW w:w="5529" w:type="dxa"/>
          </w:tcPr>
          <w:p w:rsidR="00F90479" w:rsidRPr="00054BCF" w:rsidRDefault="000107E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кардиолог, невролог Министерства 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Внедрить маршрутизацию больных с острыми и неотложными сердечно-сосудистыми состояниями (нарушения ритма и проводимости, острая сердечная недостаточность, острый аортальный синдром, тромбоэмболия легочных артерий)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9" w:rsidRPr="00054BCF" w:rsidRDefault="003C328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9" w:rsidRPr="00054BCF" w:rsidRDefault="000107E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A7242F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операции коронарного шунтирования для больных с многососудистым поражением коронарного русла </w:t>
            </w:r>
          </w:p>
        </w:tc>
        <w:tc>
          <w:tcPr>
            <w:tcW w:w="1984" w:type="dxa"/>
          </w:tcPr>
          <w:p w:rsidR="00F90479" w:rsidRPr="00054BCF" w:rsidRDefault="003C328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0107EF" w:rsidRPr="00054BCF" w:rsidRDefault="000107E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</w:p>
          <w:p w:rsidR="00F90479" w:rsidRPr="00054BCF" w:rsidRDefault="004F431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контроля за исполнением критериев качества оказания медицинской помощи, включённых в клинические рекомендации, одобренные научным советом Министерства здравоохранения Российской Федерации, пациентам с сердечно-сосудистыми заболеваниями, находящимся под диспансерным наблюдением, на основании данных, переданных в вертикально интегрированную медицинскую информационную систему (ВИМИС)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заболевания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0479" w:rsidRPr="00054BCF" w:rsidRDefault="003C3283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90479" w:rsidRPr="00054BCF" w:rsidRDefault="000107EF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Минздрава </w:t>
            </w:r>
            <w:r w:rsidR="004F4314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анализ смертности от острых и повторных сердечно-сосудистых заболеваний (ОКС и ОНМК), в том числе в трудоспособном возрасте в разрезе медицинских организаций 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29" w:type="dxa"/>
          </w:tcPr>
          <w:p w:rsidR="00F90479" w:rsidRPr="00054BCF" w:rsidRDefault="00F16AA5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кардиолог, невролог Министерства 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622" w:type="dxa"/>
          </w:tcPr>
          <w:p w:rsidR="00F90479" w:rsidRPr="00054BCF" w:rsidRDefault="00F90479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мониторинг качества диспансерного наблюдения пациентов, состоящих на диспансерном учете по поводу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болезней системы кровообращения (далее –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у участкового терапевта, кардиолога, невролога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строго в соответствии с требованиями 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приказа Минздрава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E62FBE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7242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невролог Министерства здравоохранения Республики Тыва 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месячники в кожуунах республики, в рамках которых проводятся семинары для медицинских работников, участвующих в ока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зании медицинской помощи по БСК,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читаются ознакомительные лекции для населения по разъяснению острых состояний БСК, а также проверяется документация пациентов, состоящих на диспансерном учете по БСК, на ос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новании которых делается анализ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4F4314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лавные врачи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="00A7242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 </w:t>
            </w:r>
            <w:r w:rsidR="00A7242F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приоритетную госпитализацию пациентов с ОНМК в неврологическое отделение для больных с ОНМК регионального сосу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дистого центра с целью своевременного выполнения тромбэкстрак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тромбаспирации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на основании догоспитальной оценки и отбора пациентов с использованием специализированных шкал (LAMS)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4F4314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лавные врачи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077C3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  <w:r w:rsidR="00077C3B"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Мероприятия по снижению смертности от новообразований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ежегодный анализ региональной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нормативной правовой документации,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регламентирующей маршрутизацию пациентов с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онкологическими заболеваниями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нормам действующего законодательства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29" w:type="dxa"/>
          </w:tcPr>
          <w:p w:rsidR="00F90479" w:rsidRPr="00054BCF" w:rsidRDefault="00077C3B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 онколог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22" w:type="dxa"/>
          </w:tcPr>
          <w:p w:rsidR="00F90479" w:rsidRPr="00054BCF" w:rsidRDefault="00F90479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100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-процентный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охват врачебным консилиумом при определении и изменении тактики лечения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пациентов с онкологическими заболеваниями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077C3B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мониторинг числа лиц, прошедших профилактический медицинский осмотр и (или) диспансеризацию определённых групп взрослого населения, на 1 случай впервые в жизни установленного диагноза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«Злокачественное новообразование» (далее –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в рамках указанных мероприятий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F063E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терапевт, онколог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выявление носителей хронический вирусных гепатитов, про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ведение противовирусной терапии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F063E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й специалист онколог, по  инфекционным болезням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выявление носителей вируса папилломы человека (ВПЧ) 16,18 типа, проведение противовирусной терапии, конизация шейки матки женщин с эрозиями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90479" w:rsidRPr="00054BCF" w:rsidRDefault="00F063E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гинеколог, онколог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количества впервые выявленных ЗНО толстой кишки при проведении фиброколоноскопии в рамках 11 этапа диспансеризации определенных групп взрослого населения и профилактических медицинских осмотров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EF56B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 эндоскопист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, онколог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здравоохранения 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22" w:type="dxa"/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семинары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 (или) тематические лекции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для специалистов первичного звена (врачи-терапевты, врачи общей практики, иные врачи специалисты кроме врачей-онкологов) по вопросам организации медицинской помощи больным с подозрением на онкологическое заболева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лицам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на диспансерном учете с предопухолевой патологией, по вопросам разбора запущенных случаев и онконасторожен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EF56B2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онколог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7622" w:type="dxa"/>
          </w:tcPr>
          <w:p w:rsidR="00F90479" w:rsidRPr="00054BCF" w:rsidRDefault="00F90479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выезды кураторов в кожууны республики с целью органи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зационно-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методической работы, разбора клинических случаев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90479" w:rsidRPr="00054BCF" w:rsidRDefault="004F4314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онколог </w:t>
            </w:r>
            <w:r w:rsidR="00EF56B2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Тыва, государственные медицинские организации</w:t>
            </w:r>
          </w:p>
        </w:tc>
      </w:tr>
      <w:tr w:rsidR="00F90479" w:rsidRPr="00054BCF" w:rsidTr="00054BCF">
        <w:trPr>
          <w:trHeight w:val="20"/>
          <w:jc w:val="center"/>
        </w:trPr>
        <w:tc>
          <w:tcPr>
            <w:tcW w:w="850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9" w:rsidRPr="00054BCF" w:rsidRDefault="00F904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предраковых состояний (N87,1, N87,2, J44, К21.0, К22.1, К22.7, К25, К26, К29.4, К50.1, К51, К57) в рамках профилактических медицинских осмотров и диспансеризации определенных групп взрослого населения</w:t>
            </w:r>
          </w:p>
        </w:tc>
        <w:tc>
          <w:tcPr>
            <w:tcW w:w="1984" w:type="dxa"/>
          </w:tcPr>
          <w:p w:rsidR="00F90479" w:rsidRPr="00054BCF" w:rsidRDefault="00F904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90479" w:rsidRPr="00054BCF" w:rsidRDefault="00EF56B2" w:rsidP="003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организации, г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>лавны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047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D47D2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терапевт, гастроэнтеролог, пульмонолог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порядок проведения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диагностических исследований методом компьютерной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томографии с контрастированием в медицинской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на базе которой организован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центр амбулаторной онкологической помощи (далее –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ЦАОП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D5C97" w:rsidRPr="00054BCF" w:rsidRDefault="00E351B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 w:rsidR="003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EF56B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онколог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удельного веса прижизненных патоморфологических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 гистологических исследований у пациентов с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онкологическими заболеваниями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FD5C97" w:rsidRPr="00054BCF" w:rsidRDefault="00EF56B2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онколог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своевременное назначение панели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иммуногистохимических исследований и молекулярно-генетических исследований в случае необходимости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выбора тактики лечения для конкретного пациента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FD5C97" w:rsidRPr="00054BCF" w:rsidRDefault="00EF56B2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врач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онколог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проведению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скрининговых исследований: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 скрининг рака толстого кишечника, обеспечив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значение показателя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доля патологических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иммунохимического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исследования кала на скрытую кровь не менее 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также охват колоноскопией из их числа не менее 70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 скрининг рака молочной железы, обеспечив проведение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двойного про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маммографических снимков;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 скрининг рака шейки матки, обеспечив проведение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цитологического исследования мазка из шейки матки с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окраской по Папаниколау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529" w:type="dxa"/>
          </w:tcPr>
          <w:p w:rsidR="00FD5C97" w:rsidRPr="00054BCF" w:rsidRDefault="00EF56B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главный внештатный онколог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референсный центр цитологических и маммографических исследований, проводимых в рамках диспансеризации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онкопоиска на базе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58348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врач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онколог  Министерства здравоохранения Республики Тыва 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рациональное использование спектра схем противоопухолевой лекарственной терапии с применением таргетной терапии, иммуноонкологических препаратов и дорогостоящих препаратов для противоопухолевой лекарственной терапии для онкологической помощи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D5C97" w:rsidRPr="00054BCF" w:rsidRDefault="004F431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онколог </w:t>
            </w:r>
            <w:r w:rsidR="00583482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анализ причин всех случаев смерти пациентов с запущенными формами злокачественных новообразований, граждан с посмертно установленным диагнозом злокачественного новообразования при участии главных внештатных специалистов Минздрава Р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принятием организационных и управленческих решений. При наличии грубых дефектов оказания медицинской помощи больным организовать рассмотрение на заседаниях республиканской противораковой комиссии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D5C97" w:rsidRPr="00054BCF" w:rsidRDefault="004F431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онколог </w:t>
            </w:r>
            <w:r w:rsidR="00F4400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расширение реконструктивно-восстановительных операций после радикального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хирургического лечения больных с онкопатологией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F4400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онкологический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 Мероприятия по снижению смертности от болезней эндокринной системы, расстройства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питания и нарушения обмена веществ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22" w:type="dxa"/>
          </w:tcPr>
          <w:p w:rsidR="00FD5C97" w:rsidRPr="00054BCF" w:rsidRDefault="00FD5C97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единую систему маршрутизации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пациентов с сахарным диабетом, диабетической ретинопатией и макулярным отеком, с синдромом диабетической стопы, включая все этапы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наблюдения за пациентами от ФАПа (поликлиники) до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егиональных эндокринологических центров (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РЭЦ)</w:t>
            </w:r>
          </w:p>
        </w:tc>
        <w:tc>
          <w:tcPr>
            <w:tcW w:w="1984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F4400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эндокринолог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единую систему диспансерного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наблюдения за пациентами с эндокринными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заболеваниями, в том числе с сахарным диабетом</w:t>
            </w:r>
          </w:p>
        </w:tc>
        <w:tc>
          <w:tcPr>
            <w:tcW w:w="1984" w:type="dxa"/>
          </w:tcPr>
          <w:p w:rsidR="00FD5C97" w:rsidRPr="00054BCF" w:rsidRDefault="004F4314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F4400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организации, глав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кабинетов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диабетической стопы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расчета численности населения</w:t>
            </w:r>
          </w:p>
        </w:tc>
        <w:tc>
          <w:tcPr>
            <w:tcW w:w="1984" w:type="dxa"/>
          </w:tcPr>
          <w:p w:rsidR="00FD5C97" w:rsidRPr="00054BCF" w:rsidRDefault="00CC4EEE" w:rsidP="00C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F4400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Организация маршрутизации пациентов с сахарным</w:t>
            </w:r>
            <w:r w:rsidR="00CC4EEE" w:rsidRP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диабетом в терминальной стадии почечной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недостаточности для проведения заместительной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почечной терапии</w:t>
            </w:r>
          </w:p>
        </w:tc>
        <w:tc>
          <w:tcPr>
            <w:tcW w:w="1984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F4400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организации, г</w:t>
            </w:r>
            <w:r w:rsidR="000B6A0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эндокринолог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622" w:type="dxa"/>
          </w:tcPr>
          <w:p w:rsidR="00FD5C97" w:rsidRPr="00054BCF" w:rsidRDefault="00FD5C97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маршрутизацию и мониторинг контроля гликированного гемоглобина,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r w:rsidR="00E351B7" w:rsidRPr="00E351B7">
              <w:rPr>
                <w:rFonts w:ascii="Times New Roman" w:hAnsi="Times New Roman" w:cs="Times New Roman"/>
                <w:sz w:val="24"/>
                <w:szCs w:val="24"/>
              </w:rPr>
              <w:t xml:space="preserve"> низкой плотности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ЛПНП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сахарным диабетом в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центральных кожуунных больницах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межкожуунных медицинских центрах (далее соответственно – ЦКБ, ММЦ)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</w:tcPr>
          <w:p w:rsidR="00FD5C97" w:rsidRPr="00054BCF" w:rsidRDefault="00F4400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622" w:type="dxa"/>
          </w:tcPr>
          <w:p w:rsidR="00FD5C97" w:rsidRPr="00054BCF" w:rsidRDefault="00FD5C97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 факторах риска развития эндокринных заболеваний (в 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диабета) и обеспечению условий для здорового образа жизни  </w:t>
            </w:r>
          </w:p>
        </w:tc>
        <w:tc>
          <w:tcPr>
            <w:tcW w:w="1984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телевидению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ежеквартально;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соцсетях,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 интернет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сайтах -    ежемесячно;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информационного материала в газетах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</w:tcPr>
          <w:p w:rsidR="00FD5C97" w:rsidRPr="00054BCF" w:rsidRDefault="00F44006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тематические акции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Узнай свой сахар крови!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Соль и йод: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Q сбережет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апрель, ноябрь 2023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7622" w:type="dxa"/>
          </w:tcPr>
          <w:p w:rsidR="00FD5C97" w:rsidRPr="00054BCF" w:rsidRDefault="00FD5C97" w:rsidP="00E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мониторинг дообследования и взятия на 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диспансерный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учет лиц, выявленных с факторами риска при диспансеризации взрослого населения, профилактических осмотрах 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к</w:t>
            </w:r>
            <w:r w:rsidR="00E351B7">
              <w:rPr>
                <w:rFonts w:ascii="Times New Roman" w:hAnsi="Times New Roman" w:cs="Times New Roman"/>
                <w:sz w:val="24"/>
                <w:szCs w:val="24"/>
              </w:rPr>
              <w:t>ураторов врачей-эндокринологов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выезда бригады в медицинские организации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активную раб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оту школ диабета для пациентов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их родственников с сахарным диабетом при ЦКБ и ММЦ и выездных школ в рамках проекта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Маршрут здоровья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C97" w:rsidRPr="00054BCF" w:rsidRDefault="00CC4EEE" w:rsidP="00C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 медицинскую помощь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на базе эндокринологического отделения ГБУЗ </w:t>
            </w:r>
            <w:r w:rsidR="004F4314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7622" w:type="dxa"/>
          </w:tcPr>
          <w:p w:rsidR="00FD5C97" w:rsidRPr="00054BCF" w:rsidRDefault="00FD5C97" w:rsidP="0071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рентгенэндоваскулярные операции на артериях нижних конечност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(на базе кардиохирургического отделения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еспубликанская больница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 февраля 2023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7622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еспечить проведение лазерной коагуляции пациентам с диабетической ретинопатией на базе офтальмологического отделения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ыва 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59C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еспубликанская больница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 марта 2023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еспубликанская больница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анализ смертности от эндокринных заболеваний по республике</w:t>
            </w:r>
          </w:p>
        </w:tc>
        <w:tc>
          <w:tcPr>
            <w:tcW w:w="1984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эндокринолог Министерства здравоохранения Республики Тыва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межведомственные мероприятия по информированию населения о факторах риска развития заболеваний органов пищеварения, по вопросам правильного питания, здорового образа жизни, пагубного влияния алкоголя и его суррогатов</w:t>
            </w:r>
          </w:p>
        </w:tc>
        <w:tc>
          <w:tcPr>
            <w:tcW w:w="1984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гастроэнтеролог Министерства здравоохранения Республики Тыва</w:t>
            </w:r>
          </w:p>
        </w:tc>
      </w:tr>
    </w:tbl>
    <w:p w:rsidR="00F84C99" w:rsidRDefault="00F84C99"/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2017"/>
        <w:gridCol w:w="5496"/>
      </w:tblGrid>
      <w:tr w:rsidR="00F84C99" w:rsidRPr="00054BCF" w:rsidTr="00F84C99">
        <w:trPr>
          <w:trHeight w:val="20"/>
          <w:tblHeader/>
          <w:jc w:val="center"/>
        </w:trPr>
        <w:tc>
          <w:tcPr>
            <w:tcW w:w="850" w:type="dxa"/>
          </w:tcPr>
          <w:p w:rsidR="00F84C99" w:rsidRDefault="00F84C99" w:rsidP="00F8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C99" w:rsidRPr="00054BCF" w:rsidRDefault="00F84C99" w:rsidP="00F8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F84C99" w:rsidRPr="00054BCF" w:rsidRDefault="00F84C99" w:rsidP="00F8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17" w:type="dxa"/>
          </w:tcPr>
          <w:p w:rsidR="00F84C99" w:rsidRDefault="00F84C99" w:rsidP="00F8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84C99" w:rsidRPr="00054BCF" w:rsidRDefault="00F84C99" w:rsidP="00F8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96" w:type="dxa"/>
          </w:tcPr>
          <w:p w:rsidR="00F84C99" w:rsidRPr="00054BCF" w:rsidRDefault="00F84C99" w:rsidP="00F8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скрининг больным с заболеваниями гепато-панкреатодуоденальной з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оны на HBV, HCV, HDV-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инфекцию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гастроэнтеролог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скрининг врачами первичного звена на выявление заболеваний печени (анкетирование)</w:t>
            </w:r>
          </w:p>
        </w:tc>
        <w:tc>
          <w:tcPr>
            <w:tcW w:w="2017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гастроэнтеролог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обязательное назначение эрадикационной терапии инфекции НР всем больным с язвенным кровотечением сразу после эндоскопического гемостаза и пе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ревода больных на питание peros</w:t>
            </w:r>
          </w:p>
        </w:tc>
        <w:tc>
          <w:tcPr>
            <w:tcW w:w="2017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гастроэнтеролог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7622" w:type="dxa"/>
          </w:tcPr>
          <w:p w:rsidR="004F4314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мероприятия, направленные на открытие кабинета планирования эндоскопических операций на базе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Инфекционная больница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эндоскопических операций на варикозно-расширенных венах пищевода на базе ГБУЗ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Ресбольница 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7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A5A4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гастроэнтеролог Министерства здравоохранения Республики Тыва 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 Мероприятия по снижению смертности от внешних причин, травм, отравлений, причин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смерти, обусловленных злоупотреблением алкоголем, наркотиками и ПАВ, а также нарушениями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психического здоровья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актуализацию и совершенствование маршрутизации пациентов с острыми отравлениями, организация взаимодействия медицинских организаций</w:t>
            </w:r>
          </w:p>
        </w:tc>
        <w:tc>
          <w:tcPr>
            <w:tcW w:w="2017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B54BF8" w:rsidRPr="00054BCF">
              <w:rPr>
                <w:rFonts w:ascii="Times New Roman" w:hAnsi="Times New Roman" w:cs="Times New Roman"/>
                <w:sz w:val="24"/>
                <w:szCs w:val="24"/>
              </w:rPr>
              <w:t>психиатр-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нарколог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внесение изменений в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осударственную программу Республики Тыва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нтиалкогольная и антинаркотическая программа Республики Тыва на 2021-2025 годы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Республики Тыва от 25 ноября 2021 г. № 580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изменения финансирования и включения дополнительных мероприятий и индикаторов</w:t>
            </w:r>
          </w:p>
        </w:tc>
        <w:tc>
          <w:tcPr>
            <w:tcW w:w="2017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 главный врач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</w:t>
            </w:r>
            <w:r w:rsidR="00B54BF8" w:rsidRPr="00054BCF">
              <w:rPr>
                <w:rFonts w:ascii="Times New Roman" w:hAnsi="Times New Roman" w:cs="Times New Roman"/>
                <w:sz w:val="24"/>
                <w:szCs w:val="24"/>
              </w:rPr>
              <w:t>психиатр-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нарколог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622" w:type="dxa"/>
          </w:tcPr>
          <w:p w:rsidR="00FD5C97" w:rsidRPr="00054BCF" w:rsidRDefault="00FD5C97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оснащение (дооснащение) необходимым медицинским оборудованием травмоцентров всех уровней в соответствии с требованиями порядков оказания медицинской помощи</w:t>
            </w:r>
          </w:p>
        </w:tc>
        <w:tc>
          <w:tcPr>
            <w:tcW w:w="2017" w:type="dxa"/>
          </w:tcPr>
          <w:p w:rsidR="00FD5C97" w:rsidRPr="00054BCF" w:rsidRDefault="00FD5C97" w:rsidP="00CC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травматолог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Разработать и актуализировать межведомственн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ый нормативный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, регламентирующий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маршрутизацию пострадавших с травмами, сопровождающимися шоком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A2BA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внештатный травматолог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совещания на уровне главн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ЦКБ и ММЦ, администрации кожууна по итогам анализа показателей состояния и деятельности наркологической службы в кожууне республики с принятием конкретных организационных и управленческих мероприятий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96" w:type="dxa"/>
          </w:tcPr>
          <w:p w:rsidR="00FD5C97" w:rsidRPr="00054BCF" w:rsidRDefault="00CC4EEE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редседатели администраций кожуунов республики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BA3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главный внештатный травматолог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информационно-коммуникационные кампании для населения на регулярной основе (в СМИ и социальных сетях) по профилактике распространения наркологических расстройств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96" w:type="dxa"/>
          </w:tcPr>
          <w:p w:rsidR="00FD5C97" w:rsidRPr="00054BCF" w:rsidRDefault="00CC4EEE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700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администраций кожуунов республики (по согласованию), </w:t>
            </w:r>
            <w:r w:rsidR="0000353D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53D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="00B54BF8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психиатр-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</w:t>
            </w:r>
            <w:r w:rsidR="0000353D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работ</w:t>
            </w:r>
            <w:r w:rsidR="00864700" w:rsidRPr="00054B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(телевидение, газеты, радио) по вопросам информирования населения о профилактике травматизма от ДТП при алкогольном опьянении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96" w:type="dxa"/>
            <w:vAlign w:val="center"/>
          </w:tcPr>
          <w:p w:rsidR="00FD5C97" w:rsidRPr="00054BCF" w:rsidRDefault="00864700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B54BF8" w:rsidRPr="00054BCF">
              <w:rPr>
                <w:rFonts w:ascii="Times New Roman" w:hAnsi="Times New Roman" w:cs="Times New Roman"/>
                <w:sz w:val="24"/>
                <w:szCs w:val="24"/>
              </w:rPr>
              <w:t>психаитр-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Тыва, Агентство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Госкомпечати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инистерство внутренних дел по Республике Тыва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редседатели администраций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телемедицинские консультации наркологических пациентов кожуунов (при наличии показаний) республики с кураторами и главным внештатным психиатром-наркологом ГБУЗ 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Реснаркодиспансер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</w:tcPr>
          <w:p w:rsidR="00FD5C97" w:rsidRPr="00054BCF" w:rsidRDefault="00864700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B54BF8" w:rsidRPr="00054BCF">
              <w:rPr>
                <w:rFonts w:ascii="Times New Roman" w:hAnsi="Times New Roman" w:cs="Times New Roman"/>
                <w:sz w:val="24"/>
                <w:szCs w:val="24"/>
              </w:rPr>
              <w:t>психаитр-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нарколог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телемедицинские консультации с федеральными медицинскими организациями  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</w:tcPr>
          <w:p w:rsidR="00FD5C97" w:rsidRPr="00054BCF" w:rsidRDefault="00864700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540533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психиатр-нарколог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анализ смертности от отравления спиртосодержащей продукцией и иных ПАВ с учетом места смерти, особенностей наркологического анамнеза умершего лица и его взаимодействие при жизни с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наркологическими организациями</w:t>
            </w:r>
          </w:p>
        </w:tc>
        <w:tc>
          <w:tcPr>
            <w:tcW w:w="2017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5496" w:type="dxa"/>
          </w:tcPr>
          <w:p w:rsidR="00FD5C97" w:rsidRPr="00054BCF" w:rsidRDefault="00864700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540533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психиатр-нарколог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вопросам ранней диагностики и профилактики ПАВ и формирования здорового образа жизни, обеспечения методическими материалами: с целью повышения уровня знаний: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 медицинских работников учебных заведений;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педагогов, психологов школ</w:t>
            </w:r>
          </w:p>
        </w:tc>
        <w:tc>
          <w:tcPr>
            <w:tcW w:w="2017" w:type="dxa"/>
          </w:tcPr>
          <w:p w:rsidR="00FD5C97" w:rsidRPr="00054BCF" w:rsidRDefault="00CC4EE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96" w:type="dxa"/>
          </w:tcPr>
          <w:p w:rsidR="00FD5C97" w:rsidRPr="00054BCF" w:rsidRDefault="00864700" w:rsidP="00CC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психиатр-нарколог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образования 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еспублики Тыва,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кураторски</w:t>
            </w:r>
            <w:r w:rsidR="00CA4351"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кожууны, где имеются высокие показатели по отравлению алкоголем и его суррогатами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  <w:shd w:val="clear" w:color="auto" w:fill="auto"/>
          </w:tcPr>
          <w:p w:rsidR="00FD5C97" w:rsidRPr="00054BCF" w:rsidRDefault="00CA435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DC15D2" w:rsidRPr="00054BCF">
              <w:rPr>
                <w:rFonts w:ascii="Times New Roman" w:hAnsi="Times New Roman" w:cs="Times New Roman"/>
                <w:sz w:val="24"/>
                <w:szCs w:val="24"/>
              </w:rPr>
              <w:t>психиатр-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нарколог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7622" w:type="dxa"/>
          </w:tcPr>
          <w:p w:rsidR="00FD5C97" w:rsidRPr="00054BCF" w:rsidRDefault="00F84C9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врачей-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наркологов в межведомственных рейдах и тематических операциях, направленных на профилактику правонарушений в сфере незаконного оборота наркотических средств, пропаганду здорового образа жизни среди детей и молодежи (в том числе в дистанционном формате), в том числе усиление патронажа неблагополучных семей, состоящих на учете в ПДН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FD5C97" w:rsidRPr="00054BCF" w:rsidRDefault="00F84C99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комиссии по делам несовершеннолетних и защите их прав (далее –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администраций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A4351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здравоохранения Республики Тыва,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A4351" w:rsidRPr="00054BCF">
              <w:rPr>
                <w:rFonts w:ascii="Times New Roman" w:hAnsi="Times New Roman" w:cs="Times New Roman"/>
                <w:sz w:val="24"/>
                <w:szCs w:val="24"/>
              </w:rPr>
              <w:t>истерство труда и социально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</w:t>
            </w:r>
            <w:r w:rsidR="00CA4351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4351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внутренних дел по Республике Тыва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3118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образования Р</w:t>
            </w:r>
            <w:r w:rsidR="00831186" w:rsidRPr="00054BCF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31186" w:rsidRPr="00054BCF">
              <w:rPr>
                <w:rFonts w:ascii="Times New Roman" w:hAnsi="Times New Roman" w:cs="Times New Roman"/>
                <w:sz w:val="24"/>
                <w:szCs w:val="24"/>
              </w:rPr>
              <w:t>истерство спорта Республики Тыва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186" w:rsidRPr="00054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бщественные организации</w:t>
            </w:r>
            <w:r w:rsidR="0083118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информационно-образовательные мероприятия </w:t>
            </w:r>
            <w:r w:rsidR="00F84C99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в автошколах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пьяного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вождения: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Общероссийского социального проекта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Автотрезвость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проведения на базе экзаменационных отделов ГИБДД занятий проекта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Автотрезвость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 водителями, восстанавливающими право управления транспортом после лишения за вождение в состоянии опьянения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96" w:type="dxa"/>
            <w:shd w:val="clear" w:color="auto" w:fill="auto"/>
          </w:tcPr>
          <w:p w:rsidR="00CA4351" w:rsidRPr="00054BCF" w:rsidRDefault="00CA435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 психиатр-нарколог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медицинских организациях, где организована медицинская помощь по профилю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населения по вопросам профилактики наркологических расстройств и организовать размещение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информации на предприятиях,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образовательных и медицинских организациях республики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 гг.</w:t>
            </w:r>
          </w:p>
        </w:tc>
        <w:tc>
          <w:tcPr>
            <w:tcW w:w="5496" w:type="dxa"/>
          </w:tcPr>
          <w:p w:rsidR="00AE0EE2" w:rsidRPr="00054BCF" w:rsidRDefault="00AE0EE2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психиатр-нарколог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  <w:p w:rsidR="00FD5C97" w:rsidRPr="00054BCF" w:rsidRDefault="00FD5C97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анализ охвата дополнительными образованием (кружки, секции) детей, состоящих на профилактическом учете врача нарколога-психиатра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образования Р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культуры Р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Межведомственная к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и защите их прав при Правительстве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EE2" w:rsidRPr="00054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администраций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оптимизацию сети наркологической службы и укрепление материально-технической базы наркологической службы кожуунов республики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  <w:vAlign w:val="center"/>
          </w:tcPr>
          <w:p w:rsidR="00FD5C97" w:rsidRPr="00054BCF" w:rsidRDefault="00AE0EE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 психиатр-нарколог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качества диспансерной работы с больными, состоящими на учете у нарколога (ежегодно оформлять этапные эпикризы, составл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реабилитационных мероприятий согласно стандарту (по нозологиям),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оформления медицинской документации)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</w:tcPr>
          <w:p w:rsidR="00FD5C97" w:rsidRPr="00054BCF" w:rsidRDefault="00AE0EE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психиатр-нарколог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Включить в штаты медицинских организаций ЦКБ и ММЦ должность психолога для поддержания ремиссии и продолжения программы реабилитаци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и лиц, состоящих на учете врача-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нарколога</w:t>
            </w:r>
          </w:p>
        </w:tc>
        <w:tc>
          <w:tcPr>
            <w:tcW w:w="2017" w:type="dxa"/>
          </w:tcPr>
          <w:p w:rsidR="00FD5C97" w:rsidRPr="00054BCF" w:rsidRDefault="00BC5EB2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AE0EE2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психиатр-нарколог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  <w:r w:rsidR="005A5AC2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 w:rsidRP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 и социальной политики Республики</w:t>
            </w:r>
            <w:r w:rsidR="00BC5EB2" w:rsidRP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7622" w:type="dxa"/>
          </w:tcPr>
          <w:p w:rsidR="00FD5C97" w:rsidRPr="00054BCF" w:rsidRDefault="00FD5C97" w:rsidP="0071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разборов летальных случаев от отравления алкогольными</w:t>
            </w:r>
            <w:r w:rsidR="00BC5EB2" w:rsidRP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напитками, согласно утвержденному протоколу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изучению летальных 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>исходов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с проведением рецензии медицинской документации, с замечаниями, предложениями и вынесением решений с дальнейшим проведением профилактической работы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5496" w:type="dxa"/>
          </w:tcPr>
          <w:p w:rsidR="00FD5C97" w:rsidRPr="00054BCF" w:rsidRDefault="005D4958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психиатр-нарколог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Тыва, 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редседатели администраций кожуунов республики (по согласованию),</w:t>
            </w:r>
            <w:r w:rsidR="00BC5EB2" w:rsidRP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эрия г. Кызыла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5.21.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содействие в трудоустройстве лиц, находящихся в трудной жизненной ситуации и прошедшим курс лечения от алкоголизма,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организации взаимодействия служб занятости с медицинскими организациями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 гг.</w:t>
            </w:r>
          </w:p>
        </w:tc>
        <w:tc>
          <w:tcPr>
            <w:tcW w:w="5496" w:type="dxa"/>
          </w:tcPr>
          <w:p w:rsidR="00FD5C97" w:rsidRPr="00054BCF" w:rsidRDefault="00FD5C97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A5AC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труда и социальной политики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5AC2" w:rsidRPr="00054BCF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3FF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работники кожуунов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администраций </w:t>
            </w:r>
            <w:r w:rsidR="00B94456" w:rsidRPr="00054BC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C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 психиатр-</w:t>
            </w:r>
            <w:r w:rsidR="005A5AC2" w:rsidRPr="00054BCF">
              <w:rPr>
                <w:rFonts w:ascii="Times New Roman" w:hAnsi="Times New Roman" w:cs="Times New Roman"/>
                <w:sz w:val="24"/>
                <w:szCs w:val="24"/>
              </w:rPr>
              <w:t>нарколог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соблюдение схем маршрутизации пострадавших при ДТП в травмоцентры в соответствии с утвержденными схемами территориального зонирования (приказ М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инздрава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от 12 сентября 20</w:t>
            </w:r>
            <w:r w:rsidR="00F84C99" w:rsidRPr="00054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99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8073FF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5A5AC2" w:rsidRPr="00054BCF">
              <w:rPr>
                <w:rFonts w:ascii="Times New Roman" w:hAnsi="Times New Roman" w:cs="Times New Roman"/>
                <w:sz w:val="24"/>
                <w:szCs w:val="24"/>
              </w:rPr>
              <w:t>осударственные медицинские организации, р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травмцентра 1 уровня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Формирование сети дополнительных травмоцентров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II-III уровней, охватывающих федеральные, региональные и муниципальные трассы и дороги и обеспечивающих возможность оказания квалифицированной медицинской помощи пострадавшим от транспортных несчастных случаев в максимально короткие сроки от времени ДТП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8073F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руководитель травмцентра 1 уровня,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созданию и открытию травмоцентра 2 уровня на базе ГБУЗ 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Дзун-Хемчикский ММЦ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8073F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ГБУЗ 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Дзун-Хемчикский ММЦ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травмцентра 1 уровня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созданию и открытию травмоцентра 3 уровня на базе ГБУЗ 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Овюрская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8073FF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врач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ГБУЗ 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Овюрская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травмцентра 1 уровня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5.26.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активное межведомственное взаимодействие по вопросам безопасности дорожного движения и статистического учета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пострадавших при ДТП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E74552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ГИБДД М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внутренних дел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 Министерст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во дорожно-транспортного комплекса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травментра 1 уровня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всех групп населения о необходимости и способах укрепления психического здоровья, о преимуществах здорового образа жизни, о первых признаках суицидоопасных состояний и стратегиях поведения в этой ситуации и т.п. (проведение информационных лекториев в трудовых коллективах,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овери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B94456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Министерства здравоохранения Республики Тыва,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редседатели 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7622" w:type="dxa"/>
          </w:tcPr>
          <w:p w:rsidR="00FD5C97" w:rsidRPr="00054BCF" w:rsidRDefault="00FD5C97" w:rsidP="00F8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поведение игровых тренингов, направленны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продуктивным поведенческим стратегиям в кризисных ситуациях в трудовых коллективах,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, ссуз</w:t>
            </w:r>
            <w:r w:rsidR="00F84C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B94456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равоохранения Республики Тыва, 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редседатели администраций муниципальных образований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5.29.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идентификацию повышенного риска по саморазгружающему поведению путем анкетирования среди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DA160B" w:rsidRPr="00054BC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трудовых коллективов, во время проведения акций</w:t>
            </w:r>
          </w:p>
        </w:tc>
        <w:tc>
          <w:tcPr>
            <w:tcW w:w="2017" w:type="dxa"/>
          </w:tcPr>
          <w:p w:rsidR="00FD5C97" w:rsidRPr="00054BCF" w:rsidRDefault="00FD5C97" w:rsidP="00BC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496" w:type="dxa"/>
          </w:tcPr>
          <w:p w:rsidR="00FD5C97" w:rsidRPr="00054BCF" w:rsidRDefault="00B94456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Министерство образования Республики Тыва,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Министерства здравоохранения Республики Тыва, 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первичной психолого-психиатрической помощи населению (кураторские выезд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) с целью выявления психических расстройств с участием социальных работников, фельдшеров ФАПов, фельдшеров психиатрических кабинетов и субъектов профилактики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496" w:type="dxa"/>
          </w:tcPr>
          <w:p w:rsidR="00FD5C97" w:rsidRPr="00054BCF" w:rsidRDefault="0011623C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  Министерства здравоохранения Республики Тыва,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</w:t>
            </w:r>
            <w:r w:rsidR="00B94456" w:rsidRPr="00054BCF">
              <w:rPr>
                <w:rFonts w:ascii="Times New Roman" w:hAnsi="Times New Roman" w:cs="Times New Roman"/>
                <w:sz w:val="24"/>
                <w:szCs w:val="24"/>
              </w:rPr>
              <w:t>й политики Республики Тыва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редседатели администраций муниципальных образований</w:t>
            </w:r>
            <w:r w:rsidR="00B94456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профилактику суицидального поведения среди населения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путем повышения стрессоустойчивости. Создание социального ролика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BB38E3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  Министерства здравоохранения Республики Тыва,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развития Республики Тыва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5.32.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оказание круглосуточной психологической помощи по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60B" w:rsidRPr="00054BCF">
              <w:rPr>
                <w:rFonts w:ascii="Times New Roman" w:hAnsi="Times New Roman" w:cs="Times New Roman"/>
                <w:sz w:val="24"/>
                <w:szCs w:val="24"/>
              </w:rPr>
              <w:t>телефону доверия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5496" w:type="dxa"/>
          </w:tcPr>
          <w:p w:rsidR="00FD5C97" w:rsidRPr="00054BCF" w:rsidRDefault="00BB38E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убликанская психиатрическая больница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5.33.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укомплектование врачами-психиатрами следующих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Тес-Хемская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Сут-Хольская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Монгун-Тайгинская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Бай-Тайгинская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Овюрская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Улуг-Хемская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Тоджинская ЦКБ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9D748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 Министерства здравоохранения Республики Тыва 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5.34.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буклеты с советами психолога </w:t>
            </w:r>
            <w:r w:rsidR="00DA160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психического здоровья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информацией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обеспечить их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в образовательных учреждениях, трудовых коллективах и центрах занятости населения </w:t>
            </w:r>
          </w:p>
        </w:tc>
        <w:tc>
          <w:tcPr>
            <w:tcW w:w="2017" w:type="dxa"/>
          </w:tcPr>
          <w:p w:rsidR="00FD5C97" w:rsidRPr="00054BCF" w:rsidRDefault="00281A84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9D748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организации,  глав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внештатный психиатр  Министерства здравоохранения Республики Тыва 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5.35.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школ психического здоровья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0B" w:rsidRPr="00054BCF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ки суицидов среди населения</w:t>
            </w:r>
            <w:r w:rsidR="00DA160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духовенства и  представителей общественности 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ай, сентябрь и октябрь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D5C97" w:rsidRPr="00054BCF" w:rsidRDefault="009D7484" w:rsidP="0071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 Министерства здравоохранения Республики Тыва,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 Министерство труда и социально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й политики Республики Тыва,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Аппарат У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полномоченного по правам человека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7159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 духовенство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5.36.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акциях: 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оверия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C97" w:rsidRPr="00054BCF" w:rsidRDefault="00BC5EB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роведение 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дня предотвращения суицидов;</w:t>
            </w:r>
          </w:p>
          <w:p w:rsidR="00FD5C97" w:rsidRPr="00054BCF" w:rsidRDefault="00BC5EB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екады Всемирного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ня психического здоровья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96" w:type="dxa"/>
          </w:tcPr>
          <w:p w:rsidR="00FD5C97" w:rsidRPr="00054BCF" w:rsidRDefault="009D7484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  Министерства здравоохранения Республики Тыва,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редседатели 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5.37.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а врачей-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терапевтов, неврологов, совет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сестер с лекцией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и доступности психолого-психиатрической, психотерапевтической помощи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E55CA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 Министерства здравоохранения Республики Тыва 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5.38.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доступную специализированную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психиатрическую помощь населению путем кураторских выездов для оказания консультативно-лечебной помощи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496" w:type="dxa"/>
          </w:tcPr>
          <w:p w:rsidR="00FD5C97" w:rsidRPr="00054BCF" w:rsidRDefault="00E55CA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 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5.39.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межведомственные рабочие выезд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случаям попыток суицидов в кожуунах с расследованием случаев суицидальных попыток и завершенных суицидов среди взрослого населения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случаях попыток суицида</w:t>
            </w:r>
          </w:p>
        </w:tc>
        <w:tc>
          <w:tcPr>
            <w:tcW w:w="5496" w:type="dxa"/>
          </w:tcPr>
          <w:p w:rsidR="00FD5C97" w:rsidRPr="00054BCF" w:rsidRDefault="00E55CA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  Министерства здравоохранения Республики Тыва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5.40.</w:t>
            </w:r>
          </w:p>
        </w:tc>
        <w:tc>
          <w:tcPr>
            <w:tcW w:w="7622" w:type="dxa"/>
          </w:tcPr>
          <w:p w:rsidR="00FD5C97" w:rsidRPr="00054BCF" w:rsidRDefault="00FD5C97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бригадное сопровождение лиц, совершивших суицидальные попытки (психолог, психиатр, социальный работник)</w:t>
            </w:r>
          </w:p>
        </w:tc>
        <w:tc>
          <w:tcPr>
            <w:tcW w:w="2017" w:type="dxa"/>
          </w:tcPr>
          <w:p w:rsidR="00FD5C97" w:rsidRPr="00054BCF" w:rsidRDefault="00BC5EB2" w:rsidP="00BC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жемесячно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5496" w:type="dxa"/>
          </w:tcPr>
          <w:p w:rsidR="00FD5C97" w:rsidRPr="00054BCF" w:rsidRDefault="00E55CA1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психиатр  Министерства здравоохранения Республики Тыва,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труда и социально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й политики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5.41.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консультативных, психотерапевтических и иных лечебно-реабилитационных мероприятий для близкого окружения суицидентов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на базе психиатрических кабинетов ЦКБ </w:t>
            </w:r>
          </w:p>
        </w:tc>
        <w:tc>
          <w:tcPr>
            <w:tcW w:w="2017" w:type="dxa"/>
          </w:tcPr>
          <w:p w:rsidR="00FD5C97" w:rsidRPr="00054BCF" w:rsidRDefault="00700C7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5E5C1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 главный внештатный </w:t>
            </w:r>
            <w:r w:rsidR="005055B5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 Министерства здравоохранения Республики Тыва 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 Мероприятия по снижению смертности при оказании скорой медицинской помощи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22" w:type="dxa"/>
          </w:tcPr>
          <w:p w:rsidR="00FD5C97" w:rsidRPr="00054BCF" w:rsidRDefault="005E5C12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стационарное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СМП)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в структуре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стационаров, принимающих пациентов по экстренным показаниям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5E5C12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 ГБУЗ 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центров дистанционной расшифровки ЭКГ, передаваемых выездными бригадами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с возможностью оказания консультативной помощи по тактике маршрутизации пациентов с острой сосудистой катастрофой</w:t>
            </w:r>
          </w:p>
        </w:tc>
        <w:tc>
          <w:tcPr>
            <w:tcW w:w="2017" w:type="dxa"/>
          </w:tcPr>
          <w:p w:rsidR="00FD5C97" w:rsidRPr="00054BCF" w:rsidRDefault="00DA160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1A84" w:rsidRPr="0005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75402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главные врачи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обучающие семинары по алгоритмам принятия медицинскими сестрами (фельдшерами) по приему вызовов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передаче их выездным бригадам скорой медицинской помощи при подозрении на ОКС, ОНМК и внедрение указанных алгоритмов в работу данных медицинских работников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75402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главные врачи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по ежегодной замене не менее 20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эксплуатации более 5 лет на новые автомобили скорой медицинской помощи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754021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F84C99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оснащение всех станций (отделений)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медицинской информационной системой д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ля автоматизации их работы, в том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обеспечивающей автоматизацию системы управления приемом, обработкой и передачей поступающих вызовов (обращений), автоматизацию системы диспетчеризации автомобилей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0B0E05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информационно-аналитический центр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A160B" w:rsidRDefault="00DA160B"/>
    <w:p w:rsidR="00DA160B" w:rsidRDefault="00DA160B"/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2017"/>
        <w:gridCol w:w="5496"/>
      </w:tblGrid>
      <w:tr w:rsidR="00DA160B" w:rsidRPr="00054BCF" w:rsidTr="00DA160B">
        <w:trPr>
          <w:trHeight w:val="20"/>
          <w:tblHeader/>
          <w:jc w:val="center"/>
        </w:trPr>
        <w:tc>
          <w:tcPr>
            <w:tcW w:w="850" w:type="dxa"/>
          </w:tcPr>
          <w:p w:rsidR="00DA160B" w:rsidRDefault="00DA160B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60B" w:rsidRPr="00054BCF" w:rsidRDefault="00DA160B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DA160B" w:rsidRPr="00054BCF" w:rsidRDefault="00DA160B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17" w:type="dxa"/>
          </w:tcPr>
          <w:p w:rsidR="00DA160B" w:rsidRDefault="00DA160B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A160B" w:rsidRPr="00054BCF" w:rsidRDefault="00DA160B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96" w:type="dxa"/>
          </w:tcPr>
          <w:p w:rsidR="00DA160B" w:rsidRPr="00054BCF" w:rsidRDefault="00DA160B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FD5C97" w:rsidRPr="00054BCF" w:rsidTr="00DA160B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622" w:type="dxa"/>
          </w:tcPr>
          <w:p w:rsidR="00FD5C97" w:rsidRPr="00054BCF" w:rsidRDefault="00FD5C97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приобретение </w:t>
            </w:r>
            <w:r w:rsidR="00DA160B">
              <w:rPr>
                <w:rFonts w:ascii="Times New Roman" w:hAnsi="Times New Roman" w:cs="Times New Roman"/>
                <w:sz w:val="24"/>
                <w:szCs w:val="24"/>
              </w:rPr>
              <w:t>электрокардиографа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Валента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316052" w:rsidRDefault="00DA160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г. по 1 сентября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DA160B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электронную карту вызова СМП в действующую систему управления СМП и интеграция системы управления скорой медицинской помощи АРМ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Адис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 ВИМИС в рамках разработки и внедрения системы контроля за исполнением критериев качества оказания медицинской помощи, включённых в клинические рекомендации, одобренные научным советом Министерства здравоохранения Российской Федерации, пациентам с сердечно-сосудистыми заболеваниями, находящимся под диспансерным наблюдением, на основании данных,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в вертикально интегрированную медицинскую информационную систему (ВИМИС)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заболевания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316052" w:rsidRDefault="00DA160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. по 31 декабря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</w:p>
        </w:tc>
      </w:tr>
      <w:tr w:rsidR="00FD5C97" w:rsidRPr="00054BCF" w:rsidTr="00DA160B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Создать авиамедицинск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 xml:space="preserve">у на базе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="00316052" w:rsidRPr="00316052">
              <w:rPr>
                <w:rFonts w:ascii="Times New Roman" w:hAnsi="Times New Roman" w:cs="Times New Roman"/>
                <w:sz w:val="24"/>
                <w:szCs w:val="24"/>
              </w:rPr>
              <w:t>экстренной консультативной медицинской помощи и медицинской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052" w:rsidRPr="00316052">
              <w:rPr>
                <w:rFonts w:ascii="Times New Roman" w:hAnsi="Times New Roman" w:cs="Times New Roman"/>
                <w:sz w:val="24"/>
                <w:szCs w:val="24"/>
              </w:rPr>
              <w:t>эвакуации Республиканск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16052" w:rsidRPr="0031605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052" w:rsidRPr="00316052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и медицины катастроф</w:t>
            </w:r>
          </w:p>
        </w:tc>
        <w:tc>
          <w:tcPr>
            <w:tcW w:w="2017" w:type="dxa"/>
          </w:tcPr>
          <w:p w:rsidR="00316052" w:rsidRDefault="00DA160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. по 31 декабря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DA160B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подготовительный этап к реализации формирования Единого центра диспетчерской службы скорой медицинской помощи</w:t>
            </w:r>
          </w:p>
        </w:tc>
        <w:tc>
          <w:tcPr>
            <w:tcW w:w="2017" w:type="dxa"/>
          </w:tcPr>
          <w:p w:rsidR="00316052" w:rsidRDefault="00DA160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. по 31 декабря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370463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 Республики Тыва,</w:t>
            </w:r>
          </w:p>
          <w:p w:rsidR="00FD5C97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фонд обязательного медицинского страхования </w:t>
            </w:r>
          </w:p>
        </w:tc>
      </w:tr>
      <w:tr w:rsidR="00FD5C97" w:rsidRPr="00054BCF" w:rsidTr="00DA160B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7622" w:type="dxa"/>
          </w:tcPr>
          <w:p w:rsidR="00FD5C97" w:rsidRPr="00054BCF" w:rsidRDefault="00316052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поэтапное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центра диспетчерской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РЦ СМП и МК, перенаправление вызовов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СМП Танд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нской ЦКБ,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Барун-Хемчикского ММЦ перенаправление вызовов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СМП Бай-Тайгинской ЦКБ,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СМП Улуг-Хемского ММЦ перенаправление вызовов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СМП Чаа-Хольской ЦКБ и отделения СМП Чеди-Хольской ЦКБ,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СМП Дзун-Хемчикского ММЦ перенаправление вызовов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СМП Овюрской ЦКБ и отделения СМП Сут-Хольской ЦКБ)</w:t>
            </w:r>
          </w:p>
        </w:tc>
        <w:tc>
          <w:tcPr>
            <w:tcW w:w="2017" w:type="dxa"/>
          </w:tcPr>
          <w:p w:rsidR="00FD5C97" w:rsidRPr="00054BCF" w:rsidRDefault="00DA160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. по 31 декабря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мероприятий, направленных на объединение в одно юридическое лицо Службы скорой медицинской помощи, с формированием по медицинским округам</w:t>
            </w:r>
          </w:p>
        </w:tc>
        <w:tc>
          <w:tcPr>
            <w:tcW w:w="2017" w:type="dxa"/>
          </w:tcPr>
          <w:p w:rsidR="00FD5C97" w:rsidRPr="00054BCF" w:rsidRDefault="0031605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г по 31 декабря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370463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 Республики Тыва,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объединение в одно юридическое лицо Службы скорой медицинской помощи с формированием Службы по медицинским округам подстанции СМП  (к РЦ СМП и МК отделение СМП Танд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нской ЦКБ, к отделению (подстанции) Барун-Хемчикского ММЦ отделение СМП Бай-Тайгинской ЦКБ, к отделению (подстанции) СМП Улуг-Хемского ММЦ  отделение СМП Чаа-Хольской ЦКБ и отделение СМП Чеди-Хольской ЦКБ, к отделению (подстанции) СМП Дзун-Хемчикского ММЦ отделение СМП Овюрской ЦКБ и отделение СМП Сут-Хольской ЦКБ) </w:t>
            </w:r>
          </w:p>
        </w:tc>
        <w:tc>
          <w:tcPr>
            <w:tcW w:w="2017" w:type="dxa"/>
          </w:tcPr>
          <w:p w:rsidR="00FD5C97" w:rsidRPr="00054BCF" w:rsidRDefault="0031605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9 января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. по 31 декабря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370463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государственные медицинские организации,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 Республики Тыва,</w:t>
            </w:r>
          </w:p>
          <w:p w:rsidR="00FD5C97" w:rsidRPr="00054BCF" w:rsidRDefault="00370463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Организовать организационную работу, направленную на согласование строительства типового здания Службы скорой медицинской помощи и медицины катастроф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304F7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приоритетную госпитализацию пациентов с ОНМК в неврологическое отделение для больных с ОНМК регионального сосудистого центра с целью своевременного выполнения тромбэкстракции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тромбаспирации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на основании догоспитальной оценки и отбора пациентов с использованием специализированных шкал (LAMS)</w:t>
            </w:r>
          </w:p>
        </w:tc>
        <w:tc>
          <w:tcPr>
            <w:tcW w:w="2017" w:type="dxa"/>
          </w:tcPr>
          <w:p w:rsidR="00316052" w:rsidRDefault="0031605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304F7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главные врачи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6052" w:rsidRDefault="00316052"/>
    <w:p w:rsidR="00316052" w:rsidRDefault="00316052"/>
    <w:p w:rsidR="00316052" w:rsidRDefault="00316052"/>
    <w:tbl>
      <w:tblPr>
        <w:tblStyle w:val="a3"/>
        <w:tblW w:w="159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7622"/>
        <w:gridCol w:w="2017"/>
        <w:gridCol w:w="5496"/>
      </w:tblGrid>
      <w:tr w:rsidR="00316052" w:rsidRPr="00054BCF" w:rsidTr="00C83F34">
        <w:trPr>
          <w:trHeight w:val="20"/>
          <w:tblHeader/>
          <w:jc w:val="center"/>
        </w:trPr>
        <w:tc>
          <w:tcPr>
            <w:tcW w:w="850" w:type="dxa"/>
          </w:tcPr>
          <w:p w:rsidR="00316052" w:rsidRDefault="00316052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052" w:rsidRPr="00054BCF" w:rsidRDefault="00316052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2" w:type="dxa"/>
          </w:tcPr>
          <w:p w:rsidR="00316052" w:rsidRPr="00054BCF" w:rsidRDefault="00316052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17" w:type="dxa"/>
          </w:tcPr>
          <w:p w:rsidR="00316052" w:rsidRDefault="00316052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16052" w:rsidRPr="00054BCF" w:rsidRDefault="00316052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96" w:type="dxa"/>
          </w:tcPr>
          <w:p w:rsidR="00316052" w:rsidRPr="00054BCF" w:rsidRDefault="00316052" w:rsidP="00C8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 Мероприятия по снижению материнской смертности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622" w:type="dxa"/>
          </w:tcPr>
          <w:p w:rsidR="00FD5C97" w:rsidRPr="00054BCF" w:rsidRDefault="00316052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нализ действующих региональных нормативных правовых актов, регламентирующих маршрутизацию беременных, пациенток с гинекологическими заболеваниями всех возрастных категорий </w:t>
            </w:r>
          </w:p>
        </w:tc>
        <w:tc>
          <w:tcPr>
            <w:tcW w:w="2017" w:type="dxa"/>
          </w:tcPr>
          <w:p w:rsidR="00FD5C97" w:rsidRPr="00054BCF" w:rsidRDefault="0031605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1 марта 2023 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AD0C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внештатный специалист акушер-гинеколог Министерства здравоохранения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622" w:type="dxa"/>
          </w:tcPr>
          <w:p w:rsidR="00FD5C97" w:rsidRPr="00054BCF" w:rsidRDefault="00316052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прегравидарного консультирования и подготовки к предстоящей беременности в женских консультациях путем повышения охвата прегравидарной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женских консультациях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1 марта 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D052DC" w:rsidP="00B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репродуктолог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ить регистр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с перинатальными потерями за последние 3 года для прегравидарной подготовки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согласно плана-графика</w:t>
            </w:r>
          </w:p>
        </w:tc>
        <w:tc>
          <w:tcPr>
            <w:tcW w:w="5496" w:type="dxa"/>
          </w:tcPr>
          <w:p w:rsidR="00D052DC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репродуктолог</w:t>
            </w:r>
          </w:p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санитарно-просветительск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семей 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прегравидарн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планированию беременности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5496" w:type="dxa"/>
          </w:tcPr>
          <w:p w:rsidR="00D052DC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внештатный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репродуктолог</w:t>
            </w:r>
          </w:p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акушерско-гинекологической службы в части своевременного выявления хромосомных аномалий и пороков развития плода, задержки роста плода, предотвращения преждевременных родов и преэклампсии</w:t>
            </w:r>
          </w:p>
        </w:tc>
        <w:tc>
          <w:tcPr>
            <w:tcW w:w="2017" w:type="dxa"/>
          </w:tcPr>
          <w:p w:rsidR="00FD5C97" w:rsidRPr="00054BCF" w:rsidRDefault="00FD5C97" w:rsidP="00BC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II квартал 2023 г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D052DC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внештатный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репродуктолог</w:t>
            </w:r>
          </w:p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ровести п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врачей отделения антенатальной охраны плода, акушеров-гинекологов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огласно графика</w:t>
            </w:r>
          </w:p>
        </w:tc>
        <w:tc>
          <w:tcPr>
            <w:tcW w:w="5496" w:type="dxa"/>
          </w:tcPr>
          <w:p w:rsidR="00FD5C97" w:rsidRPr="00054BCF" w:rsidRDefault="00D052DC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Р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7622" w:type="dxa"/>
          </w:tcPr>
          <w:p w:rsidR="00FD5C97" w:rsidRPr="00054BCF" w:rsidRDefault="00316052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ФМФ-сертификаци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врача ультразвуковой диагностики по допплерометрии маточных сосудов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052DC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Республики Тыва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инвазивных методов диагностики хромосомных аномалий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052DC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Республики Тыва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7622" w:type="dxa"/>
          </w:tcPr>
          <w:p w:rsidR="00FD5C97" w:rsidRPr="00054BCF" w:rsidRDefault="00316052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нормативно-правовой акт по в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3 УЗИ-скрининга плода в республике для всех беременных 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I квартал 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акушерского дистанционного консультативного центра в соответствии с Порядком оказания медицинской по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мощи по профилю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496" w:type="dxa"/>
          </w:tcPr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здравоохранения Республики Тыва 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всех звонков в акушерском консультативно-дистанционном центре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I квартал 2023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Перинатальный центр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BC5EB2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5EB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7622" w:type="dxa"/>
          </w:tcPr>
          <w:p w:rsidR="00FD5C97" w:rsidRPr="00054BCF" w:rsidRDefault="00FD5C97" w:rsidP="003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</w:t>
            </w:r>
            <w:r w:rsidR="003160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ургентных родильных залах медицинских организаций I уровня и в родильных залах медицинских организаций II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017" w:type="dxa"/>
          </w:tcPr>
          <w:p w:rsidR="00FD5C97" w:rsidRPr="00054BCF" w:rsidRDefault="00BC5EB2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7622" w:type="dxa"/>
          </w:tcPr>
          <w:p w:rsidR="00FD5C97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с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регистра беременных с целью своевременного выявления пациентов группы высокого акушерского и перинатального риска для осуществления дальнейшего мониторинга и маршрутизации, интеграция с вертикально-интегрированной медицинской системой (ВИМИС)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6" w:type="dxa"/>
          </w:tcPr>
          <w:p w:rsidR="00D052DC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внештатный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репродуктолог</w:t>
            </w:r>
          </w:p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Тыва,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районные гинекологи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7622" w:type="dxa"/>
          </w:tcPr>
          <w:p w:rsidR="00FD5C97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с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истематическое обучение алгоритмам действий при критических акушерских состояниях (кровотечение, тромбоэмболия, эмболия околоплодными водами, анафилактический шок, эклампсия и др.) на всех этапах оказания медицинской помощи беременным, родильницам и роженицам и обучение федеральным клиническим рекомендациям по этим нозологиям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6" w:type="dxa"/>
          </w:tcPr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 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7622" w:type="dxa"/>
          </w:tcPr>
          <w:p w:rsidR="00FD5C97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альнейшее развитие акушерского дистанционного консультирования беременных ЛПУ 1, 2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и беременных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ЛПУ IIIА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научными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трами,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включая использование телемедицинских технологий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6" w:type="dxa"/>
          </w:tcPr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 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7622" w:type="dxa"/>
          </w:tcPr>
          <w:p w:rsidR="00FD5C97" w:rsidRPr="00054BCF" w:rsidRDefault="00FD5C97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материнской смертности врачебными комиссиями медицинских организаций с привлечением главных внештат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ного акушера-гинеколога Минздрава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на уровне республиканской экспертной комиссии Минздрава Республики Тыва с последующим принятием организационных и управленческих решений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6" w:type="dxa"/>
          </w:tcPr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внештатный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 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7622" w:type="dxa"/>
          </w:tcPr>
          <w:p w:rsidR="00FD5C97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охвата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диспансеризации женского населения фертильного возраста, в том числе социально неорганизованных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96" w:type="dxa"/>
          </w:tcPr>
          <w:p w:rsidR="00D052DC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главный внештатный </w:t>
            </w:r>
            <w:r w:rsidR="00AD0CDC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репродуктолог, </w:t>
            </w:r>
          </w:p>
          <w:p w:rsidR="00FD5C97" w:rsidRPr="00054BCF" w:rsidRDefault="00D052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акушер-гинеколог и терапевт 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054BCF">
        <w:trPr>
          <w:trHeight w:val="20"/>
          <w:jc w:val="center"/>
        </w:trPr>
        <w:tc>
          <w:tcPr>
            <w:tcW w:w="15985" w:type="dxa"/>
            <w:gridSpan w:val="4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Мероприятия по снижению младенческой и детской смертности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622" w:type="dxa"/>
          </w:tcPr>
          <w:p w:rsidR="00FD5C97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маршрутизации новорожденных с учетом трехуровневой системы оказания медицинской помощи детям, снижения числа перегоспитализации</w:t>
            </w:r>
          </w:p>
        </w:tc>
        <w:tc>
          <w:tcPr>
            <w:tcW w:w="2017" w:type="dxa"/>
          </w:tcPr>
          <w:p w:rsidR="00FD5C97" w:rsidRPr="00054BCF" w:rsidRDefault="00D40DBF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AD0CDC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 главный внештатный специалист неонатолог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622" w:type="dxa"/>
          </w:tcPr>
          <w:p w:rsidR="00FD5C97" w:rsidRPr="00054BCF" w:rsidRDefault="00FD5C97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алгоритм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при диагностике гипоксии плода, включающих применение современных методов (использование скальп-лактата, исследование рh-крови новорож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денного; разработать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стандартные операционные процедуры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скальп-лактата</w:t>
            </w:r>
          </w:p>
        </w:tc>
        <w:tc>
          <w:tcPr>
            <w:tcW w:w="2017" w:type="dxa"/>
          </w:tcPr>
          <w:p w:rsidR="00FD5C97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BF" w:rsidRDefault="00D40DB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97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о 10 февраля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496" w:type="dxa"/>
          </w:tcPr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622" w:type="dxa"/>
          </w:tcPr>
          <w:p w:rsidR="00FD5C97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пациенток с диагностированными врожденными пороками плода в соответствии с Порядком оказания медицинской помощи по профилю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(дородовая внутриутробная эвакуация в медицинскую организацию оказывающую медицинскую помощь по профилям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оказания хирургической помощи новорожденному в 1 сутки после рождения)</w:t>
            </w:r>
          </w:p>
        </w:tc>
        <w:tc>
          <w:tcPr>
            <w:tcW w:w="2017" w:type="dxa"/>
          </w:tcPr>
          <w:p w:rsidR="00FD5C97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,  неонатолог Министерства здравоохранения Республики Тыва, государственные медицинские организации 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622" w:type="dxa"/>
          </w:tcPr>
          <w:p w:rsidR="00FD5C97" w:rsidRPr="00054BCF" w:rsidRDefault="00C83F34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неонатального и аудиологического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скринингов новорожденных согласно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твующим нормативным документам;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начало патогенетического лечения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составить реестр детей, не прошедших аудиологический скрининг;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составить реестр дете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й с генетическими заболеваниями</w:t>
            </w:r>
          </w:p>
        </w:tc>
        <w:tc>
          <w:tcPr>
            <w:tcW w:w="2017" w:type="dxa"/>
          </w:tcPr>
          <w:p w:rsidR="00FD5C97" w:rsidRPr="00054BCF" w:rsidRDefault="00D40DB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, педиатр,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генетик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Тыва, государственные медицинские организации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622" w:type="dxa"/>
          </w:tcPr>
          <w:p w:rsidR="00E506EB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овершенствование службы пренатальной диагностики врожденных наследственных заболеваний у детей путем пренатальной инвазивной диагностики, скрининга беременных на биологические маркеры врожденных и наследственных заболеваний, УЗ-скрининга</w:t>
            </w: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генетик, акушер-гинеколог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Тыва, государственные медицинские организации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7622" w:type="dxa"/>
          </w:tcPr>
          <w:p w:rsidR="00E506EB" w:rsidRPr="00054BCF" w:rsidRDefault="00E506EB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повышение квалификации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врачей ультразвуковой диагностики и медицинских генетиков Перинатального центра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6EB" w:rsidRPr="00054BCF" w:rsidRDefault="00E506EB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 обучение на курсах ФПК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EB" w:rsidRPr="00054BCF" w:rsidRDefault="00E506EB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международных конференциях</w:t>
            </w: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Перинатальный центр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7622" w:type="dxa"/>
          </w:tcPr>
          <w:p w:rsidR="00E506EB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д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ооснащени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аппаратами ультразвуковой диагностики экспертного класса отделения антенатальной охраны плода Перинатального центра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Перинатальный центр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7622" w:type="dxa"/>
          </w:tcPr>
          <w:p w:rsidR="00E506EB" w:rsidRPr="00054BCF" w:rsidRDefault="00C83F34" w:rsidP="00C8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о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аппаратами ультразвуковой диагностики экспертного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отделений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ММЦ </w:t>
            </w: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осударственные медицинские организации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7622" w:type="dxa"/>
          </w:tcPr>
          <w:p w:rsidR="00E506EB" w:rsidRPr="00054BCF" w:rsidRDefault="00E506EB" w:rsidP="0025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и (консилиумы)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телемедицинских технологий с ФГБУ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F34" w:rsidRPr="00C83F3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медицинский исследовательский центр акушерства, гинекологии и перинатологии 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им В.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И. Кулакова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7A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России; осуществлять 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едение регистра пациентов, которым проводятся телеконсультации с федеральными учреждениями, с указа</w:t>
            </w:r>
            <w:r w:rsidR="002567AC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дальнейшей </w:t>
            </w:r>
            <w:r w:rsidR="002567AC">
              <w:rPr>
                <w:rFonts w:ascii="Times New Roman" w:hAnsi="Times New Roman" w:cs="Times New Roman"/>
                <w:sz w:val="24"/>
                <w:szCs w:val="24"/>
              </w:rPr>
              <w:t xml:space="preserve">тактики ведения беременности,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256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родоразрешения для дальнейшего оперативного лечения новорожденного ребенка с 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врожденными аномалиями развития (далее – </w:t>
            </w:r>
            <w:r w:rsidR="00C83F34" w:rsidRPr="00054BCF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генетик Министерства здравоохранения Республики Тыва, государственные медицинские организации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7622" w:type="dxa"/>
          </w:tcPr>
          <w:p w:rsidR="00E506EB" w:rsidRPr="00054BCF" w:rsidRDefault="00E506EB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санитарно-просветительн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разъяснительн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83F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врожденных аномалий развития плода, методах диагностики и ведении и уходе за ребенком с ВАР</w:t>
            </w: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генетик  Министерства здравоохранения Республики Тыва, 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7622" w:type="dxa"/>
          </w:tcPr>
          <w:p w:rsidR="00E506EB" w:rsidRPr="00054BCF" w:rsidRDefault="00B75F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беременной с ВАР плода в медицинские организации  III А и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Б уровней методом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6EB" w:rsidRPr="00054BCF" w:rsidRDefault="00E506EB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генетик  Министерства здравоохранения Республики Тыва </w:t>
            </w:r>
          </w:p>
        </w:tc>
      </w:tr>
      <w:tr w:rsidR="00E506EB" w:rsidRPr="00054BCF" w:rsidTr="00D40DBF">
        <w:trPr>
          <w:trHeight w:val="20"/>
          <w:jc w:val="center"/>
        </w:trPr>
        <w:tc>
          <w:tcPr>
            <w:tcW w:w="850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7622" w:type="dxa"/>
          </w:tcPr>
          <w:p w:rsidR="00E506EB" w:rsidRPr="00054BCF" w:rsidRDefault="00B75F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дистанционного консультирования  новорожденных, включая использование телемедицинских технологий</w:t>
            </w:r>
          </w:p>
        </w:tc>
        <w:tc>
          <w:tcPr>
            <w:tcW w:w="2017" w:type="dxa"/>
          </w:tcPr>
          <w:p w:rsidR="00E506EB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E506EB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7622" w:type="dxa"/>
          </w:tcPr>
          <w:p w:rsidR="00FD5C97" w:rsidRPr="00054BCF" w:rsidRDefault="00B75F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 медицинских кадров педиатрического блока Перинатального центра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- обучение медицинского персонала в симуляционных центрах, на курсах тематического усовершенствования, участие во всероссийск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их и международных конференциях;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обучающих тренингов с использованием симуляционных технологий на базе в ГБУЗ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Перинатальный центр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 и СМП республиканских медучреждений;</w:t>
            </w:r>
          </w:p>
          <w:p w:rsidR="00FD5C97" w:rsidRPr="00054BCF" w:rsidRDefault="00FD5C97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бмен опытом по выхаживанию недоношенных детей (Республик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Хакасия, Красноярский край, Иркутская область)</w:t>
            </w:r>
          </w:p>
        </w:tc>
        <w:tc>
          <w:tcPr>
            <w:tcW w:w="2017" w:type="dxa"/>
          </w:tcPr>
          <w:p w:rsidR="00FD5C97" w:rsidRPr="00054BCF" w:rsidRDefault="00D40DB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5496" w:type="dxa"/>
          </w:tcPr>
          <w:p w:rsidR="00FD5C97" w:rsidRPr="00054BCF" w:rsidRDefault="00E506EB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 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8.14.</w:t>
            </w:r>
          </w:p>
        </w:tc>
        <w:tc>
          <w:tcPr>
            <w:tcW w:w="7622" w:type="dxa"/>
          </w:tcPr>
          <w:p w:rsidR="00FD5C97" w:rsidRPr="00054BCF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санитарно-просветительн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новорожденных при выписке из родильных отделений ЦКБ, ММЦ, Перинатального центра, Республиканской детской больницы по профилактике механической асфиксии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О правилах кормления и сна ребенка грудного возраста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FD5C97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, педиатр  Министерства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7622" w:type="dxa"/>
          </w:tcPr>
          <w:p w:rsidR="00FD5C97" w:rsidRPr="00054BCF" w:rsidRDefault="00FD5C97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 с целью выявления детей, находящихся в социально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опасном положении;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субъектами профилактики 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96" w:type="dxa"/>
          </w:tcPr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7622" w:type="dxa"/>
          </w:tcPr>
          <w:p w:rsidR="00FD5C97" w:rsidRPr="00054BCF" w:rsidRDefault="00FD5C97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автомобилем скорой медицинской помощи ГБУЗ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D40DBF"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CC4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медицинской эвакуации тяжелых детей из кожуунов Республики Тыва 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496" w:type="dxa"/>
          </w:tcPr>
          <w:p w:rsidR="00FD5C97" w:rsidRPr="00054BCF" w:rsidRDefault="00E506EB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7622" w:type="dxa"/>
          </w:tcPr>
          <w:p w:rsidR="00FD5C97" w:rsidRPr="00054BCF" w:rsidRDefault="00FD5C97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Продолжить дальнейшее активное межведомственное взаимодействие с органами МВД, Министерством образования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, органами опеки и попечительства над несовершеннолетними по вопросам профилактики смертности детей и подростков согласно распоряжени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от 18 марта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106-р</w:t>
            </w:r>
          </w:p>
        </w:tc>
        <w:tc>
          <w:tcPr>
            <w:tcW w:w="2017" w:type="dxa"/>
          </w:tcPr>
          <w:p w:rsidR="00FD5C97" w:rsidRPr="00054BCF" w:rsidRDefault="00E506EB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496" w:type="dxa"/>
          </w:tcPr>
          <w:p w:rsidR="00FD5C97" w:rsidRPr="00054BCF" w:rsidRDefault="00E506EB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7622" w:type="dxa"/>
          </w:tcPr>
          <w:p w:rsidR="00FD5C97" w:rsidRPr="00054BCF" w:rsidRDefault="00FD5C97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разбор всех случаев младенческой детской смертности врачебными комиссиями медицинских организаций;</w:t>
            </w:r>
          </w:p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родолжить проведение РЭК с привлечением главных внештатных специалистов, с последующим принятием организационных и управленческих решений</w:t>
            </w:r>
          </w:p>
        </w:tc>
        <w:tc>
          <w:tcPr>
            <w:tcW w:w="2017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96" w:type="dxa"/>
          </w:tcPr>
          <w:p w:rsidR="00FD5C97" w:rsidRPr="00054BCF" w:rsidRDefault="00E506EB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государственные медицинские организации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7622" w:type="dxa"/>
          </w:tcPr>
          <w:p w:rsidR="00FD5C97" w:rsidRPr="00054BCF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приказа маршрутизации детей с острыми  и хроническими заболеваниями нервной сист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детей-инвалидов</w:t>
            </w:r>
          </w:p>
        </w:tc>
        <w:tc>
          <w:tcPr>
            <w:tcW w:w="2017" w:type="dxa"/>
          </w:tcPr>
          <w:p w:rsidR="00FD5C97" w:rsidRPr="00054BCF" w:rsidRDefault="00D40DB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детский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невролог,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детский реабилитолог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Республики Тыва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8.20.</w:t>
            </w:r>
          </w:p>
        </w:tc>
        <w:tc>
          <w:tcPr>
            <w:tcW w:w="7622" w:type="dxa"/>
          </w:tcPr>
          <w:p w:rsidR="00FD5C97" w:rsidRPr="00054BCF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приказа по маршрутизации и диспансерному наблюдению детей и детей-инвалидов с заболеваниями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костно-мышечной системы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, хирургической пато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логией</w:t>
            </w:r>
          </w:p>
        </w:tc>
        <w:tc>
          <w:tcPr>
            <w:tcW w:w="2017" w:type="dxa"/>
          </w:tcPr>
          <w:p w:rsidR="00FD5C97" w:rsidRPr="00054BCF" w:rsidRDefault="00D40DB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96" w:type="dxa"/>
          </w:tcPr>
          <w:p w:rsidR="00FD5C97" w:rsidRPr="00054BCF" w:rsidRDefault="00EB75EA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B7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Республики Тыва, главные внештатные специалисты Министерства здравоохранения Республики Тыва по профилям</w:t>
            </w:r>
          </w:p>
        </w:tc>
      </w:tr>
      <w:tr w:rsidR="00FD5C97" w:rsidRPr="00054BCF" w:rsidTr="00D40DBF">
        <w:trPr>
          <w:trHeight w:val="20"/>
          <w:jc w:val="center"/>
        </w:trPr>
        <w:tc>
          <w:tcPr>
            <w:tcW w:w="850" w:type="dxa"/>
          </w:tcPr>
          <w:p w:rsidR="00FD5C97" w:rsidRPr="00054BCF" w:rsidRDefault="00FD5C97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7622" w:type="dxa"/>
          </w:tcPr>
          <w:p w:rsidR="00FD5C97" w:rsidRPr="00054BCF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приказа по оказанию неотложной и ско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рой медицинской помощи</w:t>
            </w:r>
          </w:p>
        </w:tc>
        <w:tc>
          <w:tcPr>
            <w:tcW w:w="2017" w:type="dxa"/>
          </w:tcPr>
          <w:p w:rsidR="00FD5C97" w:rsidRPr="00054BCF" w:rsidRDefault="00D40DB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97" w:rsidRPr="00054B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6" w:type="dxa"/>
          </w:tcPr>
          <w:p w:rsidR="00FD5C97" w:rsidRPr="00054BCF" w:rsidRDefault="00D40DBF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75EA" w:rsidRPr="00054BC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скорой медицинской помощи Министерства здравоохранения Республики Тыва</w:t>
            </w:r>
          </w:p>
        </w:tc>
      </w:tr>
    </w:tbl>
    <w:p w:rsidR="00B75F79" w:rsidRDefault="00B75F79"/>
    <w:p w:rsidR="00DC3AC8" w:rsidRDefault="00DC3AC8" w:rsidP="00DC3AC8">
      <w:pPr>
        <w:spacing w:after="0" w:line="240" w:lineRule="auto"/>
      </w:pPr>
    </w:p>
    <w:tbl>
      <w:tblPr>
        <w:tblStyle w:val="a3"/>
        <w:tblW w:w="1604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7655"/>
        <w:gridCol w:w="1984"/>
        <w:gridCol w:w="5521"/>
        <w:gridCol w:w="7"/>
      </w:tblGrid>
      <w:tr w:rsidR="00B75F79" w:rsidRPr="00054BCF" w:rsidTr="00DC3AC8">
        <w:trPr>
          <w:gridAfter w:val="1"/>
          <w:wAfter w:w="7" w:type="dxa"/>
          <w:trHeight w:val="20"/>
          <w:tblHeader/>
          <w:jc w:val="center"/>
        </w:trPr>
        <w:tc>
          <w:tcPr>
            <w:tcW w:w="874" w:type="dxa"/>
          </w:tcPr>
          <w:p w:rsidR="00B75F79" w:rsidRDefault="00B75F79" w:rsidP="00B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F79" w:rsidRPr="00054BCF" w:rsidRDefault="00B75F79" w:rsidP="00B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B75F79" w:rsidRPr="00054BCF" w:rsidRDefault="00B75F79" w:rsidP="00B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4" w:type="dxa"/>
          </w:tcPr>
          <w:p w:rsidR="00B75F79" w:rsidRDefault="00B75F79" w:rsidP="00B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75F79" w:rsidRPr="00054BCF" w:rsidRDefault="00B75F79" w:rsidP="00B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21" w:type="dxa"/>
          </w:tcPr>
          <w:p w:rsidR="00B75F79" w:rsidRPr="00054BCF" w:rsidRDefault="00B75F79" w:rsidP="00B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16034" w:type="dxa"/>
            <w:gridSpan w:val="4"/>
          </w:tcPr>
          <w:p w:rsidR="00B75F79" w:rsidRDefault="00B75F79" w:rsidP="00B7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Мероприятия </w:t>
            </w:r>
            <w:r w:rsidRPr="00B75F79">
              <w:rPr>
                <w:rFonts w:ascii="Times New Roman" w:hAnsi="Times New Roman" w:cs="Times New Roman"/>
                <w:sz w:val="24"/>
                <w:szCs w:val="24"/>
              </w:rPr>
              <w:t>по снижению смертности от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79">
              <w:rPr>
                <w:rFonts w:ascii="Times New Roman" w:hAnsi="Times New Roman" w:cs="Times New Roman"/>
                <w:sz w:val="24"/>
                <w:szCs w:val="24"/>
              </w:rPr>
              <w:t>значимых заболеваний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16034" w:type="dxa"/>
            <w:gridSpan w:val="4"/>
          </w:tcPr>
          <w:p w:rsidR="00B75F79" w:rsidRDefault="00B75F79" w:rsidP="00B7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смертности от туберкулеза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874" w:type="dxa"/>
          </w:tcPr>
          <w:p w:rsidR="00B75F79" w:rsidRPr="00054BCF" w:rsidRDefault="00B75F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7655" w:type="dxa"/>
          </w:tcPr>
          <w:p w:rsidR="00B75F79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недрение программы по химиопрофилактике туберкулеза среди ВИЧ-инфицированных</w:t>
            </w:r>
          </w:p>
        </w:tc>
        <w:tc>
          <w:tcPr>
            <w:tcW w:w="1984" w:type="dxa"/>
          </w:tcPr>
          <w:p w:rsidR="00B75F79" w:rsidRPr="00D40DBF" w:rsidRDefault="00B75F79" w:rsidP="004D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B75F79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лавные врачи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B75F7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центр по профилактике и борьбе со </w:t>
            </w:r>
            <w:r w:rsidR="001A0CAE" w:rsidRPr="00B75F79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r w:rsidRPr="00B75F79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инфекционными заболеваниями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,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«Противотуберкулезный диспансер»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874" w:type="dxa"/>
          </w:tcPr>
          <w:p w:rsidR="00B75F79" w:rsidRPr="00054BCF" w:rsidRDefault="00B75F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7655" w:type="dxa"/>
          </w:tcPr>
          <w:p w:rsidR="00B75F79" w:rsidRPr="00D40DBF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недрение региональных межведомственных программ по привлечению к профилактическим обследованиям в целях выявления туберкулеза лиц из социальных групп риска</w:t>
            </w:r>
          </w:p>
        </w:tc>
        <w:tc>
          <w:tcPr>
            <w:tcW w:w="1984" w:type="dxa"/>
          </w:tcPr>
          <w:p w:rsidR="00B75F79" w:rsidRPr="00D40DBF" w:rsidRDefault="00B75F79" w:rsidP="004D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B75F79" w:rsidRDefault="00B75F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лавные врачи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0CAE" w:rsidRPr="001A0CAE">
              <w:rPr>
                <w:rFonts w:ascii="Times New Roman" w:hAnsi="Times New Roman" w:cs="Times New Roman"/>
                <w:sz w:val="24"/>
                <w:szCs w:val="24"/>
              </w:rPr>
              <w:t>Республиканская психиатрическая больница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»,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0CAE" w:rsidRPr="001A0CAE">
              <w:rPr>
                <w:rFonts w:ascii="Times New Roman" w:hAnsi="Times New Roman" w:cs="Times New Roman"/>
                <w:sz w:val="24"/>
                <w:szCs w:val="24"/>
              </w:rPr>
              <w:t>Республиканский наркологический диспансер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»,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«Противотуберкулезный диспансер»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874" w:type="dxa"/>
          </w:tcPr>
          <w:p w:rsidR="00B75F79" w:rsidRPr="00054BCF" w:rsidRDefault="00B75F79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</w:p>
        </w:tc>
        <w:tc>
          <w:tcPr>
            <w:tcW w:w="7655" w:type="dxa"/>
          </w:tcPr>
          <w:p w:rsidR="00B75F79" w:rsidRPr="00D40DBF" w:rsidRDefault="00B75F79" w:rsidP="00B7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снащение лабораторий молекулярно-генетическим оборудованием для ускоренной диагностики лекарственно устойчивого туберкулеза</w:t>
            </w:r>
          </w:p>
        </w:tc>
        <w:tc>
          <w:tcPr>
            <w:tcW w:w="1984" w:type="dxa"/>
          </w:tcPr>
          <w:p w:rsidR="00B75F79" w:rsidRPr="00D40DBF" w:rsidRDefault="00B75F79" w:rsidP="004D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B75F79" w:rsidRDefault="00B75F79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«Противотуберкулезный диспансер»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874" w:type="dxa"/>
          </w:tcPr>
          <w:p w:rsidR="00B75F79" w:rsidRPr="00054BCF" w:rsidRDefault="001A0CA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7655" w:type="dxa"/>
          </w:tcPr>
          <w:p w:rsidR="00B75F79" w:rsidRPr="00D40DBF" w:rsidRDefault="001A0CAE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диагностике и лечению</w:t>
            </w:r>
          </w:p>
        </w:tc>
        <w:tc>
          <w:tcPr>
            <w:tcW w:w="1984" w:type="dxa"/>
          </w:tcPr>
          <w:p w:rsidR="001A0CAE" w:rsidRPr="00D40DBF" w:rsidRDefault="001A0CAE" w:rsidP="001A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B75F79" w:rsidRPr="00D40DBF" w:rsidRDefault="00B75F79" w:rsidP="004D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B75F79" w:rsidRDefault="001A0CAE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«Противотуберкулезный диспансер»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874" w:type="dxa"/>
          </w:tcPr>
          <w:p w:rsidR="00B75F79" w:rsidRPr="00054BCF" w:rsidRDefault="001A0CA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9.1.5.</w:t>
            </w:r>
          </w:p>
        </w:tc>
        <w:tc>
          <w:tcPr>
            <w:tcW w:w="7655" w:type="dxa"/>
          </w:tcPr>
          <w:p w:rsidR="00B75F79" w:rsidRPr="00D40DBF" w:rsidRDefault="001A0CAE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р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асширение стационарзамещающих технологий</w:t>
            </w:r>
          </w:p>
        </w:tc>
        <w:tc>
          <w:tcPr>
            <w:tcW w:w="1984" w:type="dxa"/>
          </w:tcPr>
          <w:p w:rsidR="00B75F79" w:rsidRPr="00D40DBF" w:rsidRDefault="001A0CAE" w:rsidP="004D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B75F79" w:rsidRDefault="001A0CAE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фтизиатр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874" w:type="dxa"/>
          </w:tcPr>
          <w:p w:rsidR="00B75F79" w:rsidRPr="00054BCF" w:rsidRDefault="001A0CA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9.1.6.</w:t>
            </w:r>
          </w:p>
        </w:tc>
        <w:tc>
          <w:tcPr>
            <w:tcW w:w="7655" w:type="dxa"/>
          </w:tcPr>
          <w:p w:rsidR="00B75F79" w:rsidRPr="00D40DBF" w:rsidRDefault="001A0CAE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потребности и мониторинга закупок лекарственных препаратов</w:t>
            </w:r>
          </w:p>
        </w:tc>
        <w:tc>
          <w:tcPr>
            <w:tcW w:w="1984" w:type="dxa"/>
          </w:tcPr>
          <w:p w:rsidR="00B75F79" w:rsidRPr="00D40DBF" w:rsidRDefault="001A0CAE" w:rsidP="004D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B75F79" w:rsidRDefault="001A0CAE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«Противотуберкулезный диспансер»</w:t>
            </w:r>
          </w:p>
        </w:tc>
      </w:tr>
      <w:tr w:rsidR="00B75F79" w:rsidRPr="00054BCF" w:rsidTr="00DC3AC8">
        <w:trPr>
          <w:gridAfter w:val="1"/>
          <w:wAfter w:w="7" w:type="dxa"/>
          <w:trHeight w:val="20"/>
          <w:jc w:val="center"/>
        </w:trPr>
        <w:tc>
          <w:tcPr>
            <w:tcW w:w="874" w:type="dxa"/>
          </w:tcPr>
          <w:p w:rsidR="00B75F79" w:rsidRPr="00054BCF" w:rsidRDefault="001A0CAE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9.1.7.</w:t>
            </w:r>
          </w:p>
        </w:tc>
        <w:tc>
          <w:tcPr>
            <w:tcW w:w="7655" w:type="dxa"/>
          </w:tcPr>
          <w:p w:rsidR="00B75F79" w:rsidRPr="00D40DBF" w:rsidRDefault="001A0CAE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ониторинг отдельных медико-демографических показателей</w:t>
            </w:r>
          </w:p>
        </w:tc>
        <w:tc>
          <w:tcPr>
            <w:tcW w:w="1984" w:type="dxa"/>
          </w:tcPr>
          <w:p w:rsidR="00B75F79" w:rsidRPr="00D40DBF" w:rsidRDefault="001A0CAE" w:rsidP="004D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B75F79" w:rsidRDefault="001A0CAE" w:rsidP="0005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«Противотуберкулезный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фтизиатр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B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BC53B1" w:rsidRPr="00D40DBF" w:rsidTr="00DC3AC8">
        <w:trPr>
          <w:gridAfter w:val="1"/>
          <w:wAfter w:w="7" w:type="dxa"/>
          <w:jc w:val="center"/>
        </w:trPr>
        <w:tc>
          <w:tcPr>
            <w:tcW w:w="16034" w:type="dxa"/>
            <w:gridSpan w:val="4"/>
          </w:tcPr>
          <w:p w:rsidR="00BC53B1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C53B1" w:rsidRPr="00D40DBF">
              <w:rPr>
                <w:rFonts w:ascii="Times New Roman" w:hAnsi="Times New Roman" w:cs="Times New Roman"/>
                <w:sz w:val="24"/>
                <w:szCs w:val="24"/>
              </w:rPr>
              <w:t>Межведомственны</w:t>
            </w:r>
            <w:r w:rsidR="002113C3" w:rsidRPr="00D40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3B1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113C3" w:rsidRPr="00D40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53B1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смертности от ВИЧ-инфекции</w:t>
            </w:r>
          </w:p>
        </w:tc>
      </w:tr>
      <w:tr w:rsidR="00BE2083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BE2083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BC53B1" w:rsidRPr="00D4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E2083" w:rsidRPr="00D40DBF" w:rsidRDefault="00BE2083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 xml:space="preserve">спечить актуализацию нормативных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правовых актов на уровне Министерства здравоохранения Республики Тыва, обеспечивающих реализацию Государственной стратегии противодействия распространению ВИЧ-инфекции в Р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2030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, утв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ержденной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аспоряжением  Правительства  Российской  Федерации от 21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декабря 2020 г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№ 3468-р</w:t>
            </w:r>
          </w:p>
        </w:tc>
        <w:tc>
          <w:tcPr>
            <w:tcW w:w="1984" w:type="dxa"/>
          </w:tcPr>
          <w:p w:rsidR="00BE2083" w:rsidRPr="00D40DBF" w:rsidRDefault="00BE2083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5A0BFA" w:rsidRPr="00D40DBF" w:rsidRDefault="00D40DBF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0BFA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083" w:rsidRPr="00D40D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985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центр по борьбе со </w:t>
            </w:r>
            <w:r w:rsidR="00BE2083" w:rsidRPr="00D40DBF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r w:rsidR="000F4985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AE" w:rsidRPr="00B75F79">
              <w:rPr>
                <w:rFonts w:ascii="Times New Roman" w:hAnsi="Times New Roman" w:cs="Times New Roman"/>
                <w:sz w:val="24"/>
                <w:szCs w:val="24"/>
              </w:rPr>
              <w:t>и инфекционными заболеваниями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985" w:rsidRPr="00D40DBF">
              <w:rPr>
                <w:rFonts w:ascii="Times New Roman" w:hAnsi="Times New Roman" w:cs="Times New Roman"/>
                <w:sz w:val="24"/>
                <w:szCs w:val="24"/>
              </w:rPr>
              <w:t>, государственные медицинские организации,</w:t>
            </w:r>
          </w:p>
          <w:p w:rsidR="00BE2083" w:rsidRPr="00D40DBF" w:rsidRDefault="000F4985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0BFA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 xml:space="preserve"> по ВИЧ-</w:t>
            </w:r>
            <w:r w:rsidR="005A0BFA"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здравоохранения Республики Тыва </w:t>
            </w:r>
          </w:p>
        </w:tc>
      </w:tr>
      <w:tr w:rsidR="00BE2083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BE2083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  <w:r w:rsidR="00BC53B1" w:rsidRPr="00D4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E2083" w:rsidRPr="00D40DBF" w:rsidRDefault="00BE2083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5A0BFA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5A0BFA" w:rsidRPr="00D40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5A0BFA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для медицинского персонала  и других специалистов республики по проблемам диагностики, лечения и профилактики ВИЧ\СПИДа</w:t>
            </w:r>
          </w:p>
        </w:tc>
        <w:tc>
          <w:tcPr>
            <w:tcW w:w="1984" w:type="dxa"/>
          </w:tcPr>
          <w:p w:rsidR="00BE2083" w:rsidRPr="00D40DBF" w:rsidRDefault="00E506EB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0F4985" w:rsidRPr="00D40DBF" w:rsidRDefault="00D40DBF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4985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4985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по борьбе со СПИД </w:t>
            </w:r>
            <w:r w:rsidR="001A0CAE" w:rsidRPr="00B75F79">
              <w:rPr>
                <w:rFonts w:ascii="Times New Roman" w:hAnsi="Times New Roman" w:cs="Times New Roman"/>
                <w:sz w:val="24"/>
                <w:szCs w:val="24"/>
              </w:rPr>
              <w:t>и инфекционными заболеваниями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985" w:rsidRPr="00D40DBF">
              <w:rPr>
                <w:rFonts w:ascii="Times New Roman" w:hAnsi="Times New Roman" w:cs="Times New Roman"/>
                <w:sz w:val="24"/>
                <w:szCs w:val="24"/>
              </w:rPr>
              <w:t>, государственные медицинские организации,</w:t>
            </w:r>
          </w:p>
          <w:p w:rsidR="00892FCB" w:rsidRPr="00D40DBF" w:rsidRDefault="000F4985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ый внештатный специалист по ВИЧ-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Министерства здравоохранения Республики Тыва</w:t>
            </w:r>
          </w:p>
        </w:tc>
      </w:tr>
      <w:tr w:rsidR="00E506EB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E506EB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4F4314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коммуникационн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на регулярной основе (в СМИ и социальных сетях) в целях повышения информированности населения по вопросам профилактики, диагностики, лечения ВИЧ-инфекции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E506EB" w:rsidRPr="00D40DBF" w:rsidRDefault="00D40DBF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по борьбе со СПИД </w:t>
            </w:r>
            <w:r w:rsidR="001A0CAE" w:rsidRPr="00B75F79">
              <w:rPr>
                <w:rFonts w:ascii="Times New Roman" w:hAnsi="Times New Roman" w:cs="Times New Roman"/>
                <w:sz w:val="24"/>
                <w:szCs w:val="24"/>
              </w:rPr>
              <w:t>и инфекционными заболеваниями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, государственные медицинские организации,</w:t>
            </w:r>
          </w:p>
          <w:p w:rsidR="00E506EB" w:rsidRPr="00D40DBF" w:rsidRDefault="00E506EB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ый внештатный специалист по ВИЧ-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Министерства здравоохранения Республики Тыва</w:t>
            </w:r>
          </w:p>
        </w:tc>
      </w:tr>
      <w:tr w:rsidR="00E506EB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E506EB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направленную на повышение приверженности к лече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нию ВИЧ-инфицированных и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обеспечение  высокоактивной антиретровирусной терапией, в том числе больных с сочетанными заболеваниями, состоящих под диспансерным наблюдением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E506EB" w:rsidRPr="00D40DBF" w:rsidRDefault="004F4314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по борьбе со СПИД </w:t>
            </w:r>
            <w:r w:rsidR="00C35B0E" w:rsidRPr="00B75F79">
              <w:rPr>
                <w:rFonts w:ascii="Times New Roman" w:hAnsi="Times New Roman" w:cs="Times New Roman"/>
                <w:sz w:val="24"/>
                <w:szCs w:val="24"/>
              </w:rPr>
              <w:t>и инфекционными заболеваниями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, государственные медицинские организации,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ый внештатный специалист по ВИЧ-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Министерства здравоохранения Республики Тыва</w:t>
            </w:r>
          </w:p>
        </w:tc>
      </w:tr>
      <w:tr w:rsidR="00E506EB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E506EB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Обеспечить 100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-процентный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охват антиретровирусной терапией по жизненным показаниям пациентов с ВИЧ-инфекцией с уровнем СД4 менее 350 клеток\мкл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ый внештатный специалист по ВИЧ-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Министерства здравоохранения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организации</w:t>
            </w:r>
          </w:p>
        </w:tc>
      </w:tr>
      <w:tr w:rsidR="00E506EB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E506EB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Увеличить охват химиопрофилактикой туберкулеза лиц с ВИЧ-инфекцией с количеством CD4 ≤ 350 клеток/мл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E506EB" w:rsidRPr="00D40DBF" w:rsidRDefault="004F4314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фтизиатр, по ВИЧ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Министерства здравоохранения Республики Тыва</w:t>
            </w:r>
          </w:p>
        </w:tc>
      </w:tr>
      <w:tr w:rsidR="00E506EB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E506EB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Организовать профилактику вторичных заболеваний у лиц с выраженным тяжелым иммунодефицитом при СД4 менее 200 клеток\мкл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ый внештатный специалист по ВИЧ-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Министерства здравоохранения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государственные медицинские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E506EB" w:rsidRPr="00D40DBF" w:rsidTr="00DC3AC8">
        <w:trPr>
          <w:gridAfter w:val="1"/>
          <w:wAfter w:w="7" w:type="dxa"/>
          <w:jc w:val="center"/>
        </w:trPr>
        <w:tc>
          <w:tcPr>
            <w:tcW w:w="874" w:type="dxa"/>
          </w:tcPr>
          <w:p w:rsidR="00E506EB" w:rsidRPr="00D40DBF" w:rsidRDefault="001A0CAE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1A0CAE" w:rsidP="001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95-процентный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охват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прививк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ВИЧ-инфекцией  против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новой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1" w:type="dxa"/>
          </w:tcPr>
          <w:p w:rsidR="00E506EB" w:rsidRPr="00D40DBF" w:rsidRDefault="004F4314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по борьбе со СПИД </w:t>
            </w:r>
            <w:r w:rsidR="001A0CAE" w:rsidRPr="00B75F79">
              <w:rPr>
                <w:rFonts w:ascii="Times New Roman" w:hAnsi="Times New Roman" w:cs="Times New Roman"/>
                <w:sz w:val="24"/>
                <w:szCs w:val="24"/>
              </w:rPr>
              <w:t>и инфекционными заболеваниями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, государственные медицинские организации,</w:t>
            </w:r>
          </w:p>
          <w:p w:rsidR="00E506EB" w:rsidRPr="00D40DBF" w:rsidRDefault="00E506EB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1A0CAE">
              <w:rPr>
                <w:rFonts w:ascii="Times New Roman" w:hAnsi="Times New Roman" w:cs="Times New Roman"/>
                <w:sz w:val="24"/>
                <w:szCs w:val="24"/>
              </w:rPr>
              <w:t>ый внештатный специалист по ВИЧ-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инфекции Министерства здравоохранения Республики Тыва</w:t>
            </w:r>
          </w:p>
        </w:tc>
      </w:tr>
      <w:tr w:rsidR="00E506EB" w:rsidRPr="00D40DBF" w:rsidTr="00DC3AC8">
        <w:trPr>
          <w:jc w:val="center"/>
        </w:trPr>
        <w:tc>
          <w:tcPr>
            <w:tcW w:w="16041" w:type="dxa"/>
            <w:gridSpan w:val="5"/>
          </w:tcPr>
          <w:p w:rsidR="00E506EB" w:rsidRPr="00D40DBF" w:rsidRDefault="00DC3AC8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летальности в Республике Тыва от инфекционных и паразитарных заболеваний</w:t>
            </w:r>
          </w:p>
        </w:tc>
      </w:tr>
      <w:tr w:rsidR="00E506EB" w:rsidRPr="00D40DBF" w:rsidTr="00DC3AC8">
        <w:trPr>
          <w:jc w:val="center"/>
        </w:trPr>
        <w:tc>
          <w:tcPr>
            <w:tcW w:w="874" w:type="dxa"/>
          </w:tcPr>
          <w:p w:rsidR="00E506EB" w:rsidRPr="00D40DBF" w:rsidRDefault="00DC3AC8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Школы гепатолога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, том числе с использованием выездных форм работы в трудовые коллективы, как обязательного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 диспансерного наблюдения и лечения больных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инфекционным болезням Министерства здравоохранения Респуб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Тыва, государственные медицинские организации</w:t>
            </w:r>
          </w:p>
        </w:tc>
      </w:tr>
      <w:tr w:rsidR="00E506EB" w:rsidRPr="00D40DBF" w:rsidTr="00DC3AC8">
        <w:trPr>
          <w:jc w:val="center"/>
        </w:trPr>
        <w:tc>
          <w:tcPr>
            <w:tcW w:w="874" w:type="dxa"/>
          </w:tcPr>
          <w:p w:rsidR="00E506EB" w:rsidRPr="00D40DBF" w:rsidRDefault="00DC3AC8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Организовать маршрутизацию диагностических и лабораторных  исследования (компьютерную томографию (КТ) печени, скрининг онкомаркера АФП) пациентам с патологией печени вирусной этиологии В, С, Д  в целях профилактики гепатоцеллюлярного рака печени</w:t>
            </w:r>
          </w:p>
        </w:tc>
        <w:tc>
          <w:tcPr>
            <w:tcW w:w="1984" w:type="dxa"/>
          </w:tcPr>
          <w:p w:rsidR="00E506EB" w:rsidRPr="00D40DBF" w:rsidRDefault="004F4314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  <w:gridSpan w:val="2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инфекционным болезням Министерства здравоохранения Республики Тыва, государственные медицинские организации</w:t>
            </w:r>
          </w:p>
        </w:tc>
      </w:tr>
      <w:tr w:rsidR="00E506EB" w:rsidRPr="00D40DBF" w:rsidTr="00DC3AC8">
        <w:trPr>
          <w:jc w:val="center"/>
        </w:trPr>
        <w:tc>
          <w:tcPr>
            <w:tcW w:w="874" w:type="dxa"/>
          </w:tcPr>
          <w:p w:rsidR="00E506EB" w:rsidRPr="00D40DBF" w:rsidRDefault="00DC3AC8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Организовать ежемесячную передачу списков пациентов с впервые выявленной патологией печени вирусной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Д этиологии (хронический вирусный гепатит, цирроз печени) в поликлиники по месту жительства для диспансерного наблюдения участковыми терапевтами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  <w:gridSpan w:val="2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инфекционным болезням Министерства здравоохранения Республики Тыва, государственные медицинские организации</w:t>
            </w:r>
          </w:p>
        </w:tc>
      </w:tr>
      <w:tr w:rsidR="00E506EB" w:rsidRPr="00D40DBF" w:rsidTr="00DC3AC8">
        <w:trPr>
          <w:jc w:val="center"/>
        </w:trPr>
        <w:tc>
          <w:tcPr>
            <w:tcW w:w="874" w:type="dxa"/>
          </w:tcPr>
          <w:p w:rsidR="00E506EB" w:rsidRPr="00D40DBF" w:rsidRDefault="00DC3AC8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Организовать обучающие семинары для врачей-инфекционистов Республики Тыва по использованию в практике клинических рекомендаций по диагностике и лечению инфекционных заболеваний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  <w:gridSpan w:val="2"/>
          </w:tcPr>
          <w:p w:rsidR="00E506EB" w:rsidRPr="00D40DBF" w:rsidRDefault="004F4314" w:rsidP="00D4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специалист по инфекционным болезням Министерства здравоохранения Республики Тыва </w:t>
            </w:r>
          </w:p>
        </w:tc>
      </w:tr>
      <w:tr w:rsidR="00E506EB" w:rsidRPr="00D40DBF" w:rsidTr="00DC3AC8">
        <w:trPr>
          <w:jc w:val="center"/>
        </w:trPr>
        <w:tc>
          <w:tcPr>
            <w:tcW w:w="874" w:type="dxa"/>
          </w:tcPr>
          <w:p w:rsidR="00E506EB" w:rsidRPr="00D40DBF" w:rsidRDefault="00DC3AC8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Организовать на постоянной основе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модулей для врачей-инфекционистов Республики Тыва по программе 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непрерывного медицинского образования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инфекционных заболеваний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  <w:gridSpan w:val="2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инфекционным болезням Министерства здравоохранения Республики Тыва, государственные медицинские организации</w:t>
            </w:r>
          </w:p>
        </w:tc>
      </w:tr>
      <w:tr w:rsidR="00E506EB" w:rsidRPr="00D40DBF" w:rsidTr="00DC3AC8">
        <w:trPr>
          <w:jc w:val="center"/>
        </w:trPr>
        <w:tc>
          <w:tcPr>
            <w:tcW w:w="874" w:type="dxa"/>
          </w:tcPr>
          <w:p w:rsidR="00E506EB" w:rsidRPr="00D40DBF" w:rsidRDefault="00DC3AC8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Организовать противовирусную терапию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прямого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противовирусного действия пациентов с хроническим вирусным гепатитом С:</w:t>
            </w:r>
          </w:p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AC8"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 на 2018-2025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, подпрограмм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медицинской помощи больным с хроническими вирусными гепатитами в Республике Тыва</w:t>
            </w:r>
            <w:r w:rsidR="00CC4EEE" w:rsidRPr="00D40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на 2022-2025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-  за счет ОМС в условиях дневного стационара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- за счет личных средств – 20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6EB" w:rsidRPr="00D40DBF" w:rsidRDefault="00E506EB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- за счет межтерриториальных расчетов – 5 чел.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  <w:gridSpan w:val="2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инфекционным болезням Министерства здравоохранения Республики Тыва, государственные медицинские организации</w:t>
            </w:r>
          </w:p>
        </w:tc>
      </w:tr>
      <w:tr w:rsidR="00E506EB" w:rsidRPr="00D40DBF" w:rsidTr="00DC3AC8">
        <w:trPr>
          <w:jc w:val="center"/>
        </w:trPr>
        <w:tc>
          <w:tcPr>
            <w:tcW w:w="874" w:type="dxa"/>
          </w:tcPr>
          <w:p w:rsidR="00E506EB" w:rsidRPr="00D40DBF" w:rsidRDefault="00DC3AC8" w:rsidP="00D4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506EB" w:rsidRPr="00D40DBF" w:rsidRDefault="00E506EB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направление </w:t>
            </w:r>
            <w:r w:rsidR="00DC3AC8">
              <w:rPr>
                <w:rFonts w:ascii="Times New Roman" w:hAnsi="Times New Roman" w:cs="Times New Roman"/>
                <w:sz w:val="24"/>
                <w:szCs w:val="24"/>
              </w:rPr>
              <w:t>для оказания высокотехнологичной медицинской помощи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федеральные клиники 10 взрослых пациентов для решения вопроса трансплантации печени</w:t>
            </w:r>
          </w:p>
        </w:tc>
        <w:tc>
          <w:tcPr>
            <w:tcW w:w="1984" w:type="dxa"/>
          </w:tcPr>
          <w:p w:rsidR="00E506EB" w:rsidRPr="00D40DBF" w:rsidRDefault="00E506EB" w:rsidP="004F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F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8" w:type="dxa"/>
            <w:gridSpan w:val="2"/>
          </w:tcPr>
          <w:p w:rsidR="00E506EB" w:rsidRPr="00D40DBF" w:rsidRDefault="004F4314" w:rsidP="004F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06EB" w:rsidRPr="00D40DBF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инфекционным болезням Министерства здравоохранения Республики Тыва, государственные медицинские организации</w:t>
            </w:r>
          </w:p>
        </w:tc>
      </w:tr>
    </w:tbl>
    <w:p w:rsidR="005A6FE1" w:rsidRPr="004F4314" w:rsidRDefault="005A6FE1" w:rsidP="004F431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sectPr w:rsidR="005A6FE1" w:rsidRPr="004F4314" w:rsidSect="004F4314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A9" w:rsidRDefault="00D112A9" w:rsidP="004F4314">
      <w:pPr>
        <w:spacing w:after="0" w:line="240" w:lineRule="auto"/>
      </w:pPr>
      <w:r>
        <w:separator/>
      </w:r>
    </w:p>
  </w:endnote>
  <w:endnote w:type="continuationSeparator" w:id="0">
    <w:p w:rsidR="00D112A9" w:rsidRDefault="00D112A9" w:rsidP="004F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AC" w:rsidRDefault="002567A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AC" w:rsidRDefault="002567A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AC" w:rsidRDefault="002567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A9" w:rsidRDefault="00D112A9" w:rsidP="004F4314">
      <w:pPr>
        <w:spacing w:after="0" w:line="240" w:lineRule="auto"/>
      </w:pPr>
      <w:r>
        <w:separator/>
      </w:r>
    </w:p>
  </w:footnote>
  <w:footnote w:type="continuationSeparator" w:id="0">
    <w:p w:rsidR="00D112A9" w:rsidRDefault="00D112A9" w:rsidP="004F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AC" w:rsidRDefault="002567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6702"/>
    </w:sdtPr>
    <w:sdtEndPr>
      <w:rPr>
        <w:rFonts w:ascii="Times New Roman" w:hAnsi="Times New Roman" w:cs="Times New Roman"/>
        <w:sz w:val="24"/>
      </w:rPr>
    </w:sdtEndPr>
    <w:sdtContent>
      <w:p w:rsidR="00C83F34" w:rsidRPr="004F4314" w:rsidRDefault="00FE5D9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4F4314">
          <w:rPr>
            <w:rFonts w:ascii="Times New Roman" w:hAnsi="Times New Roman" w:cs="Times New Roman"/>
            <w:sz w:val="24"/>
          </w:rPr>
          <w:fldChar w:fldCharType="begin"/>
        </w:r>
        <w:r w:rsidR="00C83F34" w:rsidRPr="004F43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4314">
          <w:rPr>
            <w:rFonts w:ascii="Times New Roman" w:hAnsi="Times New Roman" w:cs="Times New Roman"/>
            <w:sz w:val="24"/>
          </w:rPr>
          <w:fldChar w:fldCharType="separate"/>
        </w:r>
        <w:r w:rsidR="00F45C20">
          <w:rPr>
            <w:rFonts w:ascii="Times New Roman" w:hAnsi="Times New Roman" w:cs="Times New Roman"/>
            <w:noProof/>
            <w:sz w:val="24"/>
          </w:rPr>
          <w:t>3</w:t>
        </w:r>
        <w:r w:rsidRPr="004F431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AC" w:rsidRDefault="002567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49A3"/>
    <w:multiLevelType w:val="hybridMultilevel"/>
    <w:tmpl w:val="4816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C772F"/>
    <w:multiLevelType w:val="hybridMultilevel"/>
    <w:tmpl w:val="10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41da0ed-d41d-4e10-9452-23b9042b9ea3"/>
  </w:docVars>
  <w:rsids>
    <w:rsidRoot w:val="00CB49F4"/>
    <w:rsid w:val="0000353D"/>
    <w:rsid w:val="00006DF8"/>
    <w:rsid w:val="000107EF"/>
    <w:rsid w:val="00012384"/>
    <w:rsid w:val="00016FE0"/>
    <w:rsid w:val="00022123"/>
    <w:rsid w:val="000311C6"/>
    <w:rsid w:val="00042255"/>
    <w:rsid w:val="00050032"/>
    <w:rsid w:val="00053BCE"/>
    <w:rsid w:val="00054BCF"/>
    <w:rsid w:val="00070736"/>
    <w:rsid w:val="00073687"/>
    <w:rsid w:val="00075123"/>
    <w:rsid w:val="000764C3"/>
    <w:rsid w:val="00077C3B"/>
    <w:rsid w:val="00080C73"/>
    <w:rsid w:val="00087574"/>
    <w:rsid w:val="000906E1"/>
    <w:rsid w:val="00090D44"/>
    <w:rsid w:val="00092C6F"/>
    <w:rsid w:val="000A1792"/>
    <w:rsid w:val="000A1B8E"/>
    <w:rsid w:val="000A75E6"/>
    <w:rsid w:val="000B0E05"/>
    <w:rsid w:val="000B0E46"/>
    <w:rsid w:val="000B6003"/>
    <w:rsid w:val="000B6A07"/>
    <w:rsid w:val="000C38B4"/>
    <w:rsid w:val="000D0C5F"/>
    <w:rsid w:val="000D492D"/>
    <w:rsid w:val="000D7359"/>
    <w:rsid w:val="000E06B6"/>
    <w:rsid w:val="000E7E30"/>
    <w:rsid w:val="000E7F9F"/>
    <w:rsid w:val="000F3513"/>
    <w:rsid w:val="000F4985"/>
    <w:rsid w:val="000F5C4E"/>
    <w:rsid w:val="000F62AE"/>
    <w:rsid w:val="000F65D4"/>
    <w:rsid w:val="000F7A91"/>
    <w:rsid w:val="001003C6"/>
    <w:rsid w:val="001003E5"/>
    <w:rsid w:val="00113820"/>
    <w:rsid w:val="00114C6A"/>
    <w:rsid w:val="0011623C"/>
    <w:rsid w:val="0011740E"/>
    <w:rsid w:val="00121D53"/>
    <w:rsid w:val="001250AC"/>
    <w:rsid w:val="001272E0"/>
    <w:rsid w:val="00127318"/>
    <w:rsid w:val="001320A2"/>
    <w:rsid w:val="00136F13"/>
    <w:rsid w:val="00141776"/>
    <w:rsid w:val="0014488E"/>
    <w:rsid w:val="001462FF"/>
    <w:rsid w:val="00152A44"/>
    <w:rsid w:val="00153515"/>
    <w:rsid w:val="00154776"/>
    <w:rsid w:val="00155413"/>
    <w:rsid w:val="00155B35"/>
    <w:rsid w:val="001578CA"/>
    <w:rsid w:val="00160BFC"/>
    <w:rsid w:val="001624FA"/>
    <w:rsid w:val="00165102"/>
    <w:rsid w:val="00171D1E"/>
    <w:rsid w:val="0017412E"/>
    <w:rsid w:val="001741F4"/>
    <w:rsid w:val="00180445"/>
    <w:rsid w:val="00186C81"/>
    <w:rsid w:val="00186F0F"/>
    <w:rsid w:val="0019078A"/>
    <w:rsid w:val="0019088B"/>
    <w:rsid w:val="0019466B"/>
    <w:rsid w:val="00196D13"/>
    <w:rsid w:val="001A0CAE"/>
    <w:rsid w:val="001A1371"/>
    <w:rsid w:val="001A5CC4"/>
    <w:rsid w:val="001A67F0"/>
    <w:rsid w:val="001B4BDA"/>
    <w:rsid w:val="001B6996"/>
    <w:rsid w:val="001C3D4C"/>
    <w:rsid w:val="001C7335"/>
    <w:rsid w:val="001D076F"/>
    <w:rsid w:val="001D0AAE"/>
    <w:rsid w:val="001D162F"/>
    <w:rsid w:val="001D1FF8"/>
    <w:rsid w:val="001D34ED"/>
    <w:rsid w:val="001D4769"/>
    <w:rsid w:val="001D6ACC"/>
    <w:rsid w:val="001D6BA8"/>
    <w:rsid w:val="001D7078"/>
    <w:rsid w:val="001E131F"/>
    <w:rsid w:val="001E1B22"/>
    <w:rsid w:val="001E78F0"/>
    <w:rsid w:val="001F0303"/>
    <w:rsid w:val="001F0C0B"/>
    <w:rsid w:val="0020528D"/>
    <w:rsid w:val="002113C3"/>
    <w:rsid w:val="00214E7E"/>
    <w:rsid w:val="0022236D"/>
    <w:rsid w:val="002239E4"/>
    <w:rsid w:val="00223C98"/>
    <w:rsid w:val="0022437B"/>
    <w:rsid w:val="00232FD9"/>
    <w:rsid w:val="00233EA2"/>
    <w:rsid w:val="002435DD"/>
    <w:rsid w:val="002443F4"/>
    <w:rsid w:val="002448D4"/>
    <w:rsid w:val="002514DA"/>
    <w:rsid w:val="00252242"/>
    <w:rsid w:val="00255E4F"/>
    <w:rsid w:val="002567AC"/>
    <w:rsid w:val="0026129F"/>
    <w:rsid w:val="00261B7F"/>
    <w:rsid w:val="00263DE2"/>
    <w:rsid w:val="00266A6E"/>
    <w:rsid w:val="0027736A"/>
    <w:rsid w:val="002815E3"/>
    <w:rsid w:val="00281A84"/>
    <w:rsid w:val="00290456"/>
    <w:rsid w:val="00294BCD"/>
    <w:rsid w:val="002A1125"/>
    <w:rsid w:val="002A20EE"/>
    <w:rsid w:val="002A4B61"/>
    <w:rsid w:val="002A5E6C"/>
    <w:rsid w:val="002A62F9"/>
    <w:rsid w:val="002A6D34"/>
    <w:rsid w:val="002B0366"/>
    <w:rsid w:val="002B3C3F"/>
    <w:rsid w:val="002B532F"/>
    <w:rsid w:val="002B5B33"/>
    <w:rsid w:val="002C2A3F"/>
    <w:rsid w:val="002D127C"/>
    <w:rsid w:val="002D5693"/>
    <w:rsid w:val="002D6A3D"/>
    <w:rsid w:val="002E2C8F"/>
    <w:rsid w:val="002E334E"/>
    <w:rsid w:val="002E7381"/>
    <w:rsid w:val="002F2F45"/>
    <w:rsid w:val="002F4E79"/>
    <w:rsid w:val="00301C11"/>
    <w:rsid w:val="003028B0"/>
    <w:rsid w:val="00302DB6"/>
    <w:rsid w:val="00304F7F"/>
    <w:rsid w:val="00306E15"/>
    <w:rsid w:val="0031058F"/>
    <w:rsid w:val="00312E9D"/>
    <w:rsid w:val="00316052"/>
    <w:rsid w:val="003201C9"/>
    <w:rsid w:val="00320912"/>
    <w:rsid w:val="00326110"/>
    <w:rsid w:val="003400A1"/>
    <w:rsid w:val="00341B02"/>
    <w:rsid w:val="00342BB4"/>
    <w:rsid w:val="00345A95"/>
    <w:rsid w:val="00347733"/>
    <w:rsid w:val="003478DA"/>
    <w:rsid w:val="0035784B"/>
    <w:rsid w:val="00357C9A"/>
    <w:rsid w:val="00370463"/>
    <w:rsid w:val="00370A9A"/>
    <w:rsid w:val="00387149"/>
    <w:rsid w:val="00387909"/>
    <w:rsid w:val="00395C5A"/>
    <w:rsid w:val="0039724A"/>
    <w:rsid w:val="00397A6C"/>
    <w:rsid w:val="003A09D1"/>
    <w:rsid w:val="003A52C2"/>
    <w:rsid w:val="003B4980"/>
    <w:rsid w:val="003B60FA"/>
    <w:rsid w:val="003C3283"/>
    <w:rsid w:val="003D134E"/>
    <w:rsid w:val="003D550A"/>
    <w:rsid w:val="003D6448"/>
    <w:rsid w:val="003D7854"/>
    <w:rsid w:val="003F0298"/>
    <w:rsid w:val="003F0C40"/>
    <w:rsid w:val="003F5811"/>
    <w:rsid w:val="00400E64"/>
    <w:rsid w:val="00401236"/>
    <w:rsid w:val="00425EE0"/>
    <w:rsid w:val="00434199"/>
    <w:rsid w:val="004413E8"/>
    <w:rsid w:val="004442D7"/>
    <w:rsid w:val="004452F9"/>
    <w:rsid w:val="00453A25"/>
    <w:rsid w:val="00467C1E"/>
    <w:rsid w:val="004714FF"/>
    <w:rsid w:val="004716E7"/>
    <w:rsid w:val="00471F3B"/>
    <w:rsid w:val="00475DBE"/>
    <w:rsid w:val="00483CC2"/>
    <w:rsid w:val="00493624"/>
    <w:rsid w:val="00497555"/>
    <w:rsid w:val="00497DCD"/>
    <w:rsid w:val="004A30E6"/>
    <w:rsid w:val="004A779C"/>
    <w:rsid w:val="004B6A5F"/>
    <w:rsid w:val="004B6CE0"/>
    <w:rsid w:val="004C4040"/>
    <w:rsid w:val="004C508F"/>
    <w:rsid w:val="004C5A41"/>
    <w:rsid w:val="004C68D5"/>
    <w:rsid w:val="004D0A11"/>
    <w:rsid w:val="004D32CF"/>
    <w:rsid w:val="004D57D6"/>
    <w:rsid w:val="004E0E1A"/>
    <w:rsid w:val="004E275D"/>
    <w:rsid w:val="004F4314"/>
    <w:rsid w:val="004F5083"/>
    <w:rsid w:val="00501A8D"/>
    <w:rsid w:val="005055B5"/>
    <w:rsid w:val="00525E8B"/>
    <w:rsid w:val="0053364E"/>
    <w:rsid w:val="00534D45"/>
    <w:rsid w:val="00540533"/>
    <w:rsid w:val="00551DC9"/>
    <w:rsid w:val="005564D8"/>
    <w:rsid w:val="00557453"/>
    <w:rsid w:val="00562625"/>
    <w:rsid w:val="00566156"/>
    <w:rsid w:val="00567C49"/>
    <w:rsid w:val="00567FED"/>
    <w:rsid w:val="005720A5"/>
    <w:rsid w:val="00572FCA"/>
    <w:rsid w:val="0057755D"/>
    <w:rsid w:val="0058308F"/>
    <w:rsid w:val="00583482"/>
    <w:rsid w:val="00585395"/>
    <w:rsid w:val="00585C74"/>
    <w:rsid w:val="00590AEC"/>
    <w:rsid w:val="00590C50"/>
    <w:rsid w:val="00594B28"/>
    <w:rsid w:val="005A0BFA"/>
    <w:rsid w:val="005A5AC2"/>
    <w:rsid w:val="005A6FE1"/>
    <w:rsid w:val="005B071D"/>
    <w:rsid w:val="005B159B"/>
    <w:rsid w:val="005B2765"/>
    <w:rsid w:val="005B7A84"/>
    <w:rsid w:val="005B7B26"/>
    <w:rsid w:val="005C230A"/>
    <w:rsid w:val="005C4BCE"/>
    <w:rsid w:val="005C69B0"/>
    <w:rsid w:val="005D0643"/>
    <w:rsid w:val="005D09EA"/>
    <w:rsid w:val="005D0D2F"/>
    <w:rsid w:val="005D1C28"/>
    <w:rsid w:val="005D4958"/>
    <w:rsid w:val="005E284D"/>
    <w:rsid w:val="005E5C12"/>
    <w:rsid w:val="005E761B"/>
    <w:rsid w:val="005F058E"/>
    <w:rsid w:val="006015F8"/>
    <w:rsid w:val="00602B8B"/>
    <w:rsid w:val="00607F9D"/>
    <w:rsid w:val="0062042D"/>
    <w:rsid w:val="00625BDF"/>
    <w:rsid w:val="00632C87"/>
    <w:rsid w:val="006349C8"/>
    <w:rsid w:val="00637218"/>
    <w:rsid w:val="006373C8"/>
    <w:rsid w:val="00643434"/>
    <w:rsid w:val="006464D1"/>
    <w:rsid w:val="0064661B"/>
    <w:rsid w:val="00646B44"/>
    <w:rsid w:val="00653BFC"/>
    <w:rsid w:val="00656954"/>
    <w:rsid w:val="0065755F"/>
    <w:rsid w:val="00662135"/>
    <w:rsid w:val="006642EA"/>
    <w:rsid w:val="0066560D"/>
    <w:rsid w:val="0066587A"/>
    <w:rsid w:val="0068285F"/>
    <w:rsid w:val="00684649"/>
    <w:rsid w:val="006852A5"/>
    <w:rsid w:val="00686528"/>
    <w:rsid w:val="006971B3"/>
    <w:rsid w:val="006A02B0"/>
    <w:rsid w:val="006A2FE2"/>
    <w:rsid w:val="006A392F"/>
    <w:rsid w:val="006A5F70"/>
    <w:rsid w:val="006A7D38"/>
    <w:rsid w:val="006C140E"/>
    <w:rsid w:val="006C25DE"/>
    <w:rsid w:val="006C2A77"/>
    <w:rsid w:val="006C2D8B"/>
    <w:rsid w:val="006D49C5"/>
    <w:rsid w:val="006D5603"/>
    <w:rsid w:val="006D6F99"/>
    <w:rsid w:val="006F21A8"/>
    <w:rsid w:val="006F3F3A"/>
    <w:rsid w:val="006F6034"/>
    <w:rsid w:val="00700536"/>
    <w:rsid w:val="00700C7B"/>
    <w:rsid w:val="00701A6E"/>
    <w:rsid w:val="007059DA"/>
    <w:rsid w:val="00706113"/>
    <w:rsid w:val="007064B4"/>
    <w:rsid w:val="007109BD"/>
    <w:rsid w:val="00712265"/>
    <w:rsid w:val="00713B94"/>
    <w:rsid w:val="007159C7"/>
    <w:rsid w:val="007203D6"/>
    <w:rsid w:val="007232D1"/>
    <w:rsid w:val="0072598C"/>
    <w:rsid w:val="00730A38"/>
    <w:rsid w:val="0073671D"/>
    <w:rsid w:val="00740335"/>
    <w:rsid w:val="00740EA2"/>
    <w:rsid w:val="007427E7"/>
    <w:rsid w:val="00754021"/>
    <w:rsid w:val="00763284"/>
    <w:rsid w:val="007760DD"/>
    <w:rsid w:val="007766EE"/>
    <w:rsid w:val="00776D20"/>
    <w:rsid w:val="00777FC0"/>
    <w:rsid w:val="0078007B"/>
    <w:rsid w:val="00785B79"/>
    <w:rsid w:val="0079017B"/>
    <w:rsid w:val="00791568"/>
    <w:rsid w:val="007915FB"/>
    <w:rsid w:val="00793D8F"/>
    <w:rsid w:val="0079712F"/>
    <w:rsid w:val="007A1B15"/>
    <w:rsid w:val="007A7493"/>
    <w:rsid w:val="007B42A2"/>
    <w:rsid w:val="007B4FD6"/>
    <w:rsid w:val="007B63CF"/>
    <w:rsid w:val="007C195E"/>
    <w:rsid w:val="007C24B7"/>
    <w:rsid w:val="007C2D42"/>
    <w:rsid w:val="007C37A7"/>
    <w:rsid w:val="007C3906"/>
    <w:rsid w:val="007C3A37"/>
    <w:rsid w:val="007C4ABB"/>
    <w:rsid w:val="007C5755"/>
    <w:rsid w:val="007C64F4"/>
    <w:rsid w:val="007D7D50"/>
    <w:rsid w:val="007E1447"/>
    <w:rsid w:val="007E2C5A"/>
    <w:rsid w:val="007E3BE5"/>
    <w:rsid w:val="007F23ED"/>
    <w:rsid w:val="007F73F6"/>
    <w:rsid w:val="00803283"/>
    <w:rsid w:val="008059F3"/>
    <w:rsid w:val="008073FF"/>
    <w:rsid w:val="00807DCF"/>
    <w:rsid w:val="00813A41"/>
    <w:rsid w:val="00814230"/>
    <w:rsid w:val="00814589"/>
    <w:rsid w:val="00827271"/>
    <w:rsid w:val="00831186"/>
    <w:rsid w:val="008374AB"/>
    <w:rsid w:val="00837E50"/>
    <w:rsid w:val="00843AE5"/>
    <w:rsid w:val="0085554D"/>
    <w:rsid w:val="00856F16"/>
    <w:rsid w:val="00862275"/>
    <w:rsid w:val="00863FA1"/>
    <w:rsid w:val="008645A7"/>
    <w:rsid w:val="00864700"/>
    <w:rsid w:val="00864BC3"/>
    <w:rsid w:val="00866384"/>
    <w:rsid w:val="00866992"/>
    <w:rsid w:val="0086703C"/>
    <w:rsid w:val="00867681"/>
    <w:rsid w:val="008733C8"/>
    <w:rsid w:val="00875F53"/>
    <w:rsid w:val="008812D5"/>
    <w:rsid w:val="008856EA"/>
    <w:rsid w:val="0089100B"/>
    <w:rsid w:val="0089163B"/>
    <w:rsid w:val="00892FCB"/>
    <w:rsid w:val="00894C98"/>
    <w:rsid w:val="00896762"/>
    <w:rsid w:val="00896AEC"/>
    <w:rsid w:val="008A7272"/>
    <w:rsid w:val="008B24EA"/>
    <w:rsid w:val="008B75C3"/>
    <w:rsid w:val="008C21F6"/>
    <w:rsid w:val="008D4D7E"/>
    <w:rsid w:val="008D68B6"/>
    <w:rsid w:val="008D6F68"/>
    <w:rsid w:val="008D76EF"/>
    <w:rsid w:val="008E137D"/>
    <w:rsid w:val="008E4167"/>
    <w:rsid w:val="008E5ABC"/>
    <w:rsid w:val="008F1F9F"/>
    <w:rsid w:val="0090041C"/>
    <w:rsid w:val="009021A1"/>
    <w:rsid w:val="009054FC"/>
    <w:rsid w:val="009056BB"/>
    <w:rsid w:val="00910FF6"/>
    <w:rsid w:val="00925110"/>
    <w:rsid w:val="00936DB1"/>
    <w:rsid w:val="00937926"/>
    <w:rsid w:val="00937C65"/>
    <w:rsid w:val="00942051"/>
    <w:rsid w:val="00943193"/>
    <w:rsid w:val="00954C21"/>
    <w:rsid w:val="00955535"/>
    <w:rsid w:val="00964299"/>
    <w:rsid w:val="00973A89"/>
    <w:rsid w:val="00973C07"/>
    <w:rsid w:val="00981888"/>
    <w:rsid w:val="0098411A"/>
    <w:rsid w:val="00994C2D"/>
    <w:rsid w:val="00995AE0"/>
    <w:rsid w:val="00995C28"/>
    <w:rsid w:val="00995EF0"/>
    <w:rsid w:val="00996ED1"/>
    <w:rsid w:val="00997A29"/>
    <w:rsid w:val="009A3050"/>
    <w:rsid w:val="009A33C3"/>
    <w:rsid w:val="009A3F85"/>
    <w:rsid w:val="009B1D6D"/>
    <w:rsid w:val="009C04A5"/>
    <w:rsid w:val="009D1B95"/>
    <w:rsid w:val="009D55B1"/>
    <w:rsid w:val="009D57B4"/>
    <w:rsid w:val="009D7484"/>
    <w:rsid w:val="009E2148"/>
    <w:rsid w:val="009F001A"/>
    <w:rsid w:val="009F0D24"/>
    <w:rsid w:val="00A056CA"/>
    <w:rsid w:val="00A07A57"/>
    <w:rsid w:val="00A221CE"/>
    <w:rsid w:val="00A301B6"/>
    <w:rsid w:val="00A42086"/>
    <w:rsid w:val="00A43C3F"/>
    <w:rsid w:val="00A44A93"/>
    <w:rsid w:val="00A50F71"/>
    <w:rsid w:val="00A55A73"/>
    <w:rsid w:val="00A5782F"/>
    <w:rsid w:val="00A63579"/>
    <w:rsid w:val="00A646BE"/>
    <w:rsid w:val="00A7242F"/>
    <w:rsid w:val="00A72A98"/>
    <w:rsid w:val="00A74CCC"/>
    <w:rsid w:val="00A74F11"/>
    <w:rsid w:val="00A75F37"/>
    <w:rsid w:val="00A87C13"/>
    <w:rsid w:val="00A920DC"/>
    <w:rsid w:val="00AA5F92"/>
    <w:rsid w:val="00AA60CD"/>
    <w:rsid w:val="00AB6808"/>
    <w:rsid w:val="00AB7605"/>
    <w:rsid w:val="00AC181C"/>
    <w:rsid w:val="00AD0CDC"/>
    <w:rsid w:val="00AD2C85"/>
    <w:rsid w:val="00AD3FDA"/>
    <w:rsid w:val="00AD76D9"/>
    <w:rsid w:val="00AD7F0F"/>
    <w:rsid w:val="00AE0EE2"/>
    <w:rsid w:val="00AE2733"/>
    <w:rsid w:val="00AE3203"/>
    <w:rsid w:val="00AE7C03"/>
    <w:rsid w:val="00AF0EC9"/>
    <w:rsid w:val="00AF20FA"/>
    <w:rsid w:val="00AF679C"/>
    <w:rsid w:val="00AF7FA6"/>
    <w:rsid w:val="00B02AF6"/>
    <w:rsid w:val="00B06BF6"/>
    <w:rsid w:val="00B148BC"/>
    <w:rsid w:val="00B20438"/>
    <w:rsid w:val="00B22AA8"/>
    <w:rsid w:val="00B23D76"/>
    <w:rsid w:val="00B3393D"/>
    <w:rsid w:val="00B356A2"/>
    <w:rsid w:val="00B45F05"/>
    <w:rsid w:val="00B46749"/>
    <w:rsid w:val="00B50CB5"/>
    <w:rsid w:val="00B54BF8"/>
    <w:rsid w:val="00B563B5"/>
    <w:rsid w:val="00B60258"/>
    <w:rsid w:val="00B611FC"/>
    <w:rsid w:val="00B62C19"/>
    <w:rsid w:val="00B63593"/>
    <w:rsid w:val="00B64A54"/>
    <w:rsid w:val="00B70278"/>
    <w:rsid w:val="00B7221F"/>
    <w:rsid w:val="00B74357"/>
    <w:rsid w:val="00B75F79"/>
    <w:rsid w:val="00B94456"/>
    <w:rsid w:val="00BA5A4A"/>
    <w:rsid w:val="00BB0C27"/>
    <w:rsid w:val="00BB38E3"/>
    <w:rsid w:val="00BB7BE6"/>
    <w:rsid w:val="00BB7F2D"/>
    <w:rsid w:val="00BC087A"/>
    <w:rsid w:val="00BC4899"/>
    <w:rsid w:val="00BC53B1"/>
    <w:rsid w:val="00BC5EB2"/>
    <w:rsid w:val="00BD1152"/>
    <w:rsid w:val="00BD2E4C"/>
    <w:rsid w:val="00BE2083"/>
    <w:rsid w:val="00BE412C"/>
    <w:rsid w:val="00BE5FEF"/>
    <w:rsid w:val="00BF5C2A"/>
    <w:rsid w:val="00BF78C2"/>
    <w:rsid w:val="00C00C44"/>
    <w:rsid w:val="00C00F21"/>
    <w:rsid w:val="00C0356A"/>
    <w:rsid w:val="00C070BE"/>
    <w:rsid w:val="00C11F17"/>
    <w:rsid w:val="00C12B1A"/>
    <w:rsid w:val="00C14131"/>
    <w:rsid w:val="00C142A2"/>
    <w:rsid w:val="00C24838"/>
    <w:rsid w:val="00C25791"/>
    <w:rsid w:val="00C3012D"/>
    <w:rsid w:val="00C324A5"/>
    <w:rsid w:val="00C32EE8"/>
    <w:rsid w:val="00C35A1D"/>
    <w:rsid w:val="00C35B0E"/>
    <w:rsid w:val="00C36B88"/>
    <w:rsid w:val="00C36BFA"/>
    <w:rsid w:val="00C44B3A"/>
    <w:rsid w:val="00C535C1"/>
    <w:rsid w:val="00C62EAF"/>
    <w:rsid w:val="00C704D3"/>
    <w:rsid w:val="00C832F0"/>
    <w:rsid w:val="00C83B9E"/>
    <w:rsid w:val="00C83F34"/>
    <w:rsid w:val="00C91380"/>
    <w:rsid w:val="00CA1332"/>
    <w:rsid w:val="00CA2849"/>
    <w:rsid w:val="00CA4284"/>
    <w:rsid w:val="00CA4351"/>
    <w:rsid w:val="00CA7E69"/>
    <w:rsid w:val="00CB2445"/>
    <w:rsid w:val="00CB49E2"/>
    <w:rsid w:val="00CB49F4"/>
    <w:rsid w:val="00CB7E50"/>
    <w:rsid w:val="00CC0575"/>
    <w:rsid w:val="00CC3513"/>
    <w:rsid w:val="00CC4EEE"/>
    <w:rsid w:val="00CC5776"/>
    <w:rsid w:val="00CC58C7"/>
    <w:rsid w:val="00CD2916"/>
    <w:rsid w:val="00CD5AB8"/>
    <w:rsid w:val="00CE14FE"/>
    <w:rsid w:val="00CE1ECB"/>
    <w:rsid w:val="00CE4002"/>
    <w:rsid w:val="00CE5BE8"/>
    <w:rsid w:val="00CE7CE2"/>
    <w:rsid w:val="00CF27F9"/>
    <w:rsid w:val="00CF48E1"/>
    <w:rsid w:val="00CF5486"/>
    <w:rsid w:val="00D031A5"/>
    <w:rsid w:val="00D052DC"/>
    <w:rsid w:val="00D05334"/>
    <w:rsid w:val="00D112A9"/>
    <w:rsid w:val="00D1375F"/>
    <w:rsid w:val="00D1466D"/>
    <w:rsid w:val="00D162D9"/>
    <w:rsid w:val="00D27050"/>
    <w:rsid w:val="00D27B99"/>
    <w:rsid w:val="00D31CC6"/>
    <w:rsid w:val="00D36A22"/>
    <w:rsid w:val="00D40DBF"/>
    <w:rsid w:val="00D42390"/>
    <w:rsid w:val="00D47D2C"/>
    <w:rsid w:val="00D548A7"/>
    <w:rsid w:val="00D60BBD"/>
    <w:rsid w:val="00D62EAF"/>
    <w:rsid w:val="00D70755"/>
    <w:rsid w:val="00D71519"/>
    <w:rsid w:val="00D81D08"/>
    <w:rsid w:val="00D82893"/>
    <w:rsid w:val="00D8358C"/>
    <w:rsid w:val="00D83A93"/>
    <w:rsid w:val="00D94160"/>
    <w:rsid w:val="00D9536A"/>
    <w:rsid w:val="00DA160B"/>
    <w:rsid w:val="00DA2BA3"/>
    <w:rsid w:val="00DA4A75"/>
    <w:rsid w:val="00DB0B5C"/>
    <w:rsid w:val="00DB1996"/>
    <w:rsid w:val="00DB3954"/>
    <w:rsid w:val="00DC15D2"/>
    <w:rsid w:val="00DC31F1"/>
    <w:rsid w:val="00DC334F"/>
    <w:rsid w:val="00DC3AC8"/>
    <w:rsid w:val="00DC3B1D"/>
    <w:rsid w:val="00DD1D0E"/>
    <w:rsid w:val="00DD2B9C"/>
    <w:rsid w:val="00DD34BC"/>
    <w:rsid w:val="00DD41FE"/>
    <w:rsid w:val="00DE2D7D"/>
    <w:rsid w:val="00DE6512"/>
    <w:rsid w:val="00DF2D95"/>
    <w:rsid w:val="00DF4615"/>
    <w:rsid w:val="00DF6B00"/>
    <w:rsid w:val="00E006E4"/>
    <w:rsid w:val="00E00926"/>
    <w:rsid w:val="00E0515A"/>
    <w:rsid w:val="00E15FF2"/>
    <w:rsid w:val="00E16784"/>
    <w:rsid w:val="00E22C04"/>
    <w:rsid w:val="00E27535"/>
    <w:rsid w:val="00E307A0"/>
    <w:rsid w:val="00E33783"/>
    <w:rsid w:val="00E351B7"/>
    <w:rsid w:val="00E4162D"/>
    <w:rsid w:val="00E423B6"/>
    <w:rsid w:val="00E46331"/>
    <w:rsid w:val="00E506EB"/>
    <w:rsid w:val="00E55CA1"/>
    <w:rsid w:val="00E62FBE"/>
    <w:rsid w:val="00E720EC"/>
    <w:rsid w:val="00E74552"/>
    <w:rsid w:val="00E850B2"/>
    <w:rsid w:val="00E86C3B"/>
    <w:rsid w:val="00E93A64"/>
    <w:rsid w:val="00E95D87"/>
    <w:rsid w:val="00E96BB6"/>
    <w:rsid w:val="00E9709D"/>
    <w:rsid w:val="00E9725D"/>
    <w:rsid w:val="00EA4D33"/>
    <w:rsid w:val="00EA78C5"/>
    <w:rsid w:val="00EB6EC9"/>
    <w:rsid w:val="00EB75EA"/>
    <w:rsid w:val="00EC0F40"/>
    <w:rsid w:val="00EC42DD"/>
    <w:rsid w:val="00EC77BD"/>
    <w:rsid w:val="00ED4B42"/>
    <w:rsid w:val="00EF2EA6"/>
    <w:rsid w:val="00EF56B2"/>
    <w:rsid w:val="00F015FE"/>
    <w:rsid w:val="00F01A39"/>
    <w:rsid w:val="00F02AE2"/>
    <w:rsid w:val="00F063E2"/>
    <w:rsid w:val="00F10CA3"/>
    <w:rsid w:val="00F116D4"/>
    <w:rsid w:val="00F1620E"/>
    <w:rsid w:val="00F16AA5"/>
    <w:rsid w:val="00F1710D"/>
    <w:rsid w:val="00F20A4A"/>
    <w:rsid w:val="00F244D2"/>
    <w:rsid w:val="00F31AE9"/>
    <w:rsid w:val="00F33DE8"/>
    <w:rsid w:val="00F37F36"/>
    <w:rsid w:val="00F42E7E"/>
    <w:rsid w:val="00F44006"/>
    <w:rsid w:val="00F45C20"/>
    <w:rsid w:val="00F46B41"/>
    <w:rsid w:val="00F52B8E"/>
    <w:rsid w:val="00F53156"/>
    <w:rsid w:val="00F55F62"/>
    <w:rsid w:val="00F64485"/>
    <w:rsid w:val="00F67BB5"/>
    <w:rsid w:val="00F70474"/>
    <w:rsid w:val="00F8365A"/>
    <w:rsid w:val="00F84C99"/>
    <w:rsid w:val="00F8764E"/>
    <w:rsid w:val="00F90479"/>
    <w:rsid w:val="00FA26F7"/>
    <w:rsid w:val="00FA2CAE"/>
    <w:rsid w:val="00FB3B37"/>
    <w:rsid w:val="00FD2E2D"/>
    <w:rsid w:val="00FD35D0"/>
    <w:rsid w:val="00FD5C97"/>
    <w:rsid w:val="00FE2945"/>
    <w:rsid w:val="00FE5D97"/>
    <w:rsid w:val="00FF53BE"/>
    <w:rsid w:val="00FF5E54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1202F-2408-4B2E-A22B-F7C55E9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85"/>
  </w:style>
  <w:style w:type="paragraph" w:styleId="1">
    <w:name w:val="heading 1"/>
    <w:basedOn w:val="a"/>
    <w:next w:val="a"/>
    <w:link w:val="10"/>
    <w:uiPriority w:val="9"/>
    <w:qFormat/>
    <w:rsid w:val="00E93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8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E97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E97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4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F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73C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3"/>
    <w:basedOn w:val="a0"/>
    <w:rsid w:val="004936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Основной текст (2)_"/>
    <w:basedOn w:val="a0"/>
    <w:link w:val="20"/>
    <w:rsid w:val="00196D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D13"/>
    <w:pPr>
      <w:widowControl w:val="0"/>
      <w:shd w:val="clear" w:color="auto" w:fill="FFFFFF"/>
      <w:spacing w:before="126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C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9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3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F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4314"/>
  </w:style>
  <w:style w:type="paragraph" w:styleId="ab">
    <w:name w:val="footer"/>
    <w:basedOn w:val="a"/>
    <w:link w:val="ac"/>
    <w:uiPriority w:val="99"/>
    <w:semiHidden/>
    <w:unhideWhenUsed/>
    <w:rsid w:val="004F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4314"/>
  </w:style>
  <w:style w:type="character" w:styleId="ad">
    <w:name w:val="Hyperlink"/>
    <w:basedOn w:val="a0"/>
    <w:uiPriority w:val="99"/>
    <w:unhideWhenUsed/>
    <w:rsid w:val="00862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8120-ADD0-4533-8CC1-5CCC3177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13251</Words>
  <Characters>75532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2023-03-14T04:41:00Z</cp:lastPrinted>
  <dcterms:created xsi:type="dcterms:W3CDTF">2023-03-14T04:30:00Z</dcterms:created>
  <dcterms:modified xsi:type="dcterms:W3CDTF">2023-03-14T04:41:00Z</dcterms:modified>
</cp:coreProperties>
</file>