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8" w:rsidRDefault="00827A78" w:rsidP="00827A7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4E5D" w:rsidRDefault="00D54E5D" w:rsidP="00827A7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4E5D" w:rsidRDefault="00D54E5D" w:rsidP="00827A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7A78" w:rsidRPr="004C14FF" w:rsidRDefault="00827A78" w:rsidP="00827A7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27A78" w:rsidRPr="005347C3" w:rsidRDefault="00827A78" w:rsidP="00827A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C0336" w:rsidRPr="002B7B52" w:rsidRDefault="009C0336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52" w:rsidRPr="00CF5847" w:rsidRDefault="00CF5847" w:rsidP="00CF5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847">
        <w:rPr>
          <w:rFonts w:ascii="Times New Roman" w:hAnsi="Times New Roman" w:cs="Times New Roman"/>
          <w:sz w:val="28"/>
          <w:szCs w:val="28"/>
        </w:rPr>
        <w:t>от 14 января 2021 г. № 13-р</w:t>
      </w:r>
    </w:p>
    <w:p w:rsidR="00CF5847" w:rsidRPr="00CF5847" w:rsidRDefault="00CF5847" w:rsidP="00CF5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847">
        <w:rPr>
          <w:rFonts w:ascii="Times New Roman" w:hAnsi="Times New Roman" w:cs="Times New Roman"/>
          <w:sz w:val="28"/>
          <w:szCs w:val="28"/>
        </w:rPr>
        <w:t>г. Кызыл</w:t>
      </w:r>
    </w:p>
    <w:p w:rsidR="002B7B52" w:rsidRPr="002B7B52" w:rsidRDefault="002B7B52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52" w:rsidRDefault="006A1452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B247F" w:rsidRPr="002B7B52">
        <w:rPr>
          <w:rFonts w:ascii="Times New Roman" w:hAnsi="Times New Roman" w:cs="Times New Roman"/>
          <w:b/>
          <w:sz w:val="28"/>
          <w:szCs w:val="28"/>
        </w:rPr>
        <w:t xml:space="preserve">комплекса мер по развитию и </w:t>
      </w:r>
    </w:p>
    <w:p w:rsidR="002B7B52" w:rsidRDefault="006B247F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2">
        <w:rPr>
          <w:rFonts w:ascii="Times New Roman" w:hAnsi="Times New Roman" w:cs="Times New Roman"/>
          <w:b/>
          <w:sz w:val="28"/>
          <w:szCs w:val="28"/>
        </w:rPr>
        <w:t>охране территорий</w:t>
      </w:r>
      <w:r w:rsidR="002B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B52">
        <w:rPr>
          <w:rFonts w:ascii="Times New Roman" w:hAnsi="Times New Roman" w:cs="Times New Roman"/>
          <w:b/>
          <w:sz w:val="28"/>
          <w:szCs w:val="28"/>
        </w:rPr>
        <w:t xml:space="preserve">лечебно-оздоровительных </w:t>
      </w:r>
    </w:p>
    <w:p w:rsidR="002B7B52" w:rsidRDefault="006B247F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2">
        <w:rPr>
          <w:rFonts w:ascii="Times New Roman" w:hAnsi="Times New Roman" w:cs="Times New Roman"/>
          <w:b/>
          <w:sz w:val="28"/>
          <w:szCs w:val="28"/>
        </w:rPr>
        <w:t xml:space="preserve">местностей и курортов, имеющих </w:t>
      </w:r>
      <w:proofErr w:type="gramStart"/>
      <w:r w:rsidRPr="002B7B52">
        <w:rPr>
          <w:rFonts w:ascii="Times New Roman" w:hAnsi="Times New Roman" w:cs="Times New Roman"/>
          <w:b/>
          <w:sz w:val="28"/>
          <w:szCs w:val="28"/>
        </w:rPr>
        <w:t>наибольший</w:t>
      </w:r>
      <w:proofErr w:type="gramEnd"/>
      <w:r w:rsidRPr="002B7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B52" w:rsidRDefault="006B247F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2">
        <w:rPr>
          <w:rFonts w:ascii="Times New Roman" w:hAnsi="Times New Roman" w:cs="Times New Roman"/>
          <w:b/>
          <w:sz w:val="28"/>
          <w:szCs w:val="28"/>
        </w:rPr>
        <w:t xml:space="preserve">ресурсный, инвестиционный потенциал </w:t>
      </w:r>
    </w:p>
    <w:p w:rsidR="002B7B52" w:rsidRDefault="006B247F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2">
        <w:rPr>
          <w:rFonts w:ascii="Times New Roman" w:hAnsi="Times New Roman" w:cs="Times New Roman"/>
          <w:b/>
          <w:sz w:val="28"/>
          <w:szCs w:val="28"/>
        </w:rPr>
        <w:t>для развития санаторно</w:t>
      </w:r>
      <w:r w:rsidR="0025001B" w:rsidRPr="002B7B52">
        <w:rPr>
          <w:rFonts w:ascii="Times New Roman" w:hAnsi="Times New Roman" w:cs="Times New Roman"/>
          <w:b/>
          <w:sz w:val="28"/>
          <w:szCs w:val="28"/>
        </w:rPr>
        <w:t>-</w:t>
      </w:r>
      <w:r w:rsidRPr="002B7B52">
        <w:rPr>
          <w:rFonts w:ascii="Times New Roman" w:hAnsi="Times New Roman" w:cs="Times New Roman"/>
          <w:b/>
          <w:sz w:val="28"/>
          <w:szCs w:val="28"/>
        </w:rPr>
        <w:t xml:space="preserve">курортного </w:t>
      </w:r>
    </w:p>
    <w:p w:rsidR="006A1452" w:rsidRPr="002B7B52" w:rsidRDefault="006B247F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2">
        <w:rPr>
          <w:rFonts w:ascii="Times New Roman" w:hAnsi="Times New Roman" w:cs="Times New Roman"/>
          <w:b/>
          <w:sz w:val="28"/>
          <w:szCs w:val="28"/>
        </w:rPr>
        <w:t>комплекса</w:t>
      </w:r>
      <w:r w:rsidR="002B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52" w:rsidRPr="002B7B52">
        <w:rPr>
          <w:rFonts w:ascii="Times New Roman" w:hAnsi="Times New Roman" w:cs="Times New Roman"/>
          <w:b/>
          <w:sz w:val="28"/>
          <w:szCs w:val="28"/>
        </w:rPr>
        <w:t>в Республике Тыва</w:t>
      </w:r>
    </w:p>
    <w:p w:rsidR="006A1452" w:rsidRDefault="006A1452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52" w:rsidRPr="002B7B52" w:rsidRDefault="002B7B52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52" w:rsidRDefault="006A1452" w:rsidP="002B7B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>Во исполнение п</w:t>
      </w:r>
      <w:r w:rsidR="007A5A88" w:rsidRPr="002B7B52">
        <w:rPr>
          <w:rFonts w:ascii="Times New Roman" w:hAnsi="Times New Roman" w:cs="Times New Roman"/>
          <w:sz w:val="28"/>
          <w:szCs w:val="28"/>
        </w:rPr>
        <w:t>ункта 3</w:t>
      </w:r>
      <w:r w:rsidRPr="002B7B52">
        <w:rPr>
          <w:rFonts w:ascii="Times New Roman" w:hAnsi="Times New Roman" w:cs="Times New Roman"/>
          <w:sz w:val="28"/>
          <w:szCs w:val="28"/>
        </w:rPr>
        <w:t>2 Плана мероприятий по реализации Стратегии разв</w:t>
      </w:r>
      <w:r w:rsidRPr="002B7B52">
        <w:rPr>
          <w:rFonts w:ascii="Times New Roman" w:hAnsi="Times New Roman" w:cs="Times New Roman"/>
          <w:sz w:val="28"/>
          <w:szCs w:val="28"/>
        </w:rPr>
        <w:t>и</w:t>
      </w:r>
      <w:r w:rsidRPr="002B7B52">
        <w:rPr>
          <w:rFonts w:ascii="Times New Roman" w:hAnsi="Times New Roman" w:cs="Times New Roman"/>
          <w:sz w:val="28"/>
          <w:szCs w:val="28"/>
        </w:rPr>
        <w:t>тия санаторно-курортного комплекса Российской Федерации, утвержденно</w:t>
      </w:r>
      <w:r w:rsidR="002B7B52">
        <w:rPr>
          <w:rFonts w:ascii="Times New Roman" w:hAnsi="Times New Roman" w:cs="Times New Roman"/>
          <w:sz w:val="28"/>
          <w:szCs w:val="28"/>
        </w:rPr>
        <w:t>й</w:t>
      </w:r>
      <w:r w:rsidRPr="002B7B52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2B7B52">
        <w:rPr>
          <w:rFonts w:ascii="Times New Roman" w:hAnsi="Times New Roman" w:cs="Times New Roman"/>
          <w:sz w:val="28"/>
          <w:szCs w:val="28"/>
        </w:rPr>
        <w:t>о</w:t>
      </w:r>
      <w:r w:rsidRPr="002B7B52">
        <w:rPr>
          <w:rFonts w:ascii="Times New Roman" w:hAnsi="Times New Roman" w:cs="Times New Roman"/>
          <w:sz w:val="28"/>
          <w:szCs w:val="28"/>
        </w:rPr>
        <w:t>ряжением Правительства Российской Федерации от</w:t>
      </w:r>
      <w:r w:rsidR="002B7B52">
        <w:rPr>
          <w:rFonts w:ascii="Times New Roman" w:hAnsi="Times New Roman" w:cs="Times New Roman"/>
          <w:sz w:val="28"/>
          <w:szCs w:val="28"/>
        </w:rPr>
        <w:t xml:space="preserve"> </w:t>
      </w:r>
      <w:r w:rsidR="007A5A88" w:rsidRPr="002B7B52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2B7B52">
        <w:rPr>
          <w:rFonts w:ascii="Times New Roman" w:hAnsi="Times New Roman" w:cs="Times New Roman"/>
          <w:sz w:val="28"/>
          <w:szCs w:val="28"/>
        </w:rPr>
        <w:t xml:space="preserve">2019 </w:t>
      </w:r>
      <w:r w:rsidR="007A5A88" w:rsidRPr="002B7B52">
        <w:rPr>
          <w:rFonts w:ascii="Times New Roman" w:hAnsi="Times New Roman" w:cs="Times New Roman"/>
          <w:sz w:val="28"/>
          <w:szCs w:val="28"/>
        </w:rPr>
        <w:t xml:space="preserve">г. </w:t>
      </w:r>
      <w:r w:rsidR="00742EB9" w:rsidRPr="002B7B52">
        <w:rPr>
          <w:rFonts w:ascii="Times New Roman" w:hAnsi="Times New Roman" w:cs="Times New Roman"/>
          <w:sz w:val="28"/>
          <w:szCs w:val="28"/>
        </w:rPr>
        <w:t>№ 2852-р:</w:t>
      </w:r>
    </w:p>
    <w:p w:rsidR="002B7B52" w:rsidRPr="002B7B52" w:rsidRDefault="002B7B52" w:rsidP="002B7B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B9" w:rsidRPr="002B7B52" w:rsidRDefault="006A1452" w:rsidP="002B7B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2B7B52">
        <w:rPr>
          <w:rFonts w:ascii="Times New Roman" w:hAnsi="Times New Roman" w:cs="Times New Roman"/>
          <w:sz w:val="28"/>
          <w:szCs w:val="28"/>
        </w:rPr>
        <w:t>к</w:t>
      </w:r>
      <w:r w:rsidR="00742EB9" w:rsidRPr="002B7B52">
        <w:rPr>
          <w:rFonts w:ascii="Times New Roman" w:hAnsi="Times New Roman" w:cs="Times New Roman"/>
          <w:sz w:val="28"/>
          <w:szCs w:val="28"/>
        </w:rPr>
        <w:t>омплекс мер по развитию и охране территорий лечебно-оздоровительных местностей и курортов, имеющих наибольший ресур</w:t>
      </w:r>
      <w:r w:rsidR="00742EB9" w:rsidRPr="002B7B52">
        <w:rPr>
          <w:rFonts w:ascii="Times New Roman" w:hAnsi="Times New Roman" w:cs="Times New Roman"/>
          <w:sz w:val="28"/>
          <w:szCs w:val="28"/>
        </w:rPr>
        <w:t>с</w:t>
      </w:r>
      <w:r w:rsidR="00742EB9" w:rsidRPr="002B7B52">
        <w:rPr>
          <w:rFonts w:ascii="Times New Roman" w:hAnsi="Times New Roman" w:cs="Times New Roman"/>
          <w:sz w:val="28"/>
          <w:szCs w:val="28"/>
        </w:rPr>
        <w:t>ный, инвестиционный потенциал для развития санаторно-курортного комплекса в Республике Тыва.</w:t>
      </w:r>
    </w:p>
    <w:p w:rsidR="00CD03BB" w:rsidRPr="002B7B52" w:rsidRDefault="00CD03BB" w:rsidP="002B7B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>2.</w:t>
      </w:r>
      <w:r w:rsidR="002B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207" w:rsidRPr="002B7B52">
        <w:rPr>
          <w:rFonts w:ascii="Times New Roman" w:hAnsi="Times New Roman" w:cs="Times New Roman"/>
          <w:sz w:val="28"/>
          <w:szCs w:val="28"/>
        </w:rPr>
        <w:t>Контро</w:t>
      </w:r>
      <w:r w:rsidRPr="002B7B52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Pr="002B7B5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</w:t>
      </w:r>
      <w:r w:rsidR="00DB6CF2" w:rsidRPr="002B7B52">
        <w:rPr>
          <w:rFonts w:ascii="Times New Roman" w:hAnsi="Times New Roman" w:cs="Times New Roman"/>
          <w:sz w:val="28"/>
          <w:szCs w:val="28"/>
        </w:rPr>
        <w:t>жения оставляю за собо</w:t>
      </w:r>
      <w:r w:rsidR="00464333" w:rsidRPr="002B7B52">
        <w:rPr>
          <w:rFonts w:ascii="Times New Roman" w:hAnsi="Times New Roman" w:cs="Times New Roman"/>
          <w:sz w:val="28"/>
          <w:szCs w:val="28"/>
        </w:rPr>
        <w:t>й.</w:t>
      </w:r>
    </w:p>
    <w:p w:rsidR="00555342" w:rsidRPr="002B7B52" w:rsidRDefault="0025001B" w:rsidP="002B7B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>3</w:t>
      </w:r>
      <w:r w:rsidR="005F0BF1" w:rsidRPr="002B7B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4ADE" w:rsidRPr="002B7B52">
        <w:rPr>
          <w:rFonts w:ascii="Times New Roman" w:hAnsi="Times New Roman" w:cs="Times New Roman"/>
          <w:sz w:val="28"/>
          <w:szCs w:val="28"/>
        </w:rPr>
        <w:t>Раз</w:t>
      </w:r>
      <w:r w:rsidR="00555342" w:rsidRPr="002B7B52">
        <w:rPr>
          <w:rFonts w:ascii="Times New Roman" w:hAnsi="Times New Roman" w:cs="Times New Roman"/>
          <w:sz w:val="28"/>
          <w:szCs w:val="28"/>
        </w:rPr>
        <w:t>местить</w:t>
      </w:r>
      <w:proofErr w:type="gramEnd"/>
      <w:r w:rsidR="00555342" w:rsidRPr="002B7B5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</w:t>
      </w:r>
      <w:r w:rsidR="00CD03BB" w:rsidRPr="002B7B52">
        <w:rPr>
          <w:rFonts w:ascii="Times New Roman" w:hAnsi="Times New Roman" w:cs="Times New Roman"/>
          <w:sz w:val="28"/>
          <w:szCs w:val="28"/>
        </w:rPr>
        <w:t>в</w:t>
      </w:r>
      <w:r w:rsidR="00555342" w:rsidRPr="002B7B5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D5928" w:rsidRPr="00816D84" w:rsidRDefault="00DD5928" w:rsidP="002B7B52">
      <w:pPr>
        <w:pStyle w:val="a5"/>
        <w:tabs>
          <w:tab w:val="left" w:pos="1134"/>
        </w:tabs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D5928" w:rsidRPr="00816D84" w:rsidRDefault="00DD5928" w:rsidP="002B7B52">
      <w:pPr>
        <w:pStyle w:val="a5"/>
        <w:tabs>
          <w:tab w:val="left" w:pos="1134"/>
        </w:tabs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6A1452" w:rsidRPr="00816D84" w:rsidRDefault="006A1452" w:rsidP="002B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C62" w:rsidRPr="00816D84" w:rsidRDefault="002B7B52" w:rsidP="002B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C62" w:rsidRPr="00816D8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D5928" w:rsidRPr="00816D84" w:rsidRDefault="00D91C62" w:rsidP="002B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84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DD5928" w:rsidRPr="00816D84">
        <w:rPr>
          <w:rFonts w:ascii="Times New Roman" w:hAnsi="Times New Roman" w:cs="Times New Roman"/>
          <w:sz w:val="28"/>
          <w:szCs w:val="28"/>
        </w:rPr>
        <w:tab/>
      </w:r>
      <w:r w:rsidR="00DD5928" w:rsidRPr="00816D84">
        <w:rPr>
          <w:rFonts w:ascii="Times New Roman" w:hAnsi="Times New Roman" w:cs="Times New Roman"/>
          <w:sz w:val="28"/>
          <w:szCs w:val="28"/>
        </w:rPr>
        <w:tab/>
      </w:r>
      <w:r w:rsidR="00AC4ADE" w:rsidRPr="00816D84">
        <w:rPr>
          <w:rFonts w:ascii="Times New Roman" w:hAnsi="Times New Roman" w:cs="Times New Roman"/>
          <w:sz w:val="28"/>
          <w:szCs w:val="28"/>
        </w:rPr>
        <w:tab/>
      </w:r>
      <w:r w:rsidR="00AC4ADE" w:rsidRPr="00816D84">
        <w:rPr>
          <w:rFonts w:ascii="Times New Roman" w:hAnsi="Times New Roman" w:cs="Times New Roman"/>
          <w:sz w:val="28"/>
          <w:szCs w:val="28"/>
        </w:rPr>
        <w:tab/>
      </w:r>
      <w:r w:rsidR="00AC4ADE" w:rsidRPr="00816D84">
        <w:rPr>
          <w:rFonts w:ascii="Times New Roman" w:hAnsi="Times New Roman" w:cs="Times New Roman"/>
          <w:sz w:val="28"/>
          <w:szCs w:val="28"/>
        </w:rPr>
        <w:tab/>
      </w:r>
      <w:r w:rsidR="00AC4ADE" w:rsidRPr="00816D84">
        <w:rPr>
          <w:rFonts w:ascii="Times New Roman" w:hAnsi="Times New Roman" w:cs="Times New Roman"/>
          <w:sz w:val="28"/>
          <w:szCs w:val="28"/>
        </w:rPr>
        <w:tab/>
      </w:r>
      <w:r w:rsidR="002B7B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6D8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16D84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</w:p>
    <w:p w:rsidR="006A1452" w:rsidRPr="00816D84" w:rsidRDefault="006A1452" w:rsidP="006A14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CBC" w:rsidRPr="00816D84" w:rsidRDefault="00636CBC" w:rsidP="006A145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36CBC" w:rsidRPr="00816D84" w:rsidSect="00BF0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911E3" w:rsidRPr="002B7B52" w:rsidRDefault="006911E3" w:rsidP="002B7B5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911E3" w:rsidRPr="002B7B52" w:rsidRDefault="00B90F3B" w:rsidP="002B7B5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>р</w:t>
      </w:r>
      <w:r w:rsidR="0009311A" w:rsidRPr="002B7B52">
        <w:rPr>
          <w:rFonts w:ascii="Times New Roman" w:hAnsi="Times New Roman" w:cs="Times New Roman"/>
          <w:sz w:val="28"/>
          <w:szCs w:val="28"/>
        </w:rPr>
        <w:t>а</w:t>
      </w:r>
      <w:r w:rsidR="006911E3" w:rsidRPr="002B7B52">
        <w:rPr>
          <w:rFonts w:ascii="Times New Roman" w:hAnsi="Times New Roman" w:cs="Times New Roman"/>
          <w:sz w:val="28"/>
          <w:szCs w:val="28"/>
        </w:rPr>
        <w:t>споряжением</w:t>
      </w:r>
      <w:r w:rsidR="002B7B52">
        <w:rPr>
          <w:rFonts w:ascii="Times New Roman" w:hAnsi="Times New Roman" w:cs="Times New Roman"/>
          <w:sz w:val="28"/>
          <w:szCs w:val="28"/>
        </w:rPr>
        <w:t xml:space="preserve"> </w:t>
      </w:r>
      <w:r w:rsidR="006911E3" w:rsidRPr="002B7B5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6911E3" w:rsidRPr="002B7B52" w:rsidRDefault="006911E3" w:rsidP="002B7B5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F5847" w:rsidRPr="00CF5847" w:rsidRDefault="00CF5847" w:rsidP="00CF5847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5847">
        <w:rPr>
          <w:rFonts w:ascii="Times New Roman" w:hAnsi="Times New Roman" w:cs="Times New Roman"/>
          <w:sz w:val="28"/>
          <w:szCs w:val="28"/>
        </w:rPr>
        <w:t>от 14 января 2021 г. № 13-р</w:t>
      </w:r>
    </w:p>
    <w:p w:rsidR="002B7B52" w:rsidRPr="002B7B52" w:rsidRDefault="002B7B52" w:rsidP="002B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311" w:rsidRPr="002B7B52" w:rsidRDefault="002B7B52" w:rsidP="002B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2"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:rsidR="002B7B52" w:rsidRDefault="005B5311" w:rsidP="002B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>по развитию и охране территорий лечебно-оздоровительных местностей</w:t>
      </w:r>
    </w:p>
    <w:p w:rsidR="002B7B52" w:rsidRDefault="005B5311" w:rsidP="002B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2">
        <w:rPr>
          <w:rFonts w:ascii="Times New Roman" w:hAnsi="Times New Roman" w:cs="Times New Roman"/>
          <w:sz w:val="28"/>
          <w:szCs w:val="28"/>
        </w:rPr>
        <w:t xml:space="preserve">и курортов, имеющих наибольший ресурсный, инвестиционный потенциал </w:t>
      </w:r>
    </w:p>
    <w:p w:rsidR="00B272C6" w:rsidRPr="002B7B52" w:rsidRDefault="00B14CD1" w:rsidP="002B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5311" w:rsidRPr="002B7B52">
        <w:rPr>
          <w:rFonts w:ascii="Times New Roman" w:hAnsi="Times New Roman" w:cs="Times New Roman"/>
          <w:sz w:val="28"/>
          <w:szCs w:val="28"/>
        </w:rPr>
        <w:t>ля развития санаторно-курортного комплекса в Республике Тыва</w:t>
      </w:r>
    </w:p>
    <w:p w:rsidR="002823DA" w:rsidRPr="002B7B52" w:rsidRDefault="002823DA" w:rsidP="002B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9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802"/>
      </w:tblGrid>
      <w:tr w:rsidR="00B14CD1" w:rsidRPr="002B7B52" w:rsidTr="00B14CD1">
        <w:trPr>
          <w:trHeight w:val="548"/>
          <w:jc w:val="center"/>
        </w:trPr>
        <w:tc>
          <w:tcPr>
            <w:tcW w:w="3163" w:type="dxa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B14CD1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B14CD1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801" w:type="dxa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14CD1" w:rsidRPr="002B7B52" w:rsidTr="00B14CD1">
        <w:trPr>
          <w:jc w:val="center"/>
        </w:trPr>
        <w:tc>
          <w:tcPr>
            <w:tcW w:w="15769" w:type="dxa"/>
            <w:gridSpan w:val="5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I. Актуализация сведений о состоянии лечебно-оздоровительных местностей и курортов</w:t>
            </w:r>
          </w:p>
        </w:tc>
      </w:tr>
      <w:tr w:rsidR="00B14CD1" w:rsidRPr="002B7B52" w:rsidTr="00B14CD1">
        <w:trPr>
          <w:jc w:val="center"/>
        </w:trPr>
        <w:tc>
          <w:tcPr>
            <w:tcW w:w="15769" w:type="dxa"/>
            <w:gridSpan w:val="5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1. Определение лечебно-оздоровительных местностей и курортов на территории Республики Тыва</w:t>
            </w:r>
          </w:p>
        </w:tc>
      </w:tr>
      <w:tr w:rsidR="00B14CD1" w:rsidRPr="002B7B52" w:rsidTr="00B14CD1">
        <w:trPr>
          <w:trHeight w:val="444"/>
          <w:jc w:val="center"/>
        </w:trPr>
        <w:tc>
          <w:tcPr>
            <w:tcW w:w="3163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1.1. Актуализация перечня 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ельных местностей и курортов ф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значения, ра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территории Республики Тыва</w:t>
            </w:r>
          </w:p>
        </w:tc>
        <w:tc>
          <w:tcPr>
            <w:tcW w:w="3802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бращение в Министерство здр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воохранения Российской Федер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ции об актуализации государс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венного реестра курортного фонда Российской Федерации</w:t>
            </w:r>
          </w:p>
        </w:tc>
        <w:tc>
          <w:tcPr>
            <w:tcW w:w="2067" w:type="dxa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до 31 декабря 2022 г.</w:t>
            </w:r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Республики Тыва </w:t>
            </w:r>
          </w:p>
        </w:tc>
        <w:tc>
          <w:tcPr>
            <w:tcW w:w="3801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курортного фонда Росси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B14CD1" w:rsidRPr="002B7B52" w:rsidTr="00B14CD1">
        <w:trPr>
          <w:trHeight w:val="629"/>
          <w:jc w:val="center"/>
        </w:trPr>
        <w:tc>
          <w:tcPr>
            <w:tcW w:w="3163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1.2. Придание территориям Республики Тыва статуса 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ельных местностей и курортов 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гионального и местного значения, имеющих на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больший ресурсный и инв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стиционный потенциал</w:t>
            </w:r>
          </w:p>
        </w:tc>
        <w:tc>
          <w:tcPr>
            <w:tcW w:w="3802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правовые акты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вительства Республики Тыва,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 об утверждении и дополнении реестра лечебно-оздоровительных местностей и курортов регионального и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го значения Республики Тыва</w:t>
            </w:r>
          </w:p>
        </w:tc>
        <w:tc>
          <w:tcPr>
            <w:tcW w:w="2067" w:type="dxa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5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 органы местного самоуправления (по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801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местностей, курортов, санаторно-курортных организаций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согласование статуса лечебно-оздоровительных местностей и курортов регионал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ного значения с Министерством здравоохранения Российской Ф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</w:tbl>
    <w:p w:rsidR="00BF0D7C" w:rsidRDefault="00BF0D7C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B14CD1" w:rsidRPr="002B7B52" w:rsidTr="00B14CD1">
        <w:trPr>
          <w:trHeight w:val="548"/>
          <w:jc w:val="center"/>
        </w:trPr>
        <w:tc>
          <w:tcPr>
            <w:tcW w:w="3163" w:type="dxa"/>
          </w:tcPr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B14CD1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B14CD1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14CD1" w:rsidRPr="002B7B52" w:rsidTr="00BF0D7C">
        <w:trPr>
          <w:jc w:val="center"/>
        </w:trPr>
        <w:tc>
          <w:tcPr>
            <w:tcW w:w="3163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2. Регулярное изучение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нитарно-эпидемиоло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и сан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тарно-гигиенического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стояния территорий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Тыва, которым придан статус лечебно-оздоровительных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стей и курортов федерал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ного, республиканского и местного значения</w:t>
            </w:r>
          </w:p>
        </w:tc>
        <w:tc>
          <w:tcPr>
            <w:tcW w:w="3802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тчет Министерства здравоохр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нения Республики Тыва в Прав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тельство Республики Тыва о сан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эпидемиоло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ской обст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новке и 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гигиеническом состоянии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</w:t>
            </w:r>
          </w:p>
        </w:tc>
        <w:tc>
          <w:tcPr>
            <w:tcW w:w="2067" w:type="dxa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5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 </w:t>
            </w:r>
          </w:p>
        </w:tc>
        <w:tc>
          <w:tcPr>
            <w:tcW w:w="3490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и сан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тарно-гигиенического состо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ния лечебно-оздоровительных местностей и курортов фед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рального, республиканского и местного значения</w:t>
            </w:r>
          </w:p>
        </w:tc>
      </w:tr>
      <w:tr w:rsidR="00B14CD1" w:rsidRPr="002B7B52" w:rsidTr="00BF0D7C">
        <w:trPr>
          <w:trHeight w:val="70"/>
          <w:jc w:val="center"/>
        </w:trPr>
        <w:tc>
          <w:tcPr>
            <w:tcW w:w="3163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3. Определение количес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венного и качественного состава разведанных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родных лечебных ресурсов на территории лечебно-оздоровительных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стей и курортов федерал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ного, регионального и мес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уровней</w:t>
            </w:r>
          </w:p>
        </w:tc>
        <w:tc>
          <w:tcPr>
            <w:tcW w:w="3802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 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лечебных ресурсов на территории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</w:t>
            </w:r>
          </w:p>
        </w:tc>
        <w:tc>
          <w:tcPr>
            <w:tcW w:w="2067" w:type="dxa"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35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ГБУ «Научно-исследовательский инст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тут медико-социальных проблем и управления Республики Тыва»</w:t>
            </w:r>
          </w:p>
        </w:tc>
        <w:tc>
          <w:tcPr>
            <w:tcW w:w="3490" w:type="dxa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лече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 ресурсов на территории лечебно-оздоровительных 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стностей и курортов</w:t>
            </w:r>
          </w:p>
        </w:tc>
      </w:tr>
    </w:tbl>
    <w:p w:rsidR="00BF0D7C" w:rsidRDefault="00BF0D7C"/>
    <w:p w:rsidR="00BF0D7C" w:rsidRDefault="00BF0D7C"/>
    <w:p w:rsidR="00BF0D7C" w:rsidRDefault="00BF0D7C"/>
    <w:p w:rsidR="00BF0D7C" w:rsidRDefault="00BF0D7C"/>
    <w:p w:rsidR="00BF0D7C" w:rsidRDefault="00BF0D7C"/>
    <w:p w:rsidR="00BF0D7C" w:rsidRDefault="00BF0D7C"/>
    <w:p w:rsidR="00BF0D7C" w:rsidRDefault="00BF0D7C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B14CD1" w:rsidRPr="002B7B52" w:rsidTr="00B14CD1">
        <w:trPr>
          <w:trHeight w:val="548"/>
          <w:jc w:val="center"/>
        </w:trPr>
        <w:tc>
          <w:tcPr>
            <w:tcW w:w="3163" w:type="dxa"/>
          </w:tcPr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B14CD1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B14CD1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B14CD1" w:rsidRPr="002B7B52" w:rsidRDefault="00B14CD1" w:rsidP="00B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B7B52" w:rsidRPr="002B7B52" w:rsidTr="00BF0D7C">
        <w:trPr>
          <w:jc w:val="center"/>
        </w:trPr>
        <w:tc>
          <w:tcPr>
            <w:tcW w:w="15457" w:type="dxa"/>
            <w:gridSpan w:val="5"/>
          </w:tcPr>
          <w:p w:rsidR="002B7B52" w:rsidRPr="002B7B52" w:rsidRDefault="002B7B52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II. Охрана и рациональное использование территорий лечебно-оздоровительных местностей и курортов</w:t>
            </w:r>
          </w:p>
        </w:tc>
      </w:tr>
      <w:tr w:rsidR="00B14CD1" w:rsidRPr="002B7B52" w:rsidTr="00BF0D7C">
        <w:trPr>
          <w:trHeight w:val="276"/>
          <w:jc w:val="center"/>
        </w:trPr>
        <w:tc>
          <w:tcPr>
            <w:tcW w:w="3163" w:type="dxa"/>
            <w:vMerge w:val="restart"/>
          </w:tcPr>
          <w:p w:rsidR="00B14CD1" w:rsidRPr="002B7B52" w:rsidRDefault="00B14CD1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(включая определение 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финансирования) по разработке проектов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ругов и определению гр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ниц санитарной (горно-санитарной) охраны лече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ностей и курортов, име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щих наибольший ресурсный и инвестиционный потенц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ал, направление на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вание проектов округов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нитарной (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горно-санитар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) охраны лечебно-оздоровительных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стей и курортов регионал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ного и местного значения</w:t>
            </w:r>
          </w:p>
        </w:tc>
        <w:tc>
          <w:tcPr>
            <w:tcW w:w="3802" w:type="dxa"/>
            <w:vMerge w:val="restart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аправление на согласование с Министерство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сов и экологии Республики Тыва проектов округов санитарной (горно-санитар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ой) охраны лече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местностей и курортов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го значения </w:t>
            </w:r>
          </w:p>
        </w:tc>
        <w:tc>
          <w:tcPr>
            <w:tcW w:w="2067" w:type="dxa"/>
            <w:vMerge w:val="restart"/>
          </w:tcPr>
          <w:p w:rsidR="00B14CD1" w:rsidRPr="002B7B52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proofErr w:type="spellStart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Уш-Белдир</w:t>
            </w:r>
            <w:proofErr w:type="spellEnd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, Чедер</w:t>
            </w:r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D1" w:rsidRPr="002B7B52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proofErr w:type="spellStart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Ажыг-Суг</w:t>
            </w:r>
            <w:proofErr w:type="spellEnd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Тарыс</w:t>
            </w:r>
            <w:proofErr w:type="spellEnd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274">
              <w:rPr>
                <w:rFonts w:ascii="Times New Roman" w:hAnsi="Times New Roman" w:cs="Times New Roman"/>
                <w:sz w:val="24"/>
                <w:szCs w:val="24"/>
              </w:rPr>
              <w:t>Шивилиг</w:t>
            </w:r>
            <w:proofErr w:type="spellEnd"/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D1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proofErr w:type="spellStart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>Улаатай</w:t>
            </w:r>
            <w:proofErr w:type="spellEnd"/>
            <w:r w:rsidR="00B14CD1"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Хуругечи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гайлыг</w:t>
            </w:r>
            <w:proofErr w:type="spellEnd"/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D1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 xml:space="preserve">24 г. –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Дус-Холь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Как-Холь</w:t>
            </w:r>
            <w:proofErr w:type="spellEnd"/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Шара-Нур</w:t>
            </w:r>
            <w:proofErr w:type="spellEnd"/>
          </w:p>
        </w:tc>
        <w:tc>
          <w:tcPr>
            <w:tcW w:w="2935" w:type="dxa"/>
            <w:vMerge w:val="restart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рганы местного сам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490" w:type="dxa"/>
            <w:vMerge w:val="restart"/>
          </w:tcPr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округов санитарной (горно-санитарной) охраны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курортов, имеющих наибольший ресур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ный и инвестици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онный поте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</w:p>
          <w:p w:rsidR="00B14CD1" w:rsidRPr="002B7B52" w:rsidRDefault="00B14CD1" w:rsidP="00B1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1" w:rsidRPr="002B7B52" w:rsidTr="00BF0D7C">
        <w:trPr>
          <w:trHeight w:val="4162"/>
          <w:jc w:val="center"/>
        </w:trPr>
        <w:tc>
          <w:tcPr>
            <w:tcW w:w="3163" w:type="dxa"/>
            <w:vMerge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B14CD1" w:rsidRPr="002B7B52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Merge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1" w:rsidRPr="002B7B52" w:rsidTr="00BF0D7C">
        <w:trPr>
          <w:jc w:val="center"/>
        </w:trPr>
        <w:tc>
          <w:tcPr>
            <w:tcW w:w="3163" w:type="dxa"/>
          </w:tcPr>
          <w:p w:rsidR="00B14CD1" w:rsidRPr="002B7B52" w:rsidRDefault="00B14CD1" w:rsidP="00BF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5. Рассмотрение и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вание проектов округов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нитарной (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горно-санитар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охраны лечеб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оздоровительных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стей и курортов регионал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ного и местного значения в соответствии с законод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тельством, установление </w:t>
            </w:r>
          </w:p>
        </w:tc>
        <w:tc>
          <w:tcPr>
            <w:tcW w:w="3802" w:type="dxa"/>
          </w:tcPr>
          <w:p w:rsidR="00B14CD1" w:rsidRPr="002B7B52" w:rsidRDefault="00B14CD1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риказ Министерства природы и экологии Республики Тыва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гласовании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округов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нитарной (горно-санитарной)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раны 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чебно-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курортов, которым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будут установлены границы округов санитарной (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горно-сани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тарной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охраны </w:t>
            </w:r>
            <w:proofErr w:type="spellStart"/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</w:t>
            </w:r>
            <w:proofErr w:type="spellEnd"/>
            <w:r w:rsidR="001C1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</w:tcPr>
          <w:p w:rsidR="00B14CD1" w:rsidRDefault="00B14CD1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B14CD1" w:rsidRPr="002B7B52" w:rsidRDefault="00B14CD1" w:rsidP="001C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согласно пункту 4 раздела II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935" w:type="dxa"/>
          </w:tcPr>
          <w:p w:rsidR="00B14CD1" w:rsidRPr="002B7B52" w:rsidRDefault="00B14CD1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490" w:type="dxa"/>
          </w:tcPr>
          <w:p w:rsidR="00B14CD1" w:rsidRPr="002B7B52" w:rsidRDefault="00B14CD1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огласован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ниц округов санитарной (</w:t>
            </w:r>
            <w:r w:rsidR="00750274" w:rsidRPr="002B7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50274"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0274" w:rsidRPr="002B7B52">
              <w:rPr>
                <w:rFonts w:ascii="Times New Roman" w:hAnsi="Times New Roman" w:cs="Times New Roman"/>
                <w:sz w:val="24"/>
                <w:szCs w:val="24"/>
              </w:rPr>
              <w:t>но-санитар</w:t>
            </w:r>
            <w:r w:rsidR="007502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274" w:rsidRPr="002B7B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) охраны 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лече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но-оздорови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стей и курортов, имеющих наибольший ресурсный и инв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стиционный потенциал</w:t>
            </w:r>
            <w:r w:rsidR="001C111A"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0D7C" w:rsidRDefault="00BF0D7C"/>
    <w:p w:rsidR="00BF0D7C" w:rsidRDefault="00BF0D7C"/>
    <w:p w:rsidR="001C111A" w:rsidRDefault="001C111A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1C111A" w:rsidRPr="002B7B52" w:rsidTr="00B14CD1">
        <w:trPr>
          <w:trHeight w:val="548"/>
          <w:jc w:val="center"/>
        </w:trPr>
        <w:tc>
          <w:tcPr>
            <w:tcW w:w="3163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C111A" w:rsidRPr="002B7B52" w:rsidTr="00BF0D7C">
        <w:trPr>
          <w:jc w:val="center"/>
        </w:trPr>
        <w:tc>
          <w:tcPr>
            <w:tcW w:w="3163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границ округов санитарной (горно-санитарной) охраны лечебно-оздоровительных местностей и курортов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гионального и местного значения с последующим утверждением на заседании Правительства Республики Тыва</w:t>
            </w:r>
          </w:p>
        </w:tc>
        <w:tc>
          <w:tcPr>
            <w:tcW w:w="3802" w:type="dxa"/>
          </w:tcPr>
          <w:p w:rsidR="001C111A" w:rsidRDefault="001C111A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курортов.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будет рекомендовано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вительству Республики Тыва </w:t>
            </w:r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вердить</w:t>
            </w:r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границы округов санита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ной (горно-санитарной) охраны лечебно-оздоровительных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стей и курортов, установленные приказом Министерства приро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 ресурсов и экологии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067" w:type="dxa"/>
          </w:tcPr>
          <w:p w:rsidR="001C111A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C111A" w:rsidRDefault="001C111A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1A" w:rsidRPr="002B7B52" w:rsidTr="00BF0D7C">
        <w:trPr>
          <w:jc w:val="center"/>
        </w:trPr>
        <w:tc>
          <w:tcPr>
            <w:tcW w:w="3163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6. Обеспечение внесения в Единый государственный реестр недвижимости св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дений о границах округов санитарной (горно-санитарной) охраны лече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ностей и курортов, име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щих наибольший ресурсный и инвестиционный потенц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ал, включая границы зон, входящих в состав этих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  <w:tc>
          <w:tcPr>
            <w:tcW w:w="3802" w:type="dxa"/>
          </w:tcPr>
          <w:p w:rsidR="001C111A" w:rsidRPr="002B7B52" w:rsidRDefault="001C111A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 в Мин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Росси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ской Федерации с выписками из Единого государственного реестра недвижимости</w:t>
            </w:r>
          </w:p>
        </w:tc>
        <w:tc>
          <w:tcPr>
            <w:tcW w:w="2067" w:type="dxa"/>
          </w:tcPr>
          <w:p w:rsidR="001C111A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1C111A" w:rsidRPr="002B7B52" w:rsidRDefault="001C111A" w:rsidP="001C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согласно пункту 4 раздела II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935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C111A" w:rsidRPr="002B7B52" w:rsidRDefault="001C111A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государс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венный реестр недвижимости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округов санитарной (горно-санитарной) охраны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курортов, имеющих наибольший ресур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ный и инвестиционный поте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циал, включая границы зон</w:t>
            </w:r>
          </w:p>
        </w:tc>
      </w:tr>
    </w:tbl>
    <w:p w:rsidR="00BF0D7C" w:rsidRDefault="00BF0D7C"/>
    <w:p w:rsidR="00BF0D7C" w:rsidRDefault="00BF0D7C"/>
    <w:p w:rsidR="00BF0D7C" w:rsidRDefault="00BF0D7C"/>
    <w:p w:rsidR="001C111A" w:rsidRDefault="001C111A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1C111A" w:rsidRPr="002B7B52" w:rsidTr="00B14CD1">
        <w:trPr>
          <w:trHeight w:val="548"/>
          <w:jc w:val="center"/>
        </w:trPr>
        <w:tc>
          <w:tcPr>
            <w:tcW w:w="3163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C111A" w:rsidRPr="002B7B52" w:rsidTr="00BF0D7C">
        <w:trPr>
          <w:jc w:val="center"/>
        </w:trPr>
        <w:tc>
          <w:tcPr>
            <w:tcW w:w="3163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7. Проведение работ по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раждению территории пе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вой зоны горно-санитарной охраны территории расп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ложения водозаборов по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земных минеральных вод по периметру, обеспечение ее охраны и благоустройства с учетом действующего зак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нодательства Российской Федерации и проектной 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3802" w:type="dxa"/>
          </w:tcPr>
          <w:p w:rsidR="001C111A" w:rsidRPr="002B7B52" w:rsidRDefault="001C111A" w:rsidP="00DD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</w:t>
            </w:r>
          </w:p>
          <w:p w:rsidR="001C111A" w:rsidRPr="002B7B52" w:rsidRDefault="001C111A" w:rsidP="00DD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C111A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1C111A" w:rsidRPr="002B7B52" w:rsidRDefault="001C111A" w:rsidP="001C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согласно пункту 4 раздела II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935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рганы местного сам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490" w:type="dxa"/>
          </w:tcPr>
          <w:p w:rsidR="001C111A" w:rsidRPr="002B7B52" w:rsidRDefault="001C111A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зон горно-санитар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ой охраны территории распол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жения водозаборов подземных минеральных вод</w:t>
            </w:r>
          </w:p>
          <w:p w:rsidR="001C111A" w:rsidRPr="002B7B52" w:rsidRDefault="001C111A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1A" w:rsidRPr="002B7B52" w:rsidTr="00BF0D7C">
        <w:trPr>
          <w:jc w:val="center"/>
        </w:trPr>
        <w:tc>
          <w:tcPr>
            <w:tcW w:w="3163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8. Проведение работ по 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несению на местность уст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новленных границ округов санитарной (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горно-санитар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) охраны курортов и 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чебно-оздоровительных 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стностей и установление на границах второй и третьей зон округа санитарной (го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но-санитарной) охраны 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формационных табло с 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формацией о режимах этих зон</w:t>
            </w:r>
          </w:p>
        </w:tc>
        <w:tc>
          <w:tcPr>
            <w:tcW w:w="3802" w:type="dxa"/>
          </w:tcPr>
          <w:p w:rsidR="001C111A" w:rsidRPr="002B7B52" w:rsidRDefault="001C111A" w:rsidP="00DD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</w:t>
            </w:r>
          </w:p>
          <w:p w:rsidR="001C111A" w:rsidRPr="002B7B52" w:rsidRDefault="001C111A" w:rsidP="00DD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1A" w:rsidRPr="002B7B52" w:rsidRDefault="001C111A" w:rsidP="00DD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C111A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1C111A" w:rsidRPr="002B7B52" w:rsidRDefault="001C111A" w:rsidP="001C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согласно пункту 4 раздела II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935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C111A" w:rsidRPr="002B7B52" w:rsidRDefault="001C111A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границ округов на местности </w:t>
            </w:r>
          </w:p>
        </w:tc>
      </w:tr>
    </w:tbl>
    <w:p w:rsidR="00BF0D7C" w:rsidRDefault="00BF0D7C"/>
    <w:p w:rsidR="00BF0D7C" w:rsidRDefault="00BF0D7C"/>
    <w:p w:rsidR="00BF0D7C" w:rsidRDefault="00BF0D7C"/>
    <w:p w:rsidR="00BF0D7C" w:rsidRDefault="00BF0D7C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1C111A" w:rsidRPr="002B7B52" w:rsidTr="00B14CD1">
        <w:trPr>
          <w:trHeight w:val="548"/>
          <w:jc w:val="center"/>
        </w:trPr>
        <w:tc>
          <w:tcPr>
            <w:tcW w:w="3163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B7B52" w:rsidRPr="002B7B52" w:rsidTr="00BF0D7C">
        <w:trPr>
          <w:jc w:val="center"/>
        </w:trPr>
        <w:tc>
          <w:tcPr>
            <w:tcW w:w="3163" w:type="dxa"/>
          </w:tcPr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9. Осуществление контроля и проведение мониторинга за состоянием территорий лечебно-оздоровительных местностей, курортов и природных лечебных ресу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802" w:type="dxa"/>
          </w:tcPr>
          <w:p w:rsidR="001C111A" w:rsidRPr="002B7B52" w:rsidRDefault="001C111A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жегодный отчет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данными мониторинга</w:t>
            </w:r>
          </w:p>
          <w:p w:rsidR="002B7B52" w:rsidRPr="002B7B52" w:rsidRDefault="002B7B52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7B52" w:rsidRDefault="002B7B52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2B7B52" w:rsidRPr="002B7B52" w:rsidRDefault="002B7B52" w:rsidP="001C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согласно пункту 4 раздела II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</w:t>
            </w:r>
            <w:r w:rsidR="001C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935" w:type="dxa"/>
          </w:tcPr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Роспотре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Енисейское управление Федеральной службы по экологическому, технол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гическому и атомному надзору (по согласов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Енисейское межр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природ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пользования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ванию), Тувинский центр по гидрометеорологии и мониторингу окружа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филиал Ф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дерального государстве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ного бюджетного учре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дения «Среднесибирское управление по гидром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теорологии и монитори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гу окружающей среды» (по согласованию)</w:t>
            </w:r>
            <w:proofErr w:type="gramEnd"/>
          </w:p>
        </w:tc>
        <w:tc>
          <w:tcPr>
            <w:tcW w:w="3490" w:type="dxa"/>
          </w:tcPr>
          <w:p w:rsidR="001C111A" w:rsidRPr="002B7B52" w:rsidRDefault="001C111A" w:rsidP="001C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егулярный мониторинг терр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 1 раз в 5 лет по каждому объекту</w:t>
            </w:r>
          </w:p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7C" w:rsidRDefault="00BF0D7C"/>
    <w:p w:rsidR="00BF0D7C" w:rsidRDefault="00BF0D7C"/>
    <w:p w:rsidR="00BF0D7C" w:rsidRDefault="00BF0D7C"/>
    <w:p w:rsidR="00BF0D7C" w:rsidRDefault="00BF0D7C"/>
    <w:p w:rsidR="00BF0D7C" w:rsidRDefault="00BF0D7C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1C111A" w:rsidRPr="002B7B52" w:rsidTr="00B14CD1">
        <w:trPr>
          <w:trHeight w:val="548"/>
          <w:jc w:val="center"/>
        </w:trPr>
        <w:tc>
          <w:tcPr>
            <w:tcW w:w="3163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1C111A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1C111A" w:rsidRPr="002B7B52" w:rsidRDefault="001C111A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C111A" w:rsidRPr="002B7B52" w:rsidTr="00BF0D7C">
        <w:trPr>
          <w:jc w:val="center"/>
        </w:trPr>
        <w:tc>
          <w:tcPr>
            <w:tcW w:w="3163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9.1. Разработка биоклим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тических паспортов лече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ностей и курортов и мед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климатических заключ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ний, разработка рекоменд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ций по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климатолечению</w:t>
            </w:r>
            <w:proofErr w:type="spellEnd"/>
          </w:p>
        </w:tc>
        <w:tc>
          <w:tcPr>
            <w:tcW w:w="3802" w:type="dxa"/>
          </w:tcPr>
          <w:p w:rsidR="001C111A" w:rsidRPr="002B7B52" w:rsidRDefault="001C111A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правовой акт Мин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лики Тыва, органов местного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моуправления  муниципальных образований Республики Тыва по утверждению паспортов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 и медико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заключений </w:t>
            </w:r>
          </w:p>
        </w:tc>
        <w:tc>
          <w:tcPr>
            <w:tcW w:w="2067" w:type="dxa"/>
          </w:tcPr>
          <w:p w:rsidR="001C111A" w:rsidRPr="002B7B52" w:rsidRDefault="001C111A" w:rsidP="001C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жегодно,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гласно пункту 4 раздела II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935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C111A" w:rsidRPr="002B7B52" w:rsidRDefault="001C111A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биоклиматически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 и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медико-климати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C111A" w:rsidRPr="002B7B52" w:rsidTr="00BF0D7C">
        <w:trPr>
          <w:jc w:val="center"/>
        </w:trPr>
        <w:tc>
          <w:tcPr>
            <w:tcW w:w="3163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9.2. Проведение санитарно-технического обследования водозаборов и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минерал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 целью предо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вращения опасности загря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нения подземных мин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ральных вод. Выявление, тампонирование или во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становление всех старых, бездействующих, дефек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 или неправильно эк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плуатируемых скважин, представляющих опасность для загрязнения водоносных горизонтов</w:t>
            </w:r>
          </w:p>
        </w:tc>
        <w:tc>
          <w:tcPr>
            <w:tcW w:w="3802" w:type="dxa"/>
          </w:tcPr>
          <w:p w:rsidR="001C111A" w:rsidRPr="002B7B52" w:rsidRDefault="001C111A" w:rsidP="00C6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 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во здравоохранения Российской Федерации о 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санитарно-техни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водозаборов и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минералопроводов</w:t>
            </w:r>
            <w:proofErr w:type="spellEnd"/>
          </w:p>
          <w:p w:rsidR="001C111A" w:rsidRPr="002B7B52" w:rsidRDefault="001C111A" w:rsidP="00C67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1A" w:rsidRPr="002B7B52" w:rsidRDefault="001C111A" w:rsidP="00C67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1A" w:rsidRPr="002B7B52" w:rsidRDefault="001C111A" w:rsidP="00C67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C111A" w:rsidRDefault="001C111A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1C111A" w:rsidRPr="002B7B52" w:rsidRDefault="001C111A" w:rsidP="001C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согласно пункту 4 раздела II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935" w:type="dxa"/>
          </w:tcPr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Роспотре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</w:t>
            </w:r>
          </w:p>
          <w:p w:rsidR="001C111A" w:rsidRPr="002B7B52" w:rsidRDefault="001C111A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Енисейское управление Федеральной службы по экологическому, технол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гическому и атомному надзору (по согласов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нию), Енисейское межр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гиональное управление Федеральной службы по надзору в сфере природ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пользования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490" w:type="dxa"/>
          </w:tcPr>
          <w:p w:rsidR="001C111A" w:rsidRPr="002B7B52" w:rsidRDefault="001C111A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санитарно-техни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водоз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боров и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минералопрово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0B444B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ыполнен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тампонаж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рийных и консерваци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неде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ствующих скважин</w:t>
            </w:r>
          </w:p>
        </w:tc>
      </w:tr>
    </w:tbl>
    <w:p w:rsidR="00BF0D7C" w:rsidRDefault="00BF0D7C"/>
    <w:p w:rsidR="00BF0D7C" w:rsidRDefault="00BF0D7C"/>
    <w:p w:rsidR="00BF0D7C" w:rsidRDefault="00BF0D7C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0B444B" w:rsidRPr="002B7B52" w:rsidTr="00B14CD1">
        <w:trPr>
          <w:trHeight w:val="548"/>
          <w:jc w:val="center"/>
        </w:trPr>
        <w:tc>
          <w:tcPr>
            <w:tcW w:w="3163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9.3. Проведение санитарно-технического обследования санитарного состояния 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сторождений лечебных гр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зей,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грязехранилищ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«гр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зевых кухонь» с целью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дотвращения опасности 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грязнения подземных мин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ральных вод</w:t>
            </w:r>
          </w:p>
        </w:tc>
        <w:tc>
          <w:tcPr>
            <w:tcW w:w="3802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санитарно-техни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месторождений,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грязехранилищ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«грязевых 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хонь»</w:t>
            </w:r>
          </w:p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жегодно: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озеро Чедер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Дус-Холь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Как-Холь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–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озеро Бай-Холь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Роспотре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</w:t>
            </w:r>
          </w:p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Енисейское управление Федеральной службы по экологическому, технол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гическому и атомному надзору (по согласов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Енисейское межр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гиональное управление Федеральной службы по надзору в сфере природ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пользования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ванию), Министерство здравоохранения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490" w:type="dxa"/>
          </w:tcPr>
          <w:p w:rsidR="000B444B" w:rsidRPr="002B7B52" w:rsidRDefault="000B444B" w:rsidP="001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санитарно-техни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рождений,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грязехранилищ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«грязевых кухонь»</w:t>
            </w:r>
          </w:p>
          <w:p w:rsidR="000B444B" w:rsidRPr="002B7B52" w:rsidRDefault="000B444B" w:rsidP="001D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10. Оповещение физических и юридических лиц об уст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новленных границах и 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жиме, действующем в ка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дой из зон округа санита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ной и горно-санитарной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раны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рортов</w:t>
            </w:r>
          </w:p>
        </w:tc>
        <w:tc>
          <w:tcPr>
            <w:tcW w:w="3802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 об установках банн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ров для оповещения посетителей лечебно-оздоровительных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стей и курортов</w:t>
            </w: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ство земельных и имущ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ство здравоохранения Республики Тыва </w:t>
            </w:r>
          </w:p>
        </w:tc>
        <w:tc>
          <w:tcPr>
            <w:tcW w:w="3490" w:type="dxa"/>
          </w:tcPr>
          <w:p w:rsidR="000B444B" w:rsidRPr="002B7B52" w:rsidRDefault="000B444B" w:rsidP="001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лиц</w:t>
            </w:r>
          </w:p>
          <w:p w:rsidR="000B444B" w:rsidRPr="002B7B52" w:rsidRDefault="000B444B" w:rsidP="001D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7C" w:rsidRDefault="00BF0D7C"/>
    <w:p w:rsidR="00BF0D7C" w:rsidRDefault="00BF0D7C"/>
    <w:p w:rsidR="00BF0D7C" w:rsidRDefault="00BF0D7C"/>
    <w:p w:rsidR="00BF0D7C" w:rsidRDefault="00BF0D7C"/>
    <w:p w:rsidR="000B444B" w:rsidRDefault="000B444B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0B444B" w:rsidRPr="002B7B52" w:rsidTr="00B14CD1">
        <w:trPr>
          <w:trHeight w:val="548"/>
          <w:jc w:val="center"/>
        </w:trPr>
        <w:tc>
          <w:tcPr>
            <w:tcW w:w="3163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B7B52" w:rsidRPr="002B7B52" w:rsidTr="00BF0D7C">
        <w:trPr>
          <w:jc w:val="center"/>
        </w:trPr>
        <w:tc>
          <w:tcPr>
            <w:tcW w:w="3163" w:type="dxa"/>
          </w:tcPr>
          <w:p w:rsidR="002B7B52" w:rsidRPr="002B7B52" w:rsidRDefault="002B7B52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11. Определение статуса 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444B">
              <w:rPr>
                <w:rFonts w:ascii="Times New Roman" w:hAnsi="Times New Roman" w:cs="Times New Roman"/>
                <w:sz w:val="24"/>
                <w:szCs w:val="24"/>
              </w:rPr>
              <w:t>чебно-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оздоровительных 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стностей и курортов и ра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работка или актуализация положений о лечебно-оздоровительных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стях и курортах</w:t>
            </w:r>
          </w:p>
        </w:tc>
        <w:tc>
          <w:tcPr>
            <w:tcW w:w="3802" w:type="dxa"/>
          </w:tcPr>
          <w:p w:rsidR="002B7B52" w:rsidRPr="002B7B52" w:rsidRDefault="000B444B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Правительством Республики Тыва принято постановление от 26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ября 2019 г. № 568 «О природных 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ельных местн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стях и курортах регионального и местного значения на территории Республики Тыва»</w:t>
            </w:r>
          </w:p>
        </w:tc>
        <w:tc>
          <w:tcPr>
            <w:tcW w:w="2067" w:type="dxa"/>
          </w:tcPr>
          <w:p w:rsidR="00882CA9" w:rsidRDefault="00882CA9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7B52"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</w:p>
          <w:p w:rsidR="002B7B52" w:rsidRPr="002B7B52" w:rsidRDefault="002B7B52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935" w:type="dxa"/>
          </w:tcPr>
          <w:p w:rsidR="002B7B52" w:rsidRPr="002B7B52" w:rsidRDefault="00882CA9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Республики Тыва </w:t>
            </w:r>
          </w:p>
        </w:tc>
        <w:tc>
          <w:tcPr>
            <w:tcW w:w="3490" w:type="dxa"/>
          </w:tcPr>
          <w:p w:rsidR="000B444B" w:rsidRPr="002B7B52" w:rsidRDefault="000B444B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о 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чебно-оздоровительных мес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ностях и курортах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оздоровительных 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2" w:rsidRPr="002B7B52" w:rsidTr="00BF0D7C">
        <w:trPr>
          <w:jc w:val="center"/>
        </w:trPr>
        <w:tc>
          <w:tcPr>
            <w:tcW w:w="15457" w:type="dxa"/>
            <w:gridSpan w:val="5"/>
          </w:tcPr>
          <w:p w:rsidR="002B7B52" w:rsidRPr="002B7B52" w:rsidRDefault="002B7B52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III. Развитие территорий лечебно-оздоровительных местностей и курортов</w:t>
            </w:r>
          </w:p>
        </w:tc>
      </w:tr>
      <w:tr w:rsidR="002B7B52" w:rsidRPr="002B7B52" w:rsidTr="00BF0D7C">
        <w:trPr>
          <w:jc w:val="center"/>
        </w:trPr>
        <w:tc>
          <w:tcPr>
            <w:tcW w:w="3163" w:type="dxa"/>
          </w:tcPr>
          <w:p w:rsidR="002B7B52" w:rsidRPr="002B7B52" w:rsidRDefault="002B7B52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12. Проведение научно-исследовательской деятел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ности на территориях 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 w:rsidR="00882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оздоровительных 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стностей и курортов,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правленной на обеспечение охраны окружающей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родной среды,</w:t>
            </w:r>
            <w:r w:rsidR="0088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рационал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ного использования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родных лечебных ресурсов, поддержание экологическ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го равновесия, разработку современных методов леч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ния с использованием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родных лечебных ресурсов</w:t>
            </w:r>
          </w:p>
        </w:tc>
        <w:tc>
          <w:tcPr>
            <w:tcW w:w="3802" w:type="dxa"/>
          </w:tcPr>
          <w:p w:rsidR="000B444B" w:rsidRPr="002B7B52" w:rsidRDefault="000B444B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 в 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Российской Федерации о научно-исследователь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кой де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7B52" w:rsidRPr="002B7B52" w:rsidRDefault="00882CA9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7B52" w:rsidRPr="002B7B5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2B7B52" w:rsidRPr="002B7B52" w:rsidRDefault="002B7B52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52" w:rsidRPr="002B7B52" w:rsidRDefault="002B7B52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52" w:rsidRPr="002B7B52" w:rsidRDefault="002B7B52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2B7B52" w:rsidRPr="002B7B52" w:rsidRDefault="00882CA9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  <w:r w:rsidR="002B7B52" w:rsidRPr="002B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родных ресурсов и экол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гии Республики Тыва</w:t>
            </w:r>
            <w:r w:rsidR="002B7B52" w:rsidRPr="002B7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Научно-исследо</w:t>
            </w:r>
            <w:r w:rsidR="00BF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вательский</w:t>
            </w:r>
            <w:proofErr w:type="spellEnd"/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дико-социальных пр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блем и управления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Тыва»</w:t>
            </w:r>
          </w:p>
          <w:p w:rsidR="002B7B52" w:rsidRPr="002B7B52" w:rsidRDefault="002B7B52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B7B52" w:rsidRPr="002B7B52" w:rsidRDefault="000B444B" w:rsidP="000B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proofErr w:type="gram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научно-исследова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</w:t>
            </w:r>
          </w:p>
        </w:tc>
      </w:tr>
    </w:tbl>
    <w:p w:rsidR="00BF0D7C" w:rsidRDefault="00BF0D7C"/>
    <w:p w:rsidR="00BF0D7C" w:rsidRDefault="00BF0D7C"/>
    <w:p w:rsidR="00BF0D7C" w:rsidRDefault="00BF0D7C"/>
    <w:p w:rsidR="00BF0D7C" w:rsidRDefault="00BF0D7C"/>
    <w:p w:rsidR="000B444B" w:rsidRDefault="000B444B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0B444B" w:rsidRPr="002B7B52" w:rsidTr="00B14CD1">
        <w:trPr>
          <w:trHeight w:val="548"/>
          <w:jc w:val="center"/>
        </w:trPr>
        <w:tc>
          <w:tcPr>
            <w:tcW w:w="3163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13. Организация работы по формированию (реализ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ции) механизмов стимул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рования использования 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мельных участков, на кот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рых находятся объекты 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завершенного строительс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ва, и других неиспользу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мых земельных участков, расположенных в границах лечебно-оздоровительных местностей и курортов, имеющих наибольший 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сурсный и инвестиционный потенциал</w:t>
            </w:r>
          </w:p>
        </w:tc>
        <w:tc>
          <w:tcPr>
            <w:tcW w:w="3802" w:type="dxa"/>
          </w:tcPr>
          <w:p w:rsidR="000B444B" w:rsidRPr="002B7B52" w:rsidRDefault="000B444B" w:rsidP="008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 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 об исполнении</w:t>
            </w:r>
          </w:p>
          <w:p w:rsidR="000B444B" w:rsidRPr="002B7B52" w:rsidRDefault="000B444B" w:rsidP="008F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35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ство экономики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Тыва, Министерство земельных и имущественных отн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шений Республики Тыва</w:t>
            </w:r>
          </w:p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стим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лирования использования 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14. Разработка проектно-сметной документации и проведение работ по стро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тельству, реконструкции и капитальному ремонту об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ектов приоритетных сан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торно-курортных организ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ций, находящихся в ведении органов исполнительной власти Республики Тыва</w:t>
            </w:r>
          </w:p>
        </w:tc>
        <w:tc>
          <w:tcPr>
            <w:tcW w:w="3802" w:type="dxa"/>
          </w:tcPr>
          <w:p w:rsidR="000B444B" w:rsidRPr="002B7B52" w:rsidRDefault="000B444B" w:rsidP="008F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редложения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обновлению и реконструкции объектов 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рортной инфраструктуры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учетом современного уровня сервиса</w:t>
            </w:r>
          </w:p>
          <w:p w:rsidR="000B444B" w:rsidRPr="002B7B52" w:rsidRDefault="000B444B" w:rsidP="008F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1. Чедер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г.;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Уш-Белдир</w:t>
            </w:r>
            <w:proofErr w:type="spellEnd"/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эк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Тыва,</w:t>
            </w:r>
          </w:p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 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работ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реко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струкции и капитальному 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монту объектов приоритетных санаторно-курортных орган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7C" w:rsidRDefault="00BF0D7C"/>
    <w:p w:rsidR="00BF0D7C" w:rsidRDefault="00BF0D7C"/>
    <w:p w:rsidR="00BF0D7C" w:rsidRDefault="00BF0D7C"/>
    <w:p w:rsidR="00BF0D7C" w:rsidRDefault="00BF0D7C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0B444B" w:rsidRPr="002B7B52" w:rsidTr="00B14CD1">
        <w:trPr>
          <w:trHeight w:val="548"/>
          <w:jc w:val="center"/>
        </w:trPr>
        <w:tc>
          <w:tcPr>
            <w:tcW w:w="3163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15. Реализация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созданию и 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конструкции объектов сан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торно-курортного компле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са Российской Федерации на основе концессионных соглашений, соглашений о государственно-частном партнерстве и иных догов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ров об осуществлении инв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стиций</w:t>
            </w:r>
          </w:p>
        </w:tc>
        <w:tc>
          <w:tcPr>
            <w:tcW w:w="3802" w:type="dxa"/>
          </w:tcPr>
          <w:p w:rsidR="000B444B" w:rsidRPr="002B7B52" w:rsidRDefault="000B444B" w:rsidP="00D2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 об исполнении</w:t>
            </w: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эк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Тыва,</w:t>
            </w:r>
          </w:p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  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пилотны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пилотный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Реконструкция и строительс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новых объектов курорта «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Уш-Белдир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16. Принятие мер по раци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нальному регулированию налоговой нагрузки на сан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торно-курортные организ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ции на основе кадастровой стоимости земельных уч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стков, расположенных в границах округов санита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(горно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-санитарной)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курортов, имеющих наибольший 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сурсный и инвестиционный потенциал</w:t>
            </w:r>
          </w:p>
        </w:tc>
        <w:tc>
          <w:tcPr>
            <w:tcW w:w="3802" w:type="dxa"/>
          </w:tcPr>
          <w:p w:rsidR="000B444B" w:rsidRPr="002B7B52" w:rsidRDefault="000B444B" w:rsidP="00D2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 с комплексом мер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приятий по рациональному рег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лированию налоговой нагрузки на санаторно-курортные организации</w:t>
            </w:r>
          </w:p>
          <w:p w:rsidR="000B444B" w:rsidRPr="002B7B52" w:rsidRDefault="000B444B" w:rsidP="00D2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35" w:type="dxa"/>
          </w:tcPr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шений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стерство экономики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органы местного самоуправления (по согласованию) 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по раци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нальному регулированию нал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говой нагрузки на санаторно-курортные организации на 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нове кадастровой стоимости земельных участков</w:t>
            </w:r>
          </w:p>
        </w:tc>
      </w:tr>
    </w:tbl>
    <w:p w:rsidR="00BF0D7C" w:rsidRDefault="00BF0D7C"/>
    <w:p w:rsidR="00BF0D7C" w:rsidRDefault="00BF0D7C"/>
    <w:p w:rsidR="00BF0D7C" w:rsidRDefault="00BF0D7C"/>
    <w:p w:rsidR="00BF0D7C" w:rsidRDefault="00BF0D7C"/>
    <w:tbl>
      <w:tblPr>
        <w:tblStyle w:val="a3"/>
        <w:tblW w:w="15457" w:type="dxa"/>
        <w:jc w:val="center"/>
        <w:tblInd w:w="-280" w:type="dxa"/>
        <w:tblLayout w:type="fixed"/>
        <w:tblLook w:val="04A0"/>
      </w:tblPr>
      <w:tblGrid>
        <w:gridCol w:w="3163"/>
        <w:gridCol w:w="3802"/>
        <w:gridCol w:w="2067"/>
        <w:gridCol w:w="2935"/>
        <w:gridCol w:w="3490"/>
      </w:tblGrid>
      <w:tr w:rsidR="000B444B" w:rsidRPr="002B7B52" w:rsidTr="00B14CD1">
        <w:trPr>
          <w:trHeight w:val="548"/>
          <w:jc w:val="center"/>
        </w:trPr>
        <w:tc>
          <w:tcPr>
            <w:tcW w:w="3163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2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67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35" w:type="dxa"/>
          </w:tcPr>
          <w:p w:rsidR="000B444B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17. Размещение и обновл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ние информации о куро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тах, природных лечебных ресурсах и санаторно-курортном комплексе на региональных туристско-информационных порталах Российской Федерации и Республики Тыва</w:t>
            </w:r>
          </w:p>
        </w:tc>
        <w:tc>
          <w:tcPr>
            <w:tcW w:w="3802" w:type="dxa"/>
          </w:tcPr>
          <w:p w:rsidR="000B444B" w:rsidRPr="002B7B52" w:rsidRDefault="000B444B" w:rsidP="006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окладная записка в Министерс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 об исполнении</w:t>
            </w: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5" w:type="dxa"/>
          </w:tcPr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стерство экономики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органы местного самоуправления (по согласованию) 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региональных туристско-информационных порталах Российской Федерации и Ре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18. Создание и продвижение брендов курортов и приро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 лечебных ресурсов, в том числе путем проведения рекламных акций</w:t>
            </w:r>
          </w:p>
        </w:tc>
        <w:tc>
          <w:tcPr>
            <w:tcW w:w="3802" w:type="dxa"/>
          </w:tcPr>
          <w:p w:rsidR="000B444B" w:rsidRPr="002B7B52" w:rsidRDefault="000B444B" w:rsidP="006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редложения в Правительство Республики Тыва по созданию и продвижению брендов курортов и лечебных природных ресурсов с учетом современных потребн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рынка</w:t>
            </w: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35" w:type="dxa"/>
          </w:tcPr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тизации и связи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продвижению брендов куро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тов и природных ле</w:t>
            </w:r>
            <w:bookmarkStart w:id="0" w:name="_GoBack"/>
            <w:bookmarkEnd w:id="0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чебных р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</w:tr>
      <w:tr w:rsidR="000B444B" w:rsidRPr="002B7B52" w:rsidTr="00BF0D7C">
        <w:trPr>
          <w:jc w:val="center"/>
        </w:trPr>
        <w:tc>
          <w:tcPr>
            <w:tcW w:w="3163" w:type="dxa"/>
          </w:tcPr>
          <w:p w:rsidR="000B444B" w:rsidRPr="002B7B52" w:rsidRDefault="000B444B" w:rsidP="002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19. Рекреационное обус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ройство территорий целе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ных источников (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аржаанов</w:t>
            </w:r>
            <w:proofErr w:type="spellEnd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), наиболее посещаемых нас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лением Республики Тыва</w:t>
            </w:r>
          </w:p>
        </w:tc>
        <w:tc>
          <w:tcPr>
            <w:tcW w:w="3802" w:type="dxa"/>
          </w:tcPr>
          <w:p w:rsidR="000B444B" w:rsidRPr="002B7B52" w:rsidRDefault="000B444B" w:rsidP="006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Правительство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067" w:type="dxa"/>
          </w:tcPr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B" w:rsidRPr="002B7B52" w:rsidRDefault="000B444B" w:rsidP="002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B444B" w:rsidRPr="002B7B52" w:rsidRDefault="000B444B" w:rsidP="008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рганы местного сам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ванию) </w:t>
            </w:r>
          </w:p>
        </w:tc>
        <w:tc>
          <w:tcPr>
            <w:tcW w:w="3490" w:type="dxa"/>
          </w:tcPr>
          <w:p w:rsidR="000B444B" w:rsidRPr="002B7B52" w:rsidRDefault="000B444B" w:rsidP="00D0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бустро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B52">
              <w:rPr>
                <w:rFonts w:ascii="Times New Roman" w:hAnsi="Times New Roman" w:cs="Times New Roman"/>
                <w:sz w:val="24"/>
                <w:szCs w:val="24"/>
              </w:rPr>
              <w:t xml:space="preserve">более посещаемых </w:t>
            </w:r>
            <w:proofErr w:type="spellStart"/>
            <w:r w:rsidRPr="002B7B52">
              <w:rPr>
                <w:rFonts w:ascii="Times New Roman" w:hAnsi="Times New Roman" w:cs="Times New Roman"/>
                <w:sz w:val="24"/>
                <w:szCs w:val="24"/>
              </w:rPr>
              <w:t>аржаанов</w:t>
            </w:r>
            <w:proofErr w:type="spellEnd"/>
          </w:p>
        </w:tc>
      </w:tr>
    </w:tbl>
    <w:p w:rsidR="00882CA9" w:rsidRPr="00AB5A39" w:rsidRDefault="00882CA9" w:rsidP="00882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882CA9" w:rsidRPr="00AB5A39" w:rsidSect="00BF0D7C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A1" w:rsidRDefault="00B41EA1" w:rsidP="00EE6BBC">
      <w:pPr>
        <w:spacing w:after="0" w:line="240" w:lineRule="auto"/>
      </w:pPr>
      <w:r>
        <w:separator/>
      </w:r>
    </w:p>
  </w:endnote>
  <w:endnote w:type="continuationSeparator" w:id="0">
    <w:p w:rsidR="00B41EA1" w:rsidRDefault="00B41EA1" w:rsidP="00EE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1" w:rsidRDefault="00B14C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1" w:rsidRDefault="00B14C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1" w:rsidRDefault="00B14C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A1" w:rsidRDefault="00B41EA1" w:rsidP="00EE6BBC">
      <w:pPr>
        <w:spacing w:after="0" w:line="240" w:lineRule="auto"/>
      </w:pPr>
      <w:r>
        <w:separator/>
      </w:r>
    </w:p>
  </w:footnote>
  <w:footnote w:type="continuationSeparator" w:id="0">
    <w:p w:rsidR="00B41EA1" w:rsidRDefault="00B41EA1" w:rsidP="00EE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1" w:rsidRDefault="00B14C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304"/>
    </w:sdtPr>
    <w:sdtEndPr>
      <w:rPr>
        <w:rFonts w:ascii="Times New Roman" w:hAnsi="Times New Roman" w:cs="Times New Roman"/>
        <w:sz w:val="24"/>
        <w:szCs w:val="24"/>
      </w:rPr>
    </w:sdtEndPr>
    <w:sdtContent>
      <w:p w:rsidR="00B14CD1" w:rsidRPr="00BF0D7C" w:rsidRDefault="00EC2AD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0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CD1" w:rsidRPr="00BF0D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E5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F0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4CD1" w:rsidRDefault="00B14CD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D1" w:rsidRDefault="00B14C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7CE"/>
    <w:multiLevelType w:val="hybridMultilevel"/>
    <w:tmpl w:val="A47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408"/>
    <w:multiLevelType w:val="hybridMultilevel"/>
    <w:tmpl w:val="87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223"/>
    <w:multiLevelType w:val="hybridMultilevel"/>
    <w:tmpl w:val="E3527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014"/>
    <w:multiLevelType w:val="hybridMultilevel"/>
    <w:tmpl w:val="9716A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9FE"/>
    <w:multiLevelType w:val="multilevel"/>
    <w:tmpl w:val="1730D2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086975"/>
    <w:multiLevelType w:val="hybridMultilevel"/>
    <w:tmpl w:val="F746CCF4"/>
    <w:lvl w:ilvl="0" w:tplc="719CD312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6766360-62ef-4ee8-8b74-686f4ed370e2"/>
  </w:docVars>
  <w:rsids>
    <w:rsidRoot w:val="00CD3B86"/>
    <w:rsid w:val="000130F2"/>
    <w:rsid w:val="000253FA"/>
    <w:rsid w:val="0003054B"/>
    <w:rsid w:val="00035976"/>
    <w:rsid w:val="00061AEE"/>
    <w:rsid w:val="000623F9"/>
    <w:rsid w:val="00072AAD"/>
    <w:rsid w:val="000819DB"/>
    <w:rsid w:val="00090150"/>
    <w:rsid w:val="00091FA0"/>
    <w:rsid w:val="0009311A"/>
    <w:rsid w:val="00093617"/>
    <w:rsid w:val="000A6101"/>
    <w:rsid w:val="000B444B"/>
    <w:rsid w:val="000B4AC8"/>
    <w:rsid w:val="000B6679"/>
    <w:rsid w:val="000C16FF"/>
    <w:rsid w:val="000C62FB"/>
    <w:rsid w:val="000C7D8A"/>
    <w:rsid w:val="000F047B"/>
    <w:rsid w:val="000F0CCA"/>
    <w:rsid w:val="000F223B"/>
    <w:rsid w:val="00116DA1"/>
    <w:rsid w:val="00127470"/>
    <w:rsid w:val="00140F43"/>
    <w:rsid w:val="00152CEA"/>
    <w:rsid w:val="00191EE5"/>
    <w:rsid w:val="00192773"/>
    <w:rsid w:val="0019366D"/>
    <w:rsid w:val="001A53A0"/>
    <w:rsid w:val="001A5CCE"/>
    <w:rsid w:val="001B378B"/>
    <w:rsid w:val="001C111A"/>
    <w:rsid w:val="001E3226"/>
    <w:rsid w:val="001E7DC7"/>
    <w:rsid w:val="001F6B63"/>
    <w:rsid w:val="0022477E"/>
    <w:rsid w:val="00227789"/>
    <w:rsid w:val="00235207"/>
    <w:rsid w:val="00236608"/>
    <w:rsid w:val="002368D5"/>
    <w:rsid w:val="0025001B"/>
    <w:rsid w:val="002545CB"/>
    <w:rsid w:val="00262026"/>
    <w:rsid w:val="00263D8F"/>
    <w:rsid w:val="002662A3"/>
    <w:rsid w:val="00274313"/>
    <w:rsid w:val="00277ABD"/>
    <w:rsid w:val="002823DA"/>
    <w:rsid w:val="00285736"/>
    <w:rsid w:val="002A3814"/>
    <w:rsid w:val="002A4DD8"/>
    <w:rsid w:val="002B7B52"/>
    <w:rsid w:val="002C04BB"/>
    <w:rsid w:val="002C0DDC"/>
    <w:rsid w:val="002C446A"/>
    <w:rsid w:val="002C4689"/>
    <w:rsid w:val="002C46A5"/>
    <w:rsid w:val="002D30B9"/>
    <w:rsid w:val="002D3A34"/>
    <w:rsid w:val="002F2787"/>
    <w:rsid w:val="002F3A29"/>
    <w:rsid w:val="00307DC3"/>
    <w:rsid w:val="0031115A"/>
    <w:rsid w:val="00330C1B"/>
    <w:rsid w:val="003362FD"/>
    <w:rsid w:val="003404E3"/>
    <w:rsid w:val="003614F0"/>
    <w:rsid w:val="0036370A"/>
    <w:rsid w:val="003831E4"/>
    <w:rsid w:val="003A0B98"/>
    <w:rsid w:val="003A4F5C"/>
    <w:rsid w:val="003B1E3E"/>
    <w:rsid w:val="003D2FAD"/>
    <w:rsid w:val="003D5D10"/>
    <w:rsid w:val="003D644A"/>
    <w:rsid w:val="003E1837"/>
    <w:rsid w:val="003E51FB"/>
    <w:rsid w:val="003F34C8"/>
    <w:rsid w:val="00407221"/>
    <w:rsid w:val="00416866"/>
    <w:rsid w:val="004203D5"/>
    <w:rsid w:val="00430A8B"/>
    <w:rsid w:val="00443E60"/>
    <w:rsid w:val="00451F0E"/>
    <w:rsid w:val="0045533E"/>
    <w:rsid w:val="00464333"/>
    <w:rsid w:val="004668BE"/>
    <w:rsid w:val="00487064"/>
    <w:rsid w:val="00487E8A"/>
    <w:rsid w:val="00492687"/>
    <w:rsid w:val="004A1E87"/>
    <w:rsid w:val="004A7842"/>
    <w:rsid w:val="004B1575"/>
    <w:rsid w:val="004C0AAE"/>
    <w:rsid w:val="004C45FE"/>
    <w:rsid w:val="004C56E4"/>
    <w:rsid w:val="004D1E50"/>
    <w:rsid w:val="004F0AF1"/>
    <w:rsid w:val="004F200D"/>
    <w:rsid w:val="004F4BC5"/>
    <w:rsid w:val="004F71AD"/>
    <w:rsid w:val="004F78C6"/>
    <w:rsid w:val="00500EA8"/>
    <w:rsid w:val="00515D31"/>
    <w:rsid w:val="00527F33"/>
    <w:rsid w:val="00527FDB"/>
    <w:rsid w:val="00532EC0"/>
    <w:rsid w:val="005402ED"/>
    <w:rsid w:val="00540DE3"/>
    <w:rsid w:val="00555342"/>
    <w:rsid w:val="005624A9"/>
    <w:rsid w:val="00570790"/>
    <w:rsid w:val="00587166"/>
    <w:rsid w:val="00596DBC"/>
    <w:rsid w:val="005B5311"/>
    <w:rsid w:val="005C7436"/>
    <w:rsid w:val="005C7E89"/>
    <w:rsid w:val="005D4314"/>
    <w:rsid w:val="005F0BF1"/>
    <w:rsid w:val="005F2CB0"/>
    <w:rsid w:val="005F3C18"/>
    <w:rsid w:val="005F3D29"/>
    <w:rsid w:val="00613775"/>
    <w:rsid w:val="00616CEE"/>
    <w:rsid w:val="00634047"/>
    <w:rsid w:val="00636CBC"/>
    <w:rsid w:val="006446FF"/>
    <w:rsid w:val="00647E5E"/>
    <w:rsid w:val="006500FC"/>
    <w:rsid w:val="006510C4"/>
    <w:rsid w:val="0065160D"/>
    <w:rsid w:val="0065433F"/>
    <w:rsid w:val="00655D0C"/>
    <w:rsid w:val="00657576"/>
    <w:rsid w:val="00661F10"/>
    <w:rsid w:val="00667601"/>
    <w:rsid w:val="00670271"/>
    <w:rsid w:val="00672E28"/>
    <w:rsid w:val="00673310"/>
    <w:rsid w:val="006911E3"/>
    <w:rsid w:val="00692E44"/>
    <w:rsid w:val="006A1452"/>
    <w:rsid w:val="006A264B"/>
    <w:rsid w:val="006B247F"/>
    <w:rsid w:val="006B75B3"/>
    <w:rsid w:val="006D038F"/>
    <w:rsid w:val="006E259C"/>
    <w:rsid w:val="006F114D"/>
    <w:rsid w:val="006F41B9"/>
    <w:rsid w:val="007051BA"/>
    <w:rsid w:val="00706E7B"/>
    <w:rsid w:val="00712978"/>
    <w:rsid w:val="00720122"/>
    <w:rsid w:val="00722DFD"/>
    <w:rsid w:val="007255E6"/>
    <w:rsid w:val="00726D18"/>
    <w:rsid w:val="00734BAE"/>
    <w:rsid w:val="00742EB9"/>
    <w:rsid w:val="00746903"/>
    <w:rsid w:val="00750274"/>
    <w:rsid w:val="0077183D"/>
    <w:rsid w:val="007812D8"/>
    <w:rsid w:val="00784415"/>
    <w:rsid w:val="00794B32"/>
    <w:rsid w:val="007A267F"/>
    <w:rsid w:val="007A418B"/>
    <w:rsid w:val="007A5A88"/>
    <w:rsid w:val="007A79BD"/>
    <w:rsid w:val="007B2503"/>
    <w:rsid w:val="007B53AA"/>
    <w:rsid w:val="007C3E9B"/>
    <w:rsid w:val="007D7733"/>
    <w:rsid w:val="007E0E3A"/>
    <w:rsid w:val="007E23E4"/>
    <w:rsid w:val="007F04EB"/>
    <w:rsid w:val="00805AE3"/>
    <w:rsid w:val="00816D84"/>
    <w:rsid w:val="00827A78"/>
    <w:rsid w:val="00833500"/>
    <w:rsid w:val="00834623"/>
    <w:rsid w:val="008351D3"/>
    <w:rsid w:val="00874760"/>
    <w:rsid w:val="00880C58"/>
    <w:rsid w:val="00881194"/>
    <w:rsid w:val="00882CA9"/>
    <w:rsid w:val="008879BE"/>
    <w:rsid w:val="00892C5E"/>
    <w:rsid w:val="008A11A9"/>
    <w:rsid w:val="008A3F51"/>
    <w:rsid w:val="008B7C82"/>
    <w:rsid w:val="008C481B"/>
    <w:rsid w:val="008D63C6"/>
    <w:rsid w:val="009022AA"/>
    <w:rsid w:val="00906F43"/>
    <w:rsid w:val="00925268"/>
    <w:rsid w:val="00925929"/>
    <w:rsid w:val="00926F99"/>
    <w:rsid w:val="00960D5C"/>
    <w:rsid w:val="009653C1"/>
    <w:rsid w:val="00966DBE"/>
    <w:rsid w:val="009718F8"/>
    <w:rsid w:val="0097344B"/>
    <w:rsid w:val="00977822"/>
    <w:rsid w:val="00982A55"/>
    <w:rsid w:val="00982EE1"/>
    <w:rsid w:val="009B0C40"/>
    <w:rsid w:val="009B1E7E"/>
    <w:rsid w:val="009C0336"/>
    <w:rsid w:val="009C49B4"/>
    <w:rsid w:val="009C592E"/>
    <w:rsid w:val="009D2215"/>
    <w:rsid w:val="009D24D6"/>
    <w:rsid w:val="009E749D"/>
    <w:rsid w:val="009F2D3C"/>
    <w:rsid w:val="009F6CAC"/>
    <w:rsid w:val="009F73BB"/>
    <w:rsid w:val="00A003FB"/>
    <w:rsid w:val="00A032B7"/>
    <w:rsid w:val="00A15061"/>
    <w:rsid w:val="00A23E72"/>
    <w:rsid w:val="00A363FA"/>
    <w:rsid w:val="00A41998"/>
    <w:rsid w:val="00A47847"/>
    <w:rsid w:val="00A4794A"/>
    <w:rsid w:val="00A5750E"/>
    <w:rsid w:val="00A614A1"/>
    <w:rsid w:val="00A633A5"/>
    <w:rsid w:val="00A6501E"/>
    <w:rsid w:val="00A743D9"/>
    <w:rsid w:val="00A8466C"/>
    <w:rsid w:val="00A8651E"/>
    <w:rsid w:val="00A9382F"/>
    <w:rsid w:val="00AA01DC"/>
    <w:rsid w:val="00AA21E3"/>
    <w:rsid w:val="00AA37DA"/>
    <w:rsid w:val="00AA4363"/>
    <w:rsid w:val="00AB522D"/>
    <w:rsid w:val="00AB5A39"/>
    <w:rsid w:val="00AC2FA4"/>
    <w:rsid w:val="00AC4ADE"/>
    <w:rsid w:val="00AF546D"/>
    <w:rsid w:val="00B00BD6"/>
    <w:rsid w:val="00B0503A"/>
    <w:rsid w:val="00B14CD1"/>
    <w:rsid w:val="00B15623"/>
    <w:rsid w:val="00B272C6"/>
    <w:rsid w:val="00B374B7"/>
    <w:rsid w:val="00B41EA1"/>
    <w:rsid w:val="00B47F79"/>
    <w:rsid w:val="00B6151A"/>
    <w:rsid w:val="00B651AA"/>
    <w:rsid w:val="00B76116"/>
    <w:rsid w:val="00B7753F"/>
    <w:rsid w:val="00B862EA"/>
    <w:rsid w:val="00B90F3B"/>
    <w:rsid w:val="00BA7675"/>
    <w:rsid w:val="00BB0C21"/>
    <w:rsid w:val="00BD56B7"/>
    <w:rsid w:val="00BF0D7C"/>
    <w:rsid w:val="00BF1E25"/>
    <w:rsid w:val="00BF6030"/>
    <w:rsid w:val="00C065B3"/>
    <w:rsid w:val="00C14900"/>
    <w:rsid w:val="00C22494"/>
    <w:rsid w:val="00C225F7"/>
    <w:rsid w:val="00C23181"/>
    <w:rsid w:val="00C261DB"/>
    <w:rsid w:val="00C312F4"/>
    <w:rsid w:val="00C3287A"/>
    <w:rsid w:val="00C3614B"/>
    <w:rsid w:val="00C373F7"/>
    <w:rsid w:val="00C537CF"/>
    <w:rsid w:val="00C54525"/>
    <w:rsid w:val="00C605B6"/>
    <w:rsid w:val="00C70EAD"/>
    <w:rsid w:val="00C71BE1"/>
    <w:rsid w:val="00C8437C"/>
    <w:rsid w:val="00CA0EA6"/>
    <w:rsid w:val="00CB39E4"/>
    <w:rsid w:val="00CB3DDC"/>
    <w:rsid w:val="00CB4A70"/>
    <w:rsid w:val="00CB58CA"/>
    <w:rsid w:val="00CC07E8"/>
    <w:rsid w:val="00CC72B1"/>
    <w:rsid w:val="00CD03BB"/>
    <w:rsid w:val="00CD3B86"/>
    <w:rsid w:val="00CE1286"/>
    <w:rsid w:val="00CF3533"/>
    <w:rsid w:val="00CF5847"/>
    <w:rsid w:val="00D0430D"/>
    <w:rsid w:val="00D060CC"/>
    <w:rsid w:val="00D11BB8"/>
    <w:rsid w:val="00D12004"/>
    <w:rsid w:val="00D137F4"/>
    <w:rsid w:val="00D14CC3"/>
    <w:rsid w:val="00D17C6F"/>
    <w:rsid w:val="00D21930"/>
    <w:rsid w:val="00D22419"/>
    <w:rsid w:val="00D2285E"/>
    <w:rsid w:val="00D4484B"/>
    <w:rsid w:val="00D5467B"/>
    <w:rsid w:val="00D54E5D"/>
    <w:rsid w:val="00D60352"/>
    <w:rsid w:val="00D72BDB"/>
    <w:rsid w:val="00D91C62"/>
    <w:rsid w:val="00D92FC3"/>
    <w:rsid w:val="00D93518"/>
    <w:rsid w:val="00DA7222"/>
    <w:rsid w:val="00DB2CCA"/>
    <w:rsid w:val="00DB6CF2"/>
    <w:rsid w:val="00DD42F9"/>
    <w:rsid w:val="00DD5928"/>
    <w:rsid w:val="00DD5E94"/>
    <w:rsid w:val="00DE4E98"/>
    <w:rsid w:val="00DE7C65"/>
    <w:rsid w:val="00DF4A4D"/>
    <w:rsid w:val="00DF6113"/>
    <w:rsid w:val="00E01344"/>
    <w:rsid w:val="00E13834"/>
    <w:rsid w:val="00E13D0A"/>
    <w:rsid w:val="00E238C2"/>
    <w:rsid w:val="00E26BA4"/>
    <w:rsid w:val="00E27999"/>
    <w:rsid w:val="00E27D3A"/>
    <w:rsid w:val="00E31C1B"/>
    <w:rsid w:val="00E3358C"/>
    <w:rsid w:val="00E36CB3"/>
    <w:rsid w:val="00E4504D"/>
    <w:rsid w:val="00E46A58"/>
    <w:rsid w:val="00E47D0C"/>
    <w:rsid w:val="00E52199"/>
    <w:rsid w:val="00E53D8D"/>
    <w:rsid w:val="00E55518"/>
    <w:rsid w:val="00E716E5"/>
    <w:rsid w:val="00E93F90"/>
    <w:rsid w:val="00E96AFC"/>
    <w:rsid w:val="00EA4CE0"/>
    <w:rsid w:val="00EB6AD8"/>
    <w:rsid w:val="00EC2AD5"/>
    <w:rsid w:val="00ED17D8"/>
    <w:rsid w:val="00EE0575"/>
    <w:rsid w:val="00EE6BBC"/>
    <w:rsid w:val="00EE6E23"/>
    <w:rsid w:val="00EF62B4"/>
    <w:rsid w:val="00F03EAE"/>
    <w:rsid w:val="00F07380"/>
    <w:rsid w:val="00F152B3"/>
    <w:rsid w:val="00F270F0"/>
    <w:rsid w:val="00F27B92"/>
    <w:rsid w:val="00F27CB6"/>
    <w:rsid w:val="00F32787"/>
    <w:rsid w:val="00F42F31"/>
    <w:rsid w:val="00F45C5D"/>
    <w:rsid w:val="00F55298"/>
    <w:rsid w:val="00F70ACF"/>
    <w:rsid w:val="00F84C97"/>
    <w:rsid w:val="00F9090F"/>
    <w:rsid w:val="00F90D45"/>
    <w:rsid w:val="00FA212E"/>
    <w:rsid w:val="00FA68B8"/>
    <w:rsid w:val="00FB2548"/>
    <w:rsid w:val="00FB3C39"/>
    <w:rsid w:val="00FD0F44"/>
    <w:rsid w:val="00FE6375"/>
    <w:rsid w:val="00FF0C1B"/>
    <w:rsid w:val="00FF1E1A"/>
    <w:rsid w:val="7881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D"/>
  </w:style>
  <w:style w:type="paragraph" w:styleId="1">
    <w:name w:val="heading 1"/>
    <w:basedOn w:val="a"/>
    <w:link w:val="10"/>
    <w:uiPriority w:val="9"/>
    <w:qFormat/>
    <w:rsid w:val="00D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2C6"/>
    <w:pPr>
      <w:ind w:left="720"/>
      <w:contextualSpacing/>
    </w:pPr>
  </w:style>
  <w:style w:type="character" w:customStyle="1" w:styleId="2">
    <w:name w:val="Основной текст2"/>
    <w:basedOn w:val="a0"/>
    <w:rsid w:val="0040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a0"/>
    <w:rsid w:val="0040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sid w:val="004072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FranklinGothicMediumCond12pt">
    <w:name w:val="Body text + Franklin Gothic Medium Cond;12 pt"/>
    <w:basedOn w:val="Bodytext"/>
    <w:rsid w:val="00407221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407221"/>
    <w:pPr>
      <w:widowControl w:val="0"/>
      <w:shd w:val="clear" w:color="auto" w:fill="FFFFFF"/>
      <w:spacing w:after="0" w:line="317" w:lineRule="exact"/>
      <w:ind w:hanging="2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9C03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BBC"/>
  </w:style>
  <w:style w:type="paragraph" w:styleId="aa">
    <w:name w:val="footer"/>
    <w:basedOn w:val="a"/>
    <w:link w:val="ab"/>
    <w:uiPriority w:val="99"/>
    <w:unhideWhenUsed/>
    <w:rsid w:val="00EE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BBC"/>
  </w:style>
  <w:style w:type="paragraph" w:styleId="ac">
    <w:name w:val="Body Text Indent"/>
    <w:basedOn w:val="a"/>
    <w:link w:val="ad"/>
    <w:uiPriority w:val="99"/>
    <w:semiHidden/>
    <w:unhideWhenUsed/>
    <w:rsid w:val="009B1E7E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B1E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6B60-2F19-4578-ADAD-182BC577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Кыргысовна</dc:creator>
  <cp:lastModifiedBy>KardiMB</cp:lastModifiedBy>
  <cp:revision>3</cp:revision>
  <cp:lastPrinted>2021-01-15T02:34:00Z</cp:lastPrinted>
  <dcterms:created xsi:type="dcterms:W3CDTF">2021-01-15T02:34:00Z</dcterms:created>
  <dcterms:modified xsi:type="dcterms:W3CDTF">2021-01-15T02:34:00Z</dcterms:modified>
</cp:coreProperties>
</file>