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01A85" w14:textId="188BA59F" w:rsidR="00557791" w:rsidRDefault="00557791" w:rsidP="005577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76838" wp14:editId="1049448E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AA56D" w14:textId="65D7BC06" w:rsidR="00557791" w:rsidRPr="00557791" w:rsidRDefault="00557791" w:rsidP="0055779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620200099/28694(5)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631AA56D" w14:textId="65D7BC06" w:rsidR="00557791" w:rsidRPr="00557791" w:rsidRDefault="00557791" w:rsidP="0055779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620200099/28694(5)</w:t>
                      </w:r>
                    </w:p>
                  </w:txbxContent>
                </v:textbox>
              </v:rect>
            </w:pict>
          </mc:Fallback>
        </mc:AlternateContent>
      </w:r>
    </w:p>
    <w:p w14:paraId="405D7FE1" w14:textId="77777777" w:rsidR="00557791" w:rsidRDefault="00557791" w:rsidP="005577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78E2E9E" w14:textId="77777777" w:rsidR="00557791" w:rsidRPr="00557791" w:rsidRDefault="00557791" w:rsidP="0055779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A563CA1" w14:textId="77777777" w:rsidR="00557791" w:rsidRPr="00557791" w:rsidRDefault="00557791" w:rsidP="005577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57791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557791">
        <w:rPr>
          <w:rFonts w:ascii="Times New Roman" w:eastAsia="Calibri" w:hAnsi="Times New Roman" w:cs="Times New Roman"/>
          <w:sz w:val="36"/>
          <w:szCs w:val="36"/>
        </w:rPr>
        <w:br/>
      </w:r>
      <w:r w:rsidRPr="00557791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1960BDF0" w14:textId="77777777" w:rsidR="00557791" w:rsidRPr="00557791" w:rsidRDefault="00557791" w:rsidP="0055779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57791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557791">
        <w:rPr>
          <w:rFonts w:ascii="Times New Roman" w:eastAsia="Calibri" w:hAnsi="Times New Roman" w:cs="Times New Roman"/>
          <w:sz w:val="36"/>
          <w:szCs w:val="36"/>
        </w:rPr>
        <w:br/>
      </w:r>
      <w:r w:rsidRPr="00557791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7645AC1A" w14:textId="77777777" w:rsidR="00E549FE" w:rsidRDefault="00E549FE" w:rsidP="004F5B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9E8567B" w14:textId="52565E2F" w:rsidR="00E549FE" w:rsidRDefault="008B2C1E" w:rsidP="008B2C1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12 марта 2024 г. № 117-р</w:t>
      </w:r>
    </w:p>
    <w:p w14:paraId="12729F4F" w14:textId="02EA0383" w:rsidR="008B2C1E" w:rsidRDefault="008B2C1E" w:rsidP="008B2C1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114AA266" w14:textId="77777777" w:rsidR="00E549FE" w:rsidRDefault="00E549FE" w:rsidP="004F5B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744E43D" w14:textId="77777777" w:rsidR="00E549FE" w:rsidRDefault="00754CD3" w:rsidP="004F5B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9FE">
        <w:rPr>
          <w:rFonts w:ascii="Times New Roman" w:hAnsi="Times New Roman" w:cs="Times New Roman"/>
          <w:sz w:val="28"/>
          <w:szCs w:val="28"/>
        </w:rPr>
        <w:t>О</w:t>
      </w:r>
      <w:r w:rsidR="00307CB6" w:rsidRPr="00E549FE">
        <w:rPr>
          <w:rFonts w:ascii="Times New Roman" w:hAnsi="Times New Roman" w:cs="Times New Roman"/>
          <w:sz w:val="28"/>
          <w:szCs w:val="28"/>
        </w:rPr>
        <w:t xml:space="preserve"> внесении изменения</w:t>
      </w:r>
      <w:r w:rsidR="004F5BE0" w:rsidRPr="00E549FE">
        <w:rPr>
          <w:rFonts w:ascii="Times New Roman" w:hAnsi="Times New Roman" w:cs="Times New Roman"/>
          <w:sz w:val="28"/>
          <w:szCs w:val="28"/>
        </w:rPr>
        <w:t xml:space="preserve"> в </w:t>
      </w:r>
      <w:r w:rsidRPr="00E549FE">
        <w:rPr>
          <w:rFonts w:ascii="Times New Roman" w:hAnsi="Times New Roman" w:cs="Times New Roman"/>
          <w:sz w:val="28"/>
          <w:szCs w:val="28"/>
        </w:rPr>
        <w:t>детализированн</w:t>
      </w:r>
      <w:r w:rsidR="004F5BE0" w:rsidRPr="00E549FE">
        <w:rPr>
          <w:rFonts w:ascii="Times New Roman" w:hAnsi="Times New Roman" w:cs="Times New Roman"/>
          <w:sz w:val="28"/>
          <w:szCs w:val="28"/>
        </w:rPr>
        <w:t>ый</w:t>
      </w:r>
      <w:r w:rsidRPr="00E549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B8F09" w14:textId="351628A1" w:rsidR="00E549FE" w:rsidRDefault="00F16536" w:rsidP="004F5B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4CD3" w:rsidRPr="00E549FE">
        <w:rPr>
          <w:rFonts w:ascii="Times New Roman" w:hAnsi="Times New Roman" w:cs="Times New Roman"/>
          <w:sz w:val="28"/>
          <w:szCs w:val="28"/>
        </w:rPr>
        <w:t>ереч</w:t>
      </w:r>
      <w:r w:rsidR="004F5BE0" w:rsidRPr="00E549FE">
        <w:rPr>
          <w:rFonts w:ascii="Times New Roman" w:hAnsi="Times New Roman" w:cs="Times New Roman"/>
          <w:sz w:val="28"/>
          <w:szCs w:val="28"/>
        </w:rPr>
        <w:t>ень</w:t>
      </w:r>
      <w:r w:rsidR="00E549FE">
        <w:rPr>
          <w:rFonts w:ascii="Times New Roman" w:hAnsi="Times New Roman" w:cs="Times New Roman"/>
          <w:sz w:val="28"/>
          <w:szCs w:val="28"/>
        </w:rPr>
        <w:t xml:space="preserve"> </w:t>
      </w:r>
      <w:r w:rsidR="00754CD3" w:rsidRPr="00E549FE">
        <w:rPr>
          <w:rFonts w:ascii="Times New Roman" w:hAnsi="Times New Roman" w:cs="Times New Roman"/>
          <w:sz w:val="28"/>
          <w:szCs w:val="28"/>
        </w:rPr>
        <w:t xml:space="preserve">мероприятий, реализуемых в рамках </w:t>
      </w:r>
    </w:p>
    <w:p w14:paraId="00505829" w14:textId="7419694E" w:rsidR="00E549FE" w:rsidRDefault="00754CD3" w:rsidP="004F5B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9FE">
        <w:rPr>
          <w:rFonts w:ascii="Times New Roman" w:hAnsi="Times New Roman" w:cs="Times New Roman"/>
          <w:sz w:val="28"/>
          <w:szCs w:val="28"/>
        </w:rPr>
        <w:t>инфраструктурных</w:t>
      </w:r>
      <w:r w:rsidR="00E549FE">
        <w:rPr>
          <w:rFonts w:ascii="Times New Roman" w:hAnsi="Times New Roman" w:cs="Times New Roman"/>
          <w:sz w:val="28"/>
          <w:szCs w:val="28"/>
        </w:rPr>
        <w:t xml:space="preserve"> </w:t>
      </w:r>
      <w:r w:rsidRPr="00E549FE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493A03" w:rsidRPr="00E549FE">
        <w:rPr>
          <w:rFonts w:ascii="Times New Roman" w:hAnsi="Times New Roman" w:cs="Times New Roman"/>
          <w:sz w:val="28"/>
          <w:szCs w:val="28"/>
        </w:rPr>
        <w:t>Республики Тыва</w:t>
      </w:r>
      <w:r w:rsidR="004F5BE0" w:rsidRPr="00E549F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09B3BB8" w14:textId="77777777" w:rsidR="00E549FE" w:rsidRDefault="004F5BE0" w:rsidP="004F5B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9FE">
        <w:rPr>
          <w:rFonts w:ascii="Times New Roman" w:hAnsi="Times New Roman" w:cs="Times New Roman"/>
          <w:sz w:val="28"/>
          <w:szCs w:val="28"/>
        </w:rPr>
        <w:t xml:space="preserve">отобранных в соответствии с постановлением </w:t>
      </w:r>
    </w:p>
    <w:p w14:paraId="404651A8" w14:textId="77777777" w:rsidR="00E549FE" w:rsidRDefault="004F5BE0" w:rsidP="004F5B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9FE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</w:p>
    <w:p w14:paraId="44E72815" w14:textId="77777777" w:rsidR="00EC68D3" w:rsidRDefault="004F5BE0" w:rsidP="004F5B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9FE">
        <w:rPr>
          <w:rFonts w:ascii="Times New Roman" w:hAnsi="Times New Roman" w:cs="Times New Roman"/>
          <w:sz w:val="28"/>
          <w:szCs w:val="28"/>
        </w:rPr>
        <w:t>от 14 июля 2021 г. №</w:t>
      </w:r>
      <w:r w:rsidR="00307CB6" w:rsidRPr="00E549FE">
        <w:rPr>
          <w:rFonts w:ascii="Times New Roman" w:hAnsi="Times New Roman" w:cs="Times New Roman"/>
          <w:sz w:val="28"/>
          <w:szCs w:val="28"/>
        </w:rPr>
        <w:t xml:space="preserve"> 1189 </w:t>
      </w:r>
      <w:r w:rsidR="00D23ED9">
        <w:rPr>
          <w:rFonts w:ascii="Times New Roman" w:hAnsi="Times New Roman" w:cs="Times New Roman"/>
          <w:sz w:val="28"/>
          <w:szCs w:val="28"/>
        </w:rPr>
        <w:t>«</w:t>
      </w:r>
      <w:r w:rsidRPr="00E549F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14:paraId="706C4227" w14:textId="77777777" w:rsidR="00EC68D3" w:rsidRDefault="004F5BE0" w:rsidP="004F5B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9FE">
        <w:rPr>
          <w:rFonts w:ascii="Times New Roman" w:hAnsi="Times New Roman" w:cs="Times New Roman"/>
          <w:sz w:val="28"/>
          <w:szCs w:val="28"/>
        </w:rPr>
        <w:t xml:space="preserve">Правил отбора инфраструктурных проектов, </w:t>
      </w:r>
    </w:p>
    <w:p w14:paraId="2AAF2F28" w14:textId="77777777" w:rsidR="00EC68D3" w:rsidRDefault="004F5BE0" w:rsidP="004F5B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9FE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расходов </w:t>
      </w:r>
    </w:p>
    <w:p w14:paraId="1F0855EE" w14:textId="77777777" w:rsidR="00EC68D3" w:rsidRDefault="004F5BE0" w:rsidP="004F5B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9FE">
        <w:rPr>
          <w:rFonts w:ascii="Times New Roman" w:hAnsi="Times New Roman" w:cs="Times New Roman"/>
          <w:sz w:val="28"/>
          <w:szCs w:val="28"/>
        </w:rPr>
        <w:t xml:space="preserve">на реализацию которых являются бюджетные </w:t>
      </w:r>
    </w:p>
    <w:p w14:paraId="2307D49F" w14:textId="77777777" w:rsidR="00EC68D3" w:rsidRDefault="004F5BE0" w:rsidP="004F5B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9FE">
        <w:rPr>
          <w:rFonts w:ascii="Times New Roman" w:hAnsi="Times New Roman" w:cs="Times New Roman"/>
          <w:sz w:val="28"/>
          <w:szCs w:val="28"/>
        </w:rPr>
        <w:t xml:space="preserve">кредиты из федерального бюджета бюджетам </w:t>
      </w:r>
    </w:p>
    <w:p w14:paraId="39DE0FCF" w14:textId="5B9ACBF7" w:rsidR="00E549FE" w:rsidRDefault="004F5BE0" w:rsidP="004F5B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9FE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на финансовое </w:t>
      </w:r>
    </w:p>
    <w:p w14:paraId="0CD30ED6" w14:textId="77777777" w:rsidR="00E549FE" w:rsidRDefault="004F5BE0" w:rsidP="004F5B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9FE">
        <w:rPr>
          <w:rFonts w:ascii="Times New Roman" w:hAnsi="Times New Roman" w:cs="Times New Roman"/>
          <w:sz w:val="28"/>
          <w:szCs w:val="28"/>
        </w:rPr>
        <w:t xml:space="preserve">обеспечение реализации инфраструктурных </w:t>
      </w:r>
    </w:p>
    <w:p w14:paraId="75D6572D" w14:textId="77777777" w:rsidR="00E549FE" w:rsidRDefault="004F5BE0" w:rsidP="004F5B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9FE">
        <w:rPr>
          <w:rFonts w:ascii="Times New Roman" w:hAnsi="Times New Roman" w:cs="Times New Roman"/>
          <w:sz w:val="28"/>
          <w:szCs w:val="28"/>
        </w:rPr>
        <w:t xml:space="preserve">проектов, и о внесении изменений в Положение </w:t>
      </w:r>
    </w:p>
    <w:p w14:paraId="091EC965" w14:textId="77777777" w:rsidR="00E549FE" w:rsidRDefault="004F5BE0" w:rsidP="004F5B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9FE">
        <w:rPr>
          <w:rFonts w:ascii="Times New Roman" w:hAnsi="Times New Roman" w:cs="Times New Roman"/>
          <w:sz w:val="28"/>
          <w:szCs w:val="28"/>
        </w:rPr>
        <w:t xml:space="preserve">о Правительственной комиссии по региональному </w:t>
      </w:r>
    </w:p>
    <w:p w14:paraId="25F3B54C" w14:textId="41F0A324" w:rsidR="00875F24" w:rsidRPr="00E549FE" w:rsidRDefault="00307CB6" w:rsidP="004F5B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9FE">
        <w:rPr>
          <w:rFonts w:ascii="Times New Roman" w:hAnsi="Times New Roman" w:cs="Times New Roman"/>
          <w:sz w:val="28"/>
          <w:szCs w:val="28"/>
        </w:rPr>
        <w:t>развитию в Российской Федерации</w:t>
      </w:r>
      <w:r w:rsidR="00D23ED9">
        <w:rPr>
          <w:rFonts w:ascii="Times New Roman" w:hAnsi="Times New Roman" w:cs="Times New Roman"/>
          <w:sz w:val="28"/>
          <w:szCs w:val="28"/>
        </w:rPr>
        <w:t>»</w:t>
      </w:r>
    </w:p>
    <w:p w14:paraId="117EEB45" w14:textId="77777777" w:rsidR="00875F24" w:rsidRDefault="00875F24" w:rsidP="00E549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F6DFED6" w14:textId="77777777" w:rsidR="00E549FE" w:rsidRPr="00754CD3" w:rsidRDefault="00E549FE" w:rsidP="00E549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8FF6E9B" w14:textId="77777777" w:rsidR="00557791" w:rsidRDefault="00875F24" w:rsidP="00E549F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03">
        <w:rPr>
          <w:rFonts w:ascii="Times New Roman" w:hAnsi="Times New Roman" w:cs="Times New Roman"/>
          <w:sz w:val="28"/>
          <w:szCs w:val="28"/>
        </w:rPr>
        <w:t xml:space="preserve">1. </w:t>
      </w:r>
      <w:r w:rsidR="004F5BE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93A03">
        <w:rPr>
          <w:rFonts w:ascii="Times New Roman" w:hAnsi="Times New Roman" w:cs="Times New Roman"/>
          <w:sz w:val="28"/>
          <w:szCs w:val="28"/>
        </w:rPr>
        <w:t xml:space="preserve">детализированный </w:t>
      </w:r>
      <w:hyperlink r:id="rId7">
        <w:r w:rsidRPr="00493A0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93A03">
        <w:rPr>
          <w:rFonts w:ascii="Times New Roman" w:hAnsi="Times New Roman" w:cs="Times New Roman"/>
          <w:sz w:val="28"/>
          <w:szCs w:val="28"/>
        </w:rPr>
        <w:t xml:space="preserve"> мероприятий, реализуемых в рамках инфраструктурных проектов Республики Т</w:t>
      </w:r>
      <w:bookmarkStart w:id="0" w:name="_GoBack"/>
      <w:bookmarkEnd w:id="0"/>
      <w:r w:rsidRPr="00493A03">
        <w:rPr>
          <w:rFonts w:ascii="Times New Roman" w:hAnsi="Times New Roman" w:cs="Times New Roman"/>
          <w:sz w:val="28"/>
          <w:szCs w:val="28"/>
        </w:rPr>
        <w:t>ыва, отобранных в соотве</w:t>
      </w:r>
      <w:r w:rsidRPr="00493A03">
        <w:rPr>
          <w:rFonts w:ascii="Times New Roman" w:hAnsi="Times New Roman" w:cs="Times New Roman"/>
          <w:sz w:val="28"/>
          <w:szCs w:val="28"/>
        </w:rPr>
        <w:t>т</w:t>
      </w:r>
      <w:r w:rsidRPr="00493A03">
        <w:rPr>
          <w:rFonts w:ascii="Times New Roman" w:hAnsi="Times New Roman" w:cs="Times New Roman"/>
          <w:sz w:val="28"/>
          <w:szCs w:val="28"/>
        </w:rPr>
        <w:t>ствии с постановлением Правительства Российско</w:t>
      </w:r>
      <w:r w:rsidR="00307CB6">
        <w:rPr>
          <w:rFonts w:ascii="Times New Roman" w:hAnsi="Times New Roman" w:cs="Times New Roman"/>
          <w:sz w:val="28"/>
          <w:szCs w:val="28"/>
        </w:rPr>
        <w:t xml:space="preserve">й Федерации от 14 июля </w:t>
      </w:r>
      <w:r w:rsidR="00E549FE">
        <w:rPr>
          <w:rFonts w:ascii="Times New Roman" w:hAnsi="Times New Roman" w:cs="Times New Roman"/>
          <w:sz w:val="28"/>
          <w:szCs w:val="28"/>
        </w:rPr>
        <w:br/>
      </w:r>
      <w:r w:rsidR="00307CB6">
        <w:rPr>
          <w:rFonts w:ascii="Times New Roman" w:hAnsi="Times New Roman" w:cs="Times New Roman"/>
          <w:sz w:val="28"/>
          <w:szCs w:val="28"/>
        </w:rPr>
        <w:t xml:space="preserve">2021 г. № 1189 </w:t>
      </w:r>
      <w:r w:rsidR="00D23ED9">
        <w:rPr>
          <w:rFonts w:ascii="Times New Roman" w:hAnsi="Times New Roman" w:cs="Times New Roman"/>
          <w:sz w:val="28"/>
          <w:szCs w:val="28"/>
        </w:rPr>
        <w:t>«</w:t>
      </w:r>
      <w:r w:rsidRPr="00493A03">
        <w:rPr>
          <w:rFonts w:ascii="Times New Roman" w:hAnsi="Times New Roman" w:cs="Times New Roman"/>
          <w:sz w:val="28"/>
          <w:szCs w:val="28"/>
        </w:rPr>
        <w:t>Об утверждении Правил отбора инфраструктурных проектов, источником финансового обеспечения расходов на реализацию которых явл</w:t>
      </w:r>
      <w:r w:rsidRPr="00493A03">
        <w:rPr>
          <w:rFonts w:ascii="Times New Roman" w:hAnsi="Times New Roman" w:cs="Times New Roman"/>
          <w:sz w:val="28"/>
          <w:szCs w:val="28"/>
        </w:rPr>
        <w:t>я</w:t>
      </w:r>
      <w:r w:rsidRPr="00493A03">
        <w:rPr>
          <w:rFonts w:ascii="Times New Roman" w:hAnsi="Times New Roman" w:cs="Times New Roman"/>
          <w:sz w:val="28"/>
          <w:szCs w:val="28"/>
        </w:rPr>
        <w:t xml:space="preserve">ются бюджетные кредиты из федерального </w:t>
      </w:r>
      <w:r w:rsidRPr="00754CD3">
        <w:rPr>
          <w:rFonts w:ascii="Times New Roman" w:hAnsi="Times New Roman" w:cs="Times New Roman"/>
          <w:sz w:val="28"/>
          <w:szCs w:val="28"/>
        </w:rPr>
        <w:t>бюджета бюджетам субъектов Ро</w:t>
      </w:r>
      <w:r w:rsidRPr="00754CD3">
        <w:rPr>
          <w:rFonts w:ascii="Times New Roman" w:hAnsi="Times New Roman" w:cs="Times New Roman"/>
          <w:sz w:val="28"/>
          <w:szCs w:val="28"/>
        </w:rPr>
        <w:t>с</w:t>
      </w:r>
      <w:r w:rsidRPr="00754CD3">
        <w:rPr>
          <w:rFonts w:ascii="Times New Roman" w:hAnsi="Times New Roman" w:cs="Times New Roman"/>
          <w:sz w:val="28"/>
          <w:szCs w:val="28"/>
        </w:rPr>
        <w:t xml:space="preserve">сийской Федерации на финансовое обеспечение реализации инфраструктурных проектов, и о внесении изменений в Положение о Правительственной комиссии </w:t>
      </w:r>
    </w:p>
    <w:p w14:paraId="6A102D43" w14:textId="77777777" w:rsidR="00557791" w:rsidRDefault="00557791" w:rsidP="00557791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9A55143" w14:textId="77777777" w:rsidR="00557791" w:rsidRDefault="00557791" w:rsidP="00557791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4C85829" w14:textId="0A42FCF7" w:rsidR="00875F24" w:rsidRDefault="00875F24" w:rsidP="00557791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4CD3">
        <w:rPr>
          <w:rFonts w:ascii="Times New Roman" w:hAnsi="Times New Roman" w:cs="Times New Roman"/>
          <w:sz w:val="28"/>
          <w:szCs w:val="28"/>
        </w:rPr>
        <w:lastRenderedPageBreak/>
        <w:t>по региональному ра</w:t>
      </w:r>
      <w:r w:rsidR="00493A03">
        <w:rPr>
          <w:rFonts w:ascii="Times New Roman" w:hAnsi="Times New Roman" w:cs="Times New Roman"/>
          <w:sz w:val="28"/>
          <w:szCs w:val="28"/>
        </w:rPr>
        <w:t>звитию в Российской Федераци</w:t>
      </w:r>
      <w:r w:rsidR="00307CB6">
        <w:rPr>
          <w:rFonts w:ascii="Times New Roman" w:hAnsi="Times New Roman" w:cs="Times New Roman"/>
          <w:sz w:val="28"/>
          <w:szCs w:val="28"/>
        </w:rPr>
        <w:t>и</w:t>
      </w:r>
      <w:r w:rsidR="00D23ED9">
        <w:rPr>
          <w:rFonts w:ascii="Times New Roman" w:hAnsi="Times New Roman" w:cs="Times New Roman"/>
          <w:sz w:val="28"/>
          <w:szCs w:val="28"/>
        </w:rPr>
        <w:t>»</w:t>
      </w:r>
      <w:r w:rsidR="004F5BE0">
        <w:rPr>
          <w:rFonts w:ascii="Times New Roman" w:hAnsi="Times New Roman" w:cs="Times New Roman"/>
          <w:sz w:val="28"/>
          <w:szCs w:val="28"/>
        </w:rPr>
        <w:t>, утвержденный расп</w:t>
      </w:r>
      <w:r w:rsidR="004F5BE0">
        <w:rPr>
          <w:rFonts w:ascii="Times New Roman" w:hAnsi="Times New Roman" w:cs="Times New Roman"/>
          <w:sz w:val="28"/>
          <w:szCs w:val="28"/>
        </w:rPr>
        <w:t>о</w:t>
      </w:r>
      <w:r w:rsidR="004F5BE0">
        <w:rPr>
          <w:rFonts w:ascii="Times New Roman" w:hAnsi="Times New Roman" w:cs="Times New Roman"/>
          <w:sz w:val="28"/>
          <w:szCs w:val="28"/>
        </w:rPr>
        <w:t>ряжением Правительства Республики Ты</w:t>
      </w:r>
      <w:r w:rsidR="00307CB6">
        <w:rPr>
          <w:rFonts w:ascii="Times New Roman" w:hAnsi="Times New Roman" w:cs="Times New Roman"/>
          <w:sz w:val="28"/>
          <w:szCs w:val="28"/>
        </w:rPr>
        <w:t>ва от 10 ноября 2023 г. № 631-р, изм</w:t>
      </w:r>
      <w:r w:rsidR="00307CB6">
        <w:rPr>
          <w:rFonts w:ascii="Times New Roman" w:hAnsi="Times New Roman" w:cs="Times New Roman"/>
          <w:sz w:val="28"/>
          <w:szCs w:val="28"/>
        </w:rPr>
        <w:t>е</w:t>
      </w:r>
      <w:r w:rsidR="00307CB6">
        <w:rPr>
          <w:rFonts w:ascii="Times New Roman" w:hAnsi="Times New Roman" w:cs="Times New Roman"/>
          <w:sz w:val="28"/>
          <w:szCs w:val="28"/>
        </w:rPr>
        <w:t>нение, изложив его в следующей редакции:</w:t>
      </w:r>
    </w:p>
    <w:p w14:paraId="70439F10" w14:textId="77777777" w:rsidR="00307CB6" w:rsidRDefault="00307CB6" w:rsidP="00522CF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3A1049" w14:textId="77777777" w:rsidR="00307CB6" w:rsidRDefault="00307CB6" w:rsidP="00522CF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8FBAE0" w14:textId="77777777" w:rsidR="00307CB6" w:rsidRDefault="00307CB6" w:rsidP="00522CF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355B21" w14:textId="77777777" w:rsidR="00DD3E34" w:rsidRDefault="00DD3E34" w:rsidP="00522CF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DD3E34" w:rsidSect="00A76C4E">
          <w:headerReference w:type="default" r:id="rId8"/>
          <w:headerReference w:type="first" r:id="rId9"/>
          <w:pgSz w:w="11905" w:h="16838"/>
          <w:pgMar w:top="1134" w:right="567" w:bottom="1134" w:left="1701" w:header="624" w:footer="0" w:gutter="0"/>
          <w:cols w:space="720"/>
          <w:titlePg/>
          <w:docGrid w:linePitch="299"/>
        </w:sectPr>
      </w:pPr>
    </w:p>
    <w:p w14:paraId="15F2ED79" w14:textId="25C3A225" w:rsidR="00493A03" w:rsidRDefault="00D23ED9" w:rsidP="004066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93A03" w:rsidRPr="00493A03">
        <w:rPr>
          <w:rFonts w:ascii="Times New Roman" w:hAnsi="Times New Roman" w:cs="Times New Roman"/>
          <w:sz w:val="28"/>
          <w:szCs w:val="28"/>
        </w:rPr>
        <w:t>ДЕТАЛИЗИРОВАННЫЙ ПЕРЕЧЕНЬ</w:t>
      </w:r>
    </w:p>
    <w:p w14:paraId="2FA9A650" w14:textId="77777777" w:rsidR="00406655" w:rsidRDefault="00493A03" w:rsidP="004066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A03">
        <w:rPr>
          <w:rFonts w:ascii="Times New Roman" w:hAnsi="Times New Roman" w:cs="Times New Roman"/>
          <w:sz w:val="28"/>
          <w:szCs w:val="28"/>
        </w:rPr>
        <w:t>мероприятий, реализуемых в рамках инфраструктурных проектов Республики Тыва,</w:t>
      </w:r>
    </w:p>
    <w:p w14:paraId="2592C7EF" w14:textId="77777777" w:rsidR="00406655" w:rsidRDefault="00493A03" w:rsidP="004066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A03">
        <w:rPr>
          <w:rFonts w:ascii="Times New Roman" w:hAnsi="Times New Roman" w:cs="Times New Roman"/>
          <w:sz w:val="28"/>
          <w:szCs w:val="28"/>
        </w:rPr>
        <w:t xml:space="preserve"> отобранных в соответствии с постановлением Правительства Российско</w:t>
      </w:r>
      <w:r w:rsidR="00307CB6">
        <w:rPr>
          <w:rFonts w:ascii="Times New Roman" w:hAnsi="Times New Roman" w:cs="Times New Roman"/>
          <w:sz w:val="28"/>
          <w:szCs w:val="28"/>
        </w:rPr>
        <w:t xml:space="preserve">й Федерации </w:t>
      </w:r>
    </w:p>
    <w:p w14:paraId="2D605227" w14:textId="19C87A94" w:rsidR="00406655" w:rsidRDefault="00307CB6" w:rsidP="004066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 июля 2021 г. № 1189 </w:t>
      </w:r>
      <w:r w:rsidR="00D23ED9">
        <w:rPr>
          <w:rFonts w:ascii="Times New Roman" w:hAnsi="Times New Roman" w:cs="Times New Roman"/>
          <w:sz w:val="28"/>
          <w:szCs w:val="28"/>
        </w:rPr>
        <w:t>«</w:t>
      </w:r>
      <w:r w:rsidR="00493A03" w:rsidRPr="00493A03">
        <w:rPr>
          <w:rFonts w:ascii="Times New Roman" w:hAnsi="Times New Roman" w:cs="Times New Roman"/>
          <w:sz w:val="28"/>
          <w:szCs w:val="28"/>
        </w:rPr>
        <w:t xml:space="preserve">Об утверждении Правил отбора инфраструктурных </w:t>
      </w:r>
    </w:p>
    <w:p w14:paraId="49AB6E13" w14:textId="77777777" w:rsidR="00406655" w:rsidRDefault="00493A03" w:rsidP="004066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A03">
        <w:rPr>
          <w:rFonts w:ascii="Times New Roman" w:hAnsi="Times New Roman" w:cs="Times New Roman"/>
          <w:sz w:val="28"/>
          <w:szCs w:val="28"/>
        </w:rPr>
        <w:t xml:space="preserve">проектов, источником финансового обеспечения расходов на реализацию которых </w:t>
      </w:r>
    </w:p>
    <w:p w14:paraId="6DC79BB8" w14:textId="77777777" w:rsidR="00406655" w:rsidRDefault="00493A03" w:rsidP="004066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A03">
        <w:rPr>
          <w:rFonts w:ascii="Times New Roman" w:hAnsi="Times New Roman" w:cs="Times New Roman"/>
          <w:sz w:val="28"/>
          <w:szCs w:val="28"/>
        </w:rPr>
        <w:t xml:space="preserve">являются бюджетные кредиты из федерального бюджета бюджетам субъектов </w:t>
      </w:r>
    </w:p>
    <w:p w14:paraId="747DE977" w14:textId="77777777" w:rsidR="00406655" w:rsidRDefault="00493A03" w:rsidP="004066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A03">
        <w:rPr>
          <w:rFonts w:ascii="Times New Roman" w:hAnsi="Times New Roman" w:cs="Times New Roman"/>
          <w:sz w:val="28"/>
          <w:szCs w:val="28"/>
        </w:rPr>
        <w:t xml:space="preserve">Российской Федерации на финансовое обеспечение реализации инфраструктурных </w:t>
      </w:r>
    </w:p>
    <w:p w14:paraId="7514B66D" w14:textId="088A5F5C" w:rsidR="00406655" w:rsidRDefault="00493A03" w:rsidP="004066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A03">
        <w:rPr>
          <w:rFonts w:ascii="Times New Roman" w:hAnsi="Times New Roman" w:cs="Times New Roman"/>
          <w:sz w:val="28"/>
          <w:szCs w:val="28"/>
        </w:rPr>
        <w:t xml:space="preserve">проектов, и о внесении изменений в Положение о Правительственной комиссии </w:t>
      </w:r>
    </w:p>
    <w:p w14:paraId="747AFDC4" w14:textId="6E2DFA53" w:rsidR="00875F24" w:rsidRDefault="00493A03" w:rsidP="004066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A03">
        <w:rPr>
          <w:rFonts w:ascii="Times New Roman" w:hAnsi="Times New Roman" w:cs="Times New Roman"/>
          <w:sz w:val="28"/>
          <w:szCs w:val="28"/>
        </w:rPr>
        <w:t>по региональному развитию</w:t>
      </w:r>
      <w:r w:rsidR="00406655">
        <w:rPr>
          <w:rFonts w:ascii="Times New Roman" w:hAnsi="Times New Roman" w:cs="Times New Roman"/>
          <w:sz w:val="28"/>
          <w:szCs w:val="28"/>
        </w:rPr>
        <w:t xml:space="preserve"> </w:t>
      </w:r>
      <w:r w:rsidR="00307CB6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D23ED9">
        <w:rPr>
          <w:rFonts w:ascii="Times New Roman" w:hAnsi="Times New Roman" w:cs="Times New Roman"/>
          <w:sz w:val="28"/>
          <w:szCs w:val="28"/>
        </w:rPr>
        <w:t>»</w:t>
      </w:r>
    </w:p>
    <w:p w14:paraId="3F78FF00" w14:textId="77777777" w:rsidR="00406655" w:rsidRPr="00F16536" w:rsidRDefault="00406655" w:rsidP="00406655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14:paraId="0646526A" w14:textId="77777777" w:rsidR="00406655" w:rsidRPr="00406655" w:rsidRDefault="00406655" w:rsidP="00406655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406655">
        <w:rPr>
          <w:rFonts w:ascii="Times New Roman" w:hAnsi="Times New Roman" w:cs="Times New Roman"/>
          <w:sz w:val="24"/>
          <w:szCs w:val="28"/>
        </w:rPr>
        <w:t>(тыс. рублей)</w:t>
      </w:r>
    </w:p>
    <w:tbl>
      <w:tblPr>
        <w:tblStyle w:val="a3"/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836"/>
        <w:gridCol w:w="982"/>
        <w:gridCol w:w="1114"/>
        <w:gridCol w:w="1386"/>
        <w:gridCol w:w="904"/>
        <w:gridCol w:w="977"/>
        <w:gridCol w:w="589"/>
        <w:gridCol w:w="558"/>
        <w:gridCol w:w="1151"/>
        <w:gridCol w:w="1114"/>
        <w:gridCol w:w="975"/>
        <w:gridCol w:w="975"/>
        <w:gridCol w:w="944"/>
        <w:gridCol w:w="975"/>
        <w:gridCol w:w="773"/>
        <w:gridCol w:w="722"/>
        <w:gridCol w:w="906"/>
      </w:tblGrid>
      <w:tr w:rsidR="00624E6B" w:rsidRPr="00624E6B" w14:paraId="21923C7F" w14:textId="77777777" w:rsidTr="00406655">
        <w:trPr>
          <w:trHeight w:val="20"/>
          <w:jc w:val="center"/>
        </w:trPr>
        <w:tc>
          <w:tcPr>
            <w:tcW w:w="279" w:type="dxa"/>
            <w:vMerge w:val="restart"/>
            <w:hideMark/>
          </w:tcPr>
          <w:p w14:paraId="2C00C3B3" w14:textId="52A13775" w:rsidR="008C592F" w:rsidRPr="00624E6B" w:rsidRDefault="00624E6B" w:rsidP="004066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36" w:type="dxa"/>
            <w:vMerge w:val="restart"/>
            <w:hideMark/>
          </w:tcPr>
          <w:p w14:paraId="3460666C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 муниц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пального образов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982" w:type="dxa"/>
            <w:vMerge w:val="restart"/>
            <w:hideMark/>
          </w:tcPr>
          <w:p w14:paraId="71460025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инвест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ционного проекта</w:t>
            </w:r>
          </w:p>
        </w:tc>
        <w:tc>
          <w:tcPr>
            <w:tcW w:w="1114" w:type="dxa"/>
            <w:vMerge w:val="restart"/>
            <w:hideMark/>
          </w:tcPr>
          <w:p w14:paraId="25806D26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инфрастру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турного прое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</w:t>
            </w:r>
          </w:p>
        </w:tc>
        <w:tc>
          <w:tcPr>
            <w:tcW w:w="1386" w:type="dxa"/>
            <w:vMerge w:val="restart"/>
            <w:hideMark/>
          </w:tcPr>
          <w:p w14:paraId="4AE81F40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объекта инфр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структуры/ адрес объекта/ проектная мощность объекта</w:t>
            </w:r>
          </w:p>
        </w:tc>
        <w:tc>
          <w:tcPr>
            <w:tcW w:w="904" w:type="dxa"/>
            <w:vMerge w:val="restart"/>
            <w:hideMark/>
          </w:tcPr>
          <w:p w14:paraId="4603A8ED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инфр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структуры</w:t>
            </w:r>
          </w:p>
        </w:tc>
        <w:tc>
          <w:tcPr>
            <w:tcW w:w="977" w:type="dxa"/>
            <w:vMerge w:val="restart"/>
            <w:hideMark/>
          </w:tcPr>
          <w:p w14:paraId="15745B4D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Виды работ</w:t>
            </w:r>
          </w:p>
        </w:tc>
        <w:tc>
          <w:tcPr>
            <w:tcW w:w="1147" w:type="dxa"/>
            <w:gridSpan w:val="2"/>
            <w:vMerge w:val="restart"/>
            <w:hideMark/>
          </w:tcPr>
          <w:p w14:paraId="2BDF4C3A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реализ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8535" w:type="dxa"/>
            <w:gridSpan w:val="9"/>
            <w:noWrap/>
            <w:hideMark/>
          </w:tcPr>
          <w:p w14:paraId="307C09D7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624E6B" w:rsidRPr="00624E6B" w14:paraId="5577A29D" w14:textId="77777777" w:rsidTr="00406655">
        <w:trPr>
          <w:trHeight w:val="20"/>
          <w:jc w:val="center"/>
        </w:trPr>
        <w:tc>
          <w:tcPr>
            <w:tcW w:w="279" w:type="dxa"/>
            <w:vMerge/>
            <w:hideMark/>
          </w:tcPr>
          <w:p w14:paraId="0227A13E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14:paraId="4561777A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hideMark/>
          </w:tcPr>
          <w:p w14:paraId="473166C1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hideMark/>
          </w:tcPr>
          <w:p w14:paraId="4D3FC604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vMerge/>
            <w:hideMark/>
          </w:tcPr>
          <w:p w14:paraId="229C615F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vMerge/>
            <w:hideMark/>
          </w:tcPr>
          <w:p w14:paraId="64502BC9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hideMark/>
          </w:tcPr>
          <w:p w14:paraId="72ACB9A6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gridSpan w:val="2"/>
            <w:vMerge/>
            <w:hideMark/>
          </w:tcPr>
          <w:p w14:paraId="675B0A44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 w:val="restart"/>
            <w:hideMark/>
          </w:tcPr>
          <w:p w14:paraId="2AA5C160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84" w:type="dxa"/>
            <w:gridSpan w:val="8"/>
            <w:hideMark/>
          </w:tcPr>
          <w:p w14:paraId="33F83E37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624E6B" w:rsidRPr="00624E6B" w14:paraId="4DDDAC31" w14:textId="77777777" w:rsidTr="00406655">
        <w:trPr>
          <w:trHeight w:val="20"/>
          <w:jc w:val="center"/>
        </w:trPr>
        <w:tc>
          <w:tcPr>
            <w:tcW w:w="279" w:type="dxa"/>
            <w:vMerge/>
            <w:hideMark/>
          </w:tcPr>
          <w:p w14:paraId="69A64AAF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14:paraId="2B8BF9C3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hideMark/>
          </w:tcPr>
          <w:p w14:paraId="33F96DAE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hideMark/>
          </w:tcPr>
          <w:p w14:paraId="02F17CC3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vMerge/>
            <w:hideMark/>
          </w:tcPr>
          <w:p w14:paraId="054C026F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vMerge/>
            <w:hideMark/>
          </w:tcPr>
          <w:p w14:paraId="50061BA4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hideMark/>
          </w:tcPr>
          <w:p w14:paraId="155F3FB5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gridSpan w:val="2"/>
            <w:vMerge/>
            <w:hideMark/>
          </w:tcPr>
          <w:p w14:paraId="021BC4D8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hideMark/>
          </w:tcPr>
          <w:p w14:paraId="7E5B4DE2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 w:val="restart"/>
            <w:hideMark/>
          </w:tcPr>
          <w:p w14:paraId="0FC7D8E2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ИБК</w:t>
            </w:r>
          </w:p>
        </w:tc>
        <w:tc>
          <w:tcPr>
            <w:tcW w:w="4642" w:type="dxa"/>
            <w:gridSpan w:val="5"/>
            <w:hideMark/>
          </w:tcPr>
          <w:p w14:paraId="00D81160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vMerge w:val="restart"/>
            <w:hideMark/>
          </w:tcPr>
          <w:p w14:paraId="7C1F36FC" w14:textId="1F50D1F2" w:rsidR="008C592F" w:rsidRPr="00624E6B" w:rsidRDefault="00406655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консол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дирова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 реги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нальный бюджет</w:t>
            </w:r>
          </w:p>
        </w:tc>
        <w:tc>
          <w:tcPr>
            <w:tcW w:w="906" w:type="dxa"/>
            <w:vMerge w:val="restart"/>
            <w:hideMark/>
          </w:tcPr>
          <w:p w14:paraId="548D5AB5" w14:textId="6D40FD1E" w:rsidR="008C592F" w:rsidRPr="00624E6B" w:rsidRDefault="00406655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небю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жетные источники </w:t>
            </w:r>
          </w:p>
        </w:tc>
      </w:tr>
      <w:tr w:rsidR="00624E6B" w:rsidRPr="00624E6B" w14:paraId="49B0FCAD" w14:textId="77777777" w:rsidTr="00406655">
        <w:trPr>
          <w:trHeight w:val="20"/>
          <w:jc w:val="center"/>
        </w:trPr>
        <w:tc>
          <w:tcPr>
            <w:tcW w:w="279" w:type="dxa"/>
            <w:vMerge/>
            <w:hideMark/>
          </w:tcPr>
          <w:p w14:paraId="4C23B6DB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14:paraId="112ACE59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hideMark/>
          </w:tcPr>
          <w:p w14:paraId="323AD731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hideMark/>
          </w:tcPr>
          <w:p w14:paraId="165E48BF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vMerge/>
            <w:hideMark/>
          </w:tcPr>
          <w:p w14:paraId="3A1987FA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vMerge/>
            <w:hideMark/>
          </w:tcPr>
          <w:p w14:paraId="00824B54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hideMark/>
          </w:tcPr>
          <w:p w14:paraId="21909043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 w:val="restart"/>
            <w:hideMark/>
          </w:tcPr>
          <w:p w14:paraId="41FB1D67" w14:textId="16E387DA" w:rsidR="008C592F" w:rsidRPr="00624E6B" w:rsidRDefault="00406655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     начала</w:t>
            </w:r>
          </w:p>
        </w:tc>
        <w:tc>
          <w:tcPr>
            <w:tcW w:w="558" w:type="dxa"/>
            <w:vMerge w:val="restart"/>
            <w:hideMark/>
          </w:tcPr>
          <w:p w14:paraId="59A3CD33" w14:textId="5BC9BDB1" w:rsidR="008C592F" w:rsidRPr="00624E6B" w:rsidRDefault="00406655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заве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шения</w:t>
            </w:r>
          </w:p>
        </w:tc>
        <w:tc>
          <w:tcPr>
            <w:tcW w:w="1151" w:type="dxa"/>
            <w:vMerge/>
            <w:hideMark/>
          </w:tcPr>
          <w:p w14:paraId="7C03F856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hideMark/>
          </w:tcPr>
          <w:p w14:paraId="3F5B0124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hideMark/>
          </w:tcPr>
          <w:p w14:paraId="21478C56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2022 году</w:t>
            </w:r>
          </w:p>
        </w:tc>
        <w:tc>
          <w:tcPr>
            <w:tcW w:w="975" w:type="dxa"/>
            <w:hideMark/>
          </w:tcPr>
          <w:p w14:paraId="50DF72F1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2023 году</w:t>
            </w:r>
          </w:p>
        </w:tc>
        <w:tc>
          <w:tcPr>
            <w:tcW w:w="944" w:type="dxa"/>
            <w:hideMark/>
          </w:tcPr>
          <w:p w14:paraId="27496E21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2024 году</w:t>
            </w:r>
          </w:p>
        </w:tc>
        <w:tc>
          <w:tcPr>
            <w:tcW w:w="975" w:type="dxa"/>
            <w:hideMark/>
          </w:tcPr>
          <w:p w14:paraId="4712B504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2025 году</w:t>
            </w:r>
          </w:p>
        </w:tc>
        <w:tc>
          <w:tcPr>
            <w:tcW w:w="773" w:type="dxa"/>
            <w:hideMark/>
          </w:tcPr>
          <w:p w14:paraId="33B729CE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 2025 года</w:t>
            </w:r>
          </w:p>
        </w:tc>
        <w:tc>
          <w:tcPr>
            <w:tcW w:w="722" w:type="dxa"/>
            <w:vMerge/>
            <w:hideMark/>
          </w:tcPr>
          <w:p w14:paraId="14CB8507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vMerge/>
            <w:hideMark/>
          </w:tcPr>
          <w:p w14:paraId="5EBB1211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4E6B" w:rsidRPr="00624E6B" w14:paraId="7F09AAE6" w14:textId="77777777" w:rsidTr="00406655">
        <w:trPr>
          <w:trHeight w:val="20"/>
          <w:jc w:val="center"/>
        </w:trPr>
        <w:tc>
          <w:tcPr>
            <w:tcW w:w="279" w:type="dxa"/>
            <w:vMerge/>
            <w:hideMark/>
          </w:tcPr>
          <w:p w14:paraId="25DA6545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14:paraId="466BDB89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hideMark/>
          </w:tcPr>
          <w:p w14:paraId="32D1FDF2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hideMark/>
          </w:tcPr>
          <w:p w14:paraId="3D080B53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vMerge/>
            <w:hideMark/>
          </w:tcPr>
          <w:p w14:paraId="78A743E5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vMerge/>
            <w:hideMark/>
          </w:tcPr>
          <w:p w14:paraId="43E492BD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hideMark/>
          </w:tcPr>
          <w:p w14:paraId="32DE41E4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hideMark/>
          </w:tcPr>
          <w:p w14:paraId="13928A84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Merge/>
            <w:hideMark/>
          </w:tcPr>
          <w:p w14:paraId="77D8B6C0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hideMark/>
          </w:tcPr>
          <w:p w14:paraId="4FE7EAEC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hideMark/>
          </w:tcPr>
          <w:p w14:paraId="0F2C2D4A" w14:textId="657F1128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</w:t>
            </w:r>
            <w:r w:rsidR="004066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75" w:type="dxa"/>
            <w:hideMark/>
          </w:tcPr>
          <w:p w14:paraId="2CD22349" w14:textId="56C20DE9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</w:t>
            </w:r>
            <w:r w:rsidR="004066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75" w:type="dxa"/>
            <w:hideMark/>
          </w:tcPr>
          <w:p w14:paraId="14A0723A" w14:textId="6D9C9070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</w:t>
            </w:r>
            <w:r w:rsidR="004066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44" w:type="dxa"/>
            <w:hideMark/>
          </w:tcPr>
          <w:p w14:paraId="6A4AD237" w14:textId="2A5E0F00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</w:t>
            </w:r>
            <w:r w:rsidR="004066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75" w:type="dxa"/>
            <w:hideMark/>
          </w:tcPr>
          <w:p w14:paraId="536F7C32" w14:textId="757245A5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</w:t>
            </w:r>
            <w:r w:rsidR="004066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73" w:type="dxa"/>
            <w:hideMark/>
          </w:tcPr>
          <w:p w14:paraId="76FC596F" w14:textId="55954F06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</w:t>
            </w:r>
            <w:r w:rsidR="004066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22" w:type="dxa"/>
            <w:hideMark/>
          </w:tcPr>
          <w:p w14:paraId="49FFFE45" w14:textId="5C058DEB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</w:t>
            </w:r>
            <w:r w:rsidR="004066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06" w:type="dxa"/>
            <w:hideMark/>
          </w:tcPr>
          <w:p w14:paraId="7CCA7C26" w14:textId="5E7F8D09" w:rsidR="008C592F" w:rsidRPr="00624E6B" w:rsidRDefault="00E23B39" w:rsidP="00E23B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ыс.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624E6B" w:rsidRPr="00624E6B" w14:paraId="29665779" w14:textId="77777777" w:rsidTr="00406655">
        <w:trPr>
          <w:trHeight w:val="20"/>
          <w:jc w:val="center"/>
        </w:trPr>
        <w:tc>
          <w:tcPr>
            <w:tcW w:w="279" w:type="dxa"/>
            <w:hideMark/>
          </w:tcPr>
          <w:p w14:paraId="30EE2561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hideMark/>
          </w:tcPr>
          <w:p w14:paraId="3B1CBC67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2" w:type="dxa"/>
            <w:hideMark/>
          </w:tcPr>
          <w:p w14:paraId="58747DCE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4" w:type="dxa"/>
            <w:hideMark/>
          </w:tcPr>
          <w:p w14:paraId="080B1F22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6" w:type="dxa"/>
            <w:hideMark/>
          </w:tcPr>
          <w:p w14:paraId="2DB5FFEB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4" w:type="dxa"/>
            <w:hideMark/>
          </w:tcPr>
          <w:p w14:paraId="3A27A66D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7" w:type="dxa"/>
            <w:hideMark/>
          </w:tcPr>
          <w:p w14:paraId="1E286516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9" w:type="dxa"/>
            <w:hideMark/>
          </w:tcPr>
          <w:p w14:paraId="0EBACD65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8" w:type="dxa"/>
            <w:hideMark/>
          </w:tcPr>
          <w:p w14:paraId="2F664B59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51" w:type="dxa"/>
            <w:hideMark/>
          </w:tcPr>
          <w:p w14:paraId="02655CE5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14" w:type="dxa"/>
            <w:hideMark/>
          </w:tcPr>
          <w:p w14:paraId="05A95C37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hideMark/>
          </w:tcPr>
          <w:p w14:paraId="4D43651A" w14:textId="6DDF473D" w:rsidR="008C592F" w:rsidRPr="00624E6B" w:rsidRDefault="008C592F" w:rsidP="00A7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A76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hideMark/>
          </w:tcPr>
          <w:p w14:paraId="2D8A6CFB" w14:textId="11067BBF" w:rsidR="008C592F" w:rsidRPr="00624E6B" w:rsidRDefault="00A76C4E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4" w:type="dxa"/>
            <w:hideMark/>
          </w:tcPr>
          <w:p w14:paraId="32839BDF" w14:textId="09F9EDAA" w:rsidR="008C592F" w:rsidRPr="00624E6B" w:rsidRDefault="008C592F" w:rsidP="00A7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A76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hideMark/>
          </w:tcPr>
          <w:p w14:paraId="7DFF86CF" w14:textId="52E7566B" w:rsidR="008C592F" w:rsidRPr="00624E6B" w:rsidRDefault="00A76C4E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73" w:type="dxa"/>
            <w:hideMark/>
          </w:tcPr>
          <w:p w14:paraId="4EE3BA5F" w14:textId="4E1B6C35" w:rsidR="008C592F" w:rsidRPr="00624E6B" w:rsidRDefault="008C592F" w:rsidP="00A7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A76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2" w:type="dxa"/>
            <w:hideMark/>
          </w:tcPr>
          <w:p w14:paraId="11719C11" w14:textId="2CCAA37D" w:rsidR="008C592F" w:rsidRPr="00624E6B" w:rsidRDefault="008C592F" w:rsidP="00A7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A76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6" w:type="dxa"/>
            <w:hideMark/>
          </w:tcPr>
          <w:p w14:paraId="4E7CEB93" w14:textId="0660F8F9" w:rsidR="008C592F" w:rsidRPr="00624E6B" w:rsidRDefault="008C592F" w:rsidP="00A7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A76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624E6B" w:rsidRPr="00624E6B" w14:paraId="111FF9F9" w14:textId="77777777" w:rsidTr="00406655">
        <w:trPr>
          <w:trHeight w:val="20"/>
          <w:jc w:val="center"/>
        </w:trPr>
        <w:tc>
          <w:tcPr>
            <w:tcW w:w="279" w:type="dxa"/>
            <w:vMerge w:val="restart"/>
            <w:hideMark/>
          </w:tcPr>
          <w:p w14:paraId="5636741A" w14:textId="713B4EC6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066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36" w:type="dxa"/>
            <w:vMerge w:val="restart"/>
            <w:hideMark/>
          </w:tcPr>
          <w:p w14:paraId="0210FDAA" w14:textId="77777777" w:rsidR="008C592F" w:rsidRPr="00624E6B" w:rsidRDefault="008C592F" w:rsidP="004066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Республ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 Тыва</w:t>
            </w:r>
          </w:p>
        </w:tc>
        <w:tc>
          <w:tcPr>
            <w:tcW w:w="982" w:type="dxa"/>
            <w:vMerge w:val="restart"/>
            <w:hideMark/>
          </w:tcPr>
          <w:p w14:paraId="60E00BAB" w14:textId="2E216F72" w:rsidR="008C592F" w:rsidRPr="00624E6B" w:rsidRDefault="008C592F" w:rsidP="004066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Комплексная застройка микрора</w:t>
            </w:r>
            <w:r w:rsid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йона </w:t>
            </w:r>
            <w:r w:rsidR="00D23E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Спутник</w:t>
            </w:r>
            <w:r w:rsidR="00D23E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3 и 4 кварталы</w:t>
            </w:r>
            <w:r w:rsidR="00F16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Кызыл Республики Тыва </w:t>
            </w:r>
          </w:p>
        </w:tc>
        <w:tc>
          <w:tcPr>
            <w:tcW w:w="1114" w:type="dxa"/>
            <w:vMerge w:val="restart"/>
            <w:hideMark/>
          </w:tcPr>
          <w:p w14:paraId="0E2C7FB6" w14:textId="07626587" w:rsidR="008C592F" w:rsidRPr="00624E6B" w:rsidRDefault="008C592F" w:rsidP="004066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Обеспечен</w:t>
            </w:r>
            <w:r w:rsid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ие наружными инженерными сетями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(прое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тирование, создание, р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конструкция, технологич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ское прис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единение) многокварти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 жилых домов микр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района Спу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 3-4 ква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талы, г. Кызыл Республика Тыва</w:t>
            </w:r>
          </w:p>
        </w:tc>
        <w:tc>
          <w:tcPr>
            <w:tcW w:w="1386" w:type="dxa"/>
            <w:hideMark/>
          </w:tcPr>
          <w:p w14:paraId="5C2C1267" w14:textId="36D66633" w:rsidR="008C592F" w:rsidRPr="00624E6B" w:rsidRDefault="00F16536" w:rsidP="004066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 водоснабж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ния/ точки по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ключения: сущ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ствующая камера магистрального водопровода по ул. Звездная</w:t>
            </w:r>
            <w:r w:rsidR="004066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 размер максимальной мощности 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2454 куб.м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/сут.</w:t>
            </w:r>
          </w:p>
        </w:tc>
        <w:tc>
          <w:tcPr>
            <w:tcW w:w="904" w:type="dxa"/>
            <w:vMerge w:val="restart"/>
            <w:hideMark/>
          </w:tcPr>
          <w:p w14:paraId="21CAD67B" w14:textId="346A6EC1" w:rsidR="008C592F" w:rsidRPr="00624E6B" w:rsidRDefault="00F16536" w:rsidP="004066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нженерная инфр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структура</w:t>
            </w:r>
          </w:p>
        </w:tc>
        <w:tc>
          <w:tcPr>
            <w:tcW w:w="977" w:type="dxa"/>
            <w:vMerge w:val="restart"/>
            <w:hideMark/>
          </w:tcPr>
          <w:p w14:paraId="7D92F715" w14:textId="7AB2A22E" w:rsidR="008C592F" w:rsidRPr="00624E6B" w:rsidRDefault="00F16536" w:rsidP="004066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роектир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вание, с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здание, р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конструкция, технологич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ское прис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единение</w:t>
            </w:r>
          </w:p>
        </w:tc>
        <w:tc>
          <w:tcPr>
            <w:tcW w:w="589" w:type="dxa"/>
            <w:hideMark/>
          </w:tcPr>
          <w:p w14:paraId="0A1DEEFF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58" w:type="dxa"/>
            <w:hideMark/>
          </w:tcPr>
          <w:p w14:paraId="3966649C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51" w:type="dxa"/>
            <w:hideMark/>
          </w:tcPr>
          <w:p w14:paraId="282E8273" w14:textId="0D5F0887" w:rsidR="008C592F" w:rsidRPr="00624E6B" w:rsidRDefault="00624E6B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790,88</w:t>
            </w:r>
          </w:p>
        </w:tc>
        <w:tc>
          <w:tcPr>
            <w:tcW w:w="1114" w:type="dxa"/>
            <w:hideMark/>
          </w:tcPr>
          <w:p w14:paraId="1B4F3E16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67 189,67</w:t>
            </w:r>
          </w:p>
        </w:tc>
        <w:tc>
          <w:tcPr>
            <w:tcW w:w="975" w:type="dxa"/>
            <w:hideMark/>
          </w:tcPr>
          <w:p w14:paraId="4A0D9055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49 223,39</w:t>
            </w:r>
          </w:p>
        </w:tc>
        <w:tc>
          <w:tcPr>
            <w:tcW w:w="975" w:type="dxa"/>
            <w:hideMark/>
          </w:tcPr>
          <w:p w14:paraId="0566EB84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17 966,28</w:t>
            </w:r>
          </w:p>
        </w:tc>
        <w:tc>
          <w:tcPr>
            <w:tcW w:w="944" w:type="dxa"/>
            <w:hideMark/>
          </w:tcPr>
          <w:p w14:paraId="5865EA3D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hideMark/>
          </w:tcPr>
          <w:p w14:paraId="58D80458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3" w:type="dxa"/>
            <w:hideMark/>
          </w:tcPr>
          <w:p w14:paraId="722B8A2B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dxa"/>
            <w:hideMark/>
          </w:tcPr>
          <w:p w14:paraId="0B608A89" w14:textId="56584FDF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6" w:type="dxa"/>
            <w:hideMark/>
          </w:tcPr>
          <w:p w14:paraId="11AF6770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96 601,21</w:t>
            </w:r>
          </w:p>
        </w:tc>
      </w:tr>
      <w:tr w:rsidR="00624E6B" w:rsidRPr="00624E6B" w14:paraId="6853173F" w14:textId="77777777" w:rsidTr="00406655">
        <w:trPr>
          <w:trHeight w:val="20"/>
          <w:jc w:val="center"/>
        </w:trPr>
        <w:tc>
          <w:tcPr>
            <w:tcW w:w="279" w:type="dxa"/>
            <w:vMerge/>
            <w:hideMark/>
          </w:tcPr>
          <w:p w14:paraId="12C58779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14:paraId="3EEAE168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hideMark/>
          </w:tcPr>
          <w:p w14:paraId="53D63250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hideMark/>
          </w:tcPr>
          <w:p w14:paraId="5B55179A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hideMark/>
          </w:tcPr>
          <w:p w14:paraId="6A776867" w14:textId="7F898C09" w:rsidR="008C592F" w:rsidRPr="00624E6B" w:rsidRDefault="008C592F" w:rsidP="00F1653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водоотвед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ния/ точки по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ключения: сущ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ствующий колодец канализационного коллектора КНС </w:t>
            </w:r>
            <w:r w:rsidR="00E2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6/ размер ма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симальной мощн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сти </w:t>
            </w:r>
            <w:r w:rsidR="00E2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F16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2064 куб.м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 w:rsidR="00F16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сут</w:t>
            </w:r>
            <w:r w:rsidR="00E2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4" w:type="dxa"/>
            <w:vMerge/>
            <w:hideMark/>
          </w:tcPr>
          <w:p w14:paraId="01ED221F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hideMark/>
          </w:tcPr>
          <w:p w14:paraId="0142A58E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hideMark/>
          </w:tcPr>
          <w:p w14:paraId="74D5E518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58" w:type="dxa"/>
            <w:hideMark/>
          </w:tcPr>
          <w:p w14:paraId="4CC2B682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51" w:type="dxa"/>
            <w:hideMark/>
          </w:tcPr>
          <w:p w14:paraId="64E07C81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171 999,97</w:t>
            </w:r>
          </w:p>
        </w:tc>
        <w:tc>
          <w:tcPr>
            <w:tcW w:w="1114" w:type="dxa"/>
            <w:hideMark/>
          </w:tcPr>
          <w:p w14:paraId="1315548E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82 524,62</w:t>
            </w:r>
          </w:p>
        </w:tc>
        <w:tc>
          <w:tcPr>
            <w:tcW w:w="975" w:type="dxa"/>
            <w:hideMark/>
          </w:tcPr>
          <w:p w14:paraId="34599072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60 013,79</w:t>
            </w:r>
          </w:p>
        </w:tc>
        <w:tc>
          <w:tcPr>
            <w:tcW w:w="975" w:type="dxa"/>
            <w:hideMark/>
          </w:tcPr>
          <w:p w14:paraId="6B073C7A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22 510,83</w:t>
            </w:r>
          </w:p>
        </w:tc>
        <w:tc>
          <w:tcPr>
            <w:tcW w:w="944" w:type="dxa"/>
            <w:hideMark/>
          </w:tcPr>
          <w:p w14:paraId="0FA81713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hideMark/>
          </w:tcPr>
          <w:p w14:paraId="3E89E608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3" w:type="dxa"/>
            <w:hideMark/>
          </w:tcPr>
          <w:p w14:paraId="4B4A883D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dxa"/>
            <w:hideMark/>
          </w:tcPr>
          <w:p w14:paraId="05596302" w14:textId="23B79EEB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6" w:type="dxa"/>
            <w:hideMark/>
          </w:tcPr>
          <w:p w14:paraId="5137E4D8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89 475,35</w:t>
            </w:r>
          </w:p>
        </w:tc>
      </w:tr>
    </w:tbl>
    <w:p w14:paraId="5E528C54" w14:textId="77777777" w:rsidR="00E23B39" w:rsidRPr="00E23B39" w:rsidRDefault="00E23B39" w:rsidP="00E23B39">
      <w:pPr>
        <w:spacing w:after="0" w:line="240" w:lineRule="auto"/>
        <w:rPr>
          <w:sz w:val="6"/>
        </w:rPr>
      </w:pPr>
    </w:p>
    <w:tbl>
      <w:tblPr>
        <w:tblStyle w:val="a3"/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836"/>
        <w:gridCol w:w="982"/>
        <w:gridCol w:w="1114"/>
        <w:gridCol w:w="1386"/>
        <w:gridCol w:w="904"/>
        <w:gridCol w:w="977"/>
        <w:gridCol w:w="589"/>
        <w:gridCol w:w="558"/>
        <w:gridCol w:w="1151"/>
        <w:gridCol w:w="1114"/>
        <w:gridCol w:w="975"/>
        <w:gridCol w:w="975"/>
        <w:gridCol w:w="944"/>
        <w:gridCol w:w="975"/>
        <w:gridCol w:w="773"/>
        <w:gridCol w:w="722"/>
        <w:gridCol w:w="906"/>
      </w:tblGrid>
      <w:tr w:rsidR="00A76C4E" w:rsidRPr="00624E6B" w14:paraId="0306A21A" w14:textId="77777777" w:rsidTr="00E23B39">
        <w:trPr>
          <w:trHeight w:val="20"/>
          <w:tblHeader/>
          <w:jc w:val="center"/>
        </w:trPr>
        <w:tc>
          <w:tcPr>
            <w:tcW w:w="279" w:type="dxa"/>
            <w:hideMark/>
          </w:tcPr>
          <w:p w14:paraId="2D85F7D8" w14:textId="4BC78F3D" w:rsidR="00A76C4E" w:rsidRPr="00624E6B" w:rsidRDefault="00A76C4E" w:rsidP="00A7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  <w:hideMark/>
          </w:tcPr>
          <w:p w14:paraId="0781EF57" w14:textId="3D78D939" w:rsidR="00A76C4E" w:rsidRPr="00624E6B" w:rsidRDefault="00A76C4E" w:rsidP="00A7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2" w:type="dxa"/>
            <w:hideMark/>
          </w:tcPr>
          <w:p w14:paraId="1EC7963A" w14:textId="0285D9A5" w:rsidR="00A76C4E" w:rsidRPr="00624E6B" w:rsidRDefault="00A76C4E" w:rsidP="00A7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4" w:type="dxa"/>
            <w:hideMark/>
          </w:tcPr>
          <w:p w14:paraId="69DAFCB2" w14:textId="3BB0D7B5" w:rsidR="00A76C4E" w:rsidRPr="00624E6B" w:rsidRDefault="00A76C4E" w:rsidP="00A7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6" w:type="dxa"/>
            <w:hideMark/>
          </w:tcPr>
          <w:p w14:paraId="111D1966" w14:textId="3B167534" w:rsidR="00A76C4E" w:rsidRPr="00624E6B" w:rsidRDefault="00A76C4E" w:rsidP="00A7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4" w:type="dxa"/>
            <w:hideMark/>
          </w:tcPr>
          <w:p w14:paraId="246424A4" w14:textId="47117C73" w:rsidR="00A76C4E" w:rsidRPr="00624E6B" w:rsidRDefault="00A76C4E" w:rsidP="00A7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7" w:type="dxa"/>
            <w:hideMark/>
          </w:tcPr>
          <w:p w14:paraId="30DE5F1A" w14:textId="24D58351" w:rsidR="00A76C4E" w:rsidRPr="00624E6B" w:rsidRDefault="00A76C4E" w:rsidP="00A7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9" w:type="dxa"/>
            <w:hideMark/>
          </w:tcPr>
          <w:p w14:paraId="5DF332C6" w14:textId="6D59C854" w:rsidR="00A76C4E" w:rsidRPr="00624E6B" w:rsidRDefault="00A76C4E" w:rsidP="00A7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8" w:type="dxa"/>
            <w:hideMark/>
          </w:tcPr>
          <w:p w14:paraId="55EFB6F6" w14:textId="1A907998" w:rsidR="00A76C4E" w:rsidRPr="00624E6B" w:rsidRDefault="00A76C4E" w:rsidP="00A7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51" w:type="dxa"/>
            <w:hideMark/>
          </w:tcPr>
          <w:p w14:paraId="684ADDD2" w14:textId="0A8B4791" w:rsidR="00A76C4E" w:rsidRPr="00624E6B" w:rsidRDefault="00A76C4E" w:rsidP="00A7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14" w:type="dxa"/>
            <w:hideMark/>
          </w:tcPr>
          <w:p w14:paraId="1B2CB50E" w14:textId="285AAB92" w:rsidR="00A76C4E" w:rsidRPr="00624E6B" w:rsidRDefault="00A76C4E" w:rsidP="00A7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hideMark/>
          </w:tcPr>
          <w:p w14:paraId="1D2AA5EA" w14:textId="52BD7F93" w:rsidR="00A76C4E" w:rsidRPr="00624E6B" w:rsidRDefault="00A76C4E" w:rsidP="00A7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hideMark/>
          </w:tcPr>
          <w:p w14:paraId="082BD4F5" w14:textId="4271732C" w:rsidR="00A76C4E" w:rsidRPr="00624E6B" w:rsidRDefault="00A76C4E" w:rsidP="00A7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4" w:type="dxa"/>
            <w:hideMark/>
          </w:tcPr>
          <w:p w14:paraId="14957168" w14:textId="0AE08C27" w:rsidR="00A76C4E" w:rsidRPr="00624E6B" w:rsidRDefault="00A76C4E" w:rsidP="00A7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hideMark/>
          </w:tcPr>
          <w:p w14:paraId="442C5150" w14:textId="75B5678D" w:rsidR="00A76C4E" w:rsidRPr="00624E6B" w:rsidRDefault="00A76C4E" w:rsidP="00A7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73" w:type="dxa"/>
            <w:hideMark/>
          </w:tcPr>
          <w:p w14:paraId="73383C2E" w14:textId="393B1F69" w:rsidR="00A76C4E" w:rsidRPr="00624E6B" w:rsidRDefault="00A76C4E" w:rsidP="00A7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2" w:type="dxa"/>
            <w:hideMark/>
          </w:tcPr>
          <w:p w14:paraId="4F69B3E9" w14:textId="6920ABCB" w:rsidR="00A76C4E" w:rsidRPr="00624E6B" w:rsidRDefault="00A76C4E" w:rsidP="00A7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6" w:type="dxa"/>
            <w:hideMark/>
          </w:tcPr>
          <w:p w14:paraId="2527CD95" w14:textId="28A1CAC1" w:rsidR="00A76C4E" w:rsidRPr="00624E6B" w:rsidRDefault="00A76C4E" w:rsidP="00A7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23B39" w:rsidRPr="00624E6B" w14:paraId="6FD1146E" w14:textId="77777777" w:rsidTr="00406655">
        <w:trPr>
          <w:trHeight w:val="20"/>
          <w:jc w:val="center"/>
        </w:trPr>
        <w:tc>
          <w:tcPr>
            <w:tcW w:w="279" w:type="dxa"/>
            <w:vMerge w:val="restart"/>
          </w:tcPr>
          <w:p w14:paraId="32EEFEC0" w14:textId="77777777" w:rsidR="00E23B39" w:rsidRPr="00624E6B" w:rsidRDefault="00E23B39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 w:val="restart"/>
          </w:tcPr>
          <w:p w14:paraId="15AFD21C" w14:textId="77777777" w:rsidR="00E23B39" w:rsidRPr="00624E6B" w:rsidRDefault="00E23B39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 w:val="restart"/>
          </w:tcPr>
          <w:p w14:paraId="151C4528" w14:textId="77777777" w:rsidR="00E23B39" w:rsidRPr="00624E6B" w:rsidRDefault="00E23B39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 w:val="restart"/>
          </w:tcPr>
          <w:p w14:paraId="7895BFDB" w14:textId="77777777" w:rsidR="00E23B39" w:rsidRPr="00624E6B" w:rsidRDefault="00E23B39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</w:tcPr>
          <w:p w14:paraId="23EE3AD5" w14:textId="01F0DAA3" w:rsidR="00E23B39" w:rsidRPr="00624E6B" w:rsidRDefault="000477C9" w:rsidP="00E23B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="00E23B39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 электросна</w:t>
            </w:r>
            <w:r w:rsidR="00E23B39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r w:rsidR="00E23B39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жения/ точки по</w:t>
            </w:r>
            <w:r w:rsidR="00E23B39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E23B39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ключения: от опорной линии 3/6/10 (линия </w:t>
            </w:r>
            <w:r w:rsidR="00E2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E23B39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б/н) ВЛ-10 кВ ф. 20-15; ф. 20-16 (ГАУ ЦЭиПР при Правительстве 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еспублики </w:t>
            </w:r>
            <w:r w:rsidR="00E23B39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ыва</w:t>
            </w:r>
            <w:r w:rsidR="00E23B39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размер максимал</w:t>
            </w:r>
            <w:r w:rsidR="00E23B39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="00E23B39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ной мощности </w:t>
            </w:r>
            <w:r w:rsidR="00E2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E23B39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9,8 мВт</w:t>
            </w:r>
          </w:p>
        </w:tc>
        <w:tc>
          <w:tcPr>
            <w:tcW w:w="904" w:type="dxa"/>
            <w:vMerge w:val="restart"/>
          </w:tcPr>
          <w:p w14:paraId="0553C40A" w14:textId="77777777" w:rsidR="00E23B39" w:rsidRPr="00624E6B" w:rsidRDefault="00E23B39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 w:val="restart"/>
          </w:tcPr>
          <w:p w14:paraId="7994721F" w14:textId="77777777" w:rsidR="00E23B39" w:rsidRPr="00624E6B" w:rsidRDefault="00E23B39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</w:tcPr>
          <w:p w14:paraId="4EEAFBD5" w14:textId="77777777" w:rsidR="00E23B39" w:rsidRPr="00624E6B" w:rsidRDefault="00E23B39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</w:tcPr>
          <w:p w14:paraId="27CBFBDD" w14:textId="77777777" w:rsidR="00E23B39" w:rsidRPr="00624E6B" w:rsidRDefault="00E23B39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</w:tcPr>
          <w:p w14:paraId="578A0CD3" w14:textId="77777777" w:rsidR="00E23B39" w:rsidRPr="00624E6B" w:rsidRDefault="00E23B39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14:paraId="661AD5B0" w14:textId="77777777" w:rsidR="00E23B39" w:rsidRPr="00624E6B" w:rsidRDefault="00E23B39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14:paraId="2E84B561" w14:textId="77777777" w:rsidR="00E23B39" w:rsidRPr="00624E6B" w:rsidRDefault="00E23B39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14:paraId="342F080E" w14:textId="77777777" w:rsidR="00E23B39" w:rsidRPr="00624E6B" w:rsidRDefault="00E23B39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</w:tcPr>
          <w:p w14:paraId="0B54D54F" w14:textId="77777777" w:rsidR="00E23B39" w:rsidRPr="00624E6B" w:rsidRDefault="00E23B39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14:paraId="5087F178" w14:textId="77777777" w:rsidR="00E23B39" w:rsidRPr="00624E6B" w:rsidRDefault="00E23B39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</w:tcPr>
          <w:p w14:paraId="0A476429" w14:textId="77777777" w:rsidR="00E23B39" w:rsidRPr="00624E6B" w:rsidRDefault="00E23B39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</w:tcPr>
          <w:p w14:paraId="6FDA2B05" w14:textId="77777777" w:rsidR="00E23B39" w:rsidRPr="00624E6B" w:rsidRDefault="00E23B39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</w:tcPr>
          <w:p w14:paraId="1FB14C84" w14:textId="77777777" w:rsidR="00E23B39" w:rsidRPr="00624E6B" w:rsidRDefault="00E23B39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4E6B" w:rsidRPr="00624E6B" w14:paraId="0E2CA5C3" w14:textId="77777777" w:rsidTr="00406655">
        <w:trPr>
          <w:trHeight w:val="20"/>
          <w:jc w:val="center"/>
        </w:trPr>
        <w:tc>
          <w:tcPr>
            <w:tcW w:w="279" w:type="dxa"/>
            <w:vMerge/>
            <w:hideMark/>
          </w:tcPr>
          <w:p w14:paraId="56AFB17D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14:paraId="2D38EDF1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hideMark/>
          </w:tcPr>
          <w:p w14:paraId="7C0CEEBE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hideMark/>
          </w:tcPr>
          <w:p w14:paraId="172FF812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hideMark/>
          </w:tcPr>
          <w:p w14:paraId="264C868F" w14:textId="70F3B0A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vMerge/>
            <w:hideMark/>
          </w:tcPr>
          <w:p w14:paraId="60D2E261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hideMark/>
          </w:tcPr>
          <w:p w14:paraId="1543998E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hideMark/>
          </w:tcPr>
          <w:p w14:paraId="5D6688CB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58" w:type="dxa"/>
            <w:hideMark/>
          </w:tcPr>
          <w:p w14:paraId="419AB407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51" w:type="dxa"/>
            <w:hideMark/>
          </w:tcPr>
          <w:p w14:paraId="66F95A0A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197 652,73</w:t>
            </w:r>
          </w:p>
        </w:tc>
        <w:tc>
          <w:tcPr>
            <w:tcW w:w="1114" w:type="dxa"/>
            <w:hideMark/>
          </w:tcPr>
          <w:p w14:paraId="07002840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113 645,76</w:t>
            </w:r>
          </w:p>
        </w:tc>
        <w:tc>
          <w:tcPr>
            <w:tcW w:w="975" w:type="dxa"/>
            <w:hideMark/>
          </w:tcPr>
          <w:p w14:paraId="2C14C0F8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42 379,78</w:t>
            </w:r>
          </w:p>
        </w:tc>
        <w:tc>
          <w:tcPr>
            <w:tcW w:w="975" w:type="dxa"/>
            <w:hideMark/>
          </w:tcPr>
          <w:p w14:paraId="333BB9E5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70 102,61</w:t>
            </w:r>
          </w:p>
        </w:tc>
        <w:tc>
          <w:tcPr>
            <w:tcW w:w="944" w:type="dxa"/>
            <w:hideMark/>
          </w:tcPr>
          <w:p w14:paraId="15574AD4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hideMark/>
          </w:tcPr>
          <w:p w14:paraId="50DE692D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1 163,37</w:t>
            </w:r>
          </w:p>
        </w:tc>
        <w:tc>
          <w:tcPr>
            <w:tcW w:w="773" w:type="dxa"/>
            <w:hideMark/>
          </w:tcPr>
          <w:p w14:paraId="7F75CC18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dxa"/>
            <w:hideMark/>
          </w:tcPr>
          <w:p w14:paraId="6523B25F" w14:textId="45FD5BCD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6" w:type="dxa"/>
            <w:hideMark/>
          </w:tcPr>
          <w:p w14:paraId="257ED7E1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84 006,97</w:t>
            </w:r>
          </w:p>
        </w:tc>
      </w:tr>
      <w:tr w:rsidR="00624E6B" w:rsidRPr="00624E6B" w14:paraId="22D6531E" w14:textId="77777777" w:rsidTr="00E23B39">
        <w:trPr>
          <w:trHeight w:val="20"/>
          <w:jc w:val="center"/>
        </w:trPr>
        <w:tc>
          <w:tcPr>
            <w:tcW w:w="279" w:type="dxa"/>
            <w:vMerge/>
            <w:hideMark/>
          </w:tcPr>
          <w:p w14:paraId="61DFE734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14:paraId="65B5AD06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hideMark/>
          </w:tcPr>
          <w:p w14:paraId="05BBB80B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hideMark/>
          </w:tcPr>
          <w:p w14:paraId="0D9030F3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hideMark/>
          </w:tcPr>
          <w:p w14:paraId="6FB2A188" w14:textId="75043DE8" w:rsidR="008C592F" w:rsidRPr="00624E6B" w:rsidRDefault="000477C9" w:rsidP="00E23B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 теплоснабж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/ точки по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ключения: в отн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шении МКД </w:t>
            </w:r>
            <w:r w:rsidR="00E2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23B39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наружная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сторона стены дома, в отношении других объектов проекта - граница земельн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 участка, на котором размещен объект/ размер максимальной тепловой нагруз</w:t>
            </w:r>
            <w:r w:rsidR="00D23E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 –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17,372415 гкал/час</w:t>
            </w:r>
          </w:p>
        </w:tc>
        <w:tc>
          <w:tcPr>
            <w:tcW w:w="904" w:type="dxa"/>
            <w:vMerge/>
            <w:hideMark/>
          </w:tcPr>
          <w:p w14:paraId="32EBD4A5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hideMark/>
          </w:tcPr>
          <w:p w14:paraId="1C4989B2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hideMark/>
          </w:tcPr>
          <w:p w14:paraId="4C343DA4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58" w:type="dxa"/>
            <w:hideMark/>
          </w:tcPr>
          <w:p w14:paraId="0B2D9D77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51" w:type="dxa"/>
            <w:hideMark/>
          </w:tcPr>
          <w:p w14:paraId="6FFE8C62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248 918,43</w:t>
            </w:r>
          </w:p>
        </w:tc>
        <w:tc>
          <w:tcPr>
            <w:tcW w:w="1114" w:type="dxa"/>
            <w:hideMark/>
          </w:tcPr>
          <w:p w14:paraId="135C879C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121 083,87</w:t>
            </w:r>
          </w:p>
        </w:tc>
        <w:tc>
          <w:tcPr>
            <w:tcW w:w="975" w:type="dxa"/>
            <w:hideMark/>
          </w:tcPr>
          <w:p w14:paraId="5FCB36D3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98 271,59</w:t>
            </w:r>
          </w:p>
        </w:tc>
        <w:tc>
          <w:tcPr>
            <w:tcW w:w="975" w:type="dxa"/>
            <w:hideMark/>
          </w:tcPr>
          <w:p w14:paraId="12031D9D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22 812,28</w:t>
            </w:r>
          </w:p>
        </w:tc>
        <w:tc>
          <w:tcPr>
            <w:tcW w:w="944" w:type="dxa"/>
            <w:hideMark/>
          </w:tcPr>
          <w:p w14:paraId="1C93C529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hideMark/>
          </w:tcPr>
          <w:p w14:paraId="6BFF876A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3" w:type="dxa"/>
            <w:hideMark/>
          </w:tcPr>
          <w:p w14:paraId="44FADF53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dxa"/>
            <w:hideMark/>
          </w:tcPr>
          <w:p w14:paraId="675649B1" w14:textId="4C9C39BD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6" w:type="dxa"/>
            <w:hideMark/>
          </w:tcPr>
          <w:p w14:paraId="745603A2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127 834,56</w:t>
            </w:r>
          </w:p>
        </w:tc>
      </w:tr>
      <w:tr w:rsidR="00624E6B" w:rsidRPr="00624E6B" w14:paraId="58D471B4" w14:textId="77777777" w:rsidTr="00406655">
        <w:trPr>
          <w:trHeight w:val="20"/>
          <w:jc w:val="center"/>
        </w:trPr>
        <w:tc>
          <w:tcPr>
            <w:tcW w:w="279" w:type="dxa"/>
            <w:vMerge/>
            <w:hideMark/>
          </w:tcPr>
          <w:p w14:paraId="133F63B8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14:paraId="01E137B4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hideMark/>
          </w:tcPr>
          <w:p w14:paraId="3822AE29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hideMark/>
          </w:tcPr>
          <w:p w14:paraId="25803676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4" w:type="dxa"/>
            <w:gridSpan w:val="5"/>
            <w:hideMark/>
          </w:tcPr>
          <w:p w14:paraId="42B615FF" w14:textId="77777777" w:rsidR="008C592F" w:rsidRPr="00624E6B" w:rsidRDefault="008C592F" w:rsidP="00DD3E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51" w:type="dxa"/>
            <w:hideMark/>
          </w:tcPr>
          <w:p w14:paraId="5E76BC44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782 362,01</w:t>
            </w:r>
          </w:p>
        </w:tc>
        <w:tc>
          <w:tcPr>
            <w:tcW w:w="1114" w:type="dxa"/>
            <w:hideMark/>
          </w:tcPr>
          <w:p w14:paraId="0C21545F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384 443,92</w:t>
            </w:r>
          </w:p>
        </w:tc>
        <w:tc>
          <w:tcPr>
            <w:tcW w:w="975" w:type="dxa"/>
            <w:hideMark/>
          </w:tcPr>
          <w:p w14:paraId="75AE87EA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249 888,55</w:t>
            </w:r>
          </w:p>
        </w:tc>
        <w:tc>
          <w:tcPr>
            <w:tcW w:w="975" w:type="dxa"/>
            <w:hideMark/>
          </w:tcPr>
          <w:p w14:paraId="43A1202E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133 392,00</w:t>
            </w:r>
          </w:p>
        </w:tc>
        <w:tc>
          <w:tcPr>
            <w:tcW w:w="944" w:type="dxa"/>
            <w:hideMark/>
          </w:tcPr>
          <w:p w14:paraId="175C6E70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hideMark/>
          </w:tcPr>
          <w:p w14:paraId="50057D7A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1 163,37</w:t>
            </w:r>
          </w:p>
        </w:tc>
        <w:tc>
          <w:tcPr>
            <w:tcW w:w="773" w:type="dxa"/>
            <w:hideMark/>
          </w:tcPr>
          <w:p w14:paraId="7DAB9366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dxa"/>
            <w:hideMark/>
          </w:tcPr>
          <w:p w14:paraId="3A42A757" w14:textId="161C0944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6" w:type="dxa"/>
            <w:hideMark/>
          </w:tcPr>
          <w:p w14:paraId="2A1A950A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397 918,09</w:t>
            </w:r>
          </w:p>
        </w:tc>
      </w:tr>
      <w:tr w:rsidR="00624E6B" w:rsidRPr="00624E6B" w14:paraId="46783D8F" w14:textId="77777777" w:rsidTr="00D23ED9">
        <w:trPr>
          <w:trHeight w:val="20"/>
          <w:jc w:val="center"/>
        </w:trPr>
        <w:tc>
          <w:tcPr>
            <w:tcW w:w="279" w:type="dxa"/>
            <w:vMerge w:val="restart"/>
            <w:hideMark/>
          </w:tcPr>
          <w:p w14:paraId="691AF4C2" w14:textId="0FC17A43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D23E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36" w:type="dxa"/>
            <w:vMerge w:val="restart"/>
            <w:hideMark/>
          </w:tcPr>
          <w:p w14:paraId="4A2CA5AB" w14:textId="77777777" w:rsidR="008C592F" w:rsidRPr="00624E6B" w:rsidRDefault="008C592F" w:rsidP="00D23ED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Республ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 Тыва</w:t>
            </w:r>
          </w:p>
        </w:tc>
        <w:tc>
          <w:tcPr>
            <w:tcW w:w="982" w:type="dxa"/>
            <w:vMerge w:val="restart"/>
            <w:hideMark/>
          </w:tcPr>
          <w:p w14:paraId="2DDC803E" w14:textId="3EC7E577" w:rsidR="008C592F" w:rsidRPr="00624E6B" w:rsidRDefault="008C592F" w:rsidP="00D23ED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Комплексная застройка микрорайона </w:t>
            </w:r>
            <w:r w:rsidR="00D23E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Монгун</w:t>
            </w:r>
            <w:r w:rsidR="00D23E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0477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Кызыл Ре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публики Тыва </w:t>
            </w:r>
          </w:p>
        </w:tc>
        <w:tc>
          <w:tcPr>
            <w:tcW w:w="1114" w:type="dxa"/>
            <w:vMerge w:val="restart"/>
            <w:hideMark/>
          </w:tcPr>
          <w:p w14:paraId="7F308C4F" w14:textId="533BC80D" w:rsidR="008C592F" w:rsidRPr="00624E6B" w:rsidRDefault="008C592F" w:rsidP="00D23ED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23E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беспечение наружными инженерными сетями (прое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тирование, создание, р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конструкция, технологич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ское прис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единение) многокварти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 жилых домов микр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района </w:t>
            </w:r>
            <w:r w:rsidR="00D23E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гун</w:t>
            </w:r>
            <w:r w:rsidR="00D23E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Кызыл Республики 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Тыва </w:t>
            </w:r>
          </w:p>
        </w:tc>
        <w:tc>
          <w:tcPr>
            <w:tcW w:w="1386" w:type="dxa"/>
            <w:hideMark/>
          </w:tcPr>
          <w:p w14:paraId="04839EF9" w14:textId="7E0DA8D3" w:rsidR="008C592F" w:rsidRPr="00624E6B" w:rsidRDefault="00D23ED9" w:rsidP="00D23ED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 водоснабж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ния/ точки по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ключения: Точка № 1: уличная в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допроводная сеть по ул. Кечил-оола, Точка № 2: ули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водопроводная сеть по ул. Ло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санчапа, Точка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3: уличная в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допроводная сеть по ул. Островска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го/ размер макс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маль</w:t>
            </w:r>
            <w:r w:rsidR="000477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мощности – 1817 куб.м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/сут.</w:t>
            </w:r>
          </w:p>
        </w:tc>
        <w:tc>
          <w:tcPr>
            <w:tcW w:w="904" w:type="dxa"/>
            <w:vMerge w:val="restart"/>
            <w:hideMark/>
          </w:tcPr>
          <w:p w14:paraId="48767C11" w14:textId="7F7572DB" w:rsidR="008C592F" w:rsidRPr="00624E6B" w:rsidRDefault="000477C9" w:rsidP="00D23ED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нженерная инфр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структура</w:t>
            </w:r>
          </w:p>
        </w:tc>
        <w:tc>
          <w:tcPr>
            <w:tcW w:w="977" w:type="dxa"/>
            <w:vMerge w:val="restart"/>
            <w:hideMark/>
          </w:tcPr>
          <w:p w14:paraId="04826834" w14:textId="140BDB22" w:rsidR="008C592F" w:rsidRPr="00624E6B" w:rsidRDefault="00D23ED9" w:rsidP="00D23ED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роектир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вание, с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здание, р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конструкция, технологич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ское прис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единение</w:t>
            </w:r>
          </w:p>
        </w:tc>
        <w:tc>
          <w:tcPr>
            <w:tcW w:w="589" w:type="dxa"/>
            <w:hideMark/>
          </w:tcPr>
          <w:p w14:paraId="19E44612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58" w:type="dxa"/>
            <w:hideMark/>
          </w:tcPr>
          <w:p w14:paraId="6560D656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51" w:type="dxa"/>
            <w:hideMark/>
          </w:tcPr>
          <w:p w14:paraId="4F0B8B1E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75 370,30</w:t>
            </w:r>
          </w:p>
        </w:tc>
        <w:tc>
          <w:tcPr>
            <w:tcW w:w="1114" w:type="dxa"/>
            <w:hideMark/>
          </w:tcPr>
          <w:p w14:paraId="08E4CAA1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13 638,87</w:t>
            </w:r>
          </w:p>
        </w:tc>
        <w:tc>
          <w:tcPr>
            <w:tcW w:w="975" w:type="dxa"/>
            <w:hideMark/>
          </w:tcPr>
          <w:p w14:paraId="4C3E35F7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6 302,67</w:t>
            </w:r>
          </w:p>
        </w:tc>
        <w:tc>
          <w:tcPr>
            <w:tcW w:w="975" w:type="dxa"/>
            <w:hideMark/>
          </w:tcPr>
          <w:p w14:paraId="09A91668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6 223,97</w:t>
            </w:r>
          </w:p>
        </w:tc>
        <w:tc>
          <w:tcPr>
            <w:tcW w:w="944" w:type="dxa"/>
            <w:hideMark/>
          </w:tcPr>
          <w:p w14:paraId="36CD46CF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1 112,24</w:t>
            </w:r>
          </w:p>
        </w:tc>
        <w:tc>
          <w:tcPr>
            <w:tcW w:w="975" w:type="dxa"/>
            <w:hideMark/>
          </w:tcPr>
          <w:p w14:paraId="7C22416C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3" w:type="dxa"/>
            <w:hideMark/>
          </w:tcPr>
          <w:p w14:paraId="4934BE5A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dxa"/>
            <w:hideMark/>
          </w:tcPr>
          <w:p w14:paraId="07774EC0" w14:textId="6775326A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6" w:type="dxa"/>
            <w:hideMark/>
          </w:tcPr>
          <w:p w14:paraId="0714DD3E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61 731,43</w:t>
            </w:r>
          </w:p>
        </w:tc>
      </w:tr>
      <w:tr w:rsidR="00624E6B" w:rsidRPr="00624E6B" w14:paraId="6F4D08E0" w14:textId="77777777" w:rsidTr="00406655">
        <w:trPr>
          <w:trHeight w:val="20"/>
          <w:jc w:val="center"/>
        </w:trPr>
        <w:tc>
          <w:tcPr>
            <w:tcW w:w="279" w:type="dxa"/>
            <w:vMerge/>
            <w:hideMark/>
          </w:tcPr>
          <w:p w14:paraId="0DDE6CF8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14:paraId="29072DA7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hideMark/>
          </w:tcPr>
          <w:p w14:paraId="136F250E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hideMark/>
          </w:tcPr>
          <w:p w14:paraId="29ED4535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hideMark/>
          </w:tcPr>
          <w:p w14:paraId="0E84C1CC" w14:textId="4C04EF80" w:rsidR="008C592F" w:rsidRPr="00624E6B" w:rsidRDefault="008E0CA6" w:rsidP="00D23ED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 водоотвед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ния/ точки по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ключения: канал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зационный колле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 по ул. Остро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ского и с выходом на магистральный коллектор по </w:t>
            </w:r>
            <w:r w:rsidR="00D23E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Московская/ размер максимал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ной мощности </w:t>
            </w:r>
            <w:r w:rsidR="00D23E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0477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1734 куб.м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/сут.</w:t>
            </w:r>
          </w:p>
        </w:tc>
        <w:tc>
          <w:tcPr>
            <w:tcW w:w="904" w:type="dxa"/>
            <w:vMerge/>
            <w:hideMark/>
          </w:tcPr>
          <w:p w14:paraId="160B63C9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hideMark/>
          </w:tcPr>
          <w:p w14:paraId="4DFFE418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hideMark/>
          </w:tcPr>
          <w:p w14:paraId="6CDE50E5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58" w:type="dxa"/>
            <w:hideMark/>
          </w:tcPr>
          <w:p w14:paraId="27D25BC7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51" w:type="dxa"/>
            <w:hideMark/>
          </w:tcPr>
          <w:p w14:paraId="4C179B10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96 524,95</w:t>
            </w:r>
          </w:p>
        </w:tc>
        <w:tc>
          <w:tcPr>
            <w:tcW w:w="1114" w:type="dxa"/>
            <w:hideMark/>
          </w:tcPr>
          <w:p w14:paraId="40A49060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2 650,50</w:t>
            </w:r>
          </w:p>
        </w:tc>
        <w:tc>
          <w:tcPr>
            <w:tcW w:w="975" w:type="dxa"/>
            <w:hideMark/>
          </w:tcPr>
          <w:p w14:paraId="04438B5F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2 211,13</w:t>
            </w:r>
          </w:p>
        </w:tc>
        <w:tc>
          <w:tcPr>
            <w:tcW w:w="975" w:type="dxa"/>
            <w:hideMark/>
          </w:tcPr>
          <w:p w14:paraId="2E465C7B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49,18</w:t>
            </w:r>
          </w:p>
        </w:tc>
        <w:tc>
          <w:tcPr>
            <w:tcW w:w="944" w:type="dxa"/>
            <w:hideMark/>
          </w:tcPr>
          <w:p w14:paraId="5C56B186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390,20</w:t>
            </w:r>
          </w:p>
        </w:tc>
        <w:tc>
          <w:tcPr>
            <w:tcW w:w="975" w:type="dxa"/>
            <w:hideMark/>
          </w:tcPr>
          <w:p w14:paraId="04E54F87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3" w:type="dxa"/>
            <w:hideMark/>
          </w:tcPr>
          <w:p w14:paraId="6C28AC75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dxa"/>
            <w:hideMark/>
          </w:tcPr>
          <w:p w14:paraId="6F6CEA1B" w14:textId="31BAD474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6" w:type="dxa"/>
            <w:hideMark/>
          </w:tcPr>
          <w:p w14:paraId="405DF356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93 874,45</w:t>
            </w:r>
          </w:p>
        </w:tc>
      </w:tr>
      <w:tr w:rsidR="00624E6B" w:rsidRPr="00624E6B" w14:paraId="207986AC" w14:textId="77777777" w:rsidTr="00406655">
        <w:trPr>
          <w:trHeight w:val="20"/>
          <w:jc w:val="center"/>
        </w:trPr>
        <w:tc>
          <w:tcPr>
            <w:tcW w:w="279" w:type="dxa"/>
            <w:vMerge/>
            <w:hideMark/>
          </w:tcPr>
          <w:p w14:paraId="795A6305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14:paraId="1B95BB84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hideMark/>
          </w:tcPr>
          <w:p w14:paraId="5A4784CD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hideMark/>
          </w:tcPr>
          <w:p w14:paraId="04BEA21D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hideMark/>
          </w:tcPr>
          <w:p w14:paraId="205DECC2" w14:textId="0CF6592B" w:rsidR="008C592F" w:rsidRPr="00624E6B" w:rsidRDefault="008E0CA6" w:rsidP="008E0C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 электросна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жения/ точки по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ключения: от трансформаторной подстанции РП 10-кВт (линия 3/6/10) КЛ-10 кВ с вых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 на трансфо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маторную по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станцию ПС 110 кВ по ул. Горо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ская/ размер ма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симальной мощн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D23E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23E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6,98775 мВт</w:t>
            </w:r>
          </w:p>
        </w:tc>
        <w:tc>
          <w:tcPr>
            <w:tcW w:w="904" w:type="dxa"/>
            <w:vMerge/>
            <w:hideMark/>
          </w:tcPr>
          <w:p w14:paraId="4E50871F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hideMark/>
          </w:tcPr>
          <w:p w14:paraId="025C9665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hideMark/>
          </w:tcPr>
          <w:p w14:paraId="350243E9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58" w:type="dxa"/>
            <w:hideMark/>
          </w:tcPr>
          <w:p w14:paraId="32F4035C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51" w:type="dxa"/>
            <w:hideMark/>
          </w:tcPr>
          <w:p w14:paraId="5631B65D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193 836,66</w:t>
            </w:r>
          </w:p>
        </w:tc>
        <w:tc>
          <w:tcPr>
            <w:tcW w:w="1114" w:type="dxa"/>
            <w:hideMark/>
          </w:tcPr>
          <w:p w14:paraId="4C2DF4BC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142 962,53</w:t>
            </w:r>
          </w:p>
        </w:tc>
        <w:tc>
          <w:tcPr>
            <w:tcW w:w="975" w:type="dxa"/>
            <w:hideMark/>
          </w:tcPr>
          <w:p w14:paraId="1A12C02B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142 962,53</w:t>
            </w:r>
          </w:p>
        </w:tc>
        <w:tc>
          <w:tcPr>
            <w:tcW w:w="975" w:type="dxa"/>
            <w:hideMark/>
          </w:tcPr>
          <w:p w14:paraId="5C62EC5D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4" w:type="dxa"/>
            <w:hideMark/>
          </w:tcPr>
          <w:p w14:paraId="5A129535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hideMark/>
          </w:tcPr>
          <w:p w14:paraId="15F301E6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3" w:type="dxa"/>
            <w:hideMark/>
          </w:tcPr>
          <w:p w14:paraId="269CA0C2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dxa"/>
            <w:hideMark/>
          </w:tcPr>
          <w:p w14:paraId="61D001E6" w14:textId="2D0B9E0B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6" w:type="dxa"/>
            <w:hideMark/>
          </w:tcPr>
          <w:p w14:paraId="03E5C314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50 874,13</w:t>
            </w:r>
          </w:p>
        </w:tc>
      </w:tr>
      <w:tr w:rsidR="00624E6B" w:rsidRPr="00624E6B" w14:paraId="5A0BD7A4" w14:textId="77777777" w:rsidTr="00406655">
        <w:trPr>
          <w:trHeight w:val="20"/>
          <w:jc w:val="center"/>
        </w:trPr>
        <w:tc>
          <w:tcPr>
            <w:tcW w:w="279" w:type="dxa"/>
            <w:vMerge/>
            <w:hideMark/>
          </w:tcPr>
          <w:p w14:paraId="713034FF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14:paraId="616E0389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hideMark/>
          </w:tcPr>
          <w:p w14:paraId="548A83FF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hideMark/>
          </w:tcPr>
          <w:p w14:paraId="60F6B6AF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hideMark/>
          </w:tcPr>
          <w:p w14:paraId="73CB4ABC" w14:textId="6E337C05" w:rsidR="008C592F" w:rsidRPr="008B2C1E" w:rsidRDefault="00740144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 теплоснабж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ния/ точки по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ключения: от м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гистральной сети по ул. Калинина в отношении МКД </w:t>
            </w:r>
            <w:r w:rsidR="00AB1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наружная сторона стены дома, в отношении других объектов </w:t>
            </w:r>
            <w:r w:rsidR="00AB1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граница земельного учас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ка, на которой размещен объект/ размер максимал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тепло</w:t>
            </w:r>
            <w:r w:rsidR="00AB1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вой нагрузки 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21,875 гкал/час</w:t>
            </w:r>
          </w:p>
        </w:tc>
        <w:tc>
          <w:tcPr>
            <w:tcW w:w="904" w:type="dxa"/>
            <w:vMerge/>
            <w:hideMark/>
          </w:tcPr>
          <w:p w14:paraId="58FF1577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hideMark/>
          </w:tcPr>
          <w:p w14:paraId="4CE76A25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hideMark/>
          </w:tcPr>
          <w:p w14:paraId="64DFE734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58" w:type="dxa"/>
            <w:hideMark/>
          </w:tcPr>
          <w:p w14:paraId="7CB5A6F4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51" w:type="dxa"/>
            <w:hideMark/>
          </w:tcPr>
          <w:p w14:paraId="5FD2E283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222 349,10</w:t>
            </w:r>
          </w:p>
        </w:tc>
        <w:tc>
          <w:tcPr>
            <w:tcW w:w="1114" w:type="dxa"/>
            <w:hideMark/>
          </w:tcPr>
          <w:p w14:paraId="3848AFCE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140 748,10</w:t>
            </w:r>
          </w:p>
        </w:tc>
        <w:tc>
          <w:tcPr>
            <w:tcW w:w="975" w:type="dxa"/>
            <w:hideMark/>
          </w:tcPr>
          <w:p w14:paraId="578D411C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43 523,68</w:t>
            </w:r>
          </w:p>
        </w:tc>
        <w:tc>
          <w:tcPr>
            <w:tcW w:w="975" w:type="dxa"/>
            <w:hideMark/>
          </w:tcPr>
          <w:p w14:paraId="6107AFC1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71 352,86</w:t>
            </w:r>
          </w:p>
        </w:tc>
        <w:tc>
          <w:tcPr>
            <w:tcW w:w="944" w:type="dxa"/>
            <w:hideMark/>
          </w:tcPr>
          <w:p w14:paraId="7EEE5E1E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10 264,94</w:t>
            </w:r>
          </w:p>
        </w:tc>
        <w:tc>
          <w:tcPr>
            <w:tcW w:w="975" w:type="dxa"/>
            <w:hideMark/>
          </w:tcPr>
          <w:p w14:paraId="199DB164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15 606,63</w:t>
            </w:r>
          </w:p>
        </w:tc>
        <w:tc>
          <w:tcPr>
            <w:tcW w:w="773" w:type="dxa"/>
            <w:hideMark/>
          </w:tcPr>
          <w:p w14:paraId="51AB12FB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dxa"/>
            <w:hideMark/>
          </w:tcPr>
          <w:p w14:paraId="2B04163B" w14:textId="10BFE6F2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6" w:type="dxa"/>
            <w:hideMark/>
          </w:tcPr>
          <w:p w14:paraId="56D59040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81 601,00</w:t>
            </w:r>
          </w:p>
        </w:tc>
      </w:tr>
      <w:tr w:rsidR="00624E6B" w:rsidRPr="00624E6B" w14:paraId="0F3BA9FB" w14:textId="77777777" w:rsidTr="00406655">
        <w:trPr>
          <w:trHeight w:val="20"/>
          <w:jc w:val="center"/>
        </w:trPr>
        <w:tc>
          <w:tcPr>
            <w:tcW w:w="279" w:type="dxa"/>
            <w:vMerge/>
            <w:hideMark/>
          </w:tcPr>
          <w:p w14:paraId="135C9A1A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14:paraId="6290A405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hideMark/>
          </w:tcPr>
          <w:p w14:paraId="61F14615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hideMark/>
          </w:tcPr>
          <w:p w14:paraId="001A6D8C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4" w:type="dxa"/>
            <w:gridSpan w:val="5"/>
            <w:hideMark/>
          </w:tcPr>
          <w:p w14:paraId="10E94624" w14:textId="77777777" w:rsidR="008C592F" w:rsidRPr="00624E6B" w:rsidRDefault="008C592F" w:rsidP="00DD3E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51" w:type="dxa"/>
            <w:hideMark/>
          </w:tcPr>
          <w:p w14:paraId="603481FC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588 081,01</w:t>
            </w:r>
          </w:p>
        </w:tc>
        <w:tc>
          <w:tcPr>
            <w:tcW w:w="1114" w:type="dxa"/>
            <w:hideMark/>
          </w:tcPr>
          <w:p w14:paraId="596B7D83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75" w:type="dxa"/>
            <w:hideMark/>
          </w:tcPr>
          <w:p w14:paraId="0BBAFC42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195 000,00</w:t>
            </w:r>
          </w:p>
        </w:tc>
        <w:tc>
          <w:tcPr>
            <w:tcW w:w="975" w:type="dxa"/>
            <w:hideMark/>
          </w:tcPr>
          <w:p w14:paraId="1F6C3882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77 626,00</w:t>
            </w:r>
          </w:p>
        </w:tc>
        <w:tc>
          <w:tcPr>
            <w:tcW w:w="944" w:type="dxa"/>
            <w:hideMark/>
          </w:tcPr>
          <w:p w14:paraId="15C0A67A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11 767,37</w:t>
            </w:r>
          </w:p>
        </w:tc>
        <w:tc>
          <w:tcPr>
            <w:tcW w:w="975" w:type="dxa"/>
            <w:hideMark/>
          </w:tcPr>
          <w:p w14:paraId="1ABF423B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15 606,63</w:t>
            </w:r>
          </w:p>
        </w:tc>
        <w:tc>
          <w:tcPr>
            <w:tcW w:w="773" w:type="dxa"/>
            <w:hideMark/>
          </w:tcPr>
          <w:p w14:paraId="365C95D8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dxa"/>
            <w:hideMark/>
          </w:tcPr>
          <w:p w14:paraId="18ED5317" w14:textId="524734C2" w:rsidR="008C592F" w:rsidRPr="00624E6B" w:rsidRDefault="00624E6B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6" w:type="dxa"/>
            <w:hideMark/>
          </w:tcPr>
          <w:p w14:paraId="6399681A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288 081,01</w:t>
            </w:r>
          </w:p>
        </w:tc>
      </w:tr>
      <w:tr w:rsidR="00624E6B" w:rsidRPr="00624E6B" w14:paraId="2DB1BF62" w14:textId="77777777" w:rsidTr="00406655">
        <w:trPr>
          <w:trHeight w:val="20"/>
          <w:jc w:val="center"/>
        </w:trPr>
        <w:tc>
          <w:tcPr>
            <w:tcW w:w="279" w:type="dxa"/>
            <w:vMerge w:val="restart"/>
            <w:hideMark/>
          </w:tcPr>
          <w:p w14:paraId="7EF4B14F" w14:textId="30796A50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AB1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36" w:type="dxa"/>
            <w:vMerge w:val="restart"/>
            <w:hideMark/>
          </w:tcPr>
          <w:p w14:paraId="0C432D92" w14:textId="77777777" w:rsidR="008C592F" w:rsidRPr="00624E6B" w:rsidRDefault="008C592F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Республ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 Тыва</w:t>
            </w:r>
          </w:p>
        </w:tc>
        <w:tc>
          <w:tcPr>
            <w:tcW w:w="982" w:type="dxa"/>
            <w:vMerge w:val="restart"/>
            <w:hideMark/>
          </w:tcPr>
          <w:p w14:paraId="0837F5E9" w14:textId="0EC4E954" w:rsidR="008C592F" w:rsidRPr="00624E6B" w:rsidRDefault="008C592F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Комплексная застройка микрорайона 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 террит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рии западнее 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ул. Пол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гонная д. 2 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г. Кызыл Республики Тыва </w:t>
            </w:r>
          </w:p>
        </w:tc>
        <w:tc>
          <w:tcPr>
            <w:tcW w:w="1114" w:type="dxa"/>
            <w:vMerge w:val="restart"/>
            <w:hideMark/>
          </w:tcPr>
          <w:p w14:paraId="0E445214" w14:textId="77777777" w:rsidR="00AB1A1F" w:rsidRDefault="008C592F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Обеспечение наружными инженерными 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сетями (прое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тирование, создание, р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конструкция, технологич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ское прис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единение) многокварти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 жилых домов микр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района по ул. Полигонная, </w:t>
            </w:r>
          </w:p>
          <w:p w14:paraId="65E1A423" w14:textId="6E0D7446" w:rsidR="008C592F" w:rsidRPr="00624E6B" w:rsidRDefault="008C592F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 Ре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публика Тыва</w:t>
            </w:r>
          </w:p>
        </w:tc>
        <w:tc>
          <w:tcPr>
            <w:tcW w:w="1386" w:type="dxa"/>
            <w:hideMark/>
          </w:tcPr>
          <w:p w14:paraId="1C62D145" w14:textId="364546B2" w:rsidR="008C592F" w:rsidRPr="00624E6B" w:rsidRDefault="00740144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c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 водоснабж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 / точка по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ключения: вод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провод к кварталу застройки 10 МКД по ул. Полигонная с закольцовкой по ул. Полигонная (возле ул. Убсу-Нурская д.</w:t>
            </w:r>
            <w:r w:rsidR="00AB1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/ размер максимал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ной мощности </w:t>
            </w:r>
            <w:r w:rsidR="00AB1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3600 куб.м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/сут.</w:t>
            </w:r>
          </w:p>
        </w:tc>
        <w:tc>
          <w:tcPr>
            <w:tcW w:w="904" w:type="dxa"/>
            <w:vMerge w:val="restart"/>
            <w:hideMark/>
          </w:tcPr>
          <w:p w14:paraId="160315E4" w14:textId="796529C4" w:rsidR="008C592F" w:rsidRPr="00740144" w:rsidRDefault="00740144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нженерная инфр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структура</w:t>
            </w:r>
          </w:p>
        </w:tc>
        <w:tc>
          <w:tcPr>
            <w:tcW w:w="977" w:type="dxa"/>
            <w:vMerge w:val="restart"/>
            <w:hideMark/>
          </w:tcPr>
          <w:p w14:paraId="0F6B8CCB" w14:textId="5730DF6D" w:rsidR="008C592F" w:rsidRPr="00624E6B" w:rsidRDefault="00740144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роектир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вание, с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здание, р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конструкция, технологич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ское прис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единение</w:t>
            </w:r>
          </w:p>
        </w:tc>
        <w:tc>
          <w:tcPr>
            <w:tcW w:w="589" w:type="dxa"/>
            <w:hideMark/>
          </w:tcPr>
          <w:p w14:paraId="2C050DBB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2022</w:t>
            </w:r>
          </w:p>
        </w:tc>
        <w:tc>
          <w:tcPr>
            <w:tcW w:w="558" w:type="dxa"/>
            <w:hideMark/>
          </w:tcPr>
          <w:p w14:paraId="58EC8B6F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51" w:type="dxa"/>
            <w:hideMark/>
          </w:tcPr>
          <w:p w14:paraId="05AE0CA0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197 960,88</w:t>
            </w:r>
          </w:p>
        </w:tc>
        <w:tc>
          <w:tcPr>
            <w:tcW w:w="1114" w:type="dxa"/>
            <w:hideMark/>
          </w:tcPr>
          <w:p w14:paraId="01270DCD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69 211,14</w:t>
            </w:r>
          </w:p>
        </w:tc>
        <w:tc>
          <w:tcPr>
            <w:tcW w:w="975" w:type="dxa"/>
            <w:hideMark/>
          </w:tcPr>
          <w:p w14:paraId="52492360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35 877,60</w:t>
            </w:r>
          </w:p>
        </w:tc>
        <w:tc>
          <w:tcPr>
            <w:tcW w:w="975" w:type="dxa"/>
            <w:hideMark/>
          </w:tcPr>
          <w:p w14:paraId="5ADEF2AA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33 333,53</w:t>
            </w:r>
          </w:p>
        </w:tc>
        <w:tc>
          <w:tcPr>
            <w:tcW w:w="944" w:type="dxa"/>
            <w:hideMark/>
          </w:tcPr>
          <w:p w14:paraId="3610526E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hideMark/>
          </w:tcPr>
          <w:p w14:paraId="2B37044E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3" w:type="dxa"/>
            <w:hideMark/>
          </w:tcPr>
          <w:p w14:paraId="78ACDC9B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dxa"/>
            <w:hideMark/>
          </w:tcPr>
          <w:p w14:paraId="1A980FF6" w14:textId="6D6A5CA4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6" w:type="dxa"/>
            <w:hideMark/>
          </w:tcPr>
          <w:p w14:paraId="56A90856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128 749,74</w:t>
            </w:r>
          </w:p>
        </w:tc>
      </w:tr>
      <w:tr w:rsidR="00624E6B" w:rsidRPr="00624E6B" w14:paraId="680A3A24" w14:textId="77777777" w:rsidTr="00406655">
        <w:trPr>
          <w:trHeight w:val="20"/>
          <w:jc w:val="center"/>
        </w:trPr>
        <w:tc>
          <w:tcPr>
            <w:tcW w:w="279" w:type="dxa"/>
            <w:vMerge/>
            <w:hideMark/>
          </w:tcPr>
          <w:p w14:paraId="1707DAE9" w14:textId="59149B2E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14:paraId="2365DAFD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hideMark/>
          </w:tcPr>
          <w:p w14:paraId="158ED42F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hideMark/>
          </w:tcPr>
          <w:p w14:paraId="236ED25D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hideMark/>
          </w:tcPr>
          <w:p w14:paraId="6D88F19B" w14:textId="27EB0B3A" w:rsidR="008C592F" w:rsidRPr="00624E6B" w:rsidRDefault="00740144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 водоотвед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ния/ точки по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ключения: от к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нализационного коллектора к стр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ящемуся кварталу 10 МКД по </w:t>
            </w:r>
            <w:r w:rsidR="00AB1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Полигонная / размер максимал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мощно</w:t>
            </w:r>
            <w:r w:rsidR="00AB1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 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3600 куб.м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/сут.</w:t>
            </w:r>
          </w:p>
        </w:tc>
        <w:tc>
          <w:tcPr>
            <w:tcW w:w="904" w:type="dxa"/>
            <w:vMerge/>
            <w:hideMark/>
          </w:tcPr>
          <w:p w14:paraId="39A9AD83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hideMark/>
          </w:tcPr>
          <w:p w14:paraId="3D724B23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hideMark/>
          </w:tcPr>
          <w:p w14:paraId="64B961AB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58" w:type="dxa"/>
            <w:hideMark/>
          </w:tcPr>
          <w:p w14:paraId="36E4C2CD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51" w:type="dxa"/>
            <w:hideMark/>
          </w:tcPr>
          <w:p w14:paraId="0111F89C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181 094,03</w:t>
            </w:r>
          </w:p>
        </w:tc>
        <w:tc>
          <w:tcPr>
            <w:tcW w:w="1114" w:type="dxa"/>
            <w:hideMark/>
          </w:tcPr>
          <w:p w14:paraId="297B2CC0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63 865,73</w:t>
            </w:r>
          </w:p>
        </w:tc>
        <w:tc>
          <w:tcPr>
            <w:tcW w:w="975" w:type="dxa"/>
            <w:hideMark/>
          </w:tcPr>
          <w:p w14:paraId="75707E71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28 395,65</w:t>
            </w:r>
          </w:p>
        </w:tc>
        <w:tc>
          <w:tcPr>
            <w:tcW w:w="975" w:type="dxa"/>
            <w:hideMark/>
          </w:tcPr>
          <w:p w14:paraId="77AF9F55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35 470,07</w:t>
            </w:r>
          </w:p>
        </w:tc>
        <w:tc>
          <w:tcPr>
            <w:tcW w:w="944" w:type="dxa"/>
            <w:hideMark/>
          </w:tcPr>
          <w:p w14:paraId="2780863A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75" w:type="dxa"/>
            <w:hideMark/>
          </w:tcPr>
          <w:p w14:paraId="08AA2CC6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3" w:type="dxa"/>
            <w:hideMark/>
          </w:tcPr>
          <w:p w14:paraId="03846945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dxa"/>
            <w:hideMark/>
          </w:tcPr>
          <w:p w14:paraId="09C73E88" w14:textId="7A501609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6" w:type="dxa"/>
            <w:hideMark/>
          </w:tcPr>
          <w:p w14:paraId="3BB69F4E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117 228,30</w:t>
            </w:r>
          </w:p>
        </w:tc>
      </w:tr>
      <w:tr w:rsidR="00624E6B" w:rsidRPr="00624E6B" w14:paraId="0E9A9B02" w14:textId="77777777" w:rsidTr="00406655">
        <w:trPr>
          <w:trHeight w:val="20"/>
          <w:jc w:val="center"/>
        </w:trPr>
        <w:tc>
          <w:tcPr>
            <w:tcW w:w="279" w:type="dxa"/>
            <w:vMerge/>
            <w:hideMark/>
          </w:tcPr>
          <w:p w14:paraId="6B6569DE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14:paraId="2C9B4DFB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hideMark/>
          </w:tcPr>
          <w:p w14:paraId="5D0B520D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hideMark/>
          </w:tcPr>
          <w:p w14:paraId="16579B96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hideMark/>
          </w:tcPr>
          <w:p w14:paraId="39F87B52" w14:textId="49A21A98" w:rsidR="008C592F" w:rsidRPr="00624E6B" w:rsidRDefault="001E342B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 электросна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жения/ точки по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ключения: от опорной линии 3/6/10 (опора л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ний № б/н, 130, 147, 109/3) ВЛ-10кВ ф. 20-15, ф. 20-16, ф. 20-19, ф. 20-20 (ГАУ ЦЭиПР при Пр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вительстве 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публики 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ыва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/ размер максимал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ной мощности </w:t>
            </w:r>
            <w:r w:rsidR="00AB1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6,7 мВТ</w:t>
            </w:r>
          </w:p>
        </w:tc>
        <w:tc>
          <w:tcPr>
            <w:tcW w:w="904" w:type="dxa"/>
            <w:vMerge/>
            <w:hideMark/>
          </w:tcPr>
          <w:p w14:paraId="0C9FCA9D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hideMark/>
          </w:tcPr>
          <w:p w14:paraId="692CA9FF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hideMark/>
          </w:tcPr>
          <w:p w14:paraId="718287FB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58" w:type="dxa"/>
            <w:hideMark/>
          </w:tcPr>
          <w:p w14:paraId="37A79B0D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51" w:type="dxa"/>
            <w:hideMark/>
          </w:tcPr>
          <w:p w14:paraId="33F406BC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162 065,59</w:t>
            </w:r>
          </w:p>
        </w:tc>
        <w:tc>
          <w:tcPr>
            <w:tcW w:w="1114" w:type="dxa"/>
            <w:hideMark/>
          </w:tcPr>
          <w:p w14:paraId="33B318F0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68 450,85</w:t>
            </w:r>
          </w:p>
        </w:tc>
        <w:tc>
          <w:tcPr>
            <w:tcW w:w="975" w:type="dxa"/>
            <w:hideMark/>
          </w:tcPr>
          <w:p w14:paraId="78D08354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50 105,50</w:t>
            </w:r>
          </w:p>
        </w:tc>
        <w:tc>
          <w:tcPr>
            <w:tcW w:w="975" w:type="dxa"/>
            <w:hideMark/>
          </w:tcPr>
          <w:p w14:paraId="724B2D0A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5 346,06</w:t>
            </w:r>
          </w:p>
        </w:tc>
        <w:tc>
          <w:tcPr>
            <w:tcW w:w="944" w:type="dxa"/>
            <w:hideMark/>
          </w:tcPr>
          <w:p w14:paraId="490BDED4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12 999,30</w:t>
            </w:r>
          </w:p>
        </w:tc>
        <w:tc>
          <w:tcPr>
            <w:tcW w:w="975" w:type="dxa"/>
            <w:hideMark/>
          </w:tcPr>
          <w:p w14:paraId="67705124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3" w:type="dxa"/>
            <w:hideMark/>
          </w:tcPr>
          <w:p w14:paraId="5AE5C205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dxa"/>
            <w:hideMark/>
          </w:tcPr>
          <w:p w14:paraId="3B5121E4" w14:textId="0F42BFCE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6" w:type="dxa"/>
            <w:hideMark/>
          </w:tcPr>
          <w:p w14:paraId="328E0D22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93 614,74</w:t>
            </w:r>
          </w:p>
        </w:tc>
      </w:tr>
      <w:tr w:rsidR="00624E6B" w:rsidRPr="00624E6B" w14:paraId="47883E97" w14:textId="77777777" w:rsidTr="00406655">
        <w:trPr>
          <w:trHeight w:val="20"/>
          <w:jc w:val="center"/>
        </w:trPr>
        <w:tc>
          <w:tcPr>
            <w:tcW w:w="279" w:type="dxa"/>
            <w:vMerge/>
            <w:hideMark/>
          </w:tcPr>
          <w:p w14:paraId="5C396468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14:paraId="20CDCAF7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hideMark/>
          </w:tcPr>
          <w:p w14:paraId="11F02FC3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hideMark/>
          </w:tcPr>
          <w:p w14:paraId="46651100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hideMark/>
          </w:tcPr>
          <w:p w14:paraId="2E49F994" w14:textId="2BB26015" w:rsidR="008C592F" w:rsidRPr="00624E6B" w:rsidRDefault="001E342B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 теплоснабж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ния/ точки по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ключения: нару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стороны стен МКД / размер максимальной тепловой нагрузки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B1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15,848 гкал/час</w:t>
            </w:r>
          </w:p>
        </w:tc>
        <w:tc>
          <w:tcPr>
            <w:tcW w:w="904" w:type="dxa"/>
            <w:vMerge/>
            <w:hideMark/>
          </w:tcPr>
          <w:p w14:paraId="66F86EAA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hideMark/>
          </w:tcPr>
          <w:p w14:paraId="63BA7008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hideMark/>
          </w:tcPr>
          <w:p w14:paraId="0268E1EA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58" w:type="dxa"/>
            <w:hideMark/>
          </w:tcPr>
          <w:p w14:paraId="0CAF7CEB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51" w:type="dxa"/>
            <w:hideMark/>
          </w:tcPr>
          <w:p w14:paraId="4357EB9C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169 731,48</w:t>
            </w:r>
          </w:p>
        </w:tc>
        <w:tc>
          <w:tcPr>
            <w:tcW w:w="1114" w:type="dxa"/>
            <w:hideMark/>
          </w:tcPr>
          <w:p w14:paraId="1EF69EE6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103 583,36</w:t>
            </w:r>
          </w:p>
        </w:tc>
        <w:tc>
          <w:tcPr>
            <w:tcW w:w="975" w:type="dxa"/>
            <w:hideMark/>
          </w:tcPr>
          <w:p w14:paraId="763AA2EF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73 621,69</w:t>
            </w:r>
          </w:p>
        </w:tc>
        <w:tc>
          <w:tcPr>
            <w:tcW w:w="975" w:type="dxa"/>
            <w:hideMark/>
          </w:tcPr>
          <w:p w14:paraId="4289B2AB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21 868,34</w:t>
            </w:r>
          </w:p>
        </w:tc>
        <w:tc>
          <w:tcPr>
            <w:tcW w:w="944" w:type="dxa"/>
            <w:hideMark/>
          </w:tcPr>
          <w:p w14:paraId="37983019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8 093,33</w:t>
            </w:r>
          </w:p>
        </w:tc>
        <w:tc>
          <w:tcPr>
            <w:tcW w:w="975" w:type="dxa"/>
            <w:hideMark/>
          </w:tcPr>
          <w:p w14:paraId="647A1116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3" w:type="dxa"/>
            <w:hideMark/>
          </w:tcPr>
          <w:p w14:paraId="39EE694F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dxa"/>
            <w:hideMark/>
          </w:tcPr>
          <w:p w14:paraId="0A4AE042" w14:textId="79CB81E2" w:rsidR="008C592F" w:rsidRPr="00624E6B" w:rsidRDefault="00624E6B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6" w:type="dxa"/>
            <w:hideMark/>
          </w:tcPr>
          <w:p w14:paraId="7589EE4F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66 148,11</w:t>
            </w:r>
          </w:p>
        </w:tc>
      </w:tr>
      <w:tr w:rsidR="00624E6B" w:rsidRPr="00624E6B" w14:paraId="68FE938E" w14:textId="77777777" w:rsidTr="00406655">
        <w:trPr>
          <w:trHeight w:val="20"/>
          <w:jc w:val="center"/>
        </w:trPr>
        <w:tc>
          <w:tcPr>
            <w:tcW w:w="279" w:type="dxa"/>
            <w:vMerge/>
            <w:hideMark/>
          </w:tcPr>
          <w:p w14:paraId="50D6044A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14:paraId="3D6F7821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hideMark/>
          </w:tcPr>
          <w:p w14:paraId="78605D61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hideMark/>
          </w:tcPr>
          <w:p w14:paraId="23EB58D0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4" w:type="dxa"/>
            <w:gridSpan w:val="5"/>
            <w:hideMark/>
          </w:tcPr>
          <w:p w14:paraId="16BADFBC" w14:textId="73D48B24" w:rsidR="008C592F" w:rsidRPr="00624E6B" w:rsidRDefault="00AB1A1F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1" w:type="dxa"/>
            <w:hideMark/>
          </w:tcPr>
          <w:p w14:paraId="1A25DD4E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710 851,97</w:t>
            </w:r>
          </w:p>
        </w:tc>
        <w:tc>
          <w:tcPr>
            <w:tcW w:w="1114" w:type="dxa"/>
            <w:hideMark/>
          </w:tcPr>
          <w:p w14:paraId="39A7C10B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305 111,08</w:t>
            </w:r>
          </w:p>
        </w:tc>
        <w:tc>
          <w:tcPr>
            <w:tcW w:w="975" w:type="dxa"/>
            <w:hideMark/>
          </w:tcPr>
          <w:p w14:paraId="73A59650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188 000,45</w:t>
            </w:r>
          </w:p>
        </w:tc>
        <w:tc>
          <w:tcPr>
            <w:tcW w:w="975" w:type="dxa"/>
            <w:hideMark/>
          </w:tcPr>
          <w:p w14:paraId="32847AAB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96 018,00</w:t>
            </w:r>
          </w:p>
        </w:tc>
        <w:tc>
          <w:tcPr>
            <w:tcW w:w="944" w:type="dxa"/>
            <w:hideMark/>
          </w:tcPr>
          <w:p w14:paraId="1F62B27D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21 092,63</w:t>
            </w:r>
          </w:p>
        </w:tc>
        <w:tc>
          <w:tcPr>
            <w:tcW w:w="975" w:type="dxa"/>
            <w:hideMark/>
          </w:tcPr>
          <w:p w14:paraId="28661A03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3" w:type="dxa"/>
            <w:hideMark/>
          </w:tcPr>
          <w:p w14:paraId="7000AC32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dxa"/>
            <w:hideMark/>
          </w:tcPr>
          <w:p w14:paraId="64DAE276" w14:textId="7DCAF163" w:rsidR="008C592F" w:rsidRPr="00624E6B" w:rsidRDefault="00624E6B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6" w:type="dxa"/>
            <w:hideMark/>
          </w:tcPr>
          <w:p w14:paraId="3C2EC313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405 740,89</w:t>
            </w:r>
          </w:p>
        </w:tc>
      </w:tr>
    </w:tbl>
    <w:p w14:paraId="3BEAD0F4" w14:textId="65FEB1E9" w:rsidR="00AB1A1F" w:rsidRDefault="00AB1A1F">
      <w:r>
        <w:br w:type="page"/>
      </w:r>
    </w:p>
    <w:p w14:paraId="76FC1920" w14:textId="77777777" w:rsidR="00AB1A1F" w:rsidRDefault="00AB1A1F"/>
    <w:tbl>
      <w:tblPr>
        <w:tblStyle w:val="a3"/>
        <w:tblW w:w="1608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836"/>
        <w:gridCol w:w="982"/>
        <w:gridCol w:w="1114"/>
        <w:gridCol w:w="1386"/>
        <w:gridCol w:w="904"/>
        <w:gridCol w:w="977"/>
        <w:gridCol w:w="589"/>
        <w:gridCol w:w="558"/>
        <w:gridCol w:w="1151"/>
        <w:gridCol w:w="1114"/>
        <w:gridCol w:w="975"/>
        <w:gridCol w:w="975"/>
        <w:gridCol w:w="944"/>
        <w:gridCol w:w="911"/>
        <w:gridCol w:w="567"/>
        <w:gridCol w:w="567"/>
        <w:gridCol w:w="992"/>
        <w:gridCol w:w="265"/>
      </w:tblGrid>
      <w:tr w:rsidR="00AB1A1F" w:rsidRPr="00624E6B" w14:paraId="35249FA0" w14:textId="77777777" w:rsidTr="00A76C4E">
        <w:trPr>
          <w:gridAfter w:val="1"/>
          <w:wAfter w:w="265" w:type="dxa"/>
          <w:trHeight w:val="20"/>
          <w:jc w:val="center"/>
        </w:trPr>
        <w:tc>
          <w:tcPr>
            <w:tcW w:w="279" w:type="dxa"/>
          </w:tcPr>
          <w:p w14:paraId="0D29EE1B" w14:textId="590C7C4A" w:rsidR="00AB1A1F" w:rsidRPr="00624E6B" w:rsidRDefault="00AB1A1F" w:rsidP="00AB1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</w:tcPr>
          <w:p w14:paraId="1CA04CF7" w14:textId="4F090171" w:rsidR="00AB1A1F" w:rsidRPr="00624E6B" w:rsidRDefault="00AB1A1F" w:rsidP="00AB1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2" w:type="dxa"/>
          </w:tcPr>
          <w:p w14:paraId="4CB55A53" w14:textId="27892EBC" w:rsidR="00AB1A1F" w:rsidRPr="00624E6B" w:rsidRDefault="00AB1A1F" w:rsidP="00AB1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4" w:type="dxa"/>
          </w:tcPr>
          <w:p w14:paraId="6456FDA3" w14:textId="54D29E3D" w:rsidR="00AB1A1F" w:rsidRPr="00624E6B" w:rsidRDefault="00AB1A1F" w:rsidP="00AB1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6" w:type="dxa"/>
          </w:tcPr>
          <w:p w14:paraId="784D4E19" w14:textId="2F0D6FFD" w:rsidR="00AB1A1F" w:rsidRPr="00624E6B" w:rsidRDefault="00AB1A1F" w:rsidP="00AB1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4" w:type="dxa"/>
          </w:tcPr>
          <w:p w14:paraId="48BA06E6" w14:textId="318E10FB" w:rsidR="00AB1A1F" w:rsidRPr="00624E6B" w:rsidRDefault="00AB1A1F" w:rsidP="00AB1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7" w:type="dxa"/>
          </w:tcPr>
          <w:p w14:paraId="23A77C19" w14:textId="322E3F62" w:rsidR="00AB1A1F" w:rsidRPr="00624E6B" w:rsidRDefault="00AB1A1F" w:rsidP="00AB1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9" w:type="dxa"/>
          </w:tcPr>
          <w:p w14:paraId="6B509D0D" w14:textId="3342500B" w:rsidR="00AB1A1F" w:rsidRPr="00624E6B" w:rsidRDefault="00AB1A1F" w:rsidP="00AB1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8" w:type="dxa"/>
          </w:tcPr>
          <w:p w14:paraId="0EA5F0FD" w14:textId="12058DBE" w:rsidR="00AB1A1F" w:rsidRPr="00624E6B" w:rsidRDefault="00AB1A1F" w:rsidP="00AB1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51" w:type="dxa"/>
          </w:tcPr>
          <w:p w14:paraId="0F1AD7BB" w14:textId="7A1B5A08" w:rsidR="00AB1A1F" w:rsidRPr="00624E6B" w:rsidRDefault="00AB1A1F" w:rsidP="00AB1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14" w:type="dxa"/>
          </w:tcPr>
          <w:p w14:paraId="13D2CECB" w14:textId="0659E4F6" w:rsidR="00AB1A1F" w:rsidRPr="00624E6B" w:rsidRDefault="00AB1A1F" w:rsidP="00AB1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</w:tcPr>
          <w:p w14:paraId="1953FB85" w14:textId="41B1752D" w:rsidR="00AB1A1F" w:rsidRPr="00624E6B" w:rsidRDefault="00AB1A1F" w:rsidP="00AB1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75" w:type="dxa"/>
          </w:tcPr>
          <w:p w14:paraId="45E4D284" w14:textId="4FE927F2" w:rsidR="00AB1A1F" w:rsidRPr="00624E6B" w:rsidRDefault="00AB1A1F" w:rsidP="00AB1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4" w:type="dxa"/>
          </w:tcPr>
          <w:p w14:paraId="766CEA71" w14:textId="3EAE5EA2" w:rsidR="00AB1A1F" w:rsidRPr="00624E6B" w:rsidRDefault="00AB1A1F" w:rsidP="00AB1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11" w:type="dxa"/>
          </w:tcPr>
          <w:p w14:paraId="4B6ADEBF" w14:textId="42714006" w:rsidR="00AB1A1F" w:rsidRPr="00624E6B" w:rsidRDefault="00AB1A1F" w:rsidP="00AB1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</w:tcPr>
          <w:p w14:paraId="5DF01C3A" w14:textId="0DB1F17C" w:rsidR="00AB1A1F" w:rsidRPr="00624E6B" w:rsidRDefault="00AB1A1F" w:rsidP="00AB1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</w:tcPr>
          <w:p w14:paraId="5F77CAEA" w14:textId="7E89EA93" w:rsidR="00AB1A1F" w:rsidRDefault="00AB1A1F" w:rsidP="00AB1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</w:tcPr>
          <w:p w14:paraId="11B057CA" w14:textId="0BF90304" w:rsidR="00AB1A1F" w:rsidRPr="00624E6B" w:rsidRDefault="00AB1A1F" w:rsidP="00AB1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624E6B" w:rsidRPr="00624E6B" w14:paraId="7F3C4693" w14:textId="77777777" w:rsidTr="00A76C4E">
        <w:trPr>
          <w:gridAfter w:val="1"/>
          <w:wAfter w:w="265" w:type="dxa"/>
          <w:trHeight w:val="20"/>
          <w:jc w:val="center"/>
        </w:trPr>
        <w:tc>
          <w:tcPr>
            <w:tcW w:w="279" w:type="dxa"/>
            <w:vMerge w:val="restart"/>
            <w:hideMark/>
          </w:tcPr>
          <w:p w14:paraId="096F9EC2" w14:textId="21AC2D20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AB1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36" w:type="dxa"/>
            <w:vMerge w:val="restart"/>
            <w:hideMark/>
          </w:tcPr>
          <w:p w14:paraId="1A2A28BC" w14:textId="77777777" w:rsidR="008C592F" w:rsidRPr="00624E6B" w:rsidRDefault="008C592F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Кызыл, Республ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 Тыва</w:t>
            </w:r>
          </w:p>
        </w:tc>
        <w:tc>
          <w:tcPr>
            <w:tcW w:w="982" w:type="dxa"/>
            <w:vMerge w:val="restart"/>
            <w:hideMark/>
          </w:tcPr>
          <w:p w14:paraId="5E6966DF" w14:textId="236353E0" w:rsidR="008C592F" w:rsidRPr="00624E6B" w:rsidRDefault="008C592F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</w:t>
            </w:r>
            <w:r w:rsidR="00307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плексная застройка микрорайона Иркутский г. Кызыла 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Республики Тыва </w:t>
            </w:r>
          </w:p>
        </w:tc>
        <w:tc>
          <w:tcPr>
            <w:tcW w:w="1114" w:type="dxa"/>
            <w:vMerge w:val="restart"/>
            <w:hideMark/>
          </w:tcPr>
          <w:p w14:paraId="0C9C6A28" w14:textId="711758B4" w:rsidR="008C592F" w:rsidRPr="00624E6B" w:rsidRDefault="008C592F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наружными инженерными сетями (прое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тирование, создание, р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конструкция, технологич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ское прис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единение) микрорайона Иркутский, г. Кызыл Ре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публика Тыва</w:t>
            </w:r>
          </w:p>
        </w:tc>
        <w:tc>
          <w:tcPr>
            <w:tcW w:w="1386" w:type="dxa"/>
            <w:hideMark/>
          </w:tcPr>
          <w:p w14:paraId="654BD879" w14:textId="6AD36885" w:rsidR="00AB1A1F" w:rsidRDefault="001E342B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 водоснабж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ния/южнее </w:t>
            </w:r>
          </w:p>
          <w:p w14:paraId="67A13EA5" w14:textId="1FDDAC39" w:rsidR="008C592F" w:rsidRPr="00624E6B" w:rsidRDefault="008C592F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Олега Сагаан-оола /расход </w:t>
            </w:r>
            <w:r w:rsidR="00AB1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1E34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852,1 куб.м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/сут.</w:t>
            </w:r>
          </w:p>
        </w:tc>
        <w:tc>
          <w:tcPr>
            <w:tcW w:w="904" w:type="dxa"/>
            <w:vMerge w:val="restart"/>
            <w:hideMark/>
          </w:tcPr>
          <w:p w14:paraId="2FED3009" w14:textId="77777777" w:rsidR="008C592F" w:rsidRPr="00624E6B" w:rsidRDefault="008C592F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Инжене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инфр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структура</w:t>
            </w:r>
          </w:p>
        </w:tc>
        <w:tc>
          <w:tcPr>
            <w:tcW w:w="977" w:type="dxa"/>
            <w:vMerge w:val="restart"/>
            <w:hideMark/>
          </w:tcPr>
          <w:p w14:paraId="395898EB" w14:textId="77777777" w:rsidR="008C592F" w:rsidRPr="00624E6B" w:rsidRDefault="008C592F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вание, с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здание, р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конструкция, технологич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ское прис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единение</w:t>
            </w:r>
          </w:p>
        </w:tc>
        <w:tc>
          <w:tcPr>
            <w:tcW w:w="589" w:type="dxa"/>
            <w:hideMark/>
          </w:tcPr>
          <w:p w14:paraId="16EF4C6F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8" w:type="dxa"/>
            <w:hideMark/>
          </w:tcPr>
          <w:p w14:paraId="755408BA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51" w:type="dxa"/>
            <w:hideMark/>
          </w:tcPr>
          <w:p w14:paraId="33DFAF92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129 234,80</w:t>
            </w:r>
          </w:p>
        </w:tc>
        <w:tc>
          <w:tcPr>
            <w:tcW w:w="1114" w:type="dxa"/>
            <w:hideMark/>
          </w:tcPr>
          <w:p w14:paraId="275F5260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62 606,63</w:t>
            </w:r>
          </w:p>
        </w:tc>
        <w:tc>
          <w:tcPr>
            <w:tcW w:w="975" w:type="dxa"/>
            <w:hideMark/>
          </w:tcPr>
          <w:p w14:paraId="0EE7FAA7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hideMark/>
          </w:tcPr>
          <w:p w14:paraId="7487A0F9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4" w:type="dxa"/>
            <w:hideMark/>
          </w:tcPr>
          <w:p w14:paraId="1237552A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35 877,58</w:t>
            </w:r>
          </w:p>
        </w:tc>
        <w:tc>
          <w:tcPr>
            <w:tcW w:w="911" w:type="dxa"/>
            <w:hideMark/>
          </w:tcPr>
          <w:p w14:paraId="6FCAE487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26 729,05</w:t>
            </w:r>
          </w:p>
        </w:tc>
        <w:tc>
          <w:tcPr>
            <w:tcW w:w="567" w:type="dxa"/>
            <w:hideMark/>
          </w:tcPr>
          <w:p w14:paraId="55ADF8B1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14:paraId="0E2A7CA4" w14:textId="6C085E2D" w:rsidR="008C592F" w:rsidRPr="00624E6B" w:rsidRDefault="00624E6B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0EFC46FE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66 628,17</w:t>
            </w:r>
          </w:p>
        </w:tc>
      </w:tr>
      <w:tr w:rsidR="00624E6B" w:rsidRPr="00624E6B" w14:paraId="29B19D81" w14:textId="77777777" w:rsidTr="00A76C4E">
        <w:trPr>
          <w:gridAfter w:val="1"/>
          <w:wAfter w:w="265" w:type="dxa"/>
          <w:trHeight w:val="20"/>
          <w:jc w:val="center"/>
        </w:trPr>
        <w:tc>
          <w:tcPr>
            <w:tcW w:w="279" w:type="dxa"/>
            <w:vMerge/>
            <w:hideMark/>
          </w:tcPr>
          <w:p w14:paraId="466C8078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14:paraId="4B895A3A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hideMark/>
          </w:tcPr>
          <w:p w14:paraId="6F574CB7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hideMark/>
          </w:tcPr>
          <w:p w14:paraId="03270D08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hideMark/>
          </w:tcPr>
          <w:p w14:paraId="0C2BABD3" w14:textId="7F3DE135" w:rsidR="008C592F" w:rsidRPr="00624E6B" w:rsidRDefault="001E342B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 водоотвед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ния/ мощности</w:t>
            </w:r>
            <w:r w:rsidR="00AB1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- 852,1 куб.м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/сут</w:t>
            </w:r>
          </w:p>
        </w:tc>
        <w:tc>
          <w:tcPr>
            <w:tcW w:w="904" w:type="dxa"/>
            <w:vMerge/>
            <w:hideMark/>
          </w:tcPr>
          <w:p w14:paraId="026B6ED0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hideMark/>
          </w:tcPr>
          <w:p w14:paraId="6E86CBA9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hideMark/>
          </w:tcPr>
          <w:p w14:paraId="4440067D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8" w:type="dxa"/>
            <w:hideMark/>
          </w:tcPr>
          <w:p w14:paraId="6745C93E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51" w:type="dxa"/>
            <w:hideMark/>
          </w:tcPr>
          <w:p w14:paraId="7B463593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276 371,80</w:t>
            </w:r>
          </w:p>
        </w:tc>
        <w:tc>
          <w:tcPr>
            <w:tcW w:w="1114" w:type="dxa"/>
            <w:hideMark/>
          </w:tcPr>
          <w:p w14:paraId="4F823160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133 996,53</w:t>
            </w:r>
          </w:p>
        </w:tc>
        <w:tc>
          <w:tcPr>
            <w:tcW w:w="975" w:type="dxa"/>
            <w:hideMark/>
          </w:tcPr>
          <w:p w14:paraId="50AD1C25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hideMark/>
          </w:tcPr>
          <w:p w14:paraId="1C1DA357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4" w:type="dxa"/>
            <w:hideMark/>
          </w:tcPr>
          <w:p w14:paraId="381009A9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80 142,98</w:t>
            </w:r>
          </w:p>
        </w:tc>
        <w:tc>
          <w:tcPr>
            <w:tcW w:w="911" w:type="dxa"/>
            <w:hideMark/>
          </w:tcPr>
          <w:p w14:paraId="5A4F760E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53 853,55</w:t>
            </w:r>
          </w:p>
        </w:tc>
        <w:tc>
          <w:tcPr>
            <w:tcW w:w="567" w:type="dxa"/>
            <w:hideMark/>
          </w:tcPr>
          <w:p w14:paraId="3570D2E0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14:paraId="4456A268" w14:textId="7089BE91" w:rsidR="008C592F" w:rsidRPr="00624E6B" w:rsidRDefault="00624E6B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4AA1511D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142 375,27</w:t>
            </w:r>
          </w:p>
        </w:tc>
      </w:tr>
      <w:tr w:rsidR="00624E6B" w:rsidRPr="00624E6B" w14:paraId="564A0CCB" w14:textId="77777777" w:rsidTr="00A76C4E">
        <w:trPr>
          <w:gridAfter w:val="1"/>
          <w:wAfter w:w="265" w:type="dxa"/>
          <w:trHeight w:val="20"/>
          <w:jc w:val="center"/>
        </w:trPr>
        <w:tc>
          <w:tcPr>
            <w:tcW w:w="279" w:type="dxa"/>
            <w:vMerge/>
            <w:hideMark/>
          </w:tcPr>
          <w:p w14:paraId="1DF41AC8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14:paraId="38B437FC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hideMark/>
          </w:tcPr>
          <w:p w14:paraId="74D48367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hideMark/>
          </w:tcPr>
          <w:p w14:paraId="17C203DA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hideMark/>
          </w:tcPr>
          <w:p w14:paraId="091A785F" w14:textId="449200E4" w:rsidR="008C592F" w:rsidRPr="00624E6B" w:rsidRDefault="001E342B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 электросна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жения/ мощности </w:t>
            </w:r>
            <w:r w:rsidR="00AB1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4,5 мВт</w:t>
            </w:r>
          </w:p>
        </w:tc>
        <w:tc>
          <w:tcPr>
            <w:tcW w:w="904" w:type="dxa"/>
            <w:vMerge/>
            <w:hideMark/>
          </w:tcPr>
          <w:p w14:paraId="57889480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hideMark/>
          </w:tcPr>
          <w:p w14:paraId="2DB5D0FC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hideMark/>
          </w:tcPr>
          <w:p w14:paraId="331F2F43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8" w:type="dxa"/>
            <w:hideMark/>
          </w:tcPr>
          <w:p w14:paraId="4E64DD67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51" w:type="dxa"/>
            <w:hideMark/>
          </w:tcPr>
          <w:p w14:paraId="0E8E9DE0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180 475,80</w:t>
            </w:r>
          </w:p>
        </w:tc>
        <w:tc>
          <w:tcPr>
            <w:tcW w:w="1114" w:type="dxa"/>
            <w:hideMark/>
          </w:tcPr>
          <w:p w14:paraId="104B4B9B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89 076,63</w:t>
            </w:r>
          </w:p>
        </w:tc>
        <w:tc>
          <w:tcPr>
            <w:tcW w:w="975" w:type="dxa"/>
            <w:hideMark/>
          </w:tcPr>
          <w:p w14:paraId="33A039BF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hideMark/>
          </w:tcPr>
          <w:p w14:paraId="24D43652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4" w:type="dxa"/>
            <w:hideMark/>
          </w:tcPr>
          <w:p w14:paraId="7C34AAC6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28 041,93</w:t>
            </w:r>
          </w:p>
        </w:tc>
        <w:tc>
          <w:tcPr>
            <w:tcW w:w="911" w:type="dxa"/>
            <w:hideMark/>
          </w:tcPr>
          <w:p w14:paraId="0B88569C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61 034,70</w:t>
            </w:r>
          </w:p>
        </w:tc>
        <w:tc>
          <w:tcPr>
            <w:tcW w:w="567" w:type="dxa"/>
            <w:hideMark/>
          </w:tcPr>
          <w:p w14:paraId="086F48B6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14:paraId="30451DC6" w14:textId="1996D1D3" w:rsidR="008C592F" w:rsidRPr="00624E6B" w:rsidRDefault="00624E6B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6693FC7C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91 399,17</w:t>
            </w:r>
          </w:p>
        </w:tc>
      </w:tr>
      <w:tr w:rsidR="00624E6B" w:rsidRPr="00624E6B" w14:paraId="4BB4360B" w14:textId="77777777" w:rsidTr="00A76C4E">
        <w:trPr>
          <w:gridAfter w:val="1"/>
          <w:wAfter w:w="265" w:type="dxa"/>
          <w:trHeight w:val="20"/>
          <w:jc w:val="center"/>
        </w:trPr>
        <w:tc>
          <w:tcPr>
            <w:tcW w:w="279" w:type="dxa"/>
            <w:vMerge/>
            <w:hideMark/>
          </w:tcPr>
          <w:p w14:paraId="71D9A93A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14:paraId="463DFBF9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hideMark/>
          </w:tcPr>
          <w:p w14:paraId="52F85A7E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hideMark/>
          </w:tcPr>
          <w:p w14:paraId="1CB48837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hideMark/>
          </w:tcPr>
          <w:p w14:paraId="54DA63CC" w14:textId="15ABAED9" w:rsidR="008C592F" w:rsidRPr="00624E6B" w:rsidRDefault="001E342B" w:rsidP="00A76C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 теплоснабж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ния/ в отношении МКД </w:t>
            </w:r>
            <w:r w:rsidR="00AB1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наружнаяя сторона стены дома, в отношении других объектов проекта </w:t>
            </w:r>
            <w:r w:rsidR="00A76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граница земельного учас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ка, на котором размещен объект/ размер максимал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тепловой нагруз</w:t>
            </w:r>
            <w:r w:rsidR="00AB1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 –</w:t>
            </w:r>
            <w:r w:rsidR="008C592F"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10,2 гкал/час</w:t>
            </w:r>
          </w:p>
        </w:tc>
        <w:tc>
          <w:tcPr>
            <w:tcW w:w="904" w:type="dxa"/>
            <w:vMerge/>
            <w:hideMark/>
          </w:tcPr>
          <w:p w14:paraId="59335D54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hideMark/>
          </w:tcPr>
          <w:p w14:paraId="22903FA7" w14:textId="77777777" w:rsidR="008C592F" w:rsidRPr="00624E6B" w:rsidRDefault="008C592F" w:rsidP="00DD3E3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hideMark/>
          </w:tcPr>
          <w:p w14:paraId="12E69EDF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8" w:type="dxa"/>
            <w:hideMark/>
          </w:tcPr>
          <w:p w14:paraId="34698324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51" w:type="dxa"/>
            <w:hideMark/>
          </w:tcPr>
          <w:p w14:paraId="4ED8C369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98 293,60</w:t>
            </w:r>
          </w:p>
        </w:tc>
        <w:tc>
          <w:tcPr>
            <w:tcW w:w="1114" w:type="dxa"/>
            <w:hideMark/>
          </w:tcPr>
          <w:p w14:paraId="6CCD69FC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56 508,21</w:t>
            </w:r>
          </w:p>
        </w:tc>
        <w:tc>
          <w:tcPr>
            <w:tcW w:w="975" w:type="dxa"/>
            <w:hideMark/>
          </w:tcPr>
          <w:p w14:paraId="1F67D665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hideMark/>
          </w:tcPr>
          <w:p w14:paraId="6D989F41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4" w:type="dxa"/>
            <w:hideMark/>
          </w:tcPr>
          <w:p w14:paraId="13227428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23 266,51</w:t>
            </w:r>
          </w:p>
        </w:tc>
        <w:tc>
          <w:tcPr>
            <w:tcW w:w="911" w:type="dxa"/>
            <w:hideMark/>
          </w:tcPr>
          <w:p w14:paraId="2BCED99B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33 241,70</w:t>
            </w:r>
          </w:p>
        </w:tc>
        <w:tc>
          <w:tcPr>
            <w:tcW w:w="567" w:type="dxa"/>
            <w:hideMark/>
          </w:tcPr>
          <w:p w14:paraId="397ED631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14:paraId="51EBE932" w14:textId="09C9A227" w:rsidR="008C592F" w:rsidRPr="00624E6B" w:rsidRDefault="00624E6B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625E035F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41 785,39</w:t>
            </w:r>
          </w:p>
        </w:tc>
      </w:tr>
      <w:tr w:rsidR="00624E6B" w:rsidRPr="00624E6B" w14:paraId="69D7C3D2" w14:textId="77777777" w:rsidTr="00A76C4E">
        <w:trPr>
          <w:gridAfter w:val="1"/>
          <w:wAfter w:w="265" w:type="dxa"/>
          <w:trHeight w:val="20"/>
          <w:jc w:val="center"/>
        </w:trPr>
        <w:tc>
          <w:tcPr>
            <w:tcW w:w="279" w:type="dxa"/>
            <w:vMerge/>
            <w:hideMark/>
          </w:tcPr>
          <w:p w14:paraId="5B8A185D" w14:textId="77777777" w:rsidR="008C592F" w:rsidRPr="00624E6B" w:rsidRDefault="008C592F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14:paraId="5BD595DA" w14:textId="77777777" w:rsidR="008C592F" w:rsidRPr="00624E6B" w:rsidRDefault="008C592F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hideMark/>
          </w:tcPr>
          <w:p w14:paraId="2BE2C5E1" w14:textId="77777777" w:rsidR="008C592F" w:rsidRPr="00624E6B" w:rsidRDefault="008C592F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hideMark/>
          </w:tcPr>
          <w:p w14:paraId="35CE21FB" w14:textId="77777777" w:rsidR="008C592F" w:rsidRPr="00624E6B" w:rsidRDefault="008C592F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4" w:type="dxa"/>
            <w:gridSpan w:val="5"/>
            <w:hideMark/>
          </w:tcPr>
          <w:p w14:paraId="3FFA5A79" w14:textId="0905CB5E" w:rsidR="008C592F" w:rsidRPr="00624E6B" w:rsidRDefault="00AB1A1F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1" w:type="dxa"/>
            <w:hideMark/>
          </w:tcPr>
          <w:p w14:paraId="026DA7F5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684 376,00</w:t>
            </w:r>
          </w:p>
        </w:tc>
        <w:tc>
          <w:tcPr>
            <w:tcW w:w="1114" w:type="dxa"/>
            <w:hideMark/>
          </w:tcPr>
          <w:p w14:paraId="43D106DE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342 188,00</w:t>
            </w:r>
          </w:p>
        </w:tc>
        <w:tc>
          <w:tcPr>
            <w:tcW w:w="975" w:type="dxa"/>
            <w:hideMark/>
          </w:tcPr>
          <w:p w14:paraId="45015A94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hideMark/>
          </w:tcPr>
          <w:p w14:paraId="5FFCA7C5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4" w:type="dxa"/>
            <w:hideMark/>
          </w:tcPr>
          <w:p w14:paraId="7ABD1FC2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167 329,00</w:t>
            </w:r>
          </w:p>
        </w:tc>
        <w:tc>
          <w:tcPr>
            <w:tcW w:w="911" w:type="dxa"/>
            <w:hideMark/>
          </w:tcPr>
          <w:p w14:paraId="44784498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174 859,00</w:t>
            </w:r>
          </w:p>
        </w:tc>
        <w:tc>
          <w:tcPr>
            <w:tcW w:w="567" w:type="dxa"/>
            <w:hideMark/>
          </w:tcPr>
          <w:p w14:paraId="54EC6371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14:paraId="0BAFD94B" w14:textId="7A821E88" w:rsidR="008C592F" w:rsidRPr="00624E6B" w:rsidRDefault="00624E6B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42FD3A8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342 188,00</w:t>
            </w:r>
          </w:p>
        </w:tc>
      </w:tr>
      <w:tr w:rsidR="00A76C4E" w:rsidRPr="00624E6B" w14:paraId="69E09386" w14:textId="61EC197D" w:rsidTr="00A76C4E">
        <w:trPr>
          <w:trHeight w:val="20"/>
          <w:jc w:val="center"/>
        </w:trPr>
        <w:tc>
          <w:tcPr>
            <w:tcW w:w="7625" w:type="dxa"/>
            <w:gridSpan w:val="9"/>
            <w:hideMark/>
          </w:tcPr>
          <w:p w14:paraId="15804FCB" w14:textId="3D9485A5" w:rsidR="008C592F" w:rsidRPr="00624E6B" w:rsidRDefault="00AB1A1F" w:rsidP="00AB1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51" w:type="dxa"/>
            <w:hideMark/>
          </w:tcPr>
          <w:p w14:paraId="7681E5ED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2 765 670,99</w:t>
            </w:r>
          </w:p>
        </w:tc>
        <w:tc>
          <w:tcPr>
            <w:tcW w:w="1114" w:type="dxa"/>
            <w:hideMark/>
          </w:tcPr>
          <w:p w14:paraId="705EA45D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1 331 743,00</w:t>
            </w:r>
          </w:p>
        </w:tc>
        <w:tc>
          <w:tcPr>
            <w:tcW w:w="975" w:type="dxa"/>
            <w:hideMark/>
          </w:tcPr>
          <w:p w14:paraId="79D479F2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632 889,00</w:t>
            </w:r>
          </w:p>
        </w:tc>
        <w:tc>
          <w:tcPr>
            <w:tcW w:w="975" w:type="dxa"/>
            <w:hideMark/>
          </w:tcPr>
          <w:p w14:paraId="675723FC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307 036,00</w:t>
            </w:r>
          </w:p>
        </w:tc>
        <w:tc>
          <w:tcPr>
            <w:tcW w:w="944" w:type="dxa"/>
            <w:hideMark/>
          </w:tcPr>
          <w:p w14:paraId="150C6A1E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200 189,00</w:t>
            </w:r>
          </w:p>
        </w:tc>
        <w:tc>
          <w:tcPr>
            <w:tcW w:w="911" w:type="dxa"/>
            <w:hideMark/>
          </w:tcPr>
          <w:p w14:paraId="184FC623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191 629,00</w:t>
            </w:r>
          </w:p>
        </w:tc>
        <w:tc>
          <w:tcPr>
            <w:tcW w:w="567" w:type="dxa"/>
            <w:hideMark/>
          </w:tcPr>
          <w:p w14:paraId="4770D9E5" w14:textId="77777777" w:rsidR="008C592F" w:rsidRPr="00624E6B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4E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14:paraId="4F641456" w14:textId="38515C4D" w:rsidR="008C592F" w:rsidRPr="00624E6B" w:rsidRDefault="00624E6B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14:paraId="4D6D0188" w14:textId="77777777" w:rsidR="008C592F" w:rsidRPr="00A76C4E" w:rsidRDefault="008C592F" w:rsidP="00DD3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6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1 433 927,99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9AC646" w14:textId="07F7632F" w:rsidR="00A76C4E" w:rsidRPr="00A76C4E" w:rsidRDefault="00A76C4E" w:rsidP="00A76C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76C4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14:paraId="18D86F4F" w14:textId="77777777" w:rsidR="00307CB6" w:rsidRDefault="00307C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232F66D" w14:textId="77777777" w:rsidR="00307CB6" w:rsidRDefault="00307C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8248D70" w14:textId="77777777" w:rsidR="00307CB6" w:rsidRDefault="00307C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D52D35B" w14:textId="77777777" w:rsidR="00307CB6" w:rsidRDefault="00307C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F778F96" w14:textId="77777777" w:rsidR="00307CB6" w:rsidRDefault="00307CB6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307CB6" w:rsidSect="00A76C4E">
          <w:pgSz w:w="16838" w:h="11905" w:orient="landscape"/>
          <w:pgMar w:top="1134" w:right="567" w:bottom="1701" w:left="567" w:header="567" w:footer="0" w:gutter="0"/>
          <w:cols w:space="720"/>
          <w:docGrid w:linePitch="299"/>
        </w:sectPr>
      </w:pPr>
    </w:p>
    <w:p w14:paraId="18CC2863" w14:textId="52B29EF1" w:rsidR="00307CB6" w:rsidRPr="00493A03" w:rsidRDefault="00307CB6" w:rsidP="00A76C4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93A03">
        <w:rPr>
          <w:rFonts w:ascii="Times New Roman" w:hAnsi="Times New Roman" w:cs="Times New Roman"/>
          <w:sz w:val="28"/>
          <w:szCs w:val="28"/>
        </w:rPr>
        <w:t>Размес</w:t>
      </w:r>
      <w:r>
        <w:rPr>
          <w:rFonts w:ascii="Times New Roman" w:hAnsi="Times New Roman" w:cs="Times New Roman"/>
          <w:sz w:val="28"/>
          <w:szCs w:val="28"/>
        </w:rPr>
        <w:t xml:space="preserve">тить настоящее распоряжение на </w:t>
      </w:r>
      <w:r w:rsidR="00D23E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3A03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D23ED9">
        <w:rPr>
          <w:rFonts w:ascii="Times New Roman" w:hAnsi="Times New Roman" w:cs="Times New Roman"/>
          <w:sz w:val="28"/>
          <w:szCs w:val="28"/>
        </w:rPr>
        <w:t>»</w:t>
      </w:r>
      <w:r w:rsidRPr="00493A03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493A03">
        <w:rPr>
          <w:rFonts w:ascii="Times New Roman" w:hAnsi="Times New Roman" w:cs="Times New Roman"/>
          <w:sz w:val="28"/>
          <w:szCs w:val="28"/>
        </w:rPr>
        <w:t>с</w:t>
      </w:r>
      <w:r w:rsidRPr="00493A03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D23ED9">
        <w:rPr>
          <w:rFonts w:ascii="Times New Roman" w:hAnsi="Times New Roman" w:cs="Times New Roman"/>
          <w:sz w:val="28"/>
          <w:szCs w:val="28"/>
        </w:rPr>
        <w:t>«</w:t>
      </w:r>
      <w:r w:rsidRPr="00493A03">
        <w:rPr>
          <w:rFonts w:ascii="Times New Roman" w:hAnsi="Times New Roman" w:cs="Times New Roman"/>
          <w:sz w:val="28"/>
          <w:szCs w:val="28"/>
        </w:rPr>
        <w:t>Интернет</w:t>
      </w:r>
      <w:r w:rsidR="00D23ED9">
        <w:rPr>
          <w:rFonts w:ascii="Times New Roman" w:hAnsi="Times New Roman" w:cs="Times New Roman"/>
          <w:sz w:val="28"/>
          <w:szCs w:val="28"/>
        </w:rPr>
        <w:t>»</w:t>
      </w:r>
      <w:r w:rsidRPr="00493A03">
        <w:rPr>
          <w:rFonts w:ascii="Times New Roman" w:hAnsi="Times New Roman" w:cs="Times New Roman"/>
          <w:sz w:val="28"/>
          <w:szCs w:val="28"/>
        </w:rPr>
        <w:t>.</w:t>
      </w:r>
    </w:p>
    <w:p w14:paraId="18B47AC5" w14:textId="77777777" w:rsidR="00307CB6" w:rsidRDefault="00307CB6" w:rsidP="00A76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EDE382" w14:textId="2ABC656C" w:rsidR="00650019" w:rsidRDefault="00650019" w:rsidP="00A76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3DED8F" w14:textId="77777777" w:rsidR="00650019" w:rsidRPr="00493A03" w:rsidRDefault="00650019" w:rsidP="00A76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D6A484" w14:textId="08FF99E8" w:rsidR="00307CB6" w:rsidRPr="00493A03" w:rsidRDefault="00307CB6" w:rsidP="00A76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A03">
        <w:rPr>
          <w:rFonts w:ascii="Times New Roman" w:hAnsi="Times New Roman" w:cs="Times New Roman"/>
          <w:sz w:val="28"/>
          <w:szCs w:val="28"/>
        </w:rPr>
        <w:t>Глава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6C4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76C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3A03">
        <w:rPr>
          <w:rFonts w:ascii="Times New Roman" w:hAnsi="Times New Roman" w:cs="Times New Roman"/>
          <w:sz w:val="28"/>
          <w:szCs w:val="28"/>
        </w:rPr>
        <w:t>В.</w:t>
      </w:r>
      <w:r w:rsidR="00A76C4E">
        <w:rPr>
          <w:rFonts w:ascii="Times New Roman" w:hAnsi="Times New Roman" w:cs="Times New Roman"/>
          <w:sz w:val="28"/>
          <w:szCs w:val="28"/>
        </w:rPr>
        <w:t xml:space="preserve"> </w:t>
      </w:r>
      <w:r w:rsidRPr="00493A03">
        <w:rPr>
          <w:rFonts w:ascii="Times New Roman" w:hAnsi="Times New Roman" w:cs="Times New Roman"/>
          <w:sz w:val="28"/>
          <w:szCs w:val="28"/>
        </w:rPr>
        <w:t>Ховалыг</w:t>
      </w:r>
    </w:p>
    <w:p w14:paraId="1D8349D0" w14:textId="524D33F4" w:rsidR="00307CB6" w:rsidRDefault="00307CB6" w:rsidP="00A76C4E">
      <w:pPr>
        <w:pStyle w:val="ConsPlusNormal"/>
        <w:jc w:val="both"/>
        <w:rPr>
          <w:rFonts w:ascii="Times New Roman" w:hAnsi="Times New Roman" w:cs="Times New Roman"/>
        </w:rPr>
      </w:pPr>
    </w:p>
    <w:p w14:paraId="50B37EDD" w14:textId="77777777" w:rsidR="00307CB6" w:rsidRDefault="00307CB6" w:rsidP="00A76C4E">
      <w:pPr>
        <w:pStyle w:val="ConsPlusNormal"/>
        <w:jc w:val="both"/>
        <w:rPr>
          <w:rFonts w:ascii="Times New Roman" w:hAnsi="Times New Roman" w:cs="Times New Roman"/>
        </w:rPr>
      </w:pPr>
    </w:p>
    <w:sectPr w:rsidR="00307CB6" w:rsidSect="00A76C4E">
      <w:pgSz w:w="11905" w:h="16838" w:code="9"/>
      <w:pgMar w:top="1134" w:right="567" w:bottom="1134" w:left="1701" w:header="62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EB9E5" w14:textId="77777777" w:rsidR="00742B7F" w:rsidRDefault="00742B7F" w:rsidP="00DD3E34">
      <w:pPr>
        <w:spacing w:after="0" w:line="240" w:lineRule="auto"/>
      </w:pPr>
      <w:r>
        <w:separator/>
      </w:r>
    </w:p>
  </w:endnote>
  <w:endnote w:type="continuationSeparator" w:id="0">
    <w:p w14:paraId="5C77A99F" w14:textId="77777777" w:rsidR="00742B7F" w:rsidRDefault="00742B7F" w:rsidP="00DD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8BAF4" w14:textId="77777777" w:rsidR="00742B7F" w:rsidRDefault="00742B7F" w:rsidP="00DD3E34">
      <w:pPr>
        <w:spacing w:after="0" w:line="240" w:lineRule="auto"/>
      </w:pPr>
      <w:r>
        <w:separator/>
      </w:r>
    </w:p>
  </w:footnote>
  <w:footnote w:type="continuationSeparator" w:id="0">
    <w:p w14:paraId="4E17D187" w14:textId="77777777" w:rsidR="00742B7F" w:rsidRDefault="00742B7F" w:rsidP="00DD3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708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F6ECD23" w14:textId="62DCFCA4" w:rsidR="00F16536" w:rsidRPr="00A76C4E" w:rsidRDefault="00557791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D51524" wp14:editId="3B7CCCFF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BA2DD4" w14:textId="77F2EE83" w:rsidR="00557791" w:rsidRPr="00557791" w:rsidRDefault="00557791" w:rsidP="0055779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620200099/28694(5)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C3zRgJ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02BA2DD4" w14:textId="77F2EE83" w:rsidR="00557791" w:rsidRPr="00557791" w:rsidRDefault="00557791" w:rsidP="0055779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620200099/28694(5)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16536" w:rsidRPr="00A76C4E">
          <w:rPr>
            <w:rFonts w:ascii="Times New Roman" w:hAnsi="Times New Roman" w:cs="Times New Roman"/>
            <w:sz w:val="24"/>
          </w:rPr>
          <w:fldChar w:fldCharType="begin"/>
        </w:r>
        <w:r w:rsidR="00F16536" w:rsidRPr="00A76C4E">
          <w:rPr>
            <w:rFonts w:ascii="Times New Roman" w:hAnsi="Times New Roman" w:cs="Times New Roman"/>
            <w:sz w:val="24"/>
          </w:rPr>
          <w:instrText>PAGE   \* MERGEFORMAT</w:instrText>
        </w:r>
        <w:r w:rsidR="00F16536" w:rsidRPr="00A76C4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F16536" w:rsidRPr="00A76C4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F72CB" w14:textId="37900CF0" w:rsidR="00F16536" w:rsidRDefault="00F1653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0c2918d-54c6-4a56-b9ba-09d5360b3a96"/>
  </w:docVars>
  <w:rsids>
    <w:rsidRoot w:val="00875F24"/>
    <w:rsid w:val="000477C9"/>
    <w:rsid w:val="000A6EC4"/>
    <w:rsid w:val="00111443"/>
    <w:rsid w:val="001171D9"/>
    <w:rsid w:val="001E342B"/>
    <w:rsid w:val="002A3BBF"/>
    <w:rsid w:val="002F102A"/>
    <w:rsid w:val="00307CB6"/>
    <w:rsid w:val="00406655"/>
    <w:rsid w:val="00470829"/>
    <w:rsid w:val="00493A03"/>
    <w:rsid w:val="004F5BE0"/>
    <w:rsid w:val="0051310F"/>
    <w:rsid w:val="00522CFD"/>
    <w:rsid w:val="00557791"/>
    <w:rsid w:val="005D1DA4"/>
    <w:rsid w:val="00624E6B"/>
    <w:rsid w:val="00650019"/>
    <w:rsid w:val="006E280E"/>
    <w:rsid w:val="00712055"/>
    <w:rsid w:val="00740144"/>
    <w:rsid w:val="00742B7F"/>
    <w:rsid w:val="00754CD3"/>
    <w:rsid w:val="007678B4"/>
    <w:rsid w:val="007B5259"/>
    <w:rsid w:val="00875F24"/>
    <w:rsid w:val="008B2C1E"/>
    <w:rsid w:val="008C592F"/>
    <w:rsid w:val="008E0CA6"/>
    <w:rsid w:val="008E4A9E"/>
    <w:rsid w:val="00A04B15"/>
    <w:rsid w:val="00A76C4E"/>
    <w:rsid w:val="00AB1A1F"/>
    <w:rsid w:val="00B01333"/>
    <w:rsid w:val="00D23ED9"/>
    <w:rsid w:val="00DD3E34"/>
    <w:rsid w:val="00E23B39"/>
    <w:rsid w:val="00E549FE"/>
    <w:rsid w:val="00EB19A6"/>
    <w:rsid w:val="00EC68D3"/>
    <w:rsid w:val="00EC6EBF"/>
    <w:rsid w:val="00EF1436"/>
    <w:rsid w:val="00F008DA"/>
    <w:rsid w:val="00F01E0E"/>
    <w:rsid w:val="00F16536"/>
    <w:rsid w:val="00FA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60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F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5F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5F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DD3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3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E34"/>
  </w:style>
  <w:style w:type="paragraph" w:styleId="a6">
    <w:name w:val="footer"/>
    <w:basedOn w:val="a"/>
    <w:link w:val="a7"/>
    <w:uiPriority w:val="99"/>
    <w:unhideWhenUsed/>
    <w:rsid w:val="00DD3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E34"/>
  </w:style>
  <w:style w:type="paragraph" w:styleId="a8">
    <w:name w:val="Balloon Text"/>
    <w:basedOn w:val="a"/>
    <w:link w:val="a9"/>
    <w:uiPriority w:val="99"/>
    <w:semiHidden/>
    <w:unhideWhenUsed/>
    <w:rsid w:val="0055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F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5F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5F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DD3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3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E34"/>
  </w:style>
  <w:style w:type="paragraph" w:styleId="a6">
    <w:name w:val="footer"/>
    <w:basedOn w:val="a"/>
    <w:link w:val="a7"/>
    <w:uiPriority w:val="99"/>
    <w:unhideWhenUsed/>
    <w:rsid w:val="00DD3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E34"/>
  </w:style>
  <w:style w:type="paragraph" w:styleId="a8">
    <w:name w:val="Balloon Text"/>
    <w:basedOn w:val="a"/>
    <w:link w:val="a9"/>
    <w:uiPriority w:val="99"/>
    <w:semiHidden/>
    <w:unhideWhenUsed/>
    <w:rsid w:val="0055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CEB117123DFFCEED8416F896A642C084FA19EB1DA7C03243E425283C3DBC4E0B700ADA57049A581152F222B343C37CD09A3A62EE92B4CE6F5791wBH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Грецких О.П.</cp:lastModifiedBy>
  <cp:revision>2</cp:revision>
  <cp:lastPrinted>2024-03-12T11:12:00Z</cp:lastPrinted>
  <dcterms:created xsi:type="dcterms:W3CDTF">2024-03-12T11:12:00Z</dcterms:created>
  <dcterms:modified xsi:type="dcterms:W3CDTF">2024-03-12T11:12:00Z</dcterms:modified>
</cp:coreProperties>
</file>