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AF" w:rsidRDefault="00B362AF" w:rsidP="00B362A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11E0" w:rsidRDefault="007C11E0" w:rsidP="00B362A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11E0" w:rsidRDefault="007C11E0" w:rsidP="00B362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362AF" w:rsidRPr="004C14FF" w:rsidRDefault="00B362AF" w:rsidP="00B362A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362AF" w:rsidRPr="0025472A" w:rsidRDefault="00B362AF" w:rsidP="00B362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C9C" w:rsidRDefault="00F23E71" w:rsidP="00F23E7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11 марта 2021 г. № 111</w:t>
      </w:r>
    </w:p>
    <w:p w:rsidR="00F23E71" w:rsidRPr="00B53C9C" w:rsidRDefault="00F23E71" w:rsidP="00F23E7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C9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Службе </w:t>
      </w: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C9C">
        <w:rPr>
          <w:rFonts w:ascii="Times New Roman" w:eastAsia="Calibri" w:hAnsi="Times New Roman" w:cs="Times New Roman"/>
          <w:b/>
          <w:sz w:val="28"/>
          <w:szCs w:val="28"/>
        </w:rPr>
        <w:t xml:space="preserve">по финансово-бюджетному надзору </w:t>
      </w: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C9C">
        <w:rPr>
          <w:rFonts w:ascii="Times New Roman" w:eastAsia="Calibri" w:hAnsi="Times New Roman" w:cs="Times New Roman"/>
          <w:b/>
          <w:sz w:val="28"/>
          <w:szCs w:val="28"/>
        </w:rPr>
        <w:t>Республики Тыва и ее структуры</w:t>
      </w: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C9C" w:rsidRPr="00B53C9C" w:rsidRDefault="00B53C9C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В соответствии с Указом Главы Республики Тыва от 22 ноября 2016 г. № 204 «О структуре органов исполнительной власти Республики Тыва» Правительство Республики Тыва ПОСТАНОВЛЯЕТ:</w:t>
      </w:r>
    </w:p>
    <w:p w:rsidR="00B53C9C" w:rsidRPr="00B53C9C" w:rsidRDefault="00B53C9C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C9C" w:rsidRPr="00B53C9C" w:rsidRDefault="00B53C9C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1. Утвердить прилагаемые Положение о Службе по финансово-бюджетному надзору Республики Тыва и ее структуру.</w:t>
      </w:r>
    </w:p>
    <w:p w:rsidR="00B53C9C" w:rsidRPr="00B53C9C" w:rsidRDefault="00B53C9C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2. Службе по финансово-бюджетному надзору Республики Тыва внести в Пр</w:t>
      </w:r>
      <w:r w:rsidRPr="00B53C9C">
        <w:rPr>
          <w:rFonts w:ascii="Times New Roman" w:eastAsia="Calibri" w:hAnsi="Times New Roman" w:cs="Times New Roman"/>
          <w:sz w:val="28"/>
          <w:szCs w:val="28"/>
        </w:rPr>
        <w:t>а</w:t>
      </w:r>
      <w:r w:rsidRPr="00B53C9C">
        <w:rPr>
          <w:rFonts w:ascii="Times New Roman" w:eastAsia="Calibri" w:hAnsi="Times New Roman" w:cs="Times New Roman"/>
          <w:sz w:val="28"/>
          <w:szCs w:val="28"/>
        </w:rPr>
        <w:t>вительство Республики Тыва проекты нормативных правовых актов, касающихся сферы деятельности Службы, с целью приведения законодательства Республики Тыва в соответствие с настоящим постановлением.</w:t>
      </w:r>
    </w:p>
    <w:p w:rsidR="00B53C9C" w:rsidRPr="00B53C9C" w:rsidRDefault="00B53C9C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3. Признать утратившими силу:</w:t>
      </w:r>
    </w:p>
    <w:p w:rsidR="00B53C9C" w:rsidRPr="00B53C9C" w:rsidRDefault="002F3070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от 15 мая 2007 г. № 605 «Об утверждении Положения о Службе по финансово-бюджетному надзору Республики Тыва и ее структуры»;</w:t>
      </w:r>
    </w:p>
    <w:p w:rsidR="00B53C9C" w:rsidRPr="00B53C9C" w:rsidRDefault="002F3070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Тыва 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от 28 марта 2008 г. № 178 «О внесении изменений в Положение о Службе по финансово-бюджетному надзору Республики Тыва»;</w:t>
      </w:r>
    </w:p>
    <w:p w:rsidR="00B53C9C" w:rsidRPr="00B53C9C" w:rsidRDefault="002F3070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Тыва 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от 29 декабря 2009 г. № 650 «О внесении изменений в структуру Службы по финансово-бюджетному надзору Республики Тыва»;</w:t>
      </w:r>
    </w:p>
    <w:p w:rsidR="00B53C9C" w:rsidRPr="00B53C9C" w:rsidRDefault="002F3070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Тыва 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от 19 января 2010 г. № 7 «О внесении изменения в Положение о Службе по финансово-бюджетному надзору Республики Тыва»;</w:t>
      </w:r>
    </w:p>
    <w:p w:rsidR="00B53C9C" w:rsidRPr="00B53C9C" w:rsidRDefault="002F3070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Тыва 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от 4 мая 2012 г. № 210 «О внесении изменений в Положение о Службе по финансово-бюджетному надзору Республики Тыва»;</w:t>
      </w:r>
    </w:p>
    <w:p w:rsidR="00B53C9C" w:rsidRPr="00B53C9C" w:rsidRDefault="002F3070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Тыва 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от 19 марта 2013 г. № 151 «О внесении изменений в структуру Службы по финансово-бюджетному надзору Ре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с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публики Тыва», от 3 июня 2013 г. № 319 «О внесении изменений в структуру Слу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ж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бы по финансово-бюджетному надзору Республики Тыва»;</w:t>
      </w:r>
    </w:p>
    <w:p w:rsidR="00B53C9C" w:rsidRPr="00B53C9C" w:rsidRDefault="002F3070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Тыва 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от 5 марта 2014 г. № 76 «О внесении изменений в постановление Правительства Республики Тыва от 15 мая 2007 г. № 605»;</w:t>
      </w:r>
    </w:p>
    <w:p w:rsidR="00B53C9C" w:rsidRPr="00B53C9C" w:rsidRDefault="002F3070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Тыва 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от 20 марта 2017 г. № 106 «О внесении изменения в структуру Службы по финансово-бюджетному надзору Ре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с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публики Тыва»;</w:t>
      </w:r>
    </w:p>
    <w:p w:rsidR="00B53C9C" w:rsidRPr="00B53C9C" w:rsidRDefault="002F3070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Тыва 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от 16 ноября 2018 г. № 577 «О внесении изменений в Положение о Службе по финансово-бюджетному надзору Республики Тыва»;</w:t>
      </w:r>
    </w:p>
    <w:p w:rsidR="00B53C9C" w:rsidRPr="00B53C9C" w:rsidRDefault="002F3070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Тыва 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от 6 августа 2019 г. № 396 «О внесении изменения в структуру Службы по финансово-бюджетному надзору Ре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с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публики Тыва»;</w:t>
      </w:r>
    </w:p>
    <w:p w:rsidR="00B53C9C" w:rsidRPr="00B53C9C" w:rsidRDefault="002F3070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Тыва 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от 19 ноября 2020 г. № 572 «О внесении изменения в структуру Службы по финансово-бюджетному надзору Ре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с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публики Тыва»;</w:t>
      </w:r>
    </w:p>
    <w:p w:rsidR="00B53C9C" w:rsidRPr="00B53C9C" w:rsidRDefault="00B53C9C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пункт 3 постановления Правительства Республики Тыва от 7 ноября 2018 г. № 555 «О внесении изменений в некоторые постановления Правительства Республики Тыва в части дополнения положением об обеспечении органом исполнительной власти Республики Тыва приоритета целей и задач по развитию конкуренции на т</w:t>
      </w:r>
      <w:r w:rsidRPr="00B53C9C">
        <w:rPr>
          <w:rFonts w:ascii="Times New Roman" w:eastAsia="Calibri" w:hAnsi="Times New Roman" w:cs="Times New Roman"/>
          <w:sz w:val="28"/>
          <w:szCs w:val="28"/>
        </w:rPr>
        <w:t>о</w:t>
      </w:r>
      <w:r w:rsidRPr="00B53C9C">
        <w:rPr>
          <w:rFonts w:ascii="Times New Roman" w:eastAsia="Calibri" w:hAnsi="Times New Roman" w:cs="Times New Roman"/>
          <w:sz w:val="28"/>
          <w:szCs w:val="28"/>
        </w:rPr>
        <w:t>варных рынках в установленной сфере деятельности»;</w:t>
      </w:r>
    </w:p>
    <w:p w:rsidR="00B53C9C" w:rsidRPr="00B53C9C" w:rsidRDefault="00B53C9C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пункт 3 постановления Правительства Республики Тыва от 24 ноября                  2020 г. № 575 «О внесении изменений в некоторые постановления Правительства Республики Тыва по вопросам добровольчества (</w:t>
      </w:r>
      <w:proofErr w:type="spellStart"/>
      <w:r w:rsidRPr="00B53C9C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B53C9C">
        <w:rPr>
          <w:rFonts w:ascii="Times New Roman" w:eastAsia="Calibri" w:hAnsi="Times New Roman" w:cs="Times New Roman"/>
          <w:sz w:val="28"/>
          <w:szCs w:val="28"/>
        </w:rPr>
        <w:t>) в Республике Тыва».</w:t>
      </w:r>
    </w:p>
    <w:p w:rsidR="00B53C9C" w:rsidRPr="00B53C9C" w:rsidRDefault="00B53C9C" w:rsidP="00B53C9C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B53C9C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B53C9C">
        <w:rPr>
          <w:rFonts w:ascii="Times New Roman" w:eastAsia="Calibri" w:hAnsi="Times New Roman" w:cs="Times New Roman"/>
          <w:sz w:val="28"/>
          <w:szCs w:val="28"/>
        </w:rPr>
        <w:t>www.pravo.gov.ru</w:t>
      </w:r>
      <w:proofErr w:type="spellEnd"/>
      <w:r w:rsidRPr="00B53C9C">
        <w:rPr>
          <w:rFonts w:ascii="Times New Roman" w:eastAsia="Calibri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53C9C" w:rsidRPr="00B53C9C" w:rsidRDefault="00B53C9C" w:rsidP="00F7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C9C" w:rsidRDefault="00B53C9C" w:rsidP="00F7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3D0" w:rsidRDefault="00F703D0" w:rsidP="00F7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3D0" w:rsidRDefault="00F703D0" w:rsidP="00F70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Председателя </w:t>
      </w:r>
    </w:p>
    <w:p w:rsidR="00F703D0" w:rsidRPr="00B53C9C" w:rsidRDefault="00F703D0" w:rsidP="00F70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Правительства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 xml:space="preserve"> Республики Тыва 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ab/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 xml:space="preserve">   Ш.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Хопуя</w:t>
      </w:r>
      <w:proofErr w:type="spellEnd"/>
    </w:p>
    <w:p w:rsidR="00B53C9C" w:rsidRPr="00B53C9C" w:rsidRDefault="00B53C9C" w:rsidP="00F703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53C9C" w:rsidRPr="00B53C9C" w:rsidSect="00F938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53C9C" w:rsidRPr="00B53C9C" w:rsidRDefault="00B53C9C" w:rsidP="00B53C9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B53C9C" w:rsidRPr="00B53C9C" w:rsidRDefault="00B53C9C" w:rsidP="00B53C9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:rsidR="00B53C9C" w:rsidRPr="00B53C9C" w:rsidRDefault="00B53C9C" w:rsidP="00B53C9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Республики Тыва</w:t>
      </w:r>
    </w:p>
    <w:p w:rsidR="00F23E71" w:rsidRDefault="00F23E71" w:rsidP="00F23E71">
      <w:pPr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от 11 марта 2021 г. № 111</w:t>
      </w: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38"/>
      <w:bookmarkEnd w:id="0"/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C9C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о Службе по </w:t>
      </w:r>
      <w:proofErr w:type="gramStart"/>
      <w:r w:rsidRPr="00B53C9C">
        <w:rPr>
          <w:rFonts w:ascii="Times New Roman" w:eastAsia="Calibri" w:hAnsi="Times New Roman" w:cs="Times New Roman"/>
          <w:sz w:val="28"/>
          <w:szCs w:val="28"/>
        </w:rPr>
        <w:t>финансово-бюджетному</w:t>
      </w:r>
      <w:proofErr w:type="gramEnd"/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надзору Республики Тыва</w:t>
      </w: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C9C" w:rsidRPr="00B53C9C" w:rsidRDefault="00B53C9C" w:rsidP="00B53C9C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1. Служба по финансово-бюджетному надзору Республики Тыва (далее – Служба) является органом исполнительной власти Республики Тыва, уполномоче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н</w:t>
      </w:r>
      <w:r w:rsidRPr="00B53C9C">
        <w:rPr>
          <w:rFonts w:ascii="Times New Roman" w:eastAsia="Calibri" w:hAnsi="Times New Roman" w:cs="Times New Roman"/>
          <w:sz w:val="28"/>
          <w:szCs w:val="28"/>
        </w:rPr>
        <w:t>ным осуществлять внутренний государственный финансовый контроль в финанс</w:t>
      </w:r>
      <w:r w:rsidRPr="00B53C9C">
        <w:rPr>
          <w:rFonts w:ascii="Times New Roman" w:eastAsia="Calibri" w:hAnsi="Times New Roman" w:cs="Times New Roman"/>
          <w:sz w:val="28"/>
          <w:szCs w:val="28"/>
        </w:rPr>
        <w:t>о</w:t>
      </w:r>
      <w:r w:rsidRPr="00B53C9C">
        <w:rPr>
          <w:rFonts w:ascii="Times New Roman" w:eastAsia="Calibri" w:hAnsi="Times New Roman" w:cs="Times New Roman"/>
          <w:sz w:val="28"/>
          <w:szCs w:val="28"/>
        </w:rPr>
        <w:t>во-бюджетной сфере, а также уполномоченным органом исполн</w:t>
      </w:r>
      <w:r w:rsidR="002F3070">
        <w:rPr>
          <w:rFonts w:ascii="Times New Roman" w:eastAsia="Calibri" w:hAnsi="Times New Roman" w:cs="Times New Roman"/>
          <w:sz w:val="28"/>
          <w:szCs w:val="28"/>
        </w:rPr>
        <w:t>ительной власти Республики Тыва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контроля в сфере закупок товаров, работ, услуг для обеспечения государственных нужд Республики Тыва.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2. Руководство деятельностью Службы осуществляет Глава – Председатель Правительства Республики Тыва.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3. Служба руководствуется в своей деятельности законодательством Росси</w:t>
      </w:r>
      <w:r w:rsidRPr="00B53C9C">
        <w:rPr>
          <w:rFonts w:ascii="Times New Roman" w:eastAsia="Calibri" w:hAnsi="Times New Roman" w:cs="Times New Roman"/>
          <w:sz w:val="28"/>
          <w:szCs w:val="28"/>
        </w:rPr>
        <w:t>й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ской Федерации, </w:t>
      </w:r>
      <w:r w:rsidR="002F3070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</w:t>
      </w:r>
      <w:r w:rsidRPr="00B53C9C">
        <w:rPr>
          <w:rFonts w:ascii="Times New Roman" w:eastAsia="Calibri" w:hAnsi="Times New Roman" w:cs="Times New Roman"/>
          <w:sz w:val="28"/>
          <w:szCs w:val="28"/>
        </w:rPr>
        <w:t>Республики Тыва, федеральными стандартами осуществления внутреннего государственного финансового контроля, нормативн</w:t>
      </w:r>
      <w:r w:rsidRPr="00B53C9C">
        <w:rPr>
          <w:rFonts w:ascii="Times New Roman" w:eastAsia="Calibri" w:hAnsi="Times New Roman" w:cs="Times New Roman"/>
          <w:sz w:val="28"/>
          <w:szCs w:val="28"/>
        </w:rPr>
        <w:t>ы</w:t>
      </w:r>
      <w:r w:rsidRPr="00B53C9C">
        <w:rPr>
          <w:rFonts w:ascii="Times New Roman" w:eastAsia="Calibri" w:hAnsi="Times New Roman" w:cs="Times New Roman"/>
          <w:sz w:val="28"/>
          <w:szCs w:val="28"/>
        </w:rPr>
        <w:t>ми правовыми актами Службы, а также настоящим Положением.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4. Служба осуществляет свою деятельность во взаимодействии с органами и</w:t>
      </w:r>
      <w:r w:rsidRPr="00B53C9C">
        <w:rPr>
          <w:rFonts w:ascii="Times New Roman" w:eastAsia="Calibri" w:hAnsi="Times New Roman" w:cs="Times New Roman"/>
          <w:sz w:val="28"/>
          <w:szCs w:val="28"/>
        </w:rPr>
        <w:t>с</w:t>
      </w:r>
      <w:r w:rsidRPr="00B53C9C">
        <w:rPr>
          <w:rFonts w:ascii="Times New Roman" w:eastAsia="Calibri" w:hAnsi="Times New Roman" w:cs="Times New Roman"/>
          <w:sz w:val="28"/>
          <w:szCs w:val="28"/>
        </w:rPr>
        <w:t>полнительной власти Республики Тыва и субъектов Российской Федерации, орган</w:t>
      </w:r>
      <w:r w:rsidRPr="00B53C9C">
        <w:rPr>
          <w:rFonts w:ascii="Times New Roman" w:eastAsia="Calibri" w:hAnsi="Times New Roman" w:cs="Times New Roman"/>
          <w:sz w:val="28"/>
          <w:szCs w:val="28"/>
        </w:rPr>
        <w:t>а</w:t>
      </w:r>
      <w:r w:rsidRPr="00B53C9C">
        <w:rPr>
          <w:rFonts w:ascii="Times New Roman" w:eastAsia="Calibri" w:hAnsi="Times New Roman" w:cs="Times New Roman"/>
          <w:sz w:val="28"/>
          <w:szCs w:val="28"/>
        </w:rPr>
        <w:t>ми местного самоуправления, общественными объединениями и иными организ</w:t>
      </w:r>
      <w:r w:rsidRPr="00B53C9C">
        <w:rPr>
          <w:rFonts w:ascii="Times New Roman" w:eastAsia="Calibri" w:hAnsi="Times New Roman" w:cs="Times New Roman"/>
          <w:sz w:val="28"/>
          <w:szCs w:val="28"/>
        </w:rPr>
        <w:t>а</w:t>
      </w:r>
      <w:r w:rsidRPr="00B53C9C">
        <w:rPr>
          <w:rFonts w:ascii="Times New Roman" w:eastAsia="Calibri" w:hAnsi="Times New Roman" w:cs="Times New Roman"/>
          <w:sz w:val="28"/>
          <w:szCs w:val="28"/>
        </w:rPr>
        <w:t>циями, расположенными на территории Республики Тыва.</w:t>
      </w: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II. Полномочия</w:t>
      </w:r>
      <w:r w:rsidR="002F3070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5. Служба осуществляет следующие полномочия в установленной сфере де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я</w:t>
      </w:r>
      <w:r w:rsidRPr="00B53C9C">
        <w:rPr>
          <w:rFonts w:ascii="Times New Roman" w:eastAsia="Calibri" w:hAnsi="Times New Roman" w:cs="Times New Roman"/>
          <w:sz w:val="28"/>
          <w:szCs w:val="28"/>
        </w:rPr>
        <w:t>тельности: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5.1. Осуществляет внутренний государственный финансовый контроль, в том числе: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proofErr w:type="gramStart"/>
      <w:r w:rsidRPr="00B53C9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</w:t>
      </w:r>
      <w:r w:rsidRPr="00B53C9C">
        <w:rPr>
          <w:rFonts w:ascii="Times New Roman" w:eastAsia="Calibri" w:hAnsi="Times New Roman" w:cs="Times New Roman"/>
          <w:sz w:val="28"/>
          <w:szCs w:val="28"/>
        </w:rPr>
        <w:t>л</w:t>
      </w:r>
      <w:r w:rsidRPr="00B53C9C">
        <w:rPr>
          <w:rFonts w:ascii="Times New Roman" w:eastAsia="Calibri" w:hAnsi="Times New Roman" w:cs="Times New Roman"/>
          <w:sz w:val="28"/>
          <w:szCs w:val="28"/>
        </w:rPr>
        <w:t>терскому учету и составлению и представлению бухгалтерской (финансовой) отче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т</w:t>
      </w:r>
      <w:r w:rsidRPr="00B53C9C">
        <w:rPr>
          <w:rFonts w:ascii="Times New Roman" w:eastAsia="Calibri" w:hAnsi="Times New Roman" w:cs="Times New Roman"/>
          <w:sz w:val="28"/>
          <w:szCs w:val="28"/>
        </w:rPr>
        <w:t>ности государственных (муниципальных) учреждений;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5.1.2. </w:t>
      </w:r>
      <w:proofErr w:type="gramStart"/>
      <w:r w:rsidRPr="00B53C9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соблюдением положений правовых актов, обусловлива</w:t>
      </w:r>
      <w:r w:rsidRPr="00B53C9C">
        <w:rPr>
          <w:rFonts w:ascii="Times New Roman" w:eastAsia="Calibri" w:hAnsi="Times New Roman" w:cs="Times New Roman"/>
          <w:sz w:val="28"/>
          <w:szCs w:val="28"/>
        </w:rPr>
        <w:t>ю</w:t>
      </w:r>
      <w:r w:rsidRPr="00B53C9C">
        <w:rPr>
          <w:rFonts w:ascii="Times New Roman" w:eastAsia="Calibri" w:hAnsi="Times New Roman" w:cs="Times New Roman"/>
          <w:sz w:val="28"/>
          <w:szCs w:val="28"/>
        </w:rPr>
        <w:t>щих публичные нормативные обязательства и обязательства по иным выплатам ф</w:t>
      </w:r>
      <w:r w:rsidRPr="00B53C9C">
        <w:rPr>
          <w:rFonts w:ascii="Times New Roman" w:eastAsia="Calibri" w:hAnsi="Times New Roman" w:cs="Times New Roman"/>
          <w:sz w:val="28"/>
          <w:szCs w:val="28"/>
        </w:rPr>
        <w:t>и</w:t>
      </w:r>
      <w:r w:rsidRPr="00B53C9C">
        <w:rPr>
          <w:rFonts w:ascii="Times New Roman" w:eastAsia="Calibri" w:hAnsi="Times New Roman" w:cs="Times New Roman"/>
          <w:sz w:val="28"/>
          <w:szCs w:val="28"/>
        </w:rPr>
        <w:t>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</w:t>
      </w:r>
      <w:r w:rsidRPr="00B53C9C">
        <w:rPr>
          <w:rFonts w:ascii="Times New Roman" w:eastAsia="Calibri" w:hAnsi="Times New Roman" w:cs="Times New Roman"/>
          <w:sz w:val="28"/>
          <w:szCs w:val="28"/>
        </w:rPr>
        <w:t>т</w:t>
      </w:r>
      <w:r w:rsidRPr="00B53C9C">
        <w:rPr>
          <w:rFonts w:ascii="Times New Roman" w:eastAsia="Calibri" w:hAnsi="Times New Roman" w:cs="Times New Roman"/>
          <w:sz w:val="28"/>
          <w:szCs w:val="28"/>
        </w:rPr>
        <w:t>ветствующего бюджета, государственных (муниципальных) контрактов;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5.1.3. </w:t>
      </w:r>
      <w:proofErr w:type="gramStart"/>
      <w:r w:rsidRPr="00B53C9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 договоров (соглашений), заключе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н</w:t>
      </w:r>
      <w:r w:rsidRPr="00B53C9C">
        <w:rPr>
          <w:rFonts w:ascii="Times New Roman" w:eastAsia="Calibri" w:hAnsi="Times New Roman" w:cs="Times New Roman"/>
          <w:sz w:val="28"/>
          <w:szCs w:val="28"/>
        </w:rPr>
        <w:t>ных в целях исполнения договоров (соглашений) о предоставлении средств из бю</w:t>
      </w:r>
      <w:r w:rsidRPr="00B53C9C">
        <w:rPr>
          <w:rFonts w:ascii="Times New Roman" w:eastAsia="Calibri" w:hAnsi="Times New Roman" w:cs="Times New Roman"/>
          <w:sz w:val="28"/>
          <w:szCs w:val="28"/>
        </w:rPr>
        <w:t>д</w:t>
      </w:r>
      <w:r w:rsidRPr="00B53C9C">
        <w:rPr>
          <w:rFonts w:ascii="Times New Roman" w:eastAsia="Calibri" w:hAnsi="Times New Roman" w:cs="Times New Roman"/>
          <w:sz w:val="28"/>
          <w:szCs w:val="28"/>
        </w:rPr>
        <w:t>жета, а также в случаях, предусмотренных Бюджетным кодексом Российской Фед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рации, условий договоров (соглашений), заключенных в целях исполнения госуда</w:t>
      </w:r>
      <w:r w:rsidRPr="00B53C9C">
        <w:rPr>
          <w:rFonts w:ascii="Times New Roman" w:eastAsia="Calibri" w:hAnsi="Times New Roman" w:cs="Times New Roman"/>
          <w:sz w:val="28"/>
          <w:szCs w:val="28"/>
        </w:rPr>
        <w:t>р</w:t>
      </w:r>
      <w:r w:rsidRPr="00B53C9C">
        <w:rPr>
          <w:rFonts w:ascii="Times New Roman" w:eastAsia="Calibri" w:hAnsi="Times New Roman" w:cs="Times New Roman"/>
          <w:sz w:val="28"/>
          <w:szCs w:val="28"/>
        </w:rPr>
        <w:t>ственных (муниципальных) контрактов;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5.1.4.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тов об исполнении государственных (муниципальных) заданий, отчетов о достиж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proofErr w:type="gramStart"/>
      <w:r w:rsidRPr="00B53C9C">
        <w:rPr>
          <w:rFonts w:ascii="Times New Roman" w:eastAsia="Calibri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из бюджета;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5.1.5. контроль в соответствии с частью 8 статьи 99 Федерального закона от                5 апреля 2013 г. № 44-ФЗ «О контрактной системе в сфере закупок товаров, работ, услуг для обеспечения государственных и муниципальных нужд» (далее – Фед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ральный закон № 44-ФЗ) в отношении закупок для обеспечения государственных нужд Республики Тыва.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5.2. Осуществление проверки годовых отчетов об исполнении местных бю</w:t>
      </w:r>
      <w:r w:rsidRPr="00B53C9C">
        <w:rPr>
          <w:rFonts w:ascii="Times New Roman" w:eastAsia="Calibri" w:hAnsi="Times New Roman" w:cs="Times New Roman"/>
          <w:sz w:val="28"/>
          <w:szCs w:val="28"/>
        </w:rPr>
        <w:t>д</w:t>
      </w:r>
      <w:r w:rsidRPr="00B53C9C">
        <w:rPr>
          <w:rFonts w:ascii="Times New Roman" w:eastAsia="Calibri" w:hAnsi="Times New Roman" w:cs="Times New Roman"/>
          <w:sz w:val="28"/>
          <w:szCs w:val="28"/>
        </w:rPr>
        <w:t>жетов муниципальных образований Республики Тыва в соответствии с частью 4 ст</w:t>
      </w:r>
      <w:r w:rsidRPr="00B53C9C">
        <w:rPr>
          <w:rFonts w:ascii="Times New Roman" w:eastAsia="Calibri" w:hAnsi="Times New Roman" w:cs="Times New Roman"/>
          <w:sz w:val="28"/>
          <w:szCs w:val="28"/>
        </w:rPr>
        <w:t>а</w:t>
      </w:r>
      <w:r w:rsidRPr="00B53C9C">
        <w:rPr>
          <w:rFonts w:ascii="Times New Roman" w:eastAsia="Calibri" w:hAnsi="Times New Roman" w:cs="Times New Roman"/>
          <w:sz w:val="28"/>
          <w:szCs w:val="28"/>
        </w:rPr>
        <w:t>тьи 136 Бюджетного кодекса Российской Федерации в порядке, установленном Пр</w:t>
      </w:r>
      <w:r w:rsidRPr="00B53C9C">
        <w:rPr>
          <w:rFonts w:ascii="Times New Roman" w:eastAsia="Calibri" w:hAnsi="Times New Roman" w:cs="Times New Roman"/>
          <w:sz w:val="28"/>
          <w:szCs w:val="28"/>
        </w:rPr>
        <w:t>а</w:t>
      </w:r>
      <w:r w:rsidR="002F3070">
        <w:rPr>
          <w:rFonts w:ascii="Times New Roman" w:eastAsia="Calibri" w:hAnsi="Times New Roman" w:cs="Times New Roman"/>
          <w:sz w:val="28"/>
          <w:szCs w:val="28"/>
        </w:rPr>
        <w:t>вительством Республики Тыва</w:t>
      </w:r>
      <w:r w:rsidR="00534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5.3. Осуществление контроля в соответствии с пунктом 2 части 3 статьи 99 Федерального закона № 44-ФЗ в отношении закупок для обеспечения государстве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н</w:t>
      </w:r>
      <w:r w:rsidR="002F3070">
        <w:rPr>
          <w:rFonts w:ascii="Times New Roman" w:eastAsia="Calibri" w:hAnsi="Times New Roman" w:cs="Times New Roman"/>
          <w:sz w:val="28"/>
          <w:szCs w:val="28"/>
        </w:rPr>
        <w:t>ных нужд Республики Тыва</w:t>
      </w:r>
      <w:r w:rsidR="00534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bookmarkStart w:id="1" w:name="_Hlk56528460"/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B53C9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использованием средств, полученных в кач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стве государственной поддержки, формирующих фонды капитального ремонта на счете, счетах регионального оператора в соответствии со статьей 186 Жилищного кодекса Российской Федерации в порядке, установленном Правительством Респу</w:t>
      </w:r>
      <w:r w:rsidRPr="00B53C9C">
        <w:rPr>
          <w:rFonts w:ascii="Times New Roman" w:eastAsia="Calibri" w:hAnsi="Times New Roman" w:cs="Times New Roman"/>
          <w:sz w:val="28"/>
          <w:szCs w:val="28"/>
        </w:rPr>
        <w:t>б</w:t>
      </w:r>
      <w:r w:rsidRPr="00B53C9C">
        <w:rPr>
          <w:rFonts w:ascii="Times New Roman" w:eastAsia="Calibri" w:hAnsi="Times New Roman" w:cs="Times New Roman"/>
          <w:sz w:val="28"/>
          <w:szCs w:val="28"/>
        </w:rPr>
        <w:t>лики Тыва</w:t>
      </w:r>
      <w:bookmarkEnd w:id="1"/>
      <w:r w:rsidRPr="00B53C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III. Функции</w:t>
      </w:r>
      <w:r w:rsidR="002F3070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 Служба в соо</w:t>
      </w:r>
      <w:r w:rsidR="002F3070">
        <w:rPr>
          <w:rFonts w:ascii="Times New Roman" w:eastAsia="Calibri" w:hAnsi="Times New Roman" w:cs="Times New Roman"/>
          <w:sz w:val="28"/>
          <w:szCs w:val="28"/>
        </w:rPr>
        <w:t>тветствии с возложенными на нее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полномочиями осуществл</w:t>
      </w:r>
      <w:r w:rsidRPr="00B53C9C">
        <w:rPr>
          <w:rFonts w:ascii="Times New Roman" w:eastAsia="Calibri" w:hAnsi="Times New Roman" w:cs="Times New Roman"/>
          <w:sz w:val="28"/>
          <w:szCs w:val="28"/>
        </w:rPr>
        <w:t>я</w:t>
      </w:r>
      <w:r w:rsidRPr="00B53C9C">
        <w:rPr>
          <w:rFonts w:ascii="Times New Roman" w:eastAsia="Calibri" w:hAnsi="Times New Roman" w:cs="Times New Roman"/>
          <w:sz w:val="28"/>
          <w:szCs w:val="28"/>
        </w:rPr>
        <w:t>ет следующие функции: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6.1. При осуществлении полномочий по внутреннему государственному ф</w:t>
      </w:r>
      <w:r w:rsidRPr="00B53C9C">
        <w:rPr>
          <w:rFonts w:ascii="Times New Roman" w:eastAsia="Calibri" w:hAnsi="Times New Roman" w:cs="Times New Roman"/>
          <w:sz w:val="28"/>
          <w:szCs w:val="28"/>
        </w:rPr>
        <w:t>и</w:t>
      </w:r>
      <w:r w:rsidRPr="00B53C9C">
        <w:rPr>
          <w:rFonts w:ascii="Times New Roman" w:eastAsia="Calibri" w:hAnsi="Times New Roman" w:cs="Times New Roman"/>
          <w:sz w:val="28"/>
          <w:szCs w:val="28"/>
        </w:rPr>
        <w:t>нансовому контролю Службой: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проводятся проверки, ревизии и обследования;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направляются финансовым органам уведомления о применении бюджетных мер принуждения;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осуществляется производство по делам об административных правонаруш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ниях в порядке, установленном законодательством об административных правон</w:t>
      </w:r>
      <w:r w:rsidRPr="00B53C9C">
        <w:rPr>
          <w:rFonts w:ascii="Times New Roman" w:eastAsia="Calibri" w:hAnsi="Times New Roman" w:cs="Times New Roman"/>
          <w:sz w:val="28"/>
          <w:szCs w:val="28"/>
        </w:rPr>
        <w:t>а</w:t>
      </w:r>
      <w:r w:rsidRPr="00B53C9C">
        <w:rPr>
          <w:rFonts w:ascii="Times New Roman" w:eastAsia="Calibri" w:hAnsi="Times New Roman" w:cs="Times New Roman"/>
          <w:sz w:val="28"/>
          <w:szCs w:val="28"/>
        </w:rPr>
        <w:t>рушениях;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56769547"/>
      <w:r w:rsidRPr="00B53C9C">
        <w:rPr>
          <w:rFonts w:ascii="Times New Roman" w:eastAsia="Calibri" w:hAnsi="Times New Roman" w:cs="Times New Roman"/>
          <w:sz w:val="28"/>
          <w:szCs w:val="28"/>
        </w:rPr>
        <w:t>назначается (организуется) проведение экспертиз, необходимых для провед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ния проверок, ревизий и обследований с использованием фото-, видео- и аудиоте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х</w:t>
      </w:r>
      <w:r w:rsidRPr="00B53C9C">
        <w:rPr>
          <w:rFonts w:ascii="Times New Roman" w:eastAsia="Calibri" w:hAnsi="Times New Roman" w:cs="Times New Roman"/>
          <w:sz w:val="28"/>
          <w:szCs w:val="28"/>
        </w:rPr>
        <w:t>ники, а также иных видов техники и приборов, в том числе измерительных приб</w:t>
      </w:r>
      <w:r w:rsidRPr="00B53C9C">
        <w:rPr>
          <w:rFonts w:ascii="Times New Roman" w:eastAsia="Calibri" w:hAnsi="Times New Roman" w:cs="Times New Roman"/>
          <w:sz w:val="28"/>
          <w:szCs w:val="28"/>
        </w:rPr>
        <w:t>о</w:t>
      </w:r>
      <w:r w:rsidRPr="00B53C9C">
        <w:rPr>
          <w:rFonts w:ascii="Times New Roman" w:eastAsia="Calibri" w:hAnsi="Times New Roman" w:cs="Times New Roman"/>
          <w:sz w:val="28"/>
          <w:szCs w:val="28"/>
        </w:rPr>
        <w:lastRenderedPageBreak/>
        <w:t>ров, с привлечением независимых экспертов (специализированных экспертных о</w:t>
      </w:r>
      <w:r w:rsidRPr="00B53C9C">
        <w:rPr>
          <w:rFonts w:ascii="Times New Roman" w:eastAsia="Calibri" w:hAnsi="Times New Roman" w:cs="Times New Roman"/>
          <w:sz w:val="28"/>
          <w:szCs w:val="28"/>
        </w:rPr>
        <w:t>р</w:t>
      </w:r>
      <w:r w:rsidRPr="00B53C9C">
        <w:rPr>
          <w:rFonts w:ascii="Times New Roman" w:eastAsia="Calibri" w:hAnsi="Times New Roman" w:cs="Times New Roman"/>
          <w:sz w:val="28"/>
          <w:szCs w:val="28"/>
        </w:rPr>
        <w:t>ганизаций), специалистов иных государственных органов;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3C9C">
        <w:rPr>
          <w:rFonts w:ascii="Times New Roman" w:eastAsia="Calibri" w:hAnsi="Times New Roman" w:cs="Times New Roman"/>
          <w:sz w:val="28"/>
          <w:szCs w:val="28"/>
        </w:rPr>
        <w:t>проводятся (организовываются) мероприятия по документальному и (или) фактическому изучению деятельности объекта контроля, в том числе путем пров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дения осмотра, инвентаризации, наблюдения, пересчета, экспертизы, исследования, контрольных замеров (обмеров);</w:t>
      </w:r>
      <w:bookmarkEnd w:id="2"/>
      <w:proofErr w:type="gramEnd"/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получает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направляет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B53C9C">
        <w:rPr>
          <w:rFonts w:ascii="Times New Roman" w:eastAsia="Calibri" w:hAnsi="Times New Roman" w:cs="Times New Roman"/>
          <w:sz w:val="28"/>
          <w:szCs w:val="28"/>
        </w:rPr>
        <w:t>недействительн</w:t>
      </w:r>
      <w:r w:rsidRPr="00B53C9C">
        <w:rPr>
          <w:rFonts w:ascii="Times New Roman" w:eastAsia="Calibri" w:hAnsi="Times New Roman" w:cs="Times New Roman"/>
          <w:sz w:val="28"/>
          <w:szCs w:val="28"/>
        </w:rPr>
        <w:t>ы</w:t>
      </w:r>
      <w:r w:rsidRPr="00B53C9C">
        <w:rPr>
          <w:rFonts w:ascii="Times New Roman" w:eastAsia="Calibri" w:hAnsi="Times New Roman" w:cs="Times New Roman"/>
          <w:sz w:val="28"/>
          <w:szCs w:val="28"/>
        </w:rPr>
        <w:t>ми</w:t>
      </w:r>
      <w:proofErr w:type="gramEnd"/>
      <w:r w:rsidRPr="00B53C9C">
        <w:rPr>
          <w:rFonts w:ascii="Times New Roman" w:eastAsia="Calibri" w:hAnsi="Times New Roman" w:cs="Times New Roman"/>
          <w:sz w:val="28"/>
          <w:szCs w:val="28"/>
        </w:rPr>
        <w:t>, а также о возмещении ущерба, причиненного Республике Тыва в соответствии с Гражданским кодексом Российской Федерации.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6.2. При осуществлении полномочий по контролю в соответствии с пунктом 2 части 3 статьи 99 Федерального закона № 44-ФЗ в отношении закупок для обесп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чения госуд</w:t>
      </w:r>
      <w:r w:rsidR="002F3070">
        <w:rPr>
          <w:rFonts w:ascii="Times New Roman" w:eastAsia="Calibri" w:hAnsi="Times New Roman" w:cs="Times New Roman"/>
          <w:sz w:val="28"/>
          <w:szCs w:val="28"/>
        </w:rPr>
        <w:t>арственных нужд Республики Тыва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Службой: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проводятся проверки;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направляются объектам контроля акты, предписания;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осуществляется производство по делам об административных правонаруш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ниях в порядке, установленном законодательством об административных правон</w:t>
      </w:r>
      <w:r w:rsidRPr="00B53C9C">
        <w:rPr>
          <w:rFonts w:ascii="Times New Roman" w:eastAsia="Calibri" w:hAnsi="Times New Roman" w:cs="Times New Roman"/>
          <w:sz w:val="28"/>
          <w:szCs w:val="28"/>
        </w:rPr>
        <w:t>а</w:t>
      </w:r>
      <w:r w:rsidRPr="00B53C9C">
        <w:rPr>
          <w:rFonts w:ascii="Times New Roman" w:eastAsia="Calibri" w:hAnsi="Times New Roman" w:cs="Times New Roman"/>
          <w:sz w:val="28"/>
          <w:szCs w:val="28"/>
        </w:rPr>
        <w:t>рушениях;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назначается (организуется) проведение экспертиз, необходимых для провед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ния проверок с использованием фото-, видео- и аудиотехники, а также иных видов техники и приборов, в том числе измерительных приборов, с привлечением незав</w:t>
      </w:r>
      <w:r w:rsidRPr="00B53C9C">
        <w:rPr>
          <w:rFonts w:ascii="Times New Roman" w:eastAsia="Calibri" w:hAnsi="Times New Roman" w:cs="Times New Roman"/>
          <w:sz w:val="28"/>
          <w:szCs w:val="28"/>
        </w:rPr>
        <w:t>и</w:t>
      </w:r>
      <w:r w:rsidRPr="00B53C9C">
        <w:rPr>
          <w:rFonts w:ascii="Times New Roman" w:eastAsia="Calibri" w:hAnsi="Times New Roman" w:cs="Times New Roman"/>
          <w:sz w:val="28"/>
          <w:szCs w:val="28"/>
        </w:rPr>
        <w:t>симых экспертов (специализированных экспертных организаций), специалистов иных государственных органов;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3C9C">
        <w:rPr>
          <w:rFonts w:ascii="Times New Roman" w:eastAsia="Calibri" w:hAnsi="Times New Roman" w:cs="Times New Roman"/>
          <w:sz w:val="28"/>
          <w:szCs w:val="28"/>
        </w:rPr>
        <w:t>проводятся (организовываются) мероприятия по документальному и (или) фактическому изучению деятельности объекта контроля, в том числе путем пров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дения осмотра, пересчета, экспертизы, исследования, контрольных замеров (обм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ров);</w:t>
      </w:r>
      <w:proofErr w:type="gramEnd"/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получает необходимый для осуществления проверки постоянный доступ к г</w:t>
      </w:r>
      <w:r w:rsidRPr="00B53C9C">
        <w:rPr>
          <w:rFonts w:ascii="Times New Roman" w:eastAsia="Calibri" w:hAnsi="Times New Roman" w:cs="Times New Roman"/>
          <w:sz w:val="28"/>
          <w:szCs w:val="28"/>
        </w:rPr>
        <w:t>о</w:t>
      </w:r>
      <w:r w:rsidRPr="00B53C9C">
        <w:rPr>
          <w:rFonts w:ascii="Times New Roman" w:eastAsia="Calibri" w:hAnsi="Times New Roman" w:cs="Times New Roman"/>
          <w:sz w:val="28"/>
          <w:szCs w:val="28"/>
        </w:rPr>
        <w:t>сударственным и муниципальным информационным системам в соответствии с з</w:t>
      </w:r>
      <w:r w:rsidRPr="00B53C9C">
        <w:rPr>
          <w:rFonts w:ascii="Times New Roman" w:eastAsia="Calibri" w:hAnsi="Times New Roman" w:cs="Times New Roman"/>
          <w:sz w:val="28"/>
          <w:szCs w:val="28"/>
        </w:rPr>
        <w:t>а</w:t>
      </w:r>
      <w:r w:rsidRPr="00B53C9C">
        <w:rPr>
          <w:rFonts w:ascii="Times New Roman" w:eastAsia="Calibri" w:hAnsi="Times New Roman" w:cs="Times New Roman"/>
          <w:sz w:val="28"/>
          <w:szCs w:val="28"/>
        </w:rPr>
        <w:t>конодательством Российской Федерации об информации, информационных техн</w:t>
      </w:r>
      <w:r w:rsidRPr="00B53C9C">
        <w:rPr>
          <w:rFonts w:ascii="Times New Roman" w:eastAsia="Calibri" w:hAnsi="Times New Roman" w:cs="Times New Roman"/>
          <w:sz w:val="28"/>
          <w:szCs w:val="28"/>
        </w:rPr>
        <w:t>о</w:t>
      </w:r>
      <w:r w:rsidRPr="00B53C9C">
        <w:rPr>
          <w:rFonts w:ascii="Times New Roman" w:eastAsia="Calibri" w:hAnsi="Times New Roman" w:cs="Times New Roman"/>
          <w:sz w:val="28"/>
          <w:szCs w:val="28"/>
        </w:rPr>
        <w:t>логиях и о защите информации, законодательством Российской Федерации о гос</w:t>
      </w:r>
      <w:r w:rsidRPr="00B53C9C">
        <w:rPr>
          <w:rFonts w:ascii="Times New Roman" w:eastAsia="Calibri" w:hAnsi="Times New Roman" w:cs="Times New Roman"/>
          <w:sz w:val="28"/>
          <w:szCs w:val="28"/>
        </w:rPr>
        <w:t>у</w:t>
      </w:r>
      <w:r w:rsidRPr="00B53C9C">
        <w:rPr>
          <w:rFonts w:ascii="Times New Roman" w:eastAsia="Calibri" w:hAnsi="Times New Roman" w:cs="Times New Roman"/>
          <w:sz w:val="28"/>
          <w:szCs w:val="28"/>
        </w:rPr>
        <w:t>дарственной и иной охраняемой законом тайне;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направляет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B53C9C">
        <w:rPr>
          <w:rFonts w:ascii="Times New Roman" w:eastAsia="Calibri" w:hAnsi="Times New Roman" w:cs="Times New Roman"/>
          <w:sz w:val="28"/>
          <w:szCs w:val="28"/>
        </w:rPr>
        <w:t>недействительн</w:t>
      </w:r>
      <w:r w:rsidRPr="00B53C9C">
        <w:rPr>
          <w:rFonts w:ascii="Times New Roman" w:eastAsia="Calibri" w:hAnsi="Times New Roman" w:cs="Times New Roman"/>
          <w:sz w:val="28"/>
          <w:szCs w:val="28"/>
        </w:rPr>
        <w:t>ы</w:t>
      </w:r>
      <w:r w:rsidRPr="00B53C9C">
        <w:rPr>
          <w:rFonts w:ascii="Times New Roman" w:eastAsia="Calibri" w:hAnsi="Times New Roman" w:cs="Times New Roman"/>
          <w:sz w:val="28"/>
          <w:szCs w:val="28"/>
        </w:rPr>
        <w:t>ми</w:t>
      </w:r>
      <w:proofErr w:type="gramEnd"/>
      <w:r w:rsidRPr="00B53C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6.3. Организует осуществление внеплановых контрольных мероприятий в сл</w:t>
      </w:r>
      <w:r w:rsidRPr="00B53C9C">
        <w:rPr>
          <w:rFonts w:ascii="Times New Roman" w:eastAsia="Calibri" w:hAnsi="Times New Roman" w:cs="Times New Roman"/>
          <w:sz w:val="28"/>
          <w:szCs w:val="28"/>
        </w:rPr>
        <w:t>у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чае поступления обращений (поручений) Главы Республики Тыва, Правительства Республики Тыва, правоохранительных органов, иных государственных органов, депутатских запросов, обращений граждан и организаций; получения должностным </w:t>
      </w:r>
      <w:r w:rsidRPr="00B53C9C">
        <w:rPr>
          <w:rFonts w:ascii="Times New Roman" w:eastAsia="Calibri" w:hAnsi="Times New Roman" w:cs="Times New Roman"/>
          <w:sz w:val="28"/>
          <w:szCs w:val="28"/>
        </w:rPr>
        <w:lastRenderedPageBreak/>
        <w:t>лицом Службы в ходе исполнения должностных обязанностей информации о нар</w:t>
      </w:r>
      <w:r w:rsidRPr="00B53C9C">
        <w:rPr>
          <w:rFonts w:ascii="Times New Roman" w:eastAsia="Calibri" w:hAnsi="Times New Roman" w:cs="Times New Roman"/>
          <w:sz w:val="28"/>
          <w:szCs w:val="28"/>
        </w:rPr>
        <w:t>у</w:t>
      </w:r>
      <w:r w:rsidRPr="00B53C9C">
        <w:rPr>
          <w:rFonts w:ascii="Times New Roman" w:eastAsia="Calibri" w:hAnsi="Times New Roman" w:cs="Times New Roman"/>
          <w:sz w:val="28"/>
          <w:szCs w:val="28"/>
        </w:rPr>
        <w:t>шениях законодательных и иных нормативных правовых актов по вопросам, отн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сенным к сфере деятельности Службы, в том числе из средств массовой информ</w:t>
      </w:r>
      <w:r w:rsidRPr="00B53C9C">
        <w:rPr>
          <w:rFonts w:ascii="Times New Roman" w:eastAsia="Calibri" w:hAnsi="Times New Roman" w:cs="Times New Roman"/>
          <w:sz w:val="28"/>
          <w:szCs w:val="28"/>
        </w:rPr>
        <w:t>а</w:t>
      </w:r>
      <w:r w:rsidRPr="00B53C9C">
        <w:rPr>
          <w:rFonts w:ascii="Times New Roman" w:eastAsia="Calibri" w:hAnsi="Times New Roman" w:cs="Times New Roman"/>
          <w:sz w:val="28"/>
          <w:szCs w:val="28"/>
        </w:rPr>
        <w:t>ции, истечения срока исполнения ранее выданного предписания (представления), в установленные ими сроки.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6.4. Организует и осуществляет в установленном порядке взаимодействие с правоохранительными органами, органами прокуратуры по вопросам реализации материалов контрольных мероприятий, направленных структурными подраздел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ниями Службы для рассмотрения и принятия мер.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6.5. Организует и направляет в адрес государственного органа (должностного лица) в порядке, установленном законодательством Российской Федерации, инфо</w:t>
      </w:r>
      <w:r w:rsidRPr="00B53C9C">
        <w:rPr>
          <w:rFonts w:ascii="Times New Roman" w:eastAsia="Calibri" w:hAnsi="Times New Roman" w:cs="Times New Roman"/>
          <w:sz w:val="28"/>
          <w:szCs w:val="28"/>
        </w:rPr>
        <w:t>р</w:t>
      </w:r>
      <w:r w:rsidRPr="00B53C9C">
        <w:rPr>
          <w:rFonts w:ascii="Times New Roman" w:eastAsia="Calibri" w:hAnsi="Times New Roman" w:cs="Times New Roman"/>
          <w:sz w:val="28"/>
          <w:szCs w:val="28"/>
        </w:rPr>
        <w:t>мацию о выявлении обстоятельств и фактов, свидетельствующих о признаках нар</w:t>
      </w:r>
      <w:r w:rsidRPr="00B53C9C">
        <w:rPr>
          <w:rFonts w:ascii="Times New Roman" w:eastAsia="Calibri" w:hAnsi="Times New Roman" w:cs="Times New Roman"/>
          <w:sz w:val="28"/>
          <w:szCs w:val="28"/>
        </w:rPr>
        <w:t>у</w:t>
      </w:r>
      <w:r w:rsidRPr="00B53C9C">
        <w:rPr>
          <w:rFonts w:ascii="Times New Roman" w:eastAsia="Calibri" w:hAnsi="Times New Roman" w:cs="Times New Roman"/>
          <w:sz w:val="28"/>
          <w:szCs w:val="28"/>
        </w:rPr>
        <w:t>шения, рассмотрение которых относится к компетенции такого органа (должностн</w:t>
      </w:r>
      <w:r w:rsidRPr="00B53C9C">
        <w:rPr>
          <w:rFonts w:ascii="Times New Roman" w:eastAsia="Calibri" w:hAnsi="Times New Roman" w:cs="Times New Roman"/>
          <w:sz w:val="28"/>
          <w:szCs w:val="28"/>
        </w:rPr>
        <w:t>о</w:t>
      </w:r>
      <w:r w:rsidRPr="00B53C9C">
        <w:rPr>
          <w:rFonts w:ascii="Times New Roman" w:eastAsia="Calibri" w:hAnsi="Times New Roman" w:cs="Times New Roman"/>
          <w:sz w:val="28"/>
          <w:szCs w:val="28"/>
        </w:rPr>
        <w:t>го лица), и (или) документы и иные материалы, подтверждающие такие факты.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56770245"/>
      <w:r w:rsidRPr="00B53C9C">
        <w:rPr>
          <w:rFonts w:ascii="Times New Roman" w:eastAsia="Calibri" w:hAnsi="Times New Roman" w:cs="Times New Roman"/>
          <w:sz w:val="28"/>
          <w:szCs w:val="28"/>
        </w:rPr>
        <w:t>6.6. Рассматривает обращения заказчиков о согласовании заключения ко</w:t>
      </w:r>
      <w:r w:rsidRPr="00B53C9C">
        <w:rPr>
          <w:rFonts w:ascii="Times New Roman" w:eastAsia="Calibri" w:hAnsi="Times New Roman" w:cs="Times New Roman"/>
          <w:sz w:val="28"/>
          <w:szCs w:val="28"/>
        </w:rPr>
        <w:t>н</w:t>
      </w:r>
      <w:r w:rsidRPr="00B53C9C">
        <w:rPr>
          <w:rFonts w:ascii="Times New Roman" w:eastAsia="Calibri" w:hAnsi="Times New Roman" w:cs="Times New Roman"/>
          <w:sz w:val="28"/>
          <w:szCs w:val="28"/>
        </w:rPr>
        <w:t>тракта с единственным поставщиком (подрядчиком, исполнителем) в случаях, пр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</w:t>
      </w:r>
      <w:r w:rsidRPr="00B53C9C">
        <w:rPr>
          <w:rFonts w:ascii="Times New Roman" w:eastAsia="Calibri" w:hAnsi="Times New Roman" w:cs="Times New Roman"/>
          <w:sz w:val="28"/>
          <w:szCs w:val="28"/>
        </w:rPr>
        <w:t>и</w:t>
      </w:r>
      <w:r w:rsidRPr="00B53C9C">
        <w:rPr>
          <w:rFonts w:ascii="Times New Roman" w:eastAsia="Calibri" w:hAnsi="Times New Roman" w:cs="Times New Roman"/>
          <w:sz w:val="28"/>
          <w:szCs w:val="28"/>
        </w:rPr>
        <w:t>пальных нужд.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6.7. </w:t>
      </w:r>
      <w:proofErr w:type="gramStart"/>
      <w:r w:rsidRPr="00B53C9C">
        <w:rPr>
          <w:rFonts w:ascii="Times New Roman" w:eastAsia="Calibri" w:hAnsi="Times New Roman" w:cs="Times New Roman"/>
          <w:sz w:val="28"/>
          <w:szCs w:val="28"/>
        </w:rPr>
        <w:t>На основании заявления заказчика принимает решения о возможности осуществления закупки продовольствия, средств, необходимых для оказания ск</w:t>
      </w:r>
      <w:r w:rsidRPr="00B53C9C">
        <w:rPr>
          <w:rFonts w:ascii="Times New Roman" w:eastAsia="Calibri" w:hAnsi="Times New Roman" w:cs="Times New Roman"/>
          <w:sz w:val="28"/>
          <w:szCs w:val="28"/>
        </w:rPr>
        <w:t>о</w:t>
      </w:r>
      <w:r w:rsidRPr="00B53C9C">
        <w:rPr>
          <w:rFonts w:ascii="Times New Roman" w:eastAsia="Calibri" w:hAnsi="Times New Roman" w:cs="Times New Roman"/>
          <w:sz w:val="28"/>
          <w:szCs w:val="28"/>
        </w:rPr>
        <w:t>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приведет к наруш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нию их нормального жизнеобеспечения, путем проведения запроса котировок нез</w:t>
      </w:r>
      <w:r w:rsidRPr="00B53C9C">
        <w:rPr>
          <w:rFonts w:ascii="Times New Roman" w:eastAsia="Calibri" w:hAnsi="Times New Roman" w:cs="Times New Roman"/>
          <w:sz w:val="28"/>
          <w:szCs w:val="28"/>
        </w:rPr>
        <w:t>а</w:t>
      </w:r>
      <w:r w:rsidRPr="00B53C9C">
        <w:rPr>
          <w:rFonts w:ascii="Times New Roman" w:eastAsia="Calibri" w:hAnsi="Times New Roman" w:cs="Times New Roman"/>
          <w:sz w:val="28"/>
          <w:szCs w:val="28"/>
        </w:rPr>
        <w:t>висимо от цены контракта в случаях, если предписание об отмене</w:t>
      </w:r>
      <w:proofErr w:type="gramEnd"/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результатов ко</w:t>
      </w:r>
      <w:r w:rsidRPr="00B53C9C">
        <w:rPr>
          <w:rFonts w:ascii="Times New Roman" w:eastAsia="Calibri" w:hAnsi="Times New Roman" w:cs="Times New Roman"/>
          <w:sz w:val="28"/>
          <w:szCs w:val="28"/>
        </w:rPr>
        <w:t>н</w:t>
      </w:r>
      <w:r w:rsidRPr="00B53C9C">
        <w:rPr>
          <w:rFonts w:ascii="Times New Roman" w:eastAsia="Calibri" w:hAnsi="Times New Roman" w:cs="Times New Roman"/>
          <w:sz w:val="28"/>
          <w:szCs w:val="28"/>
        </w:rPr>
        <w:t>курса или электронного аукциона выдано Службой.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6.8. </w:t>
      </w:r>
      <w:proofErr w:type="gramStart"/>
      <w:r w:rsidRPr="00B53C9C">
        <w:rPr>
          <w:rFonts w:ascii="Times New Roman" w:eastAsia="Calibri" w:hAnsi="Times New Roman" w:cs="Times New Roman"/>
          <w:sz w:val="28"/>
          <w:szCs w:val="28"/>
        </w:rPr>
        <w:t>Рассматривает жалобы на действия (бездействие) заказчика, уполном</w:t>
      </w:r>
      <w:r w:rsidRPr="00B53C9C">
        <w:rPr>
          <w:rFonts w:ascii="Times New Roman" w:eastAsia="Calibri" w:hAnsi="Times New Roman" w:cs="Times New Roman"/>
          <w:sz w:val="28"/>
          <w:szCs w:val="28"/>
        </w:rPr>
        <w:t>о</w:t>
      </w:r>
      <w:r w:rsidRPr="00B53C9C">
        <w:rPr>
          <w:rFonts w:ascii="Times New Roman" w:eastAsia="Calibri" w:hAnsi="Times New Roman" w:cs="Times New Roman"/>
          <w:sz w:val="28"/>
          <w:szCs w:val="28"/>
        </w:rPr>
        <w:t>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и приостановление определения поставщика (подрядчика, исполнителя) и заключения контракта до рассмотрения жалобы по с</w:t>
      </w:r>
      <w:r w:rsidRPr="00B53C9C">
        <w:rPr>
          <w:rFonts w:ascii="Times New Roman" w:eastAsia="Calibri" w:hAnsi="Times New Roman" w:cs="Times New Roman"/>
          <w:sz w:val="28"/>
          <w:szCs w:val="28"/>
        </w:rPr>
        <w:t>у</w:t>
      </w:r>
      <w:r w:rsidRPr="00B53C9C">
        <w:rPr>
          <w:rFonts w:ascii="Times New Roman" w:eastAsia="Calibri" w:hAnsi="Times New Roman" w:cs="Times New Roman"/>
          <w:sz w:val="28"/>
          <w:szCs w:val="28"/>
        </w:rPr>
        <w:t>ществу в случаях и порядке, предусмотренных законодательством Российской Ф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дерации о контрактной системе в сфере закупок товаров, работ, услуг для обеспеч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ния государственных и муниципальных</w:t>
      </w:r>
      <w:proofErr w:type="gramEnd"/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нужд.</w:t>
      </w:r>
    </w:p>
    <w:bookmarkEnd w:id="3"/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6.9. </w:t>
      </w:r>
      <w:proofErr w:type="gramStart"/>
      <w:r w:rsidRPr="00B53C9C">
        <w:rPr>
          <w:rFonts w:ascii="Times New Roman" w:eastAsia="Calibri" w:hAnsi="Times New Roman" w:cs="Times New Roman"/>
          <w:sz w:val="28"/>
          <w:szCs w:val="28"/>
        </w:rPr>
        <w:t>С</w:t>
      </w:r>
      <w:r w:rsidR="002F3070">
        <w:rPr>
          <w:rFonts w:ascii="Times New Roman" w:eastAsia="Calibri" w:hAnsi="Times New Roman" w:cs="Times New Roman"/>
          <w:sz w:val="28"/>
          <w:szCs w:val="28"/>
        </w:rPr>
        <w:t>воевременно размещает информацию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по результатам контрольных м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ро</w:t>
      </w:r>
      <w:r w:rsidR="002F3070">
        <w:rPr>
          <w:rFonts w:ascii="Times New Roman" w:eastAsia="Calibri" w:hAnsi="Times New Roman" w:cs="Times New Roman"/>
          <w:sz w:val="28"/>
          <w:szCs w:val="28"/>
        </w:rPr>
        <w:t>приятий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в государственной информационной системе «Официальный сайт Ро</w:t>
      </w:r>
      <w:r w:rsidRPr="00B53C9C">
        <w:rPr>
          <w:rFonts w:ascii="Times New Roman" w:eastAsia="Calibri" w:hAnsi="Times New Roman" w:cs="Times New Roman"/>
          <w:sz w:val="28"/>
          <w:szCs w:val="28"/>
        </w:rPr>
        <w:t>с</w:t>
      </w:r>
      <w:r w:rsidRPr="00B53C9C">
        <w:rPr>
          <w:rFonts w:ascii="Times New Roman" w:eastAsia="Calibri" w:hAnsi="Times New Roman" w:cs="Times New Roman"/>
          <w:sz w:val="28"/>
          <w:szCs w:val="28"/>
        </w:rPr>
        <w:t>сийской Федерации для размещения информации об осуществлении государстве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н</w:t>
      </w:r>
      <w:r w:rsidRPr="00B53C9C">
        <w:rPr>
          <w:rFonts w:ascii="Times New Roman" w:eastAsia="Calibri" w:hAnsi="Times New Roman" w:cs="Times New Roman"/>
          <w:sz w:val="28"/>
          <w:szCs w:val="28"/>
        </w:rPr>
        <w:t>ного (муниципального) финансового аудита (контроля) в сфере бюджетных прав</w:t>
      </w:r>
      <w:r w:rsidRPr="00B53C9C">
        <w:rPr>
          <w:rFonts w:ascii="Times New Roman" w:eastAsia="Calibri" w:hAnsi="Times New Roman" w:cs="Times New Roman"/>
          <w:sz w:val="28"/>
          <w:szCs w:val="28"/>
        </w:rPr>
        <w:t>о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отношений» в </w:t>
      </w:r>
      <w:proofErr w:type="spellStart"/>
      <w:r w:rsidR="002F3070">
        <w:rPr>
          <w:rFonts w:ascii="Times New Roman" w:eastAsia="Calibri" w:hAnsi="Times New Roman" w:cs="Times New Roman"/>
          <w:sz w:val="28"/>
          <w:szCs w:val="28"/>
        </w:rPr>
        <w:t>информационно-телекомуникационной</w:t>
      </w:r>
      <w:proofErr w:type="spellEnd"/>
      <w:r w:rsidR="002F30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C9C">
        <w:rPr>
          <w:rFonts w:ascii="Times New Roman" w:eastAsia="Calibri" w:hAnsi="Times New Roman" w:cs="Times New Roman"/>
          <w:sz w:val="28"/>
          <w:szCs w:val="28"/>
        </w:rPr>
        <w:t>сети «Интернет» и Единой информационной системе информации и документов о проведении контрольных мероприятий в соответствии с частями 3 и 8 статьи 99 Федерального закона № 44-ФЗ.</w:t>
      </w:r>
      <w:proofErr w:type="gramEnd"/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6.10. Осуществляет </w:t>
      </w:r>
      <w:proofErr w:type="gramStart"/>
      <w:r w:rsidRPr="00B53C9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полнотой устранения нарушений проверенных организаций, а также возмещения ими причиненного государству ущерба (по н</w:t>
      </w:r>
      <w:r w:rsidRPr="00B53C9C">
        <w:rPr>
          <w:rFonts w:ascii="Times New Roman" w:eastAsia="Calibri" w:hAnsi="Times New Roman" w:cs="Times New Roman"/>
          <w:sz w:val="28"/>
          <w:szCs w:val="28"/>
        </w:rPr>
        <w:t>а</w:t>
      </w:r>
      <w:r w:rsidRPr="00B53C9C">
        <w:rPr>
          <w:rFonts w:ascii="Times New Roman" w:eastAsia="Calibri" w:hAnsi="Times New Roman" w:cs="Times New Roman"/>
          <w:sz w:val="28"/>
          <w:szCs w:val="28"/>
        </w:rPr>
        <w:t>правленным предписаниям).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6.11. Осуществляет разработку ведомственных стандартов внутреннего гос</w:t>
      </w:r>
      <w:r w:rsidRPr="00B53C9C">
        <w:rPr>
          <w:rFonts w:ascii="Times New Roman" w:eastAsia="Calibri" w:hAnsi="Times New Roman" w:cs="Times New Roman"/>
          <w:sz w:val="28"/>
          <w:szCs w:val="28"/>
        </w:rPr>
        <w:t>у</w:t>
      </w:r>
      <w:r w:rsidRPr="00B53C9C">
        <w:rPr>
          <w:rFonts w:ascii="Times New Roman" w:eastAsia="Calibri" w:hAnsi="Times New Roman" w:cs="Times New Roman"/>
          <w:sz w:val="28"/>
          <w:szCs w:val="28"/>
        </w:rPr>
        <w:t>дарственного финансового контроля.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6.12. Осуществляет разработку проектов нормативных правовых актов, к</w:t>
      </w:r>
      <w:r w:rsidRPr="00B53C9C">
        <w:rPr>
          <w:rFonts w:ascii="Times New Roman" w:eastAsia="Calibri" w:hAnsi="Times New Roman" w:cs="Times New Roman"/>
          <w:sz w:val="28"/>
          <w:szCs w:val="28"/>
        </w:rPr>
        <w:t>а</w:t>
      </w:r>
      <w:r w:rsidR="002F3070">
        <w:rPr>
          <w:rFonts w:ascii="Times New Roman" w:eastAsia="Calibri" w:hAnsi="Times New Roman" w:cs="Times New Roman"/>
          <w:sz w:val="28"/>
          <w:szCs w:val="28"/>
        </w:rPr>
        <w:t>сающих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ся деятельности Службы на основании и во исполнение законодательства Российской Федерации, </w:t>
      </w:r>
      <w:r w:rsidR="002F3070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</w:t>
      </w:r>
      <w:r w:rsidRPr="00B53C9C">
        <w:rPr>
          <w:rFonts w:ascii="Times New Roman" w:eastAsia="Calibri" w:hAnsi="Times New Roman" w:cs="Times New Roman"/>
          <w:sz w:val="28"/>
          <w:szCs w:val="28"/>
        </w:rPr>
        <w:t>Республики Тыва, а также в пределах св</w:t>
      </w:r>
      <w:r w:rsidRPr="00B53C9C">
        <w:rPr>
          <w:rFonts w:ascii="Times New Roman" w:eastAsia="Calibri" w:hAnsi="Times New Roman" w:cs="Times New Roman"/>
          <w:sz w:val="28"/>
          <w:szCs w:val="28"/>
        </w:rPr>
        <w:t>о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ей компетенции проводит правовую и </w:t>
      </w:r>
      <w:proofErr w:type="spellStart"/>
      <w:r w:rsidRPr="00B53C9C">
        <w:rPr>
          <w:rFonts w:ascii="Times New Roman" w:eastAsia="Calibri" w:hAnsi="Times New Roman" w:cs="Times New Roman"/>
          <w:sz w:val="28"/>
          <w:szCs w:val="28"/>
        </w:rPr>
        <w:t>антикоррупционную</w:t>
      </w:r>
      <w:proofErr w:type="spellEnd"/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экспертизу проектов нормативных правовых актов и локальных нормативных актов по вопросам, вход</w:t>
      </w:r>
      <w:r w:rsidRPr="00B53C9C">
        <w:rPr>
          <w:rFonts w:ascii="Times New Roman" w:eastAsia="Calibri" w:hAnsi="Times New Roman" w:cs="Times New Roman"/>
          <w:sz w:val="28"/>
          <w:szCs w:val="28"/>
        </w:rPr>
        <w:t>я</w:t>
      </w:r>
      <w:r w:rsidRPr="00B53C9C">
        <w:rPr>
          <w:rFonts w:ascii="Times New Roman" w:eastAsia="Calibri" w:hAnsi="Times New Roman" w:cs="Times New Roman"/>
          <w:sz w:val="28"/>
          <w:szCs w:val="28"/>
        </w:rPr>
        <w:t>щим в компетенцию Службы.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6.13.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срок по в</w:t>
      </w:r>
      <w:r w:rsidRPr="00B53C9C">
        <w:rPr>
          <w:rFonts w:ascii="Times New Roman" w:eastAsia="Calibri" w:hAnsi="Times New Roman" w:cs="Times New Roman"/>
          <w:sz w:val="28"/>
          <w:szCs w:val="28"/>
        </w:rPr>
        <w:t>о</w:t>
      </w:r>
      <w:r w:rsidRPr="00B53C9C">
        <w:rPr>
          <w:rFonts w:ascii="Times New Roman" w:eastAsia="Calibri" w:hAnsi="Times New Roman" w:cs="Times New Roman"/>
          <w:sz w:val="28"/>
          <w:szCs w:val="28"/>
        </w:rPr>
        <w:t>просам, отнесенным к компетенции Службы.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6.14. В установленном порядке осуществляет сбор, накопление и обработку отчетности и иной документированной информации в установленной сфере де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я</w:t>
      </w:r>
      <w:r w:rsidRPr="00B53C9C">
        <w:rPr>
          <w:rFonts w:ascii="Times New Roman" w:eastAsia="Calibri" w:hAnsi="Times New Roman" w:cs="Times New Roman"/>
          <w:sz w:val="28"/>
          <w:szCs w:val="28"/>
        </w:rPr>
        <w:t>тельности.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6.15. Обеспечивает работу по комплектованию, хранению, учету и использ</w:t>
      </w:r>
      <w:r w:rsidRPr="00B53C9C">
        <w:rPr>
          <w:rFonts w:ascii="Times New Roman" w:eastAsia="Calibri" w:hAnsi="Times New Roman" w:cs="Times New Roman"/>
          <w:sz w:val="28"/>
          <w:szCs w:val="28"/>
        </w:rPr>
        <w:t>о</w:t>
      </w:r>
      <w:r w:rsidRPr="00B53C9C">
        <w:rPr>
          <w:rFonts w:ascii="Times New Roman" w:eastAsia="Calibri" w:hAnsi="Times New Roman" w:cs="Times New Roman"/>
          <w:sz w:val="28"/>
          <w:szCs w:val="28"/>
        </w:rPr>
        <w:t>ванию архивных документов, образовавшихся в процессе деятельности Службы.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6.16. Представляет в установленном порядке в судебных органах права и з</w:t>
      </w:r>
      <w:r w:rsidRPr="00B53C9C">
        <w:rPr>
          <w:rFonts w:ascii="Times New Roman" w:eastAsia="Calibri" w:hAnsi="Times New Roman" w:cs="Times New Roman"/>
          <w:sz w:val="28"/>
          <w:szCs w:val="28"/>
        </w:rPr>
        <w:t>а</w:t>
      </w:r>
      <w:r w:rsidRPr="00B53C9C">
        <w:rPr>
          <w:rFonts w:ascii="Times New Roman" w:eastAsia="Calibri" w:hAnsi="Times New Roman" w:cs="Times New Roman"/>
          <w:sz w:val="28"/>
          <w:szCs w:val="28"/>
        </w:rPr>
        <w:t>конные интересы Главы – Председателя Правительства Республики Тыва и Прав</w:t>
      </w:r>
      <w:r w:rsidRPr="00B53C9C">
        <w:rPr>
          <w:rFonts w:ascii="Times New Roman" w:eastAsia="Calibri" w:hAnsi="Times New Roman" w:cs="Times New Roman"/>
          <w:sz w:val="28"/>
          <w:szCs w:val="28"/>
        </w:rPr>
        <w:t>и</w:t>
      </w:r>
      <w:r w:rsidRPr="00B53C9C">
        <w:rPr>
          <w:rFonts w:ascii="Times New Roman" w:eastAsia="Calibri" w:hAnsi="Times New Roman" w:cs="Times New Roman"/>
          <w:sz w:val="28"/>
          <w:szCs w:val="28"/>
        </w:rPr>
        <w:t>тельства Республики Тыва по вопросам, отнесенным к компетенции Службы.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6.17. Организует профессиональную подготовку и дополнительное профе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с</w:t>
      </w:r>
      <w:r w:rsidRPr="00B53C9C">
        <w:rPr>
          <w:rFonts w:ascii="Times New Roman" w:eastAsia="Calibri" w:hAnsi="Times New Roman" w:cs="Times New Roman"/>
          <w:sz w:val="28"/>
          <w:szCs w:val="28"/>
        </w:rPr>
        <w:t>сиональное образование сотрудников Службы.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6.18. Представляет Главе – Председателю Правительства Республики Тыва аналитическую информацию по результатам контрольных мероприятий и предл</w:t>
      </w:r>
      <w:r w:rsidRPr="00B53C9C">
        <w:rPr>
          <w:rFonts w:ascii="Times New Roman" w:eastAsia="Calibri" w:hAnsi="Times New Roman" w:cs="Times New Roman"/>
          <w:sz w:val="28"/>
          <w:szCs w:val="28"/>
        </w:rPr>
        <w:t>о</w:t>
      </w:r>
      <w:r w:rsidRPr="00B53C9C">
        <w:rPr>
          <w:rFonts w:ascii="Times New Roman" w:eastAsia="Calibri" w:hAnsi="Times New Roman" w:cs="Times New Roman"/>
          <w:sz w:val="28"/>
          <w:szCs w:val="28"/>
        </w:rPr>
        <w:t>жения по совершенствованию законодательства Республики Тыва в финансово-бюджетной сфере, а также планы работы и отчеты о деятельности Службы.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6.19. Осуществляет внутренний финансовый аудит в соответствии с федерал</w:t>
      </w:r>
      <w:r w:rsidRPr="00B53C9C">
        <w:rPr>
          <w:rFonts w:ascii="Times New Roman" w:eastAsia="Calibri" w:hAnsi="Times New Roman" w:cs="Times New Roman"/>
          <w:sz w:val="28"/>
          <w:szCs w:val="28"/>
        </w:rPr>
        <w:t>ь</w:t>
      </w:r>
      <w:r w:rsidRPr="00B53C9C">
        <w:rPr>
          <w:rFonts w:ascii="Times New Roman" w:eastAsia="Calibri" w:hAnsi="Times New Roman" w:cs="Times New Roman"/>
          <w:sz w:val="28"/>
          <w:szCs w:val="28"/>
        </w:rPr>
        <w:t>ными стандартами внутреннего финансового аудита, установленными Министерс</w:t>
      </w:r>
      <w:r w:rsidRPr="00B53C9C">
        <w:rPr>
          <w:rFonts w:ascii="Times New Roman" w:eastAsia="Calibri" w:hAnsi="Times New Roman" w:cs="Times New Roman"/>
          <w:sz w:val="28"/>
          <w:szCs w:val="28"/>
        </w:rPr>
        <w:t>т</w:t>
      </w:r>
      <w:r w:rsidRPr="00B53C9C">
        <w:rPr>
          <w:rFonts w:ascii="Times New Roman" w:eastAsia="Calibri" w:hAnsi="Times New Roman" w:cs="Times New Roman"/>
          <w:sz w:val="28"/>
          <w:szCs w:val="28"/>
        </w:rPr>
        <w:t>вом финансов Российской Федерации.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6.20.</w:t>
      </w:r>
      <w:r w:rsidR="002F30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C9C">
        <w:rPr>
          <w:rFonts w:ascii="Times New Roman" w:eastAsia="Calibri" w:hAnsi="Times New Roman" w:cs="Times New Roman"/>
          <w:sz w:val="28"/>
          <w:szCs w:val="28"/>
        </w:rPr>
        <w:t>Содействует в пределах своей компетенции развитию добровольческой (волонтерской) деятельности в Республике Тыва.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6.21. Обеспечивает соответствующий режим хранения и защиты полученной в процессе деятельности Службы конфиденциальной информации, в том числе гос</w:t>
      </w:r>
      <w:r w:rsidRPr="00B53C9C">
        <w:rPr>
          <w:rFonts w:ascii="Times New Roman" w:eastAsia="Calibri" w:hAnsi="Times New Roman" w:cs="Times New Roman"/>
          <w:sz w:val="28"/>
          <w:szCs w:val="28"/>
        </w:rPr>
        <w:t>у</w:t>
      </w:r>
      <w:r w:rsidR="002F3070">
        <w:rPr>
          <w:rFonts w:ascii="Times New Roman" w:eastAsia="Calibri" w:hAnsi="Times New Roman" w:cs="Times New Roman"/>
          <w:sz w:val="28"/>
          <w:szCs w:val="28"/>
        </w:rPr>
        <w:t>дарственной тайны</w:t>
      </w:r>
      <w:r w:rsidRPr="00B53C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6.22. Осуществляет закупки товаров, работ, услуг для обеспечения государс</w:t>
      </w:r>
      <w:r w:rsidRPr="00B53C9C">
        <w:rPr>
          <w:rFonts w:ascii="Times New Roman" w:eastAsia="Calibri" w:hAnsi="Times New Roman" w:cs="Times New Roman"/>
          <w:sz w:val="28"/>
          <w:szCs w:val="28"/>
        </w:rPr>
        <w:t>т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венных нужд Службы в соответствии с законодательством и иными нормативными правовыми актами Российской Федерации, </w:t>
      </w:r>
      <w:r w:rsidR="002F3070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</w:t>
      </w:r>
      <w:r w:rsidRPr="00B53C9C">
        <w:rPr>
          <w:rFonts w:ascii="Times New Roman" w:eastAsia="Calibri" w:hAnsi="Times New Roman" w:cs="Times New Roman"/>
          <w:sz w:val="28"/>
          <w:szCs w:val="28"/>
        </w:rPr>
        <w:t>Республики Тыва о контрактной системе в сфере закупок товаров, работ, услуг для обеспечения гос</w:t>
      </w:r>
      <w:r w:rsidRPr="00B53C9C">
        <w:rPr>
          <w:rFonts w:ascii="Times New Roman" w:eastAsia="Calibri" w:hAnsi="Times New Roman" w:cs="Times New Roman"/>
          <w:sz w:val="28"/>
          <w:szCs w:val="28"/>
        </w:rPr>
        <w:t>у</w:t>
      </w:r>
      <w:r w:rsidRPr="00B53C9C">
        <w:rPr>
          <w:rFonts w:ascii="Times New Roman" w:eastAsia="Calibri" w:hAnsi="Times New Roman" w:cs="Times New Roman"/>
          <w:sz w:val="28"/>
          <w:szCs w:val="28"/>
        </w:rPr>
        <w:t>дарственных и муниципальных нужд.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6.23. Реализует мероприятия по мобилизационной подготовке, предусмотре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н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ные законодательством Российской Федерации и </w:t>
      </w:r>
      <w:r w:rsidR="002F3070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</w:t>
      </w:r>
      <w:r w:rsidRPr="00B53C9C">
        <w:rPr>
          <w:rFonts w:ascii="Times New Roman" w:eastAsia="Calibri" w:hAnsi="Times New Roman" w:cs="Times New Roman"/>
          <w:sz w:val="28"/>
          <w:szCs w:val="28"/>
        </w:rPr>
        <w:t>Республики Тыва.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lastRenderedPageBreak/>
        <w:t>6.24. Обеспечивает при реализации своих полномочий приоритет целей и з</w:t>
      </w:r>
      <w:r w:rsidRPr="00B53C9C">
        <w:rPr>
          <w:rFonts w:ascii="Times New Roman" w:eastAsia="Calibri" w:hAnsi="Times New Roman" w:cs="Times New Roman"/>
          <w:sz w:val="28"/>
          <w:szCs w:val="28"/>
        </w:rPr>
        <w:t>а</w:t>
      </w:r>
      <w:r w:rsidRPr="00B53C9C">
        <w:rPr>
          <w:rFonts w:ascii="Times New Roman" w:eastAsia="Calibri" w:hAnsi="Times New Roman" w:cs="Times New Roman"/>
          <w:sz w:val="28"/>
          <w:szCs w:val="28"/>
        </w:rPr>
        <w:t>дач по развитию конкуренции на товарных рынках в установленной сфере деятел</w:t>
      </w:r>
      <w:r w:rsidRPr="00B53C9C">
        <w:rPr>
          <w:rFonts w:ascii="Times New Roman" w:eastAsia="Calibri" w:hAnsi="Times New Roman" w:cs="Times New Roman"/>
          <w:sz w:val="28"/>
          <w:szCs w:val="28"/>
        </w:rPr>
        <w:t>ь</w:t>
      </w:r>
      <w:r w:rsidRPr="00B53C9C">
        <w:rPr>
          <w:rFonts w:ascii="Times New Roman" w:eastAsia="Calibri" w:hAnsi="Times New Roman" w:cs="Times New Roman"/>
          <w:sz w:val="28"/>
          <w:szCs w:val="28"/>
        </w:rPr>
        <w:t>ности.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6.25. Осуществляет иные полномочия в установленной сфере деятельности, если такие полномочия предусмотрены законами и нормативными правовыми акт</w:t>
      </w:r>
      <w:r w:rsidRPr="00B53C9C">
        <w:rPr>
          <w:rFonts w:ascii="Times New Roman" w:eastAsia="Calibri" w:hAnsi="Times New Roman" w:cs="Times New Roman"/>
          <w:sz w:val="28"/>
          <w:szCs w:val="28"/>
        </w:rPr>
        <w:t>а</w:t>
      </w:r>
      <w:r w:rsidRPr="00B53C9C">
        <w:rPr>
          <w:rFonts w:ascii="Times New Roman" w:eastAsia="Calibri" w:hAnsi="Times New Roman" w:cs="Times New Roman"/>
          <w:sz w:val="28"/>
          <w:szCs w:val="28"/>
        </w:rPr>
        <w:t>ми.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6.26. В целях реализации полномочий в установленной сфере деятельности Служба имеет право: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6.26.1. запрашивать и получать сведения, необходимые для принятия решений по отнесенным к компетенции Службы вопросам;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6.26.2. давать юридическим и физическим лицам разъяснения по вопросам, отнесенным к компетенции Службы;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6.26.3. создавать совещательные и экспертные органы (советы, комиссии, группы) в установленной сфере деятельности;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6.26</w:t>
      </w:r>
      <w:bookmarkStart w:id="4" w:name="_GoBack"/>
      <w:bookmarkEnd w:id="4"/>
      <w:r w:rsidRPr="00B53C9C">
        <w:rPr>
          <w:rFonts w:ascii="Times New Roman" w:eastAsia="Calibri" w:hAnsi="Times New Roman" w:cs="Times New Roman"/>
          <w:sz w:val="28"/>
          <w:szCs w:val="28"/>
        </w:rPr>
        <w:t>.4. разрабатывать и утверждать в установленном порядке образцы служе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б</w:t>
      </w:r>
      <w:r w:rsidRPr="00B53C9C">
        <w:rPr>
          <w:rFonts w:ascii="Times New Roman" w:eastAsia="Calibri" w:hAnsi="Times New Roman" w:cs="Times New Roman"/>
          <w:sz w:val="28"/>
          <w:szCs w:val="28"/>
        </w:rPr>
        <w:t>ных удостоверений сотрудников Службы.</w:t>
      </w: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5" w:name="Par120"/>
      <w:bookmarkEnd w:id="5"/>
      <w:r w:rsidRPr="00B53C9C">
        <w:rPr>
          <w:rFonts w:ascii="Times New Roman" w:eastAsia="Calibri" w:hAnsi="Times New Roman" w:cs="Times New Roman"/>
          <w:sz w:val="28"/>
          <w:szCs w:val="28"/>
        </w:rPr>
        <w:t>IV. Организация деятельности</w:t>
      </w:r>
      <w:r w:rsidR="002F3070">
        <w:rPr>
          <w:rFonts w:ascii="Times New Roman" w:eastAsia="Calibri" w:hAnsi="Times New Roman" w:cs="Times New Roman"/>
          <w:sz w:val="28"/>
          <w:szCs w:val="28"/>
        </w:rPr>
        <w:t xml:space="preserve"> Службы</w:t>
      </w:r>
    </w:p>
    <w:p w:rsidR="00B53C9C" w:rsidRPr="00B53C9C" w:rsidRDefault="00B53C9C" w:rsidP="00B53C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7. Службу возглавляет руководитель, назначаемый на должность и освобо</w:t>
      </w:r>
      <w:r w:rsidRPr="00B53C9C">
        <w:rPr>
          <w:rFonts w:ascii="Times New Roman" w:eastAsia="Calibri" w:hAnsi="Times New Roman" w:cs="Times New Roman"/>
          <w:sz w:val="28"/>
          <w:szCs w:val="28"/>
        </w:rPr>
        <w:t>ж</w:t>
      </w:r>
      <w:r w:rsidRPr="00B53C9C">
        <w:rPr>
          <w:rFonts w:ascii="Times New Roman" w:eastAsia="Calibri" w:hAnsi="Times New Roman" w:cs="Times New Roman"/>
          <w:sz w:val="28"/>
          <w:szCs w:val="28"/>
        </w:rPr>
        <w:t>даемый от должности Главой – Председателем Правительства Республики Тыва.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8. Руководитель Службы несет персональную ответственность за выполнение возложенных на Службу задач и функций.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9. Руководитель Службы имеет заместителя руководителя – начальник</w:t>
      </w:r>
      <w:r w:rsidR="002F3070">
        <w:rPr>
          <w:rFonts w:ascii="Times New Roman" w:eastAsia="Calibri" w:hAnsi="Times New Roman" w:cs="Times New Roman"/>
          <w:sz w:val="28"/>
          <w:szCs w:val="28"/>
        </w:rPr>
        <w:t>а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управления, назначаемого на должность и освобождаемого от должности Прав</w:t>
      </w:r>
      <w:r w:rsidRPr="00B53C9C">
        <w:rPr>
          <w:rFonts w:ascii="Times New Roman" w:eastAsia="Calibri" w:hAnsi="Times New Roman" w:cs="Times New Roman"/>
          <w:sz w:val="28"/>
          <w:szCs w:val="28"/>
        </w:rPr>
        <w:t>и</w:t>
      </w:r>
      <w:r w:rsidRPr="00B53C9C">
        <w:rPr>
          <w:rFonts w:ascii="Times New Roman" w:eastAsia="Calibri" w:hAnsi="Times New Roman" w:cs="Times New Roman"/>
          <w:sz w:val="28"/>
          <w:szCs w:val="28"/>
        </w:rPr>
        <w:t>тельством Республики Тыва по согласованию с Главой – Председателем Правител</w:t>
      </w:r>
      <w:r w:rsidRPr="00B53C9C">
        <w:rPr>
          <w:rFonts w:ascii="Times New Roman" w:eastAsia="Calibri" w:hAnsi="Times New Roman" w:cs="Times New Roman"/>
          <w:sz w:val="28"/>
          <w:szCs w:val="28"/>
        </w:rPr>
        <w:t>ь</w:t>
      </w:r>
      <w:r w:rsidRPr="00B53C9C">
        <w:rPr>
          <w:rFonts w:ascii="Times New Roman" w:eastAsia="Calibri" w:hAnsi="Times New Roman" w:cs="Times New Roman"/>
          <w:sz w:val="28"/>
          <w:szCs w:val="28"/>
        </w:rPr>
        <w:t>ства Республики Тыва.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10. Руководитель Службы: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10.1. руководит деятельностью Службы на основе единоначалия;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10.2. представляет Правительству Республики Тыва по согласованию с Главой – Председателем Правительства Республики Тыва: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- проект Положения о Службе;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- предложения о предельной численности и фонде оплаты труда сотрудников;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- предложения по кандидатурам на должность заместителя руководителя Службы – начальник</w:t>
      </w:r>
      <w:r w:rsidR="002F3070">
        <w:rPr>
          <w:rFonts w:ascii="Times New Roman" w:eastAsia="Calibri" w:hAnsi="Times New Roman" w:cs="Times New Roman"/>
          <w:sz w:val="28"/>
          <w:szCs w:val="28"/>
        </w:rPr>
        <w:t>а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управления;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F3070" w:rsidRPr="00B53C9C">
        <w:rPr>
          <w:rFonts w:ascii="Times New Roman" w:eastAsia="Calibri" w:hAnsi="Times New Roman" w:cs="Times New Roman"/>
          <w:sz w:val="28"/>
          <w:szCs w:val="28"/>
        </w:rPr>
        <w:t xml:space="preserve">на утверждение </w:t>
      </w:r>
      <w:r w:rsidRPr="00B53C9C">
        <w:rPr>
          <w:rFonts w:ascii="Times New Roman" w:eastAsia="Calibri" w:hAnsi="Times New Roman" w:cs="Times New Roman"/>
          <w:sz w:val="28"/>
          <w:szCs w:val="28"/>
        </w:rPr>
        <w:t>ежегодный план работы и показатели деятельности Службы, а также отчет о ее деятельности;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- предложения по формированию республиканского бюджета Республики Т</w:t>
      </w:r>
      <w:r w:rsidRPr="00B53C9C">
        <w:rPr>
          <w:rFonts w:ascii="Times New Roman" w:eastAsia="Calibri" w:hAnsi="Times New Roman" w:cs="Times New Roman"/>
          <w:sz w:val="28"/>
          <w:szCs w:val="28"/>
        </w:rPr>
        <w:t>ы</w:t>
      </w:r>
      <w:r w:rsidRPr="00B53C9C">
        <w:rPr>
          <w:rFonts w:ascii="Times New Roman" w:eastAsia="Calibri" w:hAnsi="Times New Roman" w:cs="Times New Roman"/>
          <w:sz w:val="28"/>
          <w:szCs w:val="28"/>
        </w:rPr>
        <w:t>ва и финансированию Службы.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10.3. назначает на должность и освобождает от должности </w:t>
      </w:r>
      <w:r w:rsidR="007D1430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гражданских служащих и </w:t>
      </w:r>
      <w:r w:rsidRPr="00B53C9C">
        <w:rPr>
          <w:rFonts w:ascii="Times New Roman" w:eastAsia="Calibri" w:hAnsi="Times New Roman" w:cs="Times New Roman"/>
          <w:sz w:val="28"/>
          <w:szCs w:val="28"/>
        </w:rPr>
        <w:t>работников Службы, а также принимает решения об их поощрении, награждении и привлечении к дисциплинарной ответственности;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10.4. решает в соответствии с законодательством Российской Федерации и </w:t>
      </w:r>
      <w:r w:rsidR="002F3070">
        <w:rPr>
          <w:rFonts w:ascii="Times New Roman" w:eastAsia="Calibri" w:hAnsi="Times New Roman" w:cs="Times New Roman"/>
          <w:sz w:val="28"/>
          <w:szCs w:val="28"/>
        </w:rPr>
        <w:t>з</w:t>
      </w:r>
      <w:r w:rsidR="002F3070">
        <w:rPr>
          <w:rFonts w:ascii="Times New Roman" w:eastAsia="Calibri" w:hAnsi="Times New Roman" w:cs="Times New Roman"/>
          <w:sz w:val="28"/>
          <w:szCs w:val="28"/>
        </w:rPr>
        <w:t>а</w:t>
      </w:r>
      <w:r w:rsidR="002F3070">
        <w:rPr>
          <w:rFonts w:ascii="Times New Roman" w:eastAsia="Calibri" w:hAnsi="Times New Roman" w:cs="Times New Roman"/>
          <w:sz w:val="28"/>
          <w:szCs w:val="28"/>
        </w:rPr>
        <w:t xml:space="preserve">конодательством </w:t>
      </w:r>
      <w:r w:rsidRPr="00B53C9C">
        <w:rPr>
          <w:rFonts w:ascii="Times New Roman" w:eastAsia="Calibri" w:hAnsi="Times New Roman" w:cs="Times New Roman"/>
          <w:sz w:val="28"/>
          <w:szCs w:val="28"/>
        </w:rPr>
        <w:t>Республики Тыва вопросы о государственной гражданской слу</w:t>
      </w:r>
      <w:r w:rsidRPr="00B53C9C">
        <w:rPr>
          <w:rFonts w:ascii="Times New Roman" w:eastAsia="Calibri" w:hAnsi="Times New Roman" w:cs="Times New Roman"/>
          <w:sz w:val="28"/>
          <w:szCs w:val="28"/>
        </w:rPr>
        <w:t>ж</w:t>
      </w:r>
      <w:r w:rsidRPr="00B53C9C">
        <w:rPr>
          <w:rFonts w:ascii="Times New Roman" w:eastAsia="Calibri" w:hAnsi="Times New Roman" w:cs="Times New Roman"/>
          <w:sz w:val="28"/>
          <w:szCs w:val="28"/>
        </w:rPr>
        <w:t>бе, связанные с прохождением государственной гражданской службы;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lastRenderedPageBreak/>
        <w:t>10.5. утверждает штатное расписание аппарата Службы в пределах устано</w:t>
      </w:r>
      <w:r w:rsidRPr="00B53C9C">
        <w:rPr>
          <w:rFonts w:ascii="Times New Roman" w:eastAsia="Calibri" w:hAnsi="Times New Roman" w:cs="Times New Roman"/>
          <w:sz w:val="28"/>
          <w:szCs w:val="28"/>
        </w:rPr>
        <w:t>в</w:t>
      </w:r>
      <w:r w:rsidRPr="00B53C9C">
        <w:rPr>
          <w:rFonts w:ascii="Times New Roman" w:eastAsia="Calibri" w:hAnsi="Times New Roman" w:cs="Times New Roman"/>
          <w:sz w:val="28"/>
          <w:szCs w:val="28"/>
        </w:rPr>
        <w:t>ленного фонда оплаты труда и численности сотрудников, смету расходов на соде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р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жание аппарата Службы в </w:t>
      </w:r>
      <w:proofErr w:type="gramStart"/>
      <w:r w:rsidRPr="00B53C9C">
        <w:rPr>
          <w:rFonts w:ascii="Times New Roman" w:eastAsia="Calibri" w:hAnsi="Times New Roman" w:cs="Times New Roman"/>
          <w:sz w:val="28"/>
          <w:szCs w:val="28"/>
        </w:rPr>
        <w:t>пределах</w:t>
      </w:r>
      <w:proofErr w:type="gramEnd"/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утвержденных на соответствующий период а</w:t>
      </w:r>
      <w:r w:rsidRPr="00B53C9C">
        <w:rPr>
          <w:rFonts w:ascii="Times New Roman" w:eastAsia="Calibri" w:hAnsi="Times New Roman" w:cs="Times New Roman"/>
          <w:sz w:val="28"/>
          <w:szCs w:val="28"/>
        </w:rPr>
        <w:t>с</w:t>
      </w:r>
      <w:r w:rsidRPr="00B53C9C">
        <w:rPr>
          <w:rFonts w:ascii="Times New Roman" w:eastAsia="Calibri" w:hAnsi="Times New Roman" w:cs="Times New Roman"/>
          <w:sz w:val="28"/>
          <w:szCs w:val="28"/>
        </w:rPr>
        <w:t>сигнований, предусмотренных в республиканском бюджете Республики Тыва;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10.6. издает приказы по вопросам деятельности Службы;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10.7. распределяет и утверждает обязанности между сотрудниками Службы;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10.8. вносит в установленном порядке на рассмотрение Правительства Ре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с</w:t>
      </w:r>
      <w:r w:rsidRPr="00B53C9C">
        <w:rPr>
          <w:rFonts w:ascii="Times New Roman" w:eastAsia="Calibri" w:hAnsi="Times New Roman" w:cs="Times New Roman"/>
          <w:sz w:val="28"/>
          <w:szCs w:val="28"/>
        </w:rPr>
        <w:t>публики Тыва проекты нормативных правовых актов по вопросам, входящим в ко</w:t>
      </w:r>
      <w:r w:rsidRPr="00B53C9C">
        <w:rPr>
          <w:rFonts w:ascii="Times New Roman" w:eastAsia="Calibri" w:hAnsi="Times New Roman" w:cs="Times New Roman"/>
          <w:sz w:val="28"/>
          <w:szCs w:val="28"/>
        </w:rPr>
        <w:t>м</w:t>
      </w:r>
      <w:r w:rsidRPr="00B53C9C">
        <w:rPr>
          <w:rFonts w:ascii="Times New Roman" w:eastAsia="Calibri" w:hAnsi="Times New Roman" w:cs="Times New Roman"/>
          <w:sz w:val="28"/>
          <w:szCs w:val="28"/>
        </w:rPr>
        <w:t>петенцию Службы;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10.9. представляет Службу в государственных органах власти и местного с</w:t>
      </w:r>
      <w:r w:rsidRPr="00B53C9C">
        <w:rPr>
          <w:rFonts w:ascii="Times New Roman" w:eastAsia="Calibri" w:hAnsi="Times New Roman" w:cs="Times New Roman"/>
          <w:sz w:val="28"/>
          <w:szCs w:val="28"/>
        </w:rPr>
        <w:t>а</w:t>
      </w:r>
      <w:r w:rsidRPr="00B53C9C">
        <w:rPr>
          <w:rFonts w:ascii="Times New Roman" w:eastAsia="Calibri" w:hAnsi="Times New Roman" w:cs="Times New Roman"/>
          <w:sz w:val="28"/>
          <w:szCs w:val="28"/>
        </w:rPr>
        <w:t>моуправления, иных учреждениях и организация</w:t>
      </w:r>
      <w:r w:rsidR="002F3070">
        <w:rPr>
          <w:rFonts w:ascii="Times New Roman" w:eastAsia="Calibri" w:hAnsi="Times New Roman" w:cs="Times New Roman"/>
          <w:sz w:val="28"/>
          <w:szCs w:val="28"/>
        </w:rPr>
        <w:t>х по вопросам, находящимся в ее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ведении и компетенции, действует б</w:t>
      </w:r>
      <w:r w:rsidR="002F3070">
        <w:rPr>
          <w:rFonts w:ascii="Times New Roman" w:eastAsia="Calibri" w:hAnsi="Times New Roman" w:cs="Times New Roman"/>
          <w:sz w:val="28"/>
          <w:szCs w:val="28"/>
        </w:rPr>
        <w:t>ез доверенности от имени Службы;</w:t>
      </w:r>
    </w:p>
    <w:p w:rsidR="00B53C9C" w:rsidRPr="00B53C9C" w:rsidRDefault="002F3070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10.10. в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 xml:space="preserve"> случае временного отсутствия руководителя обязанности руководит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ля исполняет заместитель руководителя – начальник управления   на основании ра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с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 xml:space="preserve">поряжения Главы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Председателя </w:t>
      </w:r>
      <w:r w:rsidR="00B53C9C" w:rsidRPr="00B53C9C">
        <w:rPr>
          <w:rFonts w:ascii="Times New Roman" w:eastAsia="Calibri" w:hAnsi="Times New Roman" w:cs="Times New Roman"/>
          <w:sz w:val="28"/>
          <w:szCs w:val="28"/>
        </w:rPr>
        <w:t>Правительства Республики Тыва.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11. Сотрудники Службы при осуществлении контрольных мероприятий: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11.1. имеют право беспрепятственно по предъявлении документа, удостов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ряющего личность (служебного удостоверения), и копии правового акта органа ко</w:t>
      </w:r>
      <w:r w:rsidRPr="00B53C9C">
        <w:rPr>
          <w:rFonts w:ascii="Times New Roman" w:eastAsia="Calibri" w:hAnsi="Times New Roman" w:cs="Times New Roman"/>
          <w:sz w:val="28"/>
          <w:szCs w:val="28"/>
        </w:rPr>
        <w:t>н</w:t>
      </w:r>
      <w:r w:rsidRPr="00B53C9C">
        <w:rPr>
          <w:rFonts w:ascii="Times New Roman" w:eastAsia="Calibri" w:hAnsi="Times New Roman" w:cs="Times New Roman"/>
          <w:sz w:val="28"/>
          <w:szCs w:val="28"/>
        </w:rPr>
        <w:t>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</w:t>
      </w:r>
      <w:r w:rsidRPr="00B53C9C">
        <w:rPr>
          <w:rFonts w:ascii="Times New Roman" w:eastAsia="Calibri" w:hAnsi="Times New Roman" w:cs="Times New Roman"/>
          <w:sz w:val="28"/>
          <w:szCs w:val="28"/>
        </w:rPr>
        <w:t>ь</w:t>
      </w:r>
      <w:r w:rsidRPr="00B53C9C">
        <w:rPr>
          <w:rFonts w:ascii="Times New Roman" w:eastAsia="Calibri" w:hAnsi="Times New Roman" w:cs="Times New Roman"/>
          <w:sz w:val="28"/>
          <w:szCs w:val="28"/>
        </w:rPr>
        <w:t>ное мероприятие, требовать предъявления поставленных товаров, результатов в</w:t>
      </w:r>
      <w:r w:rsidRPr="00B53C9C">
        <w:rPr>
          <w:rFonts w:ascii="Times New Roman" w:eastAsia="Calibri" w:hAnsi="Times New Roman" w:cs="Times New Roman"/>
          <w:sz w:val="28"/>
          <w:szCs w:val="28"/>
        </w:rPr>
        <w:t>ы</w:t>
      </w:r>
      <w:r w:rsidRPr="00B53C9C">
        <w:rPr>
          <w:rFonts w:ascii="Times New Roman" w:eastAsia="Calibri" w:hAnsi="Times New Roman" w:cs="Times New Roman"/>
          <w:sz w:val="28"/>
          <w:szCs w:val="28"/>
        </w:rPr>
        <w:t>полненных работ, оказанных услуг;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11.2. не должны совершать действия, направленные на воспрепятствование осуществлению деятельности объекта контроля при проведении контрольного м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роприятия.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12. Служба вправе от своего имени вступать в гражданско-правовые отнош</w:t>
      </w:r>
      <w:r w:rsidRPr="00B53C9C">
        <w:rPr>
          <w:rFonts w:ascii="Times New Roman" w:eastAsia="Calibri" w:hAnsi="Times New Roman" w:cs="Times New Roman"/>
          <w:sz w:val="28"/>
          <w:szCs w:val="28"/>
        </w:rPr>
        <w:t>е</w:t>
      </w:r>
      <w:r w:rsidRPr="00B53C9C">
        <w:rPr>
          <w:rFonts w:ascii="Times New Roman" w:eastAsia="Calibri" w:hAnsi="Times New Roman" w:cs="Times New Roman"/>
          <w:sz w:val="28"/>
          <w:szCs w:val="28"/>
        </w:rPr>
        <w:t>ния в соответствии с действующим законодательством, быть истцом и ответчиком в суде, вести бухгалтерский и статистический учет и отчетность в соответствии с з</w:t>
      </w:r>
      <w:r w:rsidRPr="00B53C9C">
        <w:rPr>
          <w:rFonts w:ascii="Times New Roman" w:eastAsia="Calibri" w:hAnsi="Times New Roman" w:cs="Times New Roman"/>
          <w:sz w:val="28"/>
          <w:szCs w:val="28"/>
        </w:rPr>
        <w:t>а</w:t>
      </w:r>
      <w:r w:rsidRPr="00B53C9C">
        <w:rPr>
          <w:rFonts w:ascii="Times New Roman" w:eastAsia="Calibri" w:hAnsi="Times New Roman" w:cs="Times New Roman"/>
          <w:sz w:val="28"/>
          <w:szCs w:val="28"/>
        </w:rPr>
        <w:t>конодательством Российской Федерации.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13. Служба является юридическим лицом, имеет печать с изображением Гос</w:t>
      </w:r>
      <w:r w:rsidRPr="00B53C9C">
        <w:rPr>
          <w:rFonts w:ascii="Times New Roman" w:eastAsia="Calibri" w:hAnsi="Times New Roman" w:cs="Times New Roman"/>
          <w:sz w:val="28"/>
          <w:szCs w:val="28"/>
        </w:rPr>
        <w:t>у</w:t>
      </w:r>
      <w:r w:rsidRPr="00B53C9C">
        <w:rPr>
          <w:rFonts w:ascii="Times New Roman" w:eastAsia="Calibri" w:hAnsi="Times New Roman" w:cs="Times New Roman"/>
          <w:sz w:val="28"/>
          <w:szCs w:val="28"/>
        </w:rPr>
        <w:t>дарственного герба Республики Тыва и со своим наименованием, штампы и бланки установленного образца, а также счета, открываемые в соответствии с законодател</w:t>
      </w:r>
      <w:r w:rsidRPr="00B53C9C">
        <w:rPr>
          <w:rFonts w:ascii="Times New Roman" w:eastAsia="Calibri" w:hAnsi="Times New Roman" w:cs="Times New Roman"/>
          <w:sz w:val="28"/>
          <w:szCs w:val="28"/>
        </w:rPr>
        <w:t>ь</w:t>
      </w:r>
      <w:r w:rsidRPr="00B53C9C">
        <w:rPr>
          <w:rFonts w:ascii="Times New Roman" w:eastAsia="Calibri" w:hAnsi="Times New Roman" w:cs="Times New Roman"/>
          <w:sz w:val="28"/>
          <w:szCs w:val="28"/>
        </w:rPr>
        <w:t>ством Российской Федерации.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14. Имущество Службы является государственной собственностью Республ</w:t>
      </w:r>
      <w:r w:rsidRPr="00B53C9C">
        <w:rPr>
          <w:rFonts w:ascii="Times New Roman" w:eastAsia="Calibri" w:hAnsi="Times New Roman" w:cs="Times New Roman"/>
          <w:sz w:val="28"/>
          <w:szCs w:val="28"/>
        </w:rPr>
        <w:t>и</w:t>
      </w:r>
      <w:r w:rsidRPr="00B53C9C">
        <w:rPr>
          <w:rFonts w:ascii="Times New Roman" w:eastAsia="Calibri" w:hAnsi="Times New Roman" w:cs="Times New Roman"/>
          <w:sz w:val="28"/>
          <w:szCs w:val="28"/>
        </w:rPr>
        <w:t>ки Тыва и закрепляется за ним на праве оперативного управления.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15. Финансирование расходов на содержание Службы осуществляется за счет средств республиканского бюджета Республики Тыва, предусмотренных на соотве</w:t>
      </w:r>
      <w:r w:rsidRPr="00B53C9C">
        <w:rPr>
          <w:rFonts w:ascii="Times New Roman" w:eastAsia="Calibri" w:hAnsi="Times New Roman" w:cs="Times New Roman"/>
          <w:sz w:val="28"/>
          <w:szCs w:val="28"/>
        </w:rPr>
        <w:t>т</w:t>
      </w:r>
      <w:r w:rsidRPr="00B53C9C">
        <w:rPr>
          <w:rFonts w:ascii="Times New Roman" w:eastAsia="Calibri" w:hAnsi="Times New Roman" w:cs="Times New Roman"/>
          <w:sz w:val="28"/>
          <w:szCs w:val="28"/>
        </w:rPr>
        <w:t>ствующие цели.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16. Ликвидация и реорганизация Службы осуществляется по решению Главы – Председател</w:t>
      </w:r>
      <w:r w:rsidR="002F3070">
        <w:rPr>
          <w:rFonts w:ascii="Times New Roman" w:eastAsia="Calibri" w:hAnsi="Times New Roman" w:cs="Times New Roman"/>
          <w:sz w:val="28"/>
          <w:szCs w:val="28"/>
        </w:rPr>
        <w:t>я Правительства Республики Тыва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в порядке</w:t>
      </w:r>
      <w:r w:rsidR="002F3070">
        <w:rPr>
          <w:rFonts w:ascii="Times New Roman" w:eastAsia="Calibri" w:hAnsi="Times New Roman" w:cs="Times New Roman"/>
          <w:sz w:val="28"/>
          <w:szCs w:val="28"/>
        </w:rPr>
        <w:t>, установленно</w:t>
      </w:r>
      <w:r w:rsidRPr="00B53C9C">
        <w:rPr>
          <w:rFonts w:ascii="Times New Roman" w:eastAsia="Calibri" w:hAnsi="Times New Roman" w:cs="Times New Roman"/>
          <w:sz w:val="28"/>
          <w:szCs w:val="28"/>
        </w:rPr>
        <w:t>м дейс</w:t>
      </w:r>
      <w:r w:rsidRPr="00B53C9C">
        <w:rPr>
          <w:rFonts w:ascii="Times New Roman" w:eastAsia="Calibri" w:hAnsi="Times New Roman" w:cs="Times New Roman"/>
          <w:sz w:val="28"/>
          <w:szCs w:val="28"/>
        </w:rPr>
        <w:t>т</w:t>
      </w:r>
      <w:r w:rsidRPr="00B53C9C">
        <w:rPr>
          <w:rFonts w:ascii="Times New Roman" w:eastAsia="Calibri" w:hAnsi="Times New Roman" w:cs="Times New Roman"/>
          <w:sz w:val="28"/>
          <w:szCs w:val="28"/>
        </w:rPr>
        <w:t>вующим законодательством.</w:t>
      </w:r>
    </w:p>
    <w:p w:rsidR="00B53C9C" w:rsidRPr="00B53C9C" w:rsidRDefault="00B53C9C" w:rsidP="00B53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C9C">
        <w:rPr>
          <w:rFonts w:ascii="Times New Roman" w:eastAsia="Calibri" w:hAnsi="Times New Roman" w:cs="Times New Roman"/>
          <w:sz w:val="28"/>
          <w:szCs w:val="28"/>
        </w:rPr>
        <w:t>17. Юридический адрес Службы</w:t>
      </w:r>
      <w:r w:rsidR="002F3070">
        <w:rPr>
          <w:rFonts w:ascii="Times New Roman" w:eastAsia="Calibri" w:hAnsi="Times New Roman" w:cs="Times New Roman"/>
          <w:sz w:val="28"/>
          <w:szCs w:val="28"/>
        </w:rPr>
        <w:t>:</w:t>
      </w:r>
      <w:r w:rsidRPr="00B53C9C">
        <w:rPr>
          <w:rFonts w:ascii="Times New Roman" w:eastAsia="Calibri" w:hAnsi="Times New Roman" w:cs="Times New Roman"/>
          <w:sz w:val="28"/>
          <w:szCs w:val="28"/>
        </w:rPr>
        <w:t xml:space="preserve"> Республика Тыва</w:t>
      </w:r>
      <w:r w:rsidR="002F30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2F307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2F3070">
        <w:rPr>
          <w:rFonts w:ascii="Times New Roman" w:eastAsia="Calibri" w:hAnsi="Times New Roman" w:cs="Times New Roman"/>
          <w:sz w:val="28"/>
          <w:szCs w:val="28"/>
        </w:rPr>
        <w:t xml:space="preserve">. Кызыл, ул. </w:t>
      </w:r>
      <w:proofErr w:type="spellStart"/>
      <w:r w:rsidR="002F3070">
        <w:rPr>
          <w:rFonts w:ascii="Times New Roman" w:eastAsia="Calibri" w:hAnsi="Times New Roman" w:cs="Times New Roman"/>
          <w:sz w:val="28"/>
          <w:szCs w:val="28"/>
        </w:rPr>
        <w:t>Чульдума</w:t>
      </w:r>
      <w:proofErr w:type="spellEnd"/>
      <w:r w:rsidR="002F3070">
        <w:rPr>
          <w:rFonts w:ascii="Times New Roman" w:eastAsia="Calibri" w:hAnsi="Times New Roman" w:cs="Times New Roman"/>
          <w:sz w:val="28"/>
          <w:szCs w:val="28"/>
        </w:rPr>
        <w:t>,     д. 40 а.</w:t>
      </w:r>
    </w:p>
    <w:p w:rsidR="00311FE1" w:rsidRDefault="00311FE1" w:rsidP="008369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0784" w:rsidRDefault="002F3070" w:rsidP="002F3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F70784" w:rsidSect="0083692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</w:p>
    <w:p w:rsidR="00F70784" w:rsidRPr="00F70784" w:rsidRDefault="00F70784" w:rsidP="00F7078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70784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70784" w:rsidRPr="00F70784" w:rsidRDefault="00F70784" w:rsidP="00F7078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0784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F70784" w:rsidRPr="00F70784" w:rsidRDefault="00F70784" w:rsidP="00F7078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7078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70784" w:rsidRPr="0015232D" w:rsidRDefault="0015232D" w:rsidP="0015232D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62AF">
        <w:rPr>
          <w:rFonts w:ascii="Times New Roman" w:hAnsi="Times New Roman" w:cs="Times New Roman"/>
          <w:sz w:val="28"/>
          <w:szCs w:val="28"/>
        </w:rPr>
        <w:t>от 11 марта 2021 г. № 111</w:t>
      </w:r>
    </w:p>
    <w:p w:rsidR="00F70784" w:rsidRPr="00F70784" w:rsidRDefault="00F70784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784" w:rsidRPr="00F70784" w:rsidRDefault="00F70784" w:rsidP="00F70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84">
        <w:rPr>
          <w:rFonts w:ascii="Times New Roman" w:hAnsi="Times New Roman" w:cs="Times New Roman"/>
          <w:b/>
          <w:sz w:val="28"/>
          <w:szCs w:val="28"/>
        </w:rPr>
        <w:t>С</w:t>
      </w:r>
      <w:r w:rsidR="00CE4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784">
        <w:rPr>
          <w:rFonts w:ascii="Times New Roman" w:hAnsi="Times New Roman" w:cs="Times New Roman"/>
          <w:b/>
          <w:sz w:val="28"/>
          <w:szCs w:val="28"/>
        </w:rPr>
        <w:t>Т</w:t>
      </w:r>
      <w:r w:rsidR="00CE4E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078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E4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784">
        <w:rPr>
          <w:rFonts w:ascii="Times New Roman" w:hAnsi="Times New Roman" w:cs="Times New Roman"/>
          <w:b/>
          <w:sz w:val="28"/>
          <w:szCs w:val="28"/>
        </w:rPr>
        <w:t>У</w:t>
      </w:r>
      <w:r w:rsidR="00CE4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784">
        <w:rPr>
          <w:rFonts w:ascii="Times New Roman" w:hAnsi="Times New Roman" w:cs="Times New Roman"/>
          <w:b/>
          <w:sz w:val="28"/>
          <w:szCs w:val="28"/>
        </w:rPr>
        <w:t>К</w:t>
      </w:r>
      <w:r w:rsidR="00CE4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784">
        <w:rPr>
          <w:rFonts w:ascii="Times New Roman" w:hAnsi="Times New Roman" w:cs="Times New Roman"/>
          <w:b/>
          <w:sz w:val="28"/>
          <w:szCs w:val="28"/>
        </w:rPr>
        <w:t>Т</w:t>
      </w:r>
      <w:r w:rsidR="00CE4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784">
        <w:rPr>
          <w:rFonts w:ascii="Times New Roman" w:hAnsi="Times New Roman" w:cs="Times New Roman"/>
          <w:b/>
          <w:sz w:val="28"/>
          <w:szCs w:val="28"/>
        </w:rPr>
        <w:t>У</w:t>
      </w:r>
      <w:r w:rsidR="00CE4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784">
        <w:rPr>
          <w:rFonts w:ascii="Times New Roman" w:hAnsi="Times New Roman" w:cs="Times New Roman"/>
          <w:b/>
          <w:sz w:val="28"/>
          <w:szCs w:val="28"/>
        </w:rPr>
        <w:t>Р</w:t>
      </w:r>
      <w:r w:rsidR="00CE4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784">
        <w:rPr>
          <w:rFonts w:ascii="Times New Roman" w:hAnsi="Times New Roman" w:cs="Times New Roman"/>
          <w:b/>
          <w:sz w:val="28"/>
          <w:szCs w:val="28"/>
        </w:rPr>
        <w:t>А</w:t>
      </w:r>
    </w:p>
    <w:p w:rsidR="00F70784" w:rsidRDefault="00F70784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0784">
        <w:rPr>
          <w:rFonts w:ascii="Times New Roman" w:hAnsi="Times New Roman" w:cs="Times New Roman"/>
          <w:sz w:val="28"/>
          <w:szCs w:val="28"/>
        </w:rPr>
        <w:t xml:space="preserve">лужбы по </w:t>
      </w:r>
      <w:proofErr w:type="gramStart"/>
      <w:r w:rsidRPr="00F70784">
        <w:rPr>
          <w:rFonts w:ascii="Times New Roman" w:hAnsi="Times New Roman" w:cs="Times New Roman"/>
          <w:sz w:val="28"/>
          <w:szCs w:val="28"/>
        </w:rPr>
        <w:t>финансово-бюджетному</w:t>
      </w:r>
      <w:proofErr w:type="gramEnd"/>
    </w:p>
    <w:p w:rsidR="00F70784" w:rsidRDefault="00F70784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784">
        <w:rPr>
          <w:rFonts w:ascii="Times New Roman" w:hAnsi="Times New Roman" w:cs="Times New Roman"/>
          <w:sz w:val="28"/>
          <w:szCs w:val="28"/>
        </w:rPr>
        <w:t>надзору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8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70784" w:rsidRDefault="00F70784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784" w:rsidRDefault="00235442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48.55pt;margin-top:3.55pt;width:260.25pt;height:20.25pt;z-index:251658240">
            <v:textbox style="mso-next-textbox:#_x0000_s1026">
              <w:txbxContent>
                <w:p w:rsidR="00F70784" w:rsidRPr="00F70784" w:rsidRDefault="00F70784" w:rsidP="00F70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– 1 ед.</w:t>
                  </w:r>
                </w:p>
              </w:txbxContent>
            </v:textbox>
          </v:rect>
        </w:pict>
      </w:r>
    </w:p>
    <w:p w:rsidR="00F70784" w:rsidRDefault="00235442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45.3pt;margin-top:7.7pt;width:0;height:9.7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97.05pt;margin-top:7.7pt;width:0;height:9.75pt;z-index:251667456" o:connectortype="straight"/>
        </w:pict>
      </w:r>
    </w:p>
    <w:p w:rsidR="00F70784" w:rsidRDefault="00235442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40.55pt;margin-top:1.35pt;width:.05pt;height:64.9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40.55pt;margin-top:1.35pt;width:204.75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566.55pt;margin-top:1.35pt;width:0;height:12.7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397.05pt;margin-top:1.35pt;width:169.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482.8pt;margin-top:13.35pt;width:228.5pt;height:36.75pt;z-index:251659264">
            <v:textbox>
              <w:txbxContent>
                <w:p w:rsidR="00F70784" w:rsidRDefault="00F70784" w:rsidP="00F70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руководителя – </w:t>
                  </w:r>
                </w:p>
                <w:p w:rsidR="00F70784" w:rsidRPr="00F70784" w:rsidRDefault="00F70784" w:rsidP="00F707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</w:t>
                  </w:r>
                  <w:r w:rsidRPr="00F70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ед.</w:t>
                  </w:r>
                </w:p>
              </w:txbxContent>
            </v:textbox>
          </v:rect>
        </w:pict>
      </w:r>
    </w:p>
    <w:p w:rsidR="00F70784" w:rsidRDefault="00F70784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784" w:rsidRDefault="00F70784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784" w:rsidRDefault="00235442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566.6pt;margin-top:1.8pt;width:0;height:16.15pt;z-index:251671552" o:connectortype="straight"/>
        </w:pict>
      </w:r>
    </w:p>
    <w:p w:rsidR="00F70784" w:rsidRDefault="00235442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38.55pt;margin-top:1.85pt;width:419.25pt;height:48.75pt;z-index:251663360">
            <v:textbox>
              <w:txbxContent>
                <w:p w:rsidR="001C6751" w:rsidRDefault="001C6751" w:rsidP="00CE4E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финансового контроля и аналитики – 10 ед.</w:t>
                  </w:r>
                </w:p>
                <w:p w:rsidR="001C6751" w:rsidRPr="00F70784" w:rsidRDefault="001C6751" w:rsidP="00CE4E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управления – 1 ед.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-11.7pt;margin-top:1.85pt;width:324.25pt;height:48.75pt;z-index:251660288">
            <v:textbox>
              <w:txbxContent>
                <w:p w:rsidR="00CE4E6A" w:rsidRDefault="00F70784" w:rsidP="00CE4E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административно-контрольной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70784" w:rsidRDefault="00F70784" w:rsidP="00CE4E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 – 7 ед.</w:t>
                  </w:r>
                </w:p>
                <w:p w:rsidR="00F70784" w:rsidRPr="00F70784" w:rsidRDefault="00F70784" w:rsidP="00CE4E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управления – 1 ед.</w:t>
                  </w:r>
                </w:p>
              </w:txbxContent>
            </v:textbox>
          </v:rect>
        </w:pict>
      </w:r>
    </w:p>
    <w:p w:rsidR="00F70784" w:rsidRDefault="00F70784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751" w:rsidRDefault="001C6751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751" w:rsidRDefault="00235442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11.7pt;margin-top:2.35pt;width:168pt;height:135pt;z-index:251661312">
            <v:textbox>
              <w:txbxContent>
                <w:p w:rsidR="001C6751" w:rsidRDefault="001C6751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правового, кадрового и документационного обеспеч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ния – 3 ед.</w:t>
                  </w:r>
                </w:p>
                <w:p w:rsidR="001C6751" w:rsidRDefault="001C6751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843C2" w:rsidRDefault="00B843C2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843C2" w:rsidRDefault="00B843C2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6751" w:rsidRDefault="001C6751" w:rsidP="001C67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отдела – 1 ед.</w:t>
                  </w:r>
                </w:p>
                <w:p w:rsidR="001C6751" w:rsidRDefault="001C6751" w:rsidP="001C67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Консультант – 1 ед.</w:t>
                  </w:r>
                  <w:r w:rsidR="00B843C2" w:rsidRPr="00B843C2">
                    <w:t xml:space="preserve"> </w:t>
                  </w:r>
                </w:p>
                <w:p w:rsidR="001C6751" w:rsidRPr="001C6751" w:rsidRDefault="001C6751" w:rsidP="001C67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Ведущий эксперт </w:t>
                  </w:r>
                  <w:r w:rsidR="00CE4E6A" w:rsidRPr="00B843C2">
                    <w:rPr>
                      <w:rFonts w:ascii="Times New Roman" w:hAnsi="Times New Roman" w:cs="Times New Roman"/>
                    </w:rPr>
                    <w:t>&lt;*&gt;</w:t>
                  </w:r>
                  <w:r w:rsidR="00CE4E6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– 1 ед.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56.3pt;margin-top:2.35pt;width:156.25pt;height:135pt;z-index:251662336">
            <v:textbox>
              <w:txbxContent>
                <w:p w:rsidR="001C6751" w:rsidRDefault="001C6751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финансово-экономического и информ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ционного обеспечения – 3 ед.</w:t>
                  </w:r>
                </w:p>
                <w:p w:rsidR="001C6751" w:rsidRDefault="001C6751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843C2" w:rsidRDefault="00B843C2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843C2" w:rsidRDefault="00B843C2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6751" w:rsidRDefault="001C6751" w:rsidP="001C67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отдела – 1 ед.</w:t>
                  </w:r>
                </w:p>
                <w:p w:rsidR="001C6751" w:rsidRDefault="001C6751" w:rsidP="001C67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Консультант – 1 ед.</w:t>
                  </w:r>
                  <w:r w:rsidR="00B843C2" w:rsidRPr="00B843C2">
                    <w:t xml:space="preserve"> </w:t>
                  </w:r>
                </w:p>
                <w:p w:rsidR="001C6751" w:rsidRPr="001C6751" w:rsidRDefault="001C6751" w:rsidP="001C67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Ведущий эксперт </w:t>
                  </w:r>
                  <w:r w:rsidR="00CE4E6A" w:rsidRPr="00B843C2">
                    <w:rPr>
                      <w:rFonts w:ascii="Times New Roman" w:hAnsi="Times New Roman" w:cs="Times New Roman"/>
                    </w:rPr>
                    <w:t>&lt;*&gt;</w:t>
                  </w:r>
                  <w:r w:rsidR="00CE4E6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– 1 ед. </w:t>
                  </w:r>
                </w:p>
                <w:p w:rsidR="001C6751" w:rsidRPr="001C6751" w:rsidRDefault="001C6751" w:rsidP="001C67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338.55pt;margin-top:2.35pt;width:131.25pt;height:135pt;z-index:251664384">
            <v:textbox>
              <w:txbxContent>
                <w:p w:rsidR="001C6751" w:rsidRDefault="001C6751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отдел контроля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6751" w:rsidRDefault="001C6751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сфере закупок – 3 ед.</w:t>
                  </w:r>
                </w:p>
                <w:p w:rsidR="001C6751" w:rsidRDefault="001C6751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6751" w:rsidRDefault="001C6751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6751" w:rsidRDefault="001C6751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843C2" w:rsidRDefault="00B843C2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6751" w:rsidRDefault="001C6751" w:rsidP="001C67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Начальник отдела – </w:t>
                  </w:r>
                </w:p>
                <w:p w:rsidR="001C6751" w:rsidRDefault="001C6751" w:rsidP="001C67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ед.</w:t>
                  </w:r>
                </w:p>
                <w:p w:rsidR="001C6751" w:rsidRPr="001C6751" w:rsidRDefault="001C6751" w:rsidP="001C67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 контролер-ревизо</w:t>
                  </w:r>
                  <w:r w:rsidR="00E96A47"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 xml:space="preserve"> – 2 ед.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607.05pt;margin-top:2.35pt;width:150.75pt;height:135pt;z-index:251666432">
            <v:textbox>
              <w:txbxContent>
                <w:p w:rsidR="001C6751" w:rsidRDefault="001C6751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отдел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финансового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6751" w:rsidRDefault="001C6751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контроля и надзора  в орг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нах государственного (м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</w:rPr>
                    <w:t>ниципального) управления и социальной сферы– 3 ед.</w:t>
                  </w:r>
                </w:p>
                <w:p w:rsidR="001C6751" w:rsidRDefault="001C6751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6751" w:rsidRDefault="001C6751" w:rsidP="001C67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отдела – 1 ед.</w:t>
                  </w:r>
                </w:p>
                <w:p w:rsidR="001C6751" w:rsidRPr="001C6751" w:rsidRDefault="001C6751" w:rsidP="001C67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 контролер-ревизо</w:t>
                  </w:r>
                  <w:r w:rsidR="00E96A47"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 xml:space="preserve"> – 2 ед. </w:t>
                  </w:r>
                </w:p>
                <w:p w:rsidR="001C6751" w:rsidRPr="001C6751" w:rsidRDefault="001C6751" w:rsidP="001C67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469.8pt;margin-top:2.35pt;width:137.25pt;height:135pt;z-index:251665408">
            <v:textbox>
              <w:txbxContent>
                <w:p w:rsidR="001C6751" w:rsidRDefault="001C6751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отдел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финансового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6751" w:rsidRDefault="001C6751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контроля и надзора в сфере экономики, стро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</w:rPr>
                    <w:t xml:space="preserve">тельства и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капитальных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6751" w:rsidRDefault="001C6751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вложений – 3 ед.</w:t>
                  </w:r>
                </w:p>
                <w:p w:rsidR="001C6751" w:rsidRDefault="001C6751" w:rsidP="001C67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C6751" w:rsidRDefault="001C6751" w:rsidP="001C67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отдела – 1 ед.</w:t>
                  </w:r>
                </w:p>
                <w:p w:rsidR="001C6751" w:rsidRPr="001C6751" w:rsidRDefault="001C6751" w:rsidP="001C67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 контролер-ревизо</w:t>
                  </w:r>
                  <w:r w:rsidR="00E96A47">
                    <w:rPr>
                      <w:rFonts w:ascii="Times New Roman" w:hAnsi="Times New Roman" w:cs="Times New Roman"/>
                    </w:rPr>
                    <w:t>р</w:t>
                  </w:r>
                  <w:r>
                    <w:rPr>
                      <w:rFonts w:ascii="Times New Roman" w:hAnsi="Times New Roman" w:cs="Times New Roman"/>
                    </w:rPr>
                    <w:t xml:space="preserve"> – 2 ед. </w:t>
                  </w:r>
                </w:p>
                <w:p w:rsidR="001C6751" w:rsidRPr="001C6751" w:rsidRDefault="001C6751" w:rsidP="001C675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1C6751" w:rsidRDefault="001C6751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751" w:rsidRDefault="001C6751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751" w:rsidRDefault="001C6751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751" w:rsidRDefault="001C6751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751" w:rsidRDefault="001C6751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751" w:rsidRDefault="001C6751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751" w:rsidRDefault="001C6751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751" w:rsidRDefault="001C6751" w:rsidP="00F70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3C2" w:rsidRPr="00B843C2" w:rsidRDefault="00B843C2" w:rsidP="00B8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43C2">
        <w:rPr>
          <w:rFonts w:ascii="Times New Roman" w:hAnsi="Times New Roman" w:cs="Times New Roman"/>
          <w:sz w:val="24"/>
          <w:szCs w:val="28"/>
        </w:rPr>
        <w:t>Всего 19 единиц, из них:</w:t>
      </w:r>
    </w:p>
    <w:p w:rsidR="00B843C2" w:rsidRPr="00B843C2" w:rsidRDefault="00B843C2" w:rsidP="00B8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43C2">
        <w:rPr>
          <w:rFonts w:ascii="Times New Roman" w:hAnsi="Times New Roman" w:cs="Times New Roman"/>
          <w:sz w:val="24"/>
          <w:szCs w:val="28"/>
        </w:rPr>
        <w:t>должности государственной гражданской службы Республики Тыва</w:t>
      </w:r>
      <w:r w:rsidR="00CE4E6A">
        <w:rPr>
          <w:rFonts w:ascii="Times New Roman" w:hAnsi="Times New Roman" w:cs="Times New Roman"/>
          <w:sz w:val="24"/>
          <w:szCs w:val="28"/>
        </w:rPr>
        <w:t xml:space="preserve"> – </w:t>
      </w:r>
      <w:r w:rsidR="00CE4E6A" w:rsidRPr="00B843C2">
        <w:rPr>
          <w:rFonts w:ascii="Times New Roman" w:hAnsi="Times New Roman" w:cs="Times New Roman"/>
          <w:sz w:val="24"/>
          <w:szCs w:val="28"/>
        </w:rPr>
        <w:t>17 ед.</w:t>
      </w:r>
      <w:r w:rsidRPr="00B843C2">
        <w:rPr>
          <w:rFonts w:ascii="Times New Roman" w:hAnsi="Times New Roman" w:cs="Times New Roman"/>
          <w:sz w:val="24"/>
          <w:szCs w:val="28"/>
        </w:rPr>
        <w:t>;</w:t>
      </w:r>
    </w:p>
    <w:p w:rsidR="001C6751" w:rsidRPr="00B843C2" w:rsidRDefault="00B843C2" w:rsidP="00B8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843C2">
        <w:rPr>
          <w:rFonts w:ascii="Times New Roman" w:hAnsi="Times New Roman" w:cs="Times New Roman"/>
          <w:sz w:val="24"/>
          <w:szCs w:val="28"/>
        </w:rPr>
        <w:t>&lt;*&gt; должности, не относящиеся к должностям государственной гражданской службы</w:t>
      </w:r>
      <w:r w:rsidR="00CE4E6A">
        <w:rPr>
          <w:rFonts w:ascii="Times New Roman" w:hAnsi="Times New Roman" w:cs="Times New Roman"/>
          <w:sz w:val="24"/>
          <w:szCs w:val="28"/>
        </w:rPr>
        <w:t xml:space="preserve">, – </w:t>
      </w:r>
      <w:r w:rsidR="00CE4E6A" w:rsidRPr="00B843C2">
        <w:rPr>
          <w:rFonts w:ascii="Times New Roman" w:hAnsi="Times New Roman" w:cs="Times New Roman"/>
          <w:sz w:val="24"/>
          <w:szCs w:val="28"/>
        </w:rPr>
        <w:t>2 ед.</w:t>
      </w:r>
    </w:p>
    <w:sectPr w:rsidR="001C6751" w:rsidRPr="00B843C2" w:rsidSect="00F70784">
      <w:pgSz w:w="16838" w:h="11906" w:orient="landscape"/>
      <w:pgMar w:top="1134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86" w:rsidRDefault="006B5D86" w:rsidP="0083692C">
      <w:pPr>
        <w:spacing w:after="0" w:line="240" w:lineRule="auto"/>
      </w:pPr>
      <w:r>
        <w:separator/>
      </w:r>
    </w:p>
  </w:endnote>
  <w:endnote w:type="continuationSeparator" w:id="0">
    <w:p w:rsidR="006B5D86" w:rsidRDefault="006B5D86" w:rsidP="0083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2D" w:rsidRDefault="001523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2D" w:rsidRDefault="0015232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2D" w:rsidRDefault="0015232D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5" w:rsidRDefault="00CB49D5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5" w:rsidRDefault="00CB49D5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5" w:rsidRDefault="00CB49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86" w:rsidRDefault="006B5D86" w:rsidP="0083692C">
      <w:pPr>
        <w:spacing w:after="0" w:line="240" w:lineRule="auto"/>
      </w:pPr>
      <w:r>
        <w:separator/>
      </w:r>
    </w:p>
  </w:footnote>
  <w:footnote w:type="continuationSeparator" w:id="0">
    <w:p w:rsidR="006B5D86" w:rsidRDefault="006B5D86" w:rsidP="0083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2D" w:rsidRDefault="001523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9C" w:rsidRPr="00F938C8" w:rsidRDefault="00235442">
    <w:pPr>
      <w:pStyle w:val="a6"/>
      <w:jc w:val="right"/>
      <w:rPr>
        <w:rFonts w:ascii="Times New Roman" w:hAnsi="Times New Roman"/>
        <w:sz w:val="24"/>
        <w:szCs w:val="24"/>
      </w:rPr>
    </w:pPr>
    <w:r w:rsidRPr="00F938C8">
      <w:rPr>
        <w:rFonts w:ascii="Times New Roman" w:hAnsi="Times New Roman"/>
        <w:sz w:val="24"/>
        <w:szCs w:val="24"/>
      </w:rPr>
      <w:fldChar w:fldCharType="begin"/>
    </w:r>
    <w:r w:rsidR="00B53C9C" w:rsidRPr="00F938C8">
      <w:rPr>
        <w:rFonts w:ascii="Times New Roman" w:hAnsi="Times New Roman"/>
        <w:sz w:val="24"/>
        <w:szCs w:val="24"/>
      </w:rPr>
      <w:instrText xml:space="preserve"> PAGE   \* MERGEFORMAT </w:instrText>
    </w:r>
    <w:r w:rsidRPr="00F938C8">
      <w:rPr>
        <w:rFonts w:ascii="Times New Roman" w:hAnsi="Times New Roman"/>
        <w:sz w:val="24"/>
        <w:szCs w:val="24"/>
      </w:rPr>
      <w:fldChar w:fldCharType="separate"/>
    </w:r>
    <w:r w:rsidR="007C11E0">
      <w:rPr>
        <w:rFonts w:ascii="Times New Roman" w:hAnsi="Times New Roman"/>
        <w:noProof/>
        <w:sz w:val="24"/>
        <w:szCs w:val="24"/>
      </w:rPr>
      <w:t>2</w:t>
    </w:r>
    <w:r w:rsidRPr="00F938C8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9C" w:rsidRDefault="00B53C9C">
    <w:pPr>
      <w:pStyle w:val="a6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5" w:rsidRDefault="00CB49D5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39"/>
    </w:sdtPr>
    <w:sdtEndPr>
      <w:rPr>
        <w:rFonts w:ascii="Times New Roman" w:hAnsi="Times New Roman" w:cs="Times New Roman"/>
        <w:sz w:val="24"/>
        <w:szCs w:val="24"/>
      </w:rPr>
    </w:sdtEndPr>
    <w:sdtContent>
      <w:p w:rsidR="0083692C" w:rsidRPr="0083692C" w:rsidRDefault="0023544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369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692C" w:rsidRPr="008369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69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11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69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5" w:rsidRDefault="00CB49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DC5"/>
    <w:multiLevelType w:val="hybridMultilevel"/>
    <w:tmpl w:val="18C00304"/>
    <w:lvl w:ilvl="0" w:tplc="D2989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5B5B"/>
    <w:multiLevelType w:val="hybridMultilevel"/>
    <w:tmpl w:val="B1D0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258C"/>
    <w:multiLevelType w:val="hybridMultilevel"/>
    <w:tmpl w:val="6E40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054301b-e6aa-42ad-8602-f2a426db1993"/>
  </w:docVars>
  <w:rsids>
    <w:rsidRoot w:val="003A6661"/>
    <w:rsid w:val="000047D0"/>
    <w:rsid w:val="00026625"/>
    <w:rsid w:val="00060541"/>
    <w:rsid w:val="000651D6"/>
    <w:rsid w:val="00096633"/>
    <w:rsid w:val="000A40FE"/>
    <w:rsid w:val="000A4799"/>
    <w:rsid w:val="000B0423"/>
    <w:rsid w:val="000D3722"/>
    <w:rsid w:val="000E3A0F"/>
    <w:rsid w:val="000F1720"/>
    <w:rsid w:val="00115CEB"/>
    <w:rsid w:val="0015232D"/>
    <w:rsid w:val="00173BD6"/>
    <w:rsid w:val="00174FEB"/>
    <w:rsid w:val="00184AE0"/>
    <w:rsid w:val="001A2B98"/>
    <w:rsid w:val="001B1E25"/>
    <w:rsid w:val="001C4B39"/>
    <w:rsid w:val="001C6751"/>
    <w:rsid w:val="002305C8"/>
    <w:rsid w:val="00235442"/>
    <w:rsid w:val="0024660A"/>
    <w:rsid w:val="00257C8C"/>
    <w:rsid w:val="00261110"/>
    <w:rsid w:val="0027416B"/>
    <w:rsid w:val="002B4601"/>
    <w:rsid w:val="002F3070"/>
    <w:rsid w:val="00302737"/>
    <w:rsid w:val="00311FE1"/>
    <w:rsid w:val="00316DC8"/>
    <w:rsid w:val="00357A7F"/>
    <w:rsid w:val="0036622E"/>
    <w:rsid w:val="003749EC"/>
    <w:rsid w:val="003A6661"/>
    <w:rsid w:val="003D0FE5"/>
    <w:rsid w:val="003D5E66"/>
    <w:rsid w:val="003D78A4"/>
    <w:rsid w:val="003E77F4"/>
    <w:rsid w:val="00417213"/>
    <w:rsid w:val="00420CC8"/>
    <w:rsid w:val="00486821"/>
    <w:rsid w:val="0049306C"/>
    <w:rsid w:val="004A49F1"/>
    <w:rsid w:val="004B002E"/>
    <w:rsid w:val="004D03C4"/>
    <w:rsid w:val="004D55D3"/>
    <w:rsid w:val="004F6214"/>
    <w:rsid w:val="00520075"/>
    <w:rsid w:val="005237EC"/>
    <w:rsid w:val="00534F7D"/>
    <w:rsid w:val="005D2258"/>
    <w:rsid w:val="006251E6"/>
    <w:rsid w:val="00663AB5"/>
    <w:rsid w:val="006B5D86"/>
    <w:rsid w:val="006F08D1"/>
    <w:rsid w:val="006F5965"/>
    <w:rsid w:val="00706BBC"/>
    <w:rsid w:val="00721E65"/>
    <w:rsid w:val="00726874"/>
    <w:rsid w:val="00732F58"/>
    <w:rsid w:val="00733A2E"/>
    <w:rsid w:val="007418BC"/>
    <w:rsid w:val="00746916"/>
    <w:rsid w:val="00773188"/>
    <w:rsid w:val="00773319"/>
    <w:rsid w:val="007905D7"/>
    <w:rsid w:val="007B0369"/>
    <w:rsid w:val="007C11E0"/>
    <w:rsid w:val="007D1430"/>
    <w:rsid w:val="007D5478"/>
    <w:rsid w:val="0080067E"/>
    <w:rsid w:val="00820067"/>
    <w:rsid w:val="00831059"/>
    <w:rsid w:val="0083692C"/>
    <w:rsid w:val="0084074F"/>
    <w:rsid w:val="008416BE"/>
    <w:rsid w:val="008A6C38"/>
    <w:rsid w:val="00910D6C"/>
    <w:rsid w:val="0094379F"/>
    <w:rsid w:val="0096069C"/>
    <w:rsid w:val="00960870"/>
    <w:rsid w:val="0097093E"/>
    <w:rsid w:val="00980204"/>
    <w:rsid w:val="009D5668"/>
    <w:rsid w:val="009D73B7"/>
    <w:rsid w:val="009E1BC4"/>
    <w:rsid w:val="00A410E6"/>
    <w:rsid w:val="00A75A6F"/>
    <w:rsid w:val="00A75ED2"/>
    <w:rsid w:val="00A86D8A"/>
    <w:rsid w:val="00A95494"/>
    <w:rsid w:val="00AA34BE"/>
    <w:rsid w:val="00AA6E4F"/>
    <w:rsid w:val="00AD50D0"/>
    <w:rsid w:val="00AD68D7"/>
    <w:rsid w:val="00AE29DF"/>
    <w:rsid w:val="00B362AF"/>
    <w:rsid w:val="00B53C9C"/>
    <w:rsid w:val="00B8401B"/>
    <w:rsid w:val="00B843C2"/>
    <w:rsid w:val="00BC7C8B"/>
    <w:rsid w:val="00BD070D"/>
    <w:rsid w:val="00BE163E"/>
    <w:rsid w:val="00BE46C3"/>
    <w:rsid w:val="00BF04D7"/>
    <w:rsid w:val="00BF6AEE"/>
    <w:rsid w:val="00C304AF"/>
    <w:rsid w:val="00C35B63"/>
    <w:rsid w:val="00C56059"/>
    <w:rsid w:val="00C56E92"/>
    <w:rsid w:val="00CB39E3"/>
    <w:rsid w:val="00CB49D5"/>
    <w:rsid w:val="00CE1AB0"/>
    <w:rsid w:val="00CE4E6A"/>
    <w:rsid w:val="00D142BD"/>
    <w:rsid w:val="00D52DCA"/>
    <w:rsid w:val="00D6068C"/>
    <w:rsid w:val="00D85AE3"/>
    <w:rsid w:val="00DA0F50"/>
    <w:rsid w:val="00DA5126"/>
    <w:rsid w:val="00DD1762"/>
    <w:rsid w:val="00DF4E4B"/>
    <w:rsid w:val="00E42483"/>
    <w:rsid w:val="00E5646A"/>
    <w:rsid w:val="00E57971"/>
    <w:rsid w:val="00E72F21"/>
    <w:rsid w:val="00E8477A"/>
    <w:rsid w:val="00E87B78"/>
    <w:rsid w:val="00E96A47"/>
    <w:rsid w:val="00EB020F"/>
    <w:rsid w:val="00ED23E9"/>
    <w:rsid w:val="00ED634F"/>
    <w:rsid w:val="00F0035B"/>
    <w:rsid w:val="00F23E71"/>
    <w:rsid w:val="00F325CF"/>
    <w:rsid w:val="00F703D0"/>
    <w:rsid w:val="00F70784"/>
    <w:rsid w:val="00FA1A83"/>
    <w:rsid w:val="00FE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8" type="connector" idref="#_x0000_s1038"/>
        <o:r id="V:Rule9" type="connector" idref="#_x0000_s1040"/>
        <o:r id="V:Rule10" type="connector" idref="#_x0000_s1037"/>
        <o:r id="V:Rule11" type="connector" idref="#_x0000_s1035"/>
        <o:r id="V:Rule12" type="connector" idref="#_x0000_s1036"/>
        <o:r id="V:Rule13" type="connector" idref="#_x0000_s1039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7A"/>
  </w:style>
  <w:style w:type="paragraph" w:styleId="1">
    <w:name w:val="heading 1"/>
    <w:basedOn w:val="a"/>
    <w:next w:val="a"/>
    <w:link w:val="10"/>
    <w:uiPriority w:val="9"/>
    <w:qFormat/>
    <w:rsid w:val="00DA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2E"/>
    <w:pPr>
      <w:ind w:left="720"/>
      <w:contextualSpacing/>
    </w:pPr>
  </w:style>
  <w:style w:type="paragraph" w:styleId="a4">
    <w:name w:val="No Spacing"/>
    <w:uiPriority w:val="1"/>
    <w:qFormat/>
    <w:rsid w:val="00DA51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83692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692C"/>
  </w:style>
  <w:style w:type="paragraph" w:styleId="a8">
    <w:name w:val="footer"/>
    <w:basedOn w:val="a"/>
    <w:link w:val="a9"/>
    <w:uiPriority w:val="99"/>
    <w:semiHidden/>
    <w:unhideWhenUsed/>
    <w:rsid w:val="0083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692C"/>
  </w:style>
  <w:style w:type="paragraph" w:styleId="aa">
    <w:name w:val="Balloon Text"/>
    <w:basedOn w:val="a"/>
    <w:link w:val="ab"/>
    <w:uiPriority w:val="99"/>
    <w:semiHidden/>
    <w:unhideWhenUsed/>
    <w:rsid w:val="002F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KardiMB</cp:lastModifiedBy>
  <cp:revision>3</cp:revision>
  <cp:lastPrinted>2021-03-12T03:58:00Z</cp:lastPrinted>
  <dcterms:created xsi:type="dcterms:W3CDTF">2021-03-12T03:58:00Z</dcterms:created>
  <dcterms:modified xsi:type="dcterms:W3CDTF">2021-03-12T03:59:00Z</dcterms:modified>
</cp:coreProperties>
</file>