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EF" w:rsidRDefault="000B01EF" w:rsidP="000B01EF">
      <w:pPr>
        <w:spacing w:after="200" w:line="276" w:lineRule="auto"/>
        <w:jc w:val="center"/>
        <w:rPr>
          <w:noProof/>
        </w:rPr>
      </w:pPr>
    </w:p>
    <w:p w:rsidR="00035FFD" w:rsidRDefault="00035FFD" w:rsidP="000B01EF">
      <w:pPr>
        <w:spacing w:after="200" w:line="276" w:lineRule="auto"/>
        <w:jc w:val="center"/>
        <w:rPr>
          <w:noProof/>
        </w:rPr>
      </w:pPr>
    </w:p>
    <w:p w:rsidR="00035FFD" w:rsidRDefault="00035FFD" w:rsidP="000B01EF">
      <w:pPr>
        <w:spacing w:after="200" w:line="276" w:lineRule="auto"/>
        <w:jc w:val="center"/>
        <w:rPr>
          <w:lang w:val="en-US"/>
        </w:rPr>
      </w:pPr>
    </w:p>
    <w:p w:rsidR="000B01EF" w:rsidRPr="004C14FF" w:rsidRDefault="000B01EF" w:rsidP="000B01EF">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0B01EF" w:rsidRPr="0025472A" w:rsidRDefault="000B01EF" w:rsidP="000B01EF">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7C390E" w:rsidRPr="003400A9" w:rsidRDefault="007C390E" w:rsidP="003400A9">
      <w:pPr>
        <w:jc w:val="right"/>
        <w:rPr>
          <w:color w:val="000000" w:themeColor="text1"/>
          <w:sz w:val="28"/>
          <w:szCs w:val="28"/>
        </w:rPr>
      </w:pPr>
    </w:p>
    <w:p w:rsidR="003400A9" w:rsidRDefault="003400A9" w:rsidP="003400A9">
      <w:pPr>
        <w:shd w:val="clear" w:color="auto" w:fill="FFFFFF"/>
        <w:jc w:val="center"/>
        <w:rPr>
          <w:color w:val="000000" w:themeColor="text1"/>
          <w:sz w:val="28"/>
          <w:szCs w:val="28"/>
        </w:rPr>
      </w:pPr>
    </w:p>
    <w:p w:rsidR="003400A9" w:rsidRDefault="00E01DEE" w:rsidP="00E01DEE">
      <w:pPr>
        <w:shd w:val="clear" w:color="auto" w:fill="FFFFFF"/>
        <w:spacing w:line="360" w:lineRule="auto"/>
        <w:jc w:val="center"/>
        <w:rPr>
          <w:color w:val="000000" w:themeColor="text1"/>
          <w:sz w:val="28"/>
          <w:szCs w:val="28"/>
        </w:rPr>
      </w:pPr>
      <w:r>
        <w:rPr>
          <w:color w:val="000000" w:themeColor="text1"/>
          <w:sz w:val="28"/>
          <w:szCs w:val="28"/>
        </w:rPr>
        <w:t>от 11 марта 2021 г. № 109</w:t>
      </w:r>
    </w:p>
    <w:p w:rsidR="00E01DEE" w:rsidRPr="003400A9" w:rsidRDefault="00E01DEE" w:rsidP="00E01DEE">
      <w:pPr>
        <w:shd w:val="clear" w:color="auto" w:fill="FFFFFF"/>
        <w:spacing w:line="360" w:lineRule="auto"/>
        <w:jc w:val="center"/>
        <w:rPr>
          <w:color w:val="000000" w:themeColor="text1"/>
          <w:sz w:val="28"/>
          <w:szCs w:val="28"/>
        </w:rPr>
      </w:pPr>
      <w:r>
        <w:rPr>
          <w:color w:val="000000" w:themeColor="text1"/>
          <w:sz w:val="28"/>
          <w:szCs w:val="28"/>
        </w:rPr>
        <w:t>г. Кызыл</w:t>
      </w:r>
    </w:p>
    <w:p w:rsidR="00A96AFC" w:rsidRPr="003400A9" w:rsidRDefault="00A96AFC" w:rsidP="003400A9">
      <w:pPr>
        <w:shd w:val="clear" w:color="auto" w:fill="FFFFFF"/>
        <w:jc w:val="center"/>
        <w:rPr>
          <w:color w:val="000000" w:themeColor="text1"/>
          <w:sz w:val="28"/>
          <w:szCs w:val="28"/>
        </w:rPr>
      </w:pPr>
    </w:p>
    <w:p w:rsidR="003400A9" w:rsidRDefault="00B92B98" w:rsidP="003400A9">
      <w:pPr>
        <w:shd w:val="clear" w:color="auto" w:fill="FFFFFF"/>
        <w:jc w:val="center"/>
        <w:rPr>
          <w:b/>
          <w:color w:val="000000" w:themeColor="text1"/>
          <w:sz w:val="28"/>
          <w:szCs w:val="28"/>
        </w:rPr>
      </w:pPr>
      <w:r w:rsidRPr="003400A9">
        <w:rPr>
          <w:b/>
          <w:color w:val="000000" w:themeColor="text1"/>
          <w:sz w:val="28"/>
          <w:szCs w:val="28"/>
        </w:rPr>
        <w:t>Об и</w:t>
      </w:r>
      <w:r w:rsidR="004C7C3E" w:rsidRPr="003400A9">
        <w:rPr>
          <w:b/>
          <w:color w:val="000000" w:themeColor="text1"/>
          <w:sz w:val="28"/>
          <w:szCs w:val="28"/>
        </w:rPr>
        <w:t>тогах деятельности Агентства</w:t>
      </w:r>
      <w:r w:rsidR="007277BB" w:rsidRPr="003400A9">
        <w:rPr>
          <w:b/>
          <w:color w:val="000000" w:themeColor="text1"/>
          <w:sz w:val="28"/>
          <w:szCs w:val="28"/>
        </w:rPr>
        <w:t xml:space="preserve"> </w:t>
      </w:r>
    </w:p>
    <w:p w:rsidR="003400A9" w:rsidRDefault="004C7C3E" w:rsidP="003400A9">
      <w:pPr>
        <w:shd w:val="clear" w:color="auto" w:fill="FFFFFF"/>
        <w:jc w:val="center"/>
        <w:rPr>
          <w:b/>
          <w:color w:val="000000" w:themeColor="text1"/>
          <w:sz w:val="28"/>
          <w:szCs w:val="28"/>
        </w:rPr>
      </w:pPr>
      <w:r w:rsidRPr="003400A9">
        <w:rPr>
          <w:b/>
          <w:color w:val="000000" w:themeColor="text1"/>
          <w:sz w:val="28"/>
          <w:szCs w:val="28"/>
        </w:rPr>
        <w:t>по</w:t>
      </w:r>
      <w:r w:rsidR="00335505" w:rsidRPr="003400A9">
        <w:rPr>
          <w:b/>
          <w:color w:val="000000" w:themeColor="text1"/>
          <w:sz w:val="28"/>
          <w:szCs w:val="28"/>
        </w:rPr>
        <w:t xml:space="preserve"> </w:t>
      </w:r>
      <w:r w:rsidRPr="003400A9">
        <w:rPr>
          <w:b/>
          <w:color w:val="000000" w:themeColor="text1"/>
          <w:sz w:val="28"/>
          <w:szCs w:val="28"/>
        </w:rPr>
        <w:t xml:space="preserve">внешнеэкономическим </w:t>
      </w:r>
      <w:r w:rsidR="00B92B98" w:rsidRPr="003400A9">
        <w:rPr>
          <w:b/>
          <w:color w:val="000000" w:themeColor="text1"/>
          <w:sz w:val="28"/>
          <w:szCs w:val="28"/>
        </w:rPr>
        <w:t xml:space="preserve">связям </w:t>
      </w:r>
    </w:p>
    <w:p w:rsidR="003400A9" w:rsidRDefault="00B92B98" w:rsidP="003400A9">
      <w:pPr>
        <w:shd w:val="clear" w:color="auto" w:fill="FFFFFF"/>
        <w:jc w:val="center"/>
        <w:rPr>
          <w:b/>
          <w:color w:val="000000" w:themeColor="text1"/>
          <w:sz w:val="28"/>
          <w:szCs w:val="28"/>
        </w:rPr>
      </w:pPr>
      <w:r w:rsidRPr="003400A9">
        <w:rPr>
          <w:b/>
          <w:color w:val="000000" w:themeColor="text1"/>
          <w:sz w:val="28"/>
          <w:szCs w:val="28"/>
        </w:rPr>
        <w:t xml:space="preserve">Республики Тыва </w:t>
      </w:r>
      <w:r w:rsidR="005514AD">
        <w:rPr>
          <w:b/>
          <w:color w:val="000000" w:themeColor="text1"/>
          <w:sz w:val="28"/>
          <w:szCs w:val="28"/>
        </w:rPr>
        <w:t>и д</w:t>
      </w:r>
      <w:r w:rsidR="007277BB" w:rsidRPr="003400A9">
        <w:rPr>
          <w:b/>
          <w:color w:val="000000" w:themeColor="text1"/>
          <w:sz w:val="28"/>
          <w:szCs w:val="28"/>
        </w:rPr>
        <w:t xml:space="preserve">епартамента </w:t>
      </w:r>
    </w:p>
    <w:p w:rsidR="003400A9" w:rsidRDefault="007277BB" w:rsidP="003400A9">
      <w:pPr>
        <w:shd w:val="clear" w:color="auto" w:fill="FFFFFF"/>
        <w:jc w:val="center"/>
        <w:rPr>
          <w:b/>
          <w:color w:val="000000" w:themeColor="text1"/>
          <w:sz w:val="28"/>
          <w:szCs w:val="28"/>
        </w:rPr>
      </w:pPr>
      <w:r w:rsidRPr="003400A9">
        <w:rPr>
          <w:b/>
          <w:color w:val="000000" w:themeColor="text1"/>
          <w:sz w:val="28"/>
          <w:szCs w:val="28"/>
        </w:rPr>
        <w:t>по развитию туризма</w:t>
      </w:r>
      <w:r w:rsidR="003400A9">
        <w:rPr>
          <w:b/>
          <w:color w:val="000000" w:themeColor="text1"/>
          <w:sz w:val="28"/>
          <w:szCs w:val="28"/>
        </w:rPr>
        <w:t xml:space="preserve"> </w:t>
      </w:r>
      <w:r w:rsidRPr="003400A9">
        <w:rPr>
          <w:b/>
          <w:color w:val="000000" w:themeColor="text1"/>
          <w:sz w:val="28"/>
          <w:szCs w:val="28"/>
        </w:rPr>
        <w:t>Министерства</w:t>
      </w:r>
    </w:p>
    <w:p w:rsidR="00A96AFC" w:rsidRPr="003400A9" w:rsidRDefault="007277BB" w:rsidP="003400A9">
      <w:pPr>
        <w:shd w:val="clear" w:color="auto" w:fill="FFFFFF"/>
        <w:jc w:val="center"/>
        <w:rPr>
          <w:b/>
          <w:color w:val="000000" w:themeColor="text1"/>
          <w:sz w:val="28"/>
          <w:szCs w:val="28"/>
        </w:rPr>
      </w:pPr>
      <w:r w:rsidRPr="003400A9">
        <w:rPr>
          <w:b/>
          <w:color w:val="000000" w:themeColor="text1"/>
          <w:sz w:val="28"/>
          <w:szCs w:val="28"/>
        </w:rPr>
        <w:t xml:space="preserve"> экономики Республики Тыва </w:t>
      </w:r>
      <w:r w:rsidR="00B92B98" w:rsidRPr="003400A9">
        <w:rPr>
          <w:b/>
          <w:color w:val="000000" w:themeColor="text1"/>
          <w:sz w:val="28"/>
          <w:szCs w:val="28"/>
        </w:rPr>
        <w:t>за 20</w:t>
      </w:r>
      <w:r w:rsidR="00C67E30" w:rsidRPr="003400A9">
        <w:rPr>
          <w:b/>
          <w:color w:val="000000" w:themeColor="text1"/>
          <w:sz w:val="28"/>
          <w:szCs w:val="28"/>
        </w:rPr>
        <w:t>20</w:t>
      </w:r>
      <w:r w:rsidR="00B92B98" w:rsidRPr="003400A9">
        <w:rPr>
          <w:b/>
          <w:color w:val="000000" w:themeColor="text1"/>
          <w:sz w:val="28"/>
          <w:szCs w:val="28"/>
        </w:rPr>
        <w:t xml:space="preserve"> год</w:t>
      </w:r>
    </w:p>
    <w:p w:rsidR="003400A9" w:rsidRDefault="00B92B98" w:rsidP="003400A9">
      <w:pPr>
        <w:shd w:val="clear" w:color="auto" w:fill="FFFFFF"/>
        <w:jc w:val="center"/>
        <w:rPr>
          <w:b/>
          <w:color w:val="000000" w:themeColor="text1"/>
          <w:sz w:val="28"/>
          <w:szCs w:val="28"/>
        </w:rPr>
      </w:pPr>
      <w:r w:rsidRPr="003400A9">
        <w:rPr>
          <w:b/>
          <w:color w:val="000000" w:themeColor="text1"/>
          <w:sz w:val="28"/>
          <w:szCs w:val="28"/>
        </w:rPr>
        <w:t>и</w:t>
      </w:r>
      <w:r w:rsidR="00A96AFC" w:rsidRPr="003400A9">
        <w:rPr>
          <w:b/>
          <w:color w:val="000000" w:themeColor="text1"/>
          <w:sz w:val="28"/>
          <w:szCs w:val="28"/>
        </w:rPr>
        <w:t xml:space="preserve"> </w:t>
      </w:r>
      <w:r w:rsidR="004C7C3E" w:rsidRPr="003400A9">
        <w:rPr>
          <w:b/>
          <w:color w:val="000000" w:themeColor="text1"/>
          <w:sz w:val="28"/>
          <w:szCs w:val="28"/>
        </w:rPr>
        <w:t xml:space="preserve">о </w:t>
      </w:r>
      <w:r w:rsidRPr="003400A9">
        <w:rPr>
          <w:b/>
          <w:color w:val="000000" w:themeColor="text1"/>
          <w:sz w:val="28"/>
          <w:szCs w:val="28"/>
        </w:rPr>
        <w:t>приоритетн</w:t>
      </w:r>
      <w:r w:rsidR="006D1CB6" w:rsidRPr="003400A9">
        <w:rPr>
          <w:b/>
          <w:color w:val="000000" w:themeColor="text1"/>
          <w:sz w:val="28"/>
          <w:szCs w:val="28"/>
        </w:rPr>
        <w:t>ых</w:t>
      </w:r>
      <w:r w:rsidRPr="003400A9">
        <w:rPr>
          <w:b/>
          <w:color w:val="000000" w:themeColor="text1"/>
          <w:sz w:val="28"/>
          <w:szCs w:val="28"/>
        </w:rPr>
        <w:t xml:space="preserve"> </w:t>
      </w:r>
      <w:r w:rsidR="004C7C3E" w:rsidRPr="003400A9">
        <w:rPr>
          <w:b/>
          <w:color w:val="000000" w:themeColor="text1"/>
          <w:sz w:val="28"/>
          <w:szCs w:val="28"/>
        </w:rPr>
        <w:t>направлени</w:t>
      </w:r>
      <w:r w:rsidR="006D1CB6" w:rsidRPr="003400A9">
        <w:rPr>
          <w:b/>
          <w:color w:val="000000" w:themeColor="text1"/>
          <w:sz w:val="28"/>
          <w:szCs w:val="28"/>
        </w:rPr>
        <w:t>ях</w:t>
      </w:r>
      <w:r w:rsidR="004C7C3E" w:rsidRPr="003400A9">
        <w:rPr>
          <w:b/>
          <w:color w:val="000000" w:themeColor="text1"/>
          <w:sz w:val="28"/>
          <w:szCs w:val="28"/>
        </w:rPr>
        <w:t xml:space="preserve"> </w:t>
      </w:r>
      <w:r w:rsidRPr="003400A9">
        <w:rPr>
          <w:b/>
          <w:color w:val="000000" w:themeColor="text1"/>
          <w:sz w:val="28"/>
          <w:szCs w:val="28"/>
        </w:rPr>
        <w:t>деятельности</w:t>
      </w:r>
      <w:r w:rsidR="007277BB" w:rsidRPr="003400A9">
        <w:rPr>
          <w:b/>
          <w:color w:val="000000" w:themeColor="text1"/>
          <w:sz w:val="28"/>
          <w:szCs w:val="28"/>
        </w:rPr>
        <w:t xml:space="preserve"> </w:t>
      </w:r>
    </w:p>
    <w:p w:rsidR="003400A9" w:rsidRDefault="007277BB" w:rsidP="003400A9">
      <w:pPr>
        <w:shd w:val="clear" w:color="auto" w:fill="FFFFFF"/>
        <w:jc w:val="center"/>
        <w:rPr>
          <w:b/>
          <w:color w:val="000000" w:themeColor="text1"/>
          <w:sz w:val="28"/>
          <w:szCs w:val="28"/>
        </w:rPr>
      </w:pPr>
      <w:r w:rsidRPr="003400A9">
        <w:rPr>
          <w:b/>
          <w:color w:val="000000" w:themeColor="text1"/>
          <w:sz w:val="28"/>
          <w:szCs w:val="28"/>
        </w:rPr>
        <w:t xml:space="preserve">Министерства по </w:t>
      </w:r>
      <w:proofErr w:type="gramStart"/>
      <w:r w:rsidRPr="003400A9">
        <w:rPr>
          <w:b/>
          <w:color w:val="000000" w:themeColor="text1"/>
          <w:sz w:val="28"/>
          <w:szCs w:val="28"/>
        </w:rPr>
        <w:t>внешнеэкономическим</w:t>
      </w:r>
      <w:proofErr w:type="gramEnd"/>
      <w:r w:rsidRPr="003400A9">
        <w:rPr>
          <w:b/>
          <w:color w:val="000000" w:themeColor="text1"/>
          <w:sz w:val="28"/>
          <w:szCs w:val="28"/>
        </w:rPr>
        <w:t xml:space="preserve"> </w:t>
      </w:r>
    </w:p>
    <w:p w:rsidR="00B92B98" w:rsidRPr="003400A9" w:rsidRDefault="007277BB" w:rsidP="003400A9">
      <w:pPr>
        <w:shd w:val="clear" w:color="auto" w:fill="FFFFFF"/>
        <w:jc w:val="center"/>
        <w:rPr>
          <w:b/>
          <w:color w:val="000000" w:themeColor="text1"/>
          <w:sz w:val="28"/>
          <w:szCs w:val="28"/>
        </w:rPr>
      </w:pPr>
      <w:r w:rsidRPr="003400A9">
        <w:rPr>
          <w:b/>
          <w:color w:val="000000" w:themeColor="text1"/>
          <w:sz w:val="28"/>
          <w:szCs w:val="28"/>
        </w:rPr>
        <w:t>связям и туризму Республики Тыва</w:t>
      </w:r>
      <w:r w:rsidR="00B92B98" w:rsidRPr="003400A9">
        <w:rPr>
          <w:b/>
          <w:color w:val="000000" w:themeColor="text1"/>
          <w:sz w:val="28"/>
          <w:szCs w:val="28"/>
        </w:rPr>
        <w:t xml:space="preserve"> </w:t>
      </w:r>
      <w:r w:rsidR="00C67E30" w:rsidRPr="003400A9">
        <w:rPr>
          <w:b/>
          <w:color w:val="000000" w:themeColor="text1"/>
          <w:sz w:val="28"/>
          <w:szCs w:val="28"/>
        </w:rPr>
        <w:t>на 2021</w:t>
      </w:r>
      <w:r w:rsidR="00B92B98" w:rsidRPr="003400A9">
        <w:rPr>
          <w:b/>
          <w:color w:val="000000" w:themeColor="text1"/>
          <w:sz w:val="28"/>
          <w:szCs w:val="28"/>
        </w:rPr>
        <w:t xml:space="preserve"> год</w:t>
      </w:r>
    </w:p>
    <w:p w:rsidR="00A96AFC" w:rsidRPr="003400A9" w:rsidRDefault="00A96AFC" w:rsidP="003400A9">
      <w:pPr>
        <w:shd w:val="clear" w:color="auto" w:fill="FFFFFF"/>
        <w:jc w:val="center"/>
        <w:rPr>
          <w:color w:val="000000" w:themeColor="text1"/>
          <w:sz w:val="28"/>
          <w:szCs w:val="28"/>
        </w:rPr>
      </w:pPr>
    </w:p>
    <w:p w:rsidR="007C16DF" w:rsidRPr="003400A9" w:rsidRDefault="007C16DF" w:rsidP="003400A9">
      <w:pPr>
        <w:shd w:val="clear" w:color="auto" w:fill="FFFFFF"/>
        <w:jc w:val="center"/>
        <w:rPr>
          <w:color w:val="000000" w:themeColor="text1"/>
          <w:sz w:val="28"/>
          <w:szCs w:val="28"/>
        </w:rPr>
      </w:pPr>
    </w:p>
    <w:p w:rsidR="008626DA" w:rsidRPr="004A47C3" w:rsidRDefault="008626DA" w:rsidP="003400A9">
      <w:pPr>
        <w:autoSpaceDE w:val="0"/>
        <w:autoSpaceDN w:val="0"/>
        <w:adjustRightInd w:val="0"/>
        <w:spacing w:line="360" w:lineRule="atLeast"/>
        <w:ind w:firstLine="709"/>
        <w:jc w:val="both"/>
        <w:rPr>
          <w:color w:val="000000" w:themeColor="text1"/>
          <w:sz w:val="28"/>
          <w:szCs w:val="28"/>
        </w:rPr>
      </w:pPr>
      <w:r w:rsidRPr="004A47C3">
        <w:rPr>
          <w:color w:val="000000" w:themeColor="text1"/>
          <w:sz w:val="28"/>
          <w:szCs w:val="28"/>
        </w:rPr>
        <w:t xml:space="preserve">Правительство Республики Тыва </w:t>
      </w:r>
      <w:r w:rsidR="00FE309A" w:rsidRPr="004A47C3">
        <w:rPr>
          <w:color w:val="000000" w:themeColor="text1"/>
          <w:sz w:val="28"/>
          <w:szCs w:val="28"/>
        </w:rPr>
        <w:t>ПОСТАНОВЛЯЕТ</w:t>
      </w:r>
      <w:r w:rsidRPr="004A47C3">
        <w:rPr>
          <w:color w:val="000000" w:themeColor="text1"/>
          <w:sz w:val="28"/>
          <w:szCs w:val="28"/>
        </w:rPr>
        <w:t>:</w:t>
      </w:r>
    </w:p>
    <w:p w:rsidR="0009187F" w:rsidRPr="004A47C3" w:rsidRDefault="0009187F" w:rsidP="003400A9">
      <w:pPr>
        <w:autoSpaceDE w:val="0"/>
        <w:autoSpaceDN w:val="0"/>
        <w:adjustRightInd w:val="0"/>
        <w:spacing w:line="360" w:lineRule="atLeast"/>
        <w:ind w:firstLine="709"/>
        <w:jc w:val="both"/>
        <w:rPr>
          <w:color w:val="000000" w:themeColor="text1"/>
          <w:sz w:val="28"/>
          <w:szCs w:val="28"/>
        </w:rPr>
      </w:pPr>
    </w:p>
    <w:p w:rsidR="000963A0" w:rsidRPr="004A47C3" w:rsidRDefault="003400A9" w:rsidP="003400A9">
      <w:pPr>
        <w:autoSpaceDE w:val="0"/>
        <w:autoSpaceDN w:val="0"/>
        <w:adjustRightInd w:val="0"/>
        <w:spacing w:line="360" w:lineRule="atLeast"/>
        <w:ind w:firstLine="709"/>
        <w:jc w:val="both"/>
        <w:rPr>
          <w:color w:val="000000" w:themeColor="text1"/>
          <w:sz w:val="28"/>
          <w:szCs w:val="28"/>
        </w:rPr>
      </w:pPr>
      <w:r>
        <w:rPr>
          <w:color w:val="000000" w:themeColor="text1"/>
          <w:sz w:val="28"/>
          <w:szCs w:val="28"/>
        </w:rPr>
        <w:t xml:space="preserve">1. </w:t>
      </w:r>
      <w:r w:rsidR="000963A0" w:rsidRPr="004A47C3">
        <w:rPr>
          <w:color w:val="000000" w:themeColor="text1"/>
          <w:sz w:val="28"/>
          <w:szCs w:val="28"/>
        </w:rPr>
        <w:t xml:space="preserve">Принять к сведению информацию </w:t>
      </w:r>
      <w:r w:rsidR="007277BB">
        <w:rPr>
          <w:color w:val="000000" w:themeColor="text1"/>
          <w:sz w:val="28"/>
          <w:szCs w:val="28"/>
        </w:rPr>
        <w:t>министра</w:t>
      </w:r>
      <w:r w:rsidR="00FA0C08" w:rsidRPr="004A47C3">
        <w:rPr>
          <w:color w:val="000000" w:themeColor="text1"/>
          <w:sz w:val="28"/>
          <w:szCs w:val="28"/>
        </w:rPr>
        <w:t xml:space="preserve"> по</w:t>
      </w:r>
      <w:r>
        <w:rPr>
          <w:color w:val="000000" w:themeColor="text1"/>
          <w:sz w:val="28"/>
          <w:szCs w:val="28"/>
        </w:rPr>
        <w:t xml:space="preserve"> </w:t>
      </w:r>
      <w:r w:rsidR="00FA0C08" w:rsidRPr="004A47C3">
        <w:rPr>
          <w:color w:val="000000" w:themeColor="text1"/>
          <w:sz w:val="28"/>
          <w:szCs w:val="28"/>
        </w:rPr>
        <w:t>внешнеэкономическим св</w:t>
      </w:r>
      <w:r w:rsidR="00FA0C08" w:rsidRPr="004A47C3">
        <w:rPr>
          <w:color w:val="000000" w:themeColor="text1"/>
          <w:sz w:val="28"/>
          <w:szCs w:val="28"/>
        </w:rPr>
        <w:t>я</w:t>
      </w:r>
      <w:r w:rsidR="00FA0C08" w:rsidRPr="004A47C3">
        <w:rPr>
          <w:color w:val="000000" w:themeColor="text1"/>
          <w:sz w:val="28"/>
          <w:szCs w:val="28"/>
        </w:rPr>
        <w:t xml:space="preserve">зям </w:t>
      </w:r>
      <w:r w:rsidR="007277BB">
        <w:rPr>
          <w:color w:val="000000" w:themeColor="text1"/>
          <w:sz w:val="28"/>
          <w:szCs w:val="28"/>
        </w:rPr>
        <w:t xml:space="preserve">и туризму </w:t>
      </w:r>
      <w:r w:rsidR="00FA0C08" w:rsidRPr="004A47C3">
        <w:rPr>
          <w:color w:val="000000" w:themeColor="text1"/>
          <w:sz w:val="28"/>
          <w:szCs w:val="28"/>
        </w:rPr>
        <w:t xml:space="preserve">Республики Тыва </w:t>
      </w:r>
      <w:proofErr w:type="spellStart"/>
      <w:r w:rsidR="005E68D9" w:rsidRPr="004A47C3">
        <w:rPr>
          <w:color w:val="000000" w:themeColor="text1"/>
          <w:sz w:val="28"/>
          <w:szCs w:val="28"/>
        </w:rPr>
        <w:t>Самбу-Хоо</w:t>
      </w:r>
      <w:proofErr w:type="spellEnd"/>
      <w:r w:rsidR="005E68D9" w:rsidRPr="004A47C3">
        <w:rPr>
          <w:color w:val="000000" w:themeColor="text1"/>
          <w:sz w:val="28"/>
          <w:szCs w:val="28"/>
        </w:rPr>
        <w:t xml:space="preserve"> Р.М. </w:t>
      </w:r>
      <w:r>
        <w:rPr>
          <w:color w:val="000000" w:themeColor="text1"/>
          <w:sz w:val="28"/>
          <w:szCs w:val="28"/>
        </w:rPr>
        <w:t xml:space="preserve">об </w:t>
      </w:r>
      <w:r w:rsidR="000963A0" w:rsidRPr="004A47C3">
        <w:rPr>
          <w:color w:val="000000" w:themeColor="text1"/>
          <w:sz w:val="28"/>
          <w:szCs w:val="28"/>
        </w:rPr>
        <w:t>итогах</w:t>
      </w:r>
      <w:r w:rsidR="00FA0C08" w:rsidRPr="004A47C3">
        <w:rPr>
          <w:color w:val="000000" w:themeColor="text1"/>
          <w:sz w:val="28"/>
          <w:szCs w:val="28"/>
        </w:rPr>
        <w:t xml:space="preserve"> </w:t>
      </w:r>
      <w:r w:rsidR="000963A0" w:rsidRPr="004A47C3">
        <w:rPr>
          <w:color w:val="000000" w:themeColor="text1"/>
          <w:sz w:val="28"/>
          <w:szCs w:val="28"/>
        </w:rPr>
        <w:t>деятельности Агентства по внешнеэкономическим связям Республики Тыва</w:t>
      </w:r>
      <w:r w:rsidR="00A96AFC" w:rsidRPr="004A47C3">
        <w:rPr>
          <w:color w:val="000000" w:themeColor="text1"/>
          <w:sz w:val="28"/>
          <w:szCs w:val="28"/>
        </w:rPr>
        <w:t xml:space="preserve"> </w:t>
      </w:r>
      <w:r w:rsidR="007277BB">
        <w:rPr>
          <w:color w:val="000000" w:themeColor="text1"/>
          <w:sz w:val="28"/>
          <w:szCs w:val="28"/>
        </w:rPr>
        <w:t xml:space="preserve">и </w:t>
      </w:r>
      <w:r w:rsidR="005514AD">
        <w:rPr>
          <w:color w:val="000000" w:themeColor="text1"/>
          <w:sz w:val="28"/>
          <w:szCs w:val="28"/>
        </w:rPr>
        <w:t>д</w:t>
      </w:r>
      <w:r w:rsidR="007277BB" w:rsidRPr="007277BB">
        <w:rPr>
          <w:color w:val="000000" w:themeColor="text1"/>
          <w:sz w:val="28"/>
          <w:szCs w:val="28"/>
        </w:rPr>
        <w:t>епартамента по развитию т</w:t>
      </w:r>
      <w:r w:rsidR="007277BB" w:rsidRPr="007277BB">
        <w:rPr>
          <w:color w:val="000000" w:themeColor="text1"/>
          <w:sz w:val="28"/>
          <w:szCs w:val="28"/>
        </w:rPr>
        <w:t>у</w:t>
      </w:r>
      <w:r w:rsidR="007277BB" w:rsidRPr="007277BB">
        <w:rPr>
          <w:color w:val="000000" w:themeColor="text1"/>
          <w:sz w:val="28"/>
          <w:szCs w:val="28"/>
        </w:rPr>
        <w:t xml:space="preserve">ризма Министерства экономики Республики Тыва </w:t>
      </w:r>
      <w:r w:rsidR="000963A0" w:rsidRPr="004A47C3">
        <w:rPr>
          <w:color w:val="000000" w:themeColor="text1"/>
          <w:sz w:val="28"/>
          <w:szCs w:val="28"/>
        </w:rPr>
        <w:t>за</w:t>
      </w:r>
      <w:r w:rsidR="00AB02B2" w:rsidRPr="004A47C3">
        <w:rPr>
          <w:color w:val="000000" w:themeColor="text1"/>
          <w:sz w:val="28"/>
          <w:szCs w:val="28"/>
        </w:rPr>
        <w:t xml:space="preserve"> </w:t>
      </w:r>
      <w:r w:rsidR="000963A0" w:rsidRPr="004A47C3">
        <w:rPr>
          <w:color w:val="000000" w:themeColor="text1"/>
          <w:sz w:val="28"/>
          <w:szCs w:val="28"/>
        </w:rPr>
        <w:t>20</w:t>
      </w:r>
      <w:r w:rsidR="00C67E30">
        <w:rPr>
          <w:color w:val="000000" w:themeColor="text1"/>
          <w:sz w:val="28"/>
          <w:szCs w:val="28"/>
        </w:rPr>
        <w:t>20</w:t>
      </w:r>
      <w:r w:rsidR="000963A0" w:rsidRPr="004A47C3">
        <w:rPr>
          <w:color w:val="000000" w:themeColor="text1"/>
          <w:sz w:val="28"/>
          <w:szCs w:val="28"/>
        </w:rPr>
        <w:t xml:space="preserve"> год.</w:t>
      </w:r>
    </w:p>
    <w:p w:rsidR="007C16DF" w:rsidRPr="004A47C3" w:rsidRDefault="000963A0" w:rsidP="003400A9">
      <w:pPr>
        <w:autoSpaceDE w:val="0"/>
        <w:autoSpaceDN w:val="0"/>
        <w:adjustRightInd w:val="0"/>
        <w:spacing w:line="360" w:lineRule="atLeast"/>
        <w:ind w:firstLine="709"/>
        <w:jc w:val="both"/>
        <w:rPr>
          <w:color w:val="000000" w:themeColor="text1"/>
          <w:sz w:val="28"/>
          <w:szCs w:val="28"/>
        </w:rPr>
      </w:pPr>
      <w:r w:rsidRPr="004A47C3">
        <w:rPr>
          <w:color w:val="000000" w:themeColor="text1"/>
          <w:sz w:val="28"/>
          <w:szCs w:val="28"/>
        </w:rPr>
        <w:t>2.</w:t>
      </w:r>
      <w:r w:rsidR="003400A9">
        <w:rPr>
          <w:color w:val="000000" w:themeColor="text1"/>
          <w:sz w:val="28"/>
          <w:szCs w:val="28"/>
        </w:rPr>
        <w:t xml:space="preserve"> </w:t>
      </w:r>
      <w:r w:rsidR="008C3EB3" w:rsidRPr="004A47C3">
        <w:rPr>
          <w:color w:val="000000" w:themeColor="text1"/>
          <w:sz w:val="28"/>
          <w:szCs w:val="28"/>
        </w:rPr>
        <w:t>Определить приоритетным</w:t>
      </w:r>
      <w:r w:rsidR="00933BC6">
        <w:rPr>
          <w:color w:val="000000" w:themeColor="text1"/>
          <w:sz w:val="28"/>
          <w:szCs w:val="28"/>
        </w:rPr>
        <w:t>и</w:t>
      </w:r>
      <w:r w:rsidR="008C3EB3" w:rsidRPr="004A47C3">
        <w:rPr>
          <w:color w:val="000000" w:themeColor="text1"/>
          <w:sz w:val="28"/>
          <w:szCs w:val="28"/>
        </w:rPr>
        <w:t xml:space="preserve"> направлени</w:t>
      </w:r>
      <w:r w:rsidR="00933BC6">
        <w:rPr>
          <w:color w:val="000000" w:themeColor="text1"/>
          <w:sz w:val="28"/>
          <w:szCs w:val="28"/>
        </w:rPr>
        <w:t>ями</w:t>
      </w:r>
      <w:r w:rsidR="008C3EB3" w:rsidRPr="004A47C3">
        <w:rPr>
          <w:color w:val="000000" w:themeColor="text1"/>
          <w:sz w:val="28"/>
          <w:szCs w:val="28"/>
        </w:rPr>
        <w:t xml:space="preserve"> деятельности</w:t>
      </w:r>
      <w:r w:rsidR="008626DA" w:rsidRPr="004A47C3">
        <w:rPr>
          <w:color w:val="000000" w:themeColor="text1"/>
          <w:sz w:val="28"/>
          <w:szCs w:val="28"/>
        </w:rPr>
        <w:t xml:space="preserve"> </w:t>
      </w:r>
      <w:r w:rsidR="00933BC6">
        <w:rPr>
          <w:color w:val="000000" w:themeColor="text1"/>
          <w:sz w:val="28"/>
          <w:szCs w:val="28"/>
        </w:rPr>
        <w:t>Министерств</w:t>
      </w:r>
      <w:r w:rsidR="008626DA" w:rsidRPr="004A47C3">
        <w:rPr>
          <w:color w:val="000000" w:themeColor="text1"/>
          <w:sz w:val="28"/>
          <w:szCs w:val="28"/>
        </w:rPr>
        <w:t>а по</w:t>
      </w:r>
      <w:r w:rsidR="003400A9">
        <w:rPr>
          <w:color w:val="000000" w:themeColor="text1"/>
          <w:sz w:val="28"/>
          <w:szCs w:val="28"/>
        </w:rPr>
        <w:t xml:space="preserve"> </w:t>
      </w:r>
      <w:r w:rsidR="008626DA" w:rsidRPr="004A47C3">
        <w:rPr>
          <w:color w:val="000000" w:themeColor="text1"/>
          <w:sz w:val="28"/>
          <w:szCs w:val="28"/>
        </w:rPr>
        <w:t xml:space="preserve">внешнеэкономическим связям </w:t>
      </w:r>
      <w:r w:rsidR="00933BC6">
        <w:rPr>
          <w:color w:val="000000" w:themeColor="text1"/>
          <w:sz w:val="28"/>
          <w:szCs w:val="28"/>
        </w:rPr>
        <w:t xml:space="preserve">и туризму </w:t>
      </w:r>
      <w:r w:rsidR="008626DA" w:rsidRPr="004A47C3">
        <w:rPr>
          <w:color w:val="000000" w:themeColor="text1"/>
          <w:sz w:val="28"/>
          <w:szCs w:val="28"/>
        </w:rPr>
        <w:t>Республики Тыва</w:t>
      </w:r>
      <w:r w:rsidR="007C16DF" w:rsidRPr="004A47C3">
        <w:rPr>
          <w:color w:val="000000" w:themeColor="text1"/>
          <w:sz w:val="28"/>
          <w:szCs w:val="28"/>
        </w:rPr>
        <w:t xml:space="preserve"> на 202</w:t>
      </w:r>
      <w:r w:rsidR="00C67E30">
        <w:rPr>
          <w:color w:val="000000" w:themeColor="text1"/>
          <w:sz w:val="28"/>
          <w:szCs w:val="28"/>
        </w:rPr>
        <w:t>1</w:t>
      </w:r>
      <w:r w:rsidR="008C3EB3" w:rsidRPr="004A47C3">
        <w:rPr>
          <w:color w:val="000000" w:themeColor="text1"/>
          <w:sz w:val="28"/>
          <w:szCs w:val="28"/>
        </w:rPr>
        <w:t xml:space="preserve"> год</w:t>
      </w:r>
      <w:r w:rsidR="00917A30" w:rsidRPr="004A47C3">
        <w:rPr>
          <w:color w:val="000000" w:themeColor="text1"/>
          <w:sz w:val="28"/>
          <w:szCs w:val="28"/>
        </w:rPr>
        <w:t xml:space="preserve"> </w:t>
      </w:r>
      <w:r w:rsidR="005514AD">
        <w:rPr>
          <w:color w:val="000000" w:themeColor="text1"/>
          <w:sz w:val="28"/>
          <w:szCs w:val="28"/>
        </w:rPr>
        <w:t>а</w:t>
      </w:r>
      <w:r w:rsidR="00411CE8">
        <w:rPr>
          <w:sz w:val="28"/>
          <w:szCs w:val="28"/>
        </w:rPr>
        <w:t>ктуализ</w:t>
      </w:r>
      <w:r w:rsidR="00411CE8">
        <w:rPr>
          <w:sz w:val="28"/>
          <w:szCs w:val="28"/>
        </w:rPr>
        <w:t>а</w:t>
      </w:r>
      <w:r w:rsidR="005514AD">
        <w:rPr>
          <w:sz w:val="28"/>
          <w:szCs w:val="28"/>
        </w:rPr>
        <w:t xml:space="preserve">цию </w:t>
      </w:r>
      <w:r w:rsidR="00411CE8">
        <w:rPr>
          <w:sz w:val="28"/>
          <w:szCs w:val="28"/>
        </w:rPr>
        <w:t xml:space="preserve">международного сотрудничества Республики Тыва Российской Федерации с аймаками Монголии в рамках </w:t>
      </w:r>
      <w:r w:rsidR="00885B22">
        <w:rPr>
          <w:sz w:val="28"/>
          <w:szCs w:val="28"/>
        </w:rPr>
        <w:t xml:space="preserve">установления </w:t>
      </w:r>
      <w:r w:rsidR="00BE53AB">
        <w:rPr>
          <w:sz w:val="28"/>
          <w:szCs w:val="28"/>
        </w:rPr>
        <w:t xml:space="preserve">100-летия </w:t>
      </w:r>
      <w:r w:rsidR="00885B22">
        <w:rPr>
          <w:sz w:val="28"/>
          <w:szCs w:val="28"/>
        </w:rPr>
        <w:t>дипломатических отношений между Российской Федерацией и Монголией</w:t>
      </w:r>
      <w:r w:rsidR="005514AD">
        <w:rPr>
          <w:color w:val="000000" w:themeColor="text1"/>
          <w:sz w:val="28"/>
          <w:szCs w:val="28"/>
        </w:rPr>
        <w:t xml:space="preserve"> и </w:t>
      </w:r>
      <w:r w:rsidR="00E407DF">
        <w:rPr>
          <w:color w:val="000000" w:themeColor="text1"/>
          <w:sz w:val="28"/>
          <w:szCs w:val="28"/>
        </w:rPr>
        <w:t>п</w:t>
      </w:r>
      <w:r w:rsidR="00C03181" w:rsidRPr="00C03181">
        <w:rPr>
          <w:color w:val="000000" w:themeColor="text1"/>
          <w:sz w:val="28"/>
          <w:szCs w:val="28"/>
        </w:rPr>
        <w:t>овышение доступности туристских услуг</w:t>
      </w:r>
      <w:r w:rsidR="00EA055A">
        <w:rPr>
          <w:color w:val="000000" w:themeColor="text1"/>
          <w:sz w:val="28"/>
          <w:szCs w:val="28"/>
        </w:rPr>
        <w:t>.</w:t>
      </w:r>
    </w:p>
    <w:p w:rsidR="008C3EB3" w:rsidRPr="004A47C3" w:rsidRDefault="0065346B" w:rsidP="003400A9">
      <w:pPr>
        <w:autoSpaceDE w:val="0"/>
        <w:autoSpaceDN w:val="0"/>
        <w:adjustRightInd w:val="0"/>
        <w:spacing w:line="360" w:lineRule="atLeast"/>
        <w:ind w:firstLine="709"/>
        <w:jc w:val="both"/>
        <w:rPr>
          <w:color w:val="000000" w:themeColor="text1"/>
          <w:sz w:val="28"/>
          <w:szCs w:val="28"/>
        </w:rPr>
      </w:pPr>
      <w:r w:rsidRPr="004A47C3">
        <w:rPr>
          <w:color w:val="000000" w:themeColor="text1"/>
          <w:sz w:val="28"/>
          <w:szCs w:val="28"/>
        </w:rPr>
        <w:t>3</w:t>
      </w:r>
      <w:r w:rsidR="003400A9">
        <w:rPr>
          <w:color w:val="000000" w:themeColor="text1"/>
          <w:sz w:val="28"/>
          <w:szCs w:val="28"/>
        </w:rPr>
        <w:t xml:space="preserve">. </w:t>
      </w:r>
      <w:r w:rsidR="008C3EB3" w:rsidRPr="004A47C3">
        <w:rPr>
          <w:color w:val="000000" w:themeColor="text1"/>
          <w:sz w:val="28"/>
          <w:szCs w:val="28"/>
        </w:rPr>
        <w:t>Утвердить прилагаемый план мероприятий по реализации приоритетн</w:t>
      </w:r>
      <w:r w:rsidR="005514AD">
        <w:rPr>
          <w:color w:val="000000" w:themeColor="text1"/>
          <w:sz w:val="28"/>
          <w:szCs w:val="28"/>
        </w:rPr>
        <w:t>ых</w:t>
      </w:r>
      <w:r w:rsidR="008C3EB3" w:rsidRPr="004A47C3">
        <w:rPr>
          <w:color w:val="000000" w:themeColor="text1"/>
          <w:sz w:val="28"/>
          <w:szCs w:val="28"/>
        </w:rPr>
        <w:t xml:space="preserve"> направлени</w:t>
      </w:r>
      <w:r w:rsidR="005514AD">
        <w:rPr>
          <w:color w:val="000000" w:themeColor="text1"/>
          <w:sz w:val="28"/>
          <w:szCs w:val="28"/>
        </w:rPr>
        <w:t>й</w:t>
      </w:r>
      <w:r w:rsidR="00AB02B2" w:rsidRPr="004A47C3">
        <w:rPr>
          <w:color w:val="000000" w:themeColor="text1"/>
          <w:sz w:val="28"/>
          <w:szCs w:val="28"/>
        </w:rPr>
        <w:t xml:space="preserve"> деятельности </w:t>
      </w:r>
      <w:r w:rsidR="00933BC6">
        <w:rPr>
          <w:color w:val="000000" w:themeColor="text1"/>
          <w:sz w:val="28"/>
          <w:szCs w:val="28"/>
        </w:rPr>
        <w:t xml:space="preserve">Министерства </w:t>
      </w:r>
      <w:r w:rsidR="003400A9">
        <w:rPr>
          <w:color w:val="000000" w:themeColor="text1"/>
          <w:sz w:val="28"/>
          <w:szCs w:val="28"/>
        </w:rPr>
        <w:t xml:space="preserve">по </w:t>
      </w:r>
      <w:r w:rsidR="008C3EB3" w:rsidRPr="004A47C3">
        <w:rPr>
          <w:color w:val="000000" w:themeColor="text1"/>
          <w:sz w:val="28"/>
          <w:szCs w:val="28"/>
        </w:rPr>
        <w:t xml:space="preserve">внешнеэкономическим связям </w:t>
      </w:r>
      <w:r w:rsidR="00933BC6">
        <w:rPr>
          <w:color w:val="000000" w:themeColor="text1"/>
          <w:sz w:val="28"/>
          <w:szCs w:val="28"/>
        </w:rPr>
        <w:t>и тури</w:t>
      </w:r>
      <w:r w:rsidR="00933BC6">
        <w:rPr>
          <w:color w:val="000000" w:themeColor="text1"/>
          <w:sz w:val="28"/>
          <w:szCs w:val="28"/>
        </w:rPr>
        <w:t>з</w:t>
      </w:r>
      <w:r w:rsidR="00933BC6">
        <w:rPr>
          <w:color w:val="000000" w:themeColor="text1"/>
          <w:sz w:val="28"/>
          <w:szCs w:val="28"/>
        </w:rPr>
        <w:t xml:space="preserve">му </w:t>
      </w:r>
      <w:r w:rsidR="008C3EB3" w:rsidRPr="004A47C3">
        <w:rPr>
          <w:color w:val="000000" w:themeColor="text1"/>
          <w:sz w:val="28"/>
          <w:szCs w:val="28"/>
        </w:rPr>
        <w:t>Республики Тыва</w:t>
      </w:r>
      <w:r w:rsidR="007C16DF" w:rsidRPr="004A47C3">
        <w:rPr>
          <w:color w:val="000000" w:themeColor="text1"/>
          <w:sz w:val="28"/>
          <w:szCs w:val="28"/>
        </w:rPr>
        <w:t xml:space="preserve"> на 202</w:t>
      </w:r>
      <w:r w:rsidR="00C67E30">
        <w:rPr>
          <w:color w:val="000000" w:themeColor="text1"/>
          <w:sz w:val="28"/>
          <w:szCs w:val="28"/>
        </w:rPr>
        <w:t>1</w:t>
      </w:r>
      <w:r w:rsidR="008B7A98" w:rsidRPr="004A47C3">
        <w:rPr>
          <w:color w:val="000000" w:themeColor="text1"/>
          <w:sz w:val="28"/>
          <w:szCs w:val="28"/>
        </w:rPr>
        <w:t xml:space="preserve"> год</w:t>
      </w:r>
      <w:r w:rsidR="008C3EB3" w:rsidRPr="004A47C3">
        <w:rPr>
          <w:color w:val="000000" w:themeColor="text1"/>
          <w:sz w:val="28"/>
          <w:szCs w:val="28"/>
        </w:rPr>
        <w:t>.</w:t>
      </w:r>
    </w:p>
    <w:p w:rsidR="007C16DF" w:rsidRPr="004A47C3" w:rsidRDefault="0065346B" w:rsidP="003400A9">
      <w:pPr>
        <w:autoSpaceDE w:val="0"/>
        <w:autoSpaceDN w:val="0"/>
        <w:adjustRightInd w:val="0"/>
        <w:spacing w:line="360" w:lineRule="atLeast"/>
        <w:ind w:firstLine="709"/>
        <w:jc w:val="both"/>
        <w:rPr>
          <w:color w:val="000000" w:themeColor="text1"/>
          <w:sz w:val="28"/>
          <w:szCs w:val="28"/>
        </w:rPr>
      </w:pPr>
      <w:r w:rsidRPr="004A47C3">
        <w:rPr>
          <w:color w:val="000000" w:themeColor="text1"/>
          <w:sz w:val="28"/>
          <w:szCs w:val="28"/>
        </w:rPr>
        <w:lastRenderedPageBreak/>
        <w:t>4</w:t>
      </w:r>
      <w:r w:rsidR="008C3EB3" w:rsidRPr="004A47C3">
        <w:rPr>
          <w:color w:val="000000" w:themeColor="text1"/>
          <w:sz w:val="28"/>
          <w:szCs w:val="28"/>
        </w:rPr>
        <w:t>.</w:t>
      </w:r>
      <w:r w:rsidR="003400A9">
        <w:rPr>
          <w:color w:val="000000" w:themeColor="text1"/>
          <w:sz w:val="28"/>
          <w:szCs w:val="28"/>
        </w:rPr>
        <w:t xml:space="preserve"> </w:t>
      </w:r>
      <w:r w:rsidR="003B458A" w:rsidRPr="004A47C3">
        <w:rPr>
          <w:color w:val="000000" w:themeColor="text1"/>
          <w:sz w:val="28"/>
          <w:szCs w:val="28"/>
        </w:rPr>
        <w:t xml:space="preserve">Признать утратившим силу </w:t>
      </w:r>
      <w:r w:rsidR="00F42273" w:rsidRPr="004A47C3">
        <w:rPr>
          <w:color w:val="000000" w:themeColor="text1"/>
          <w:sz w:val="28"/>
          <w:szCs w:val="28"/>
        </w:rPr>
        <w:t xml:space="preserve">постановление Правительства Республики Тыва от </w:t>
      </w:r>
      <w:r w:rsidR="00C67E30">
        <w:rPr>
          <w:color w:val="000000" w:themeColor="text1"/>
          <w:sz w:val="28"/>
          <w:szCs w:val="28"/>
        </w:rPr>
        <w:t xml:space="preserve">27 февраля </w:t>
      </w:r>
      <w:r w:rsidR="007C16DF" w:rsidRPr="004A47C3">
        <w:rPr>
          <w:color w:val="000000" w:themeColor="text1"/>
          <w:sz w:val="28"/>
          <w:szCs w:val="28"/>
        </w:rPr>
        <w:t>20</w:t>
      </w:r>
      <w:r w:rsidR="00C67E30">
        <w:rPr>
          <w:color w:val="000000" w:themeColor="text1"/>
          <w:sz w:val="28"/>
          <w:szCs w:val="28"/>
        </w:rPr>
        <w:t>20</w:t>
      </w:r>
      <w:r w:rsidR="003400A9">
        <w:rPr>
          <w:color w:val="000000" w:themeColor="text1"/>
          <w:sz w:val="28"/>
          <w:szCs w:val="28"/>
        </w:rPr>
        <w:t xml:space="preserve"> г.</w:t>
      </w:r>
      <w:r w:rsidR="007C16DF" w:rsidRPr="004A47C3">
        <w:rPr>
          <w:color w:val="000000" w:themeColor="text1"/>
          <w:sz w:val="28"/>
          <w:szCs w:val="28"/>
        </w:rPr>
        <w:t xml:space="preserve"> № </w:t>
      </w:r>
      <w:r w:rsidR="00C67E30">
        <w:rPr>
          <w:color w:val="000000" w:themeColor="text1"/>
          <w:sz w:val="28"/>
          <w:szCs w:val="28"/>
        </w:rPr>
        <w:t>61</w:t>
      </w:r>
      <w:r w:rsidR="007C16DF" w:rsidRPr="004A47C3">
        <w:rPr>
          <w:color w:val="000000" w:themeColor="text1"/>
          <w:sz w:val="28"/>
          <w:szCs w:val="28"/>
        </w:rPr>
        <w:t xml:space="preserve"> «Об итогах деятельности Агентства по внешнеэконом</w:t>
      </w:r>
      <w:r w:rsidR="007C16DF" w:rsidRPr="004A47C3">
        <w:rPr>
          <w:color w:val="000000" w:themeColor="text1"/>
          <w:sz w:val="28"/>
          <w:szCs w:val="28"/>
        </w:rPr>
        <w:t>и</w:t>
      </w:r>
      <w:r w:rsidR="007C16DF" w:rsidRPr="004A47C3">
        <w:rPr>
          <w:color w:val="000000" w:themeColor="text1"/>
          <w:sz w:val="28"/>
          <w:szCs w:val="28"/>
        </w:rPr>
        <w:t>ческим связям Республики Тыва за 201</w:t>
      </w:r>
      <w:r w:rsidR="00C67E30">
        <w:rPr>
          <w:color w:val="000000" w:themeColor="text1"/>
          <w:sz w:val="28"/>
          <w:szCs w:val="28"/>
        </w:rPr>
        <w:t>9</w:t>
      </w:r>
      <w:r w:rsidR="007C16DF" w:rsidRPr="004A47C3">
        <w:rPr>
          <w:color w:val="000000" w:themeColor="text1"/>
          <w:sz w:val="28"/>
          <w:szCs w:val="28"/>
        </w:rPr>
        <w:t xml:space="preserve"> год и</w:t>
      </w:r>
      <w:r w:rsidR="003400A9">
        <w:rPr>
          <w:color w:val="000000" w:themeColor="text1"/>
          <w:sz w:val="28"/>
          <w:szCs w:val="28"/>
        </w:rPr>
        <w:t xml:space="preserve"> </w:t>
      </w:r>
      <w:r w:rsidR="007C16DF" w:rsidRPr="004A47C3">
        <w:rPr>
          <w:color w:val="000000" w:themeColor="text1"/>
          <w:sz w:val="28"/>
          <w:szCs w:val="28"/>
        </w:rPr>
        <w:t>о</w:t>
      </w:r>
      <w:r w:rsidR="003400A9">
        <w:rPr>
          <w:color w:val="000000" w:themeColor="text1"/>
          <w:sz w:val="28"/>
          <w:szCs w:val="28"/>
        </w:rPr>
        <w:t xml:space="preserve"> </w:t>
      </w:r>
      <w:r w:rsidR="007C16DF" w:rsidRPr="004A47C3">
        <w:rPr>
          <w:color w:val="000000" w:themeColor="text1"/>
          <w:sz w:val="28"/>
          <w:szCs w:val="28"/>
        </w:rPr>
        <w:t>приоритетных направлениях де</w:t>
      </w:r>
      <w:r w:rsidR="007C16DF" w:rsidRPr="004A47C3">
        <w:rPr>
          <w:color w:val="000000" w:themeColor="text1"/>
          <w:sz w:val="28"/>
          <w:szCs w:val="28"/>
        </w:rPr>
        <w:t>я</w:t>
      </w:r>
      <w:r w:rsidR="007C16DF" w:rsidRPr="004A47C3">
        <w:rPr>
          <w:color w:val="000000" w:themeColor="text1"/>
          <w:sz w:val="28"/>
          <w:szCs w:val="28"/>
        </w:rPr>
        <w:t>тельности на 20</w:t>
      </w:r>
      <w:r w:rsidR="00C67E30">
        <w:rPr>
          <w:color w:val="000000" w:themeColor="text1"/>
          <w:sz w:val="28"/>
          <w:szCs w:val="28"/>
        </w:rPr>
        <w:t>20</w:t>
      </w:r>
      <w:r w:rsidR="007C16DF" w:rsidRPr="004A47C3">
        <w:rPr>
          <w:color w:val="000000" w:themeColor="text1"/>
          <w:sz w:val="28"/>
          <w:szCs w:val="28"/>
        </w:rPr>
        <w:t xml:space="preserve"> год».</w:t>
      </w:r>
    </w:p>
    <w:p w:rsidR="008626DA" w:rsidRPr="004A47C3" w:rsidRDefault="003400A9" w:rsidP="003400A9">
      <w:pPr>
        <w:autoSpaceDE w:val="0"/>
        <w:autoSpaceDN w:val="0"/>
        <w:adjustRightInd w:val="0"/>
        <w:spacing w:line="360" w:lineRule="atLeast"/>
        <w:ind w:firstLine="709"/>
        <w:jc w:val="both"/>
        <w:rPr>
          <w:color w:val="000000" w:themeColor="text1"/>
          <w:sz w:val="28"/>
          <w:szCs w:val="28"/>
        </w:rPr>
      </w:pPr>
      <w:r>
        <w:rPr>
          <w:color w:val="000000" w:themeColor="text1"/>
          <w:sz w:val="28"/>
          <w:szCs w:val="28"/>
        </w:rPr>
        <w:t xml:space="preserve">5. </w:t>
      </w:r>
      <w:proofErr w:type="gramStart"/>
      <w:r w:rsidR="007A41BE" w:rsidRPr="004A47C3">
        <w:rPr>
          <w:color w:val="000000" w:themeColor="text1"/>
          <w:sz w:val="28"/>
          <w:szCs w:val="28"/>
        </w:rPr>
        <w:t>Контроль за</w:t>
      </w:r>
      <w:proofErr w:type="gramEnd"/>
      <w:r w:rsidR="007A41BE" w:rsidRPr="004A47C3">
        <w:rPr>
          <w:color w:val="000000" w:themeColor="text1"/>
          <w:sz w:val="28"/>
          <w:szCs w:val="28"/>
        </w:rPr>
        <w:t xml:space="preserve"> исполнением настоящего постановления </w:t>
      </w:r>
      <w:r w:rsidR="00AC0A5D">
        <w:rPr>
          <w:color w:val="000000" w:themeColor="text1"/>
          <w:sz w:val="28"/>
          <w:szCs w:val="28"/>
        </w:rPr>
        <w:t>оставляю за собой</w:t>
      </w:r>
      <w:r w:rsidR="007A41BE" w:rsidRPr="004A47C3">
        <w:rPr>
          <w:color w:val="000000" w:themeColor="text1"/>
          <w:sz w:val="28"/>
          <w:szCs w:val="28"/>
        </w:rPr>
        <w:t>.</w:t>
      </w:r>
    </w:p>
    <w:p w:rsidR="008C3EB3" w:rsidRPr="004A47C3" w:rsidRDefault="003B458A" w:rsidP="003400A9">
      <w:pPr>
        <w:autoSpaceDE w:val="0"/>
        <w:autoSpaceDN w:val="0"/>
        <w:adjustRightInd w:val="0"/>
        <w:spacing w:line="360" w:lineRule="atLeast"/>
        <w:ind w:firstLine="709"/>
        <w:jc w:val="both"/>
        <w:rPr>
          <w:color w:val="000000" w:themeColor="text1"/>
          <w:sz w:val="28"/>
          <w:szCs w:val="28"/>
        </w:rPr>
      </w:pPr>
      <w:r w:rsidRPr="004A47C3">
        <w:rPr>
          <w:color w:val="000000" w:themeColor="text1"/>
          <w:sz w:val="28"/>
          <w:szCs w:val="28"/>
        </w:rPr>
        <w:t>6</w:t>
      </w:r>
      <w:r w:rsidR="008C3EB3" w:rsidRPr="004A47C3">
        <w:rPr>
          <w:color w:val="000000" w:themeColor="text1"/>
          <w:sz w:val="28"/>
          <w:szCs w:val="28"/>
        </w:rPr>
        <w:t>.</w:t>
      </w:r>
      <w:r w:rsidR="003400A9">
        <w:rPr>
          <w:color w:val="000000" w:themeColor="text1"/>
          <w:sz w:val="28"/>
          <w:szCs w:val="28"/>
        </w:rPr>
        <w:t xml:space="preserve"> </w:t>
      </w:r>
      <w:proofErr w:type="gramStart"/>
      <w:r w:rsidR="007A41BE" w:rsidRPr="004A47C3">
        <w:rPr>
          <w:color w:val="000000" w:themeColor="text1"/>
          <w:sz w:val="28"/>
          <w:szCs w:val="28"/>
        </w:rPr>
        <w:t>Разместить</w:t>
      </w:r>
      <w:proofErr w:type="gramEnd"/>
      <w:r w:rsidR="007A41BE" w:rsidRPr="004A47C3">
        <w:rPr>
          <w:color w:val="000000" w:themeColor="text1"/>
          <w:sz w:val="28"/>
          <w:szCs w:val="28"/>
        </w:rPr>
        <w:t xml:space="preserve"> настоящее постановление на «Официальном интернет-портале правовой информации» (</w:t>
      </w:r>
      <w:r w:rsidR="007A41BE" w:rsidRPr="004A47C3">
        <w:rPr>
          <w:color w:val="000000" w:themeColor="text1"/>
          <w:sz w:val="28"/>
          <w:szCs w:val="28"/>
          <w:lang w:val="en-US"/>
        </w:rPr>
        <w:t>www</w:t>
      </w:r>
      <w:r w:rsidR="007A41BE" w:rsidRPr="004A47C3">
        <w:rPr>
          <w:color w:val="000000" w:themeColor="text1"/>
          <w:sz w:val="28"/>
          <w:szCs w:val="28"/>
        </w:rPr>
        <w:t>.</w:t>
      </w:r>
      <w:proofErr w:type="spellStart"/>
      <w:r w:rsidR="007A41BE" w:rsidRPr="004A47C3">
        <w:rPr>
          <w:color w:val="000000" w:themeColor="text1"/>
          <w:sz w:val="28"/>
          <w:szCs w:val="28"/>
          <w:lang w:val="en-US"/>
        </w:rPr>
        <w:t>pravo</w:t>
      </w:r>
      <w:proofErr w:type="spellEnd"/>
      <w:r w:rsidR="007A41BE" w:rsidRPr="004A47C3">
        <w:rPr>
          <w:color w:val="000000" w:themeColor="text1"/>
          <w:sz w:val="28"/>
          <w:szCs w:val="28"/>
        </w:rPr>
        <w:t>.</w:t>
      </w:r>
      <w:proofErr w:type="spellStart"/>
      <w:r w:rsidR="007A41BE" w:rsidRPr="004A47C3">
        <w:rPr>
          <w:color w:val="000000" w:themeColor="text1"/>
          <w:sz w:val="28"/>
          <w:szCs w:val="28"/>
          <w:lang w:val="en-US"/>
        </w:rPr>
        <w:t>gov</w:t>
      </w:r>
      <w:proofErr w:type="spellEnd"/>
      <w:r w:rsidR="007A41BE" w:rsidRPr="004A47C3">
        <w:rPr>
          <w:color w:val="000000" w:themeColor="text1"/>
          <w:sz w:val="28"/>
          <w:szCs w:val="28"/>
        </w:rPr>
        <w:t>.</w:t>
      </w:r>
      <w:proofErr w:type="spellStart"/>
      <w:r w:rsidR="007A41BE" w:rsidRPr="004A47C3">
        <w:rPr>
          <w:color w:val="000000" w:themeColor="text1"/>
          <w:sz w:val="28"/>
          <w:szCs w:val="28"/>
          <w:lang w:val="en-US"/>
        </w:rPr>
        <w:t>ru</w:t>
      </w:r>
      <w:proofErr w:type="spellEnd"/>
      <w:r w:rsidR="007A41BE" w:rsidRPr="004A47C3">
        <w:rPr>
          <w:color w:val="000000" w:themeColor="text1"/>
          <w:sz w:val="28"/>
          <w:szCs w:val="28"/>
        </w:rPr>
        <w:t>) и официальном сайте Республики Тыва в информационно-</w:t>
      </w:r>
      <w:r w:rsidR="00770F57">
        <w:rPr>
          <w:color w:val="000000" w:themeColor="text1"/>
          <w:sz w:val="28"/>
          <w:szCs w:val="28"/>
        </w:rPr>
        <w:t>телекомм</w:t>
      </w:r>
      <w:r w:rsidR="007A41BE" w:rsidRPr="004A47C3">
        <w:rPr>
          <w:color w:val="000000" w:themeColor="text1"/>
          <w:sz w:val="28"/>
          <w:szCs w:val="28"/>
        </w:rPr>
        <w:t>уникационной сети «Интернет».</w:t>
      </w:r>
    </w:p>
    <w:p w:rsidR="00AC0A5D" w:rsidRPr="00B53C9C" w:rsidRDefault="00AC0A5D" w:rsidP="00AC0A5D">
      <w:pPr>
        <w:autoSpaceDE w:val="0"/>
        <w:autoSpaceDN w:val="0"/>
        <w:adjustRightInd w:val="0"/>
        <w:rPr>
          <w:rFonts w:eastAsia="Calibri"/>
          <w:sz w:val="28"/>
          <w:szCs w:val="28"/>
        </w:rPr>
      </w:pPr>
    </w:p>
    <w:p w:rsidR="00AC0A5D" w:rsidRDefault="00AC0A5D" w:rsidP="00AC0A5D">
      <w:pPr>
        <w:autoSpaceDE w:val="0"/>
        <w:autoSpaceDN w:val="0"/>
        <w:adjustRightInd w:val="0"/>
        <w:rPr>
          <w:rFonts w:eastAsia="Calibri"/>
          <w:sz w:val="28"/>
          <w:szCs w:val="28"/>
        </w:rPr>
      </w:pPr>
    </w:p>
    <w:p w:rsidR="00AC0A5D" w:rsidRDefault="00AC0A5D" w:rsidP="00AC0A5D">
      <w:pPr>
        <w:autoSpaceDE w:val="0"/>
        <w:autoSpaceDN w:val="0"/>
        <w:adjustRightInd w:val="0"/>
        <w:rPr>
          <w:rFonts w:eastAsia="Calibri"/>
          <w:sz w:val="28"/>
          <w:szCs w:val="28"/>
        </w:rPr>
      </w:pPr>
    </w:p>
    <w:p w:rsidR="00AC0A5D" w:rsidRDefault="00AC0A5D" w:rsidP="00AC0A5D">
      <w:pPr>
        <w:autoSpaceDE w:val="0"/>
        <w:autoSpaceDN w:val="0"/>
        <w:adjustRightInd w:val="0"/>
        <w:rPr>
          <w:rFonts w:eastAsia="Calibri"/>
          <w:sz w:val="28"/>
          <w:szCs w:val="28"/>
        </w:rPr>
      </w:pPr>
      <w:r>
        <w:rPr>
          <w:rFonts w:eastAsia="Calibri"/>
          <w:sz w:val="28"/>
          <w:szCs w:val="28"/>
        </w:rPr>
        <w:t xml:space="preserve">Первый заместитель Председателя </w:t>
      </w:r>
    </w:p>
    <w:p w:rsidR="003400A9" w:rsidRDefault="00AC0A5D" w:rsidP="00AC0A5D">
      <w:pPr>
        <w:autoSpaceDE w:val="0"/>
        <w:autoSpaceDN w:val="0"/>
        <w:adjustRightInd w:val="0"/>
        <w:spacing w:line="360" w:lineRule="atLeast"/>
        <w:rPr>
          <w:rFonts w:eastAsia="Calibri"/>
          <w:sz w:val="28"/>
          <w:szCs w:val="28"/>
        </w:rPr>
      </w:pPr>
      <w:r>
        <w:rPr>
          <w:rFonts w:eastAsia="Calibri"/>
          <w:sz w:val="28"/>
          <w:szCs w:val="28"/>
        </w:rPr>
        <w:t xml:space="preserve">  Правительства</w:t>
      </w:r>
      <w:r w:rsidRPr="00B53C9C">
        <w:rPr>
          <w:rFonts w:eastAsia="Calibri"/>
          <w:sz w:val="28"/>
          <w:szCs w:val="28"/>
        </w:rPr>
        <w:t xml:space="preserve"> Республики Тыва </w:t>
      </w:r>
      <w:r w:rsidRPr="00B53C9C">
        <w:rPr>
          <w:rFonts w:eastAsia="Calibri"/>
          <w:sz w:val="28"/>
          <w:szCs w:val="28"/>
        </w:rPr>
        <w:tab/>
      </w:r>
      <w:r w:rsidRPr="00B53C9C">
        <w:rPr>
          <w:rFonts w:eastAsia="Calibri"/>
          <w:sz w:val="28"/>
          <w:szCs w:val="28"/>
        </w:rPr>
        <w:tab/>
        <w:t xml:space="preserve">                                                 </w:t>
      </w:r>
      <w:r>
        <w:rPr>
          <w:rFonts w:eastAsia="Calibri"/>
          <w:sz w:val="28"/>
          <w:szCs w:val="28"/>
        </w:rPr>
        <w:t xml:space="preserve">      </w:t>
      </w:r>
      <w:r w:rsidRPr="00B53C9C">
        <w:rPr>
          <w:rFonts w:eastAsia="Calibri"/>
          <w:sz w:val="28"/>
          <w:szCs w:val="28"/>
        </w:rPr>
        <w:t xml:space="preserve">   Ш. </w:t>
      </w:r>
      <w:proofErr w:type="spellStart"/>
      <w:r>
        <w:rPr>
          <w:rFonts w:eastAsia="Calibri"/>
          <w:sz w:val="28"/>
          <w:szCs w:val="28"/>
        </w:rPr>
        <w:t>Хопуя</w:t>
      </w:r>
      <w:proofErr w:type="spellEnd"/>
    </w:p>
    <w:p w:rsidR="00AC0A5D" w:rsidRDefault="00AC0A5D" w:rsidP="00AC0A5D">
      <w:pPr>
        <w:autoSpaceDE w:val="0"/>
        <w:autoSpaceDN w:val="0"/>
        <w:adjustRightInd w:val="0"/>
        <w:spacing w:line="360" w:lineRule="atLeast"/>
        <w:rPr>
          <w:rFonts w:eastAsia="Calibri"/>
          <w:sz w:val="28"/>
          <w:szCs w:val="28"/>
        </w:rPr>
      </w:pPr>
    </w:p>
    <w:p w:rsidR="00AC0A5D" w:rsidRPr="004A47C3" w:rsidRDefault="00AC0A5D" w:rsidP="00AC0A5D">
      <w:pPr>
        <w:autoSpaceDE w:val="0"/>
        <w:autoSpaceDN w:val="0"/>
        <w:adjustRightInd w:val="0"/>
        <w:spacing w:line="360" w:lineRule="atLeast"/>
        <w:rPr>
          <w:color w:val="000000" w:themeColor="text1"/>
          <w:sz w:val="28"/>
          <w:szCs w:val="28"/>
        </w:rPr>
      </w:pPr>
    </w:p>
    <w:p w:rsidR="00E60C51" w:rsidRPr="004A47C3" w:rsidRDefault="00E60C51" w:rsidP="00AC0A5D">
      <w:pPr>
        <w:autoSpaceDE w:val="0"/>
        <w:autoSpaceDN w:val="0"/>
        <w:adjustRightInd w:val="0"/>
        <w:spacing w:line="360" w:lineRule="atLeast"/>
        <w:ind w:firstLine="709"/>
        <w:rPr>
          <w:color w:val="000000" w:themeColor="text1"/>
          <w:sz w:val="28"/>
          <w:szCs w:val="28"/>
        </w:rPr>
        <w:sectPr w:rsidR="00E60C51" w:rsidRPr="004A47C3" w:rsidSect="003400A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E60C51" w:rsidRPr="004A47C3" w:rsidRDefault="00917A30" w:rsidP="003400A9">
      <w:pPr>
        <w:autoSpaceDE w:val="0"/>
        <w:autoSpaceDN w:val="0"/>
        <w:adjustRightInd w:val="0"/>
        <w:ind w:left="10773"/>
        <w:jc w:val="center"/>
        <w:rPr>
          <w:color w:val="000000" w:themeColor="text1"/>
          <w:sz w:val="28"/>
          <w:szCs w:val="28"/>
        </w:rPr>
      </w:pPr>
      <w:r w:rsidRPr="004A47C3">
        <w:rPr>
          <w:color w:val="000000" w:themeColor="text1"/>
          <w:sz w:val="28"/>
          <w:szCs w:val="28"/>
        </w:rPr>
        <w:lastRenderedPageBreak/>
        <w:t>Утвержден</w:t>
      </w:r>
    </w:p>
    <w:p w:rsidR="00E60C51" w:rsidRPr="004A47C3" w:rsidRDefault="00E60C51" w:rsidP="003400A9">
      <w:pPr>
        <w:autoSpaceDE w:val="0"/>
        <w:autoSpaceDN w:val="0"/>
        <w:adjustRightInd w:val="0"/>
        <w:ind w:left="10773"/>
        <w:jc w:val="center"/>
        <w:rPr>
          <w:color w:val="000000" w:themeColor="text1"/>
          <w:sz w:val="28"/>
          <w:szCs w:val="28"/>
        </w:rPr>
      </w:pPr>
      <w:r w:rsidRPr="004A47C3">
        <w:rPr>
          <w:color w:val="000000" w:themeColor="text1"/>
          <w:sz w:val="28"/>
          <w:szCs w:val="28"/>
        </w:rPr>
        <w:t>постановлением Правительства</w:t>
      </w:r>
    </w:p>
    <w:p w:rsidR="00E60C51" w:rsidRPr="004A47C3" w:rsidRDefault="00E60C51" w:rsidP="003400A9">
      <w:pPr>
        <w:autoSpaceDE w:val="0"/>
        <w:autoSpaceDN w:val="0"/>
        <w:adjustRightInd w:val="0"/>
        <w:ind w:left="10773"/>
        <w:jc w:val="center"/>
        <w:rPr>
          <w:color w:val="000000" w:themeColor="text1"/>
          <w:sz w:val="28"/>
          <w:szCs w:val="28"/>
        </w:rPr>
      </w:pPr>
      <w:r w:rsidRPr="004A47C3">
        <w:rPr>
          <w:color w:val="000000" w:themeColor="text1"/>
          <w:sz w:val="28"/>
          <w:szCs w:val="28"/>
        </w:rPr>
        <w:t>Республики Тыва</w:t>
      </w:r>
    </w:p>
    <w:p w:rsidR="00E01DEE" w:rsidRDefault="00E01DEE" w:rsidP="00E01DEE">
      <w:pPr>
        <w:shd w:val="clear" w:color="auto" w:fill="FFFFFF"/>
        <w:spacing w:line="360" w:lineRule="auto"/>
        <w:ind w:left="9204" w:firstLine="708"/>
        <w:jc w:val="center"/>
        <w:rPr>
          <w:color w:val="000000" w:themeColor="text1"/>
          <w:sz w:val="28"/>
          <w:szCs w:val="28"/>
        </w:rPr>
      </w:pPr>
      <w:r>
        <w:rPr>
          <w:color w:val="000000" w:themeColor="text1"/>
          <w:sz w:val="28"/>
          <w:szCs w:val="28"/>
        </w:rPr>
        <w:t xml:space="preserve">      от 11 марта 2021 г. № 109</w:t>
      </w:r>
    </w:p>
    <w:p w:rsidR="003400A9" w:rsidRDefault="003400A9" w:rsidP="00676E31">
      <w:pPr>
        <w:autoSpaceDE w:val="0"/>
        <w:autoSpaceDN w:val="0"/>
        <w:adjustRightInd w:val="0"/>
        <w:rPr>
          <w:color w:val="000000" w:themeColor="text1"/>
          <w:sz w:val="28"/>
          <w:szCs w:val="28"/>
        </w:rPr>
      </w:pPr>
    </w:p>
    <w:p w:rsidR="003400A9" w:rsidRPr="004A47C3" w:rsidRDefault="003400A9" w:rsidP="00676E31">
      <w:pPr>
        <w:autoSpaceDE w:val="0"/>
        <w:autoSpaceDN w:val="0"/>
        <w:adjustRightInd w:val="0"/>
        <w:rPr>
          <w:color w:val="000000" w:themeColor="text1"/>
          <w:sz w:val="28"/>
          <w:szCs w:val="28"/>
        </w:rPr>
      </w:pPr>
    </w:p>
    <w:p w:rsidR="00E01DEE" w:rsidRDefault="00E01DEE" w:rsidP="001A474E">
      <w:pPr>
        <w:autoSpaceDE w:val="0"/>
        <w:autoSpaceDN w:val="0"/>
        <w:adjustRightInd w:val="0"/>
        <w:jc w:val="center"/>
        <w:rPr>
          <w:b/>
          <w:color w:val="000000" w:themeColor="text1"/>
          <w:sz w:val="28"/>
          <w:szCs w:val="28"/>
        </w:rPr>
      </w:pPr>
    </w:p>
    <w:p w:rsidR="00E60C51" w:rsidRPr="003400A9" w:rsidRDefault="00E60C51" w:rsidP="001A474E">
      <w:pPr>
        <w:autoSpaceDE w:val="0"/>
        <w:autoSpaceDN w:val="0"/>
        <w:adjustRightInd w:val="0"/>
        <w:jc w:val="center"/>
        <w:rPr>
          <w:b/>
          <w:color w:val="000000" w:themeColor="text1"/>
          <w:sz w:val="28"/>
          <w:szCs w:val="28"/>
        </w:rPr>
      </w:pPr>
      <w:proofErr w:type="gramStart"/>
      <w:r w:rsidRPr="003400A9">
        <w:rPr>
          <w:b/>
          <w:color w:val="000000" w:themeColor="text1"/>
          <w:sz w:val="28"/>
          <w:szCs w:val="28"/>
        </w:rPr>
        <w:t>П</w:t>
      </w:r>
      <w:proofErr w:type="gramEnd"/>
      <w:r w:rsidRPr="003400A9">
        <w:rPr>
          <w:b/>
          <w:color w:val="000000" w:themeColor="text1"/>
          <w:sz w:val="28"/>
          <w:szCs w:val="28"/>
        </w:rPr>
        <w:t xml:space="preserve"> Л А Н</w:t>
      </w:r>
    </w:p>
    <w:p w:rsidR="00E60C51" w:rsidRPr="004A47C3" w:rsidRDefault="00E60C51" w:rsidP="001A474E">
      <w:pPr>
        <w:autoSpaceDE w:val="0"/>
        <w:autoSpaceDN w:val="0"/>
        <w:adjustRightInd w:val="0"/>
        <w:jc w:val="center"/>
        <w:rPr>
          <w:color w:val="000000" w:themeColor="text1"/>
          <w:sz w:val="28"/>
          <w:szCs w:val="28"/>
        </w:rPr>
      </w:pPr>
      <w:r w:rsidRPr="004A47C3">
        <w:rPr>
          <w:color w:val="000000" w:themeColor="text1"/>
          <w:sz w:val="28"/>
          <w:szCs w:val="28"/>
        </w:rPr>
        <w:t>мероприятий по реализации приоритетн</w:t>
      </w:r>
      <w:r w:rsidR="00E213A8" w:rsidRPr="004A47C3">
        <w:rPr>
          <w:color w:val="000000" w:themeColor="text1"/>
          <w:sz w:val="28"/>
          <w:szCs w:val="28"/>
        </w:rPr>
        <w:t>ых</w:t>
      </w:r>
      <w:r w:rsidR="00780EF6" w:rsidRPr="004A47C3">
        <w:rPr>
          <w:color w:val="000000" w:themeColor="text1"/>
          <w:sz w:val="28"/>
          <w:szCs w:val="28"/>
        </w:rPr>
        <w:t xml:space="preserve"> </w:t>
      </w:r>
      <w:r w:rsidRPr="004A47C3">
        <w:rPr>
          <w:color w:val="000000" w:themeColor="text1"/>
          <w:sz w:val="28"/>
          <w:szCs w:val="28"/>
        </w:rPr>
        <w:t>направлени</w:t>
      </w:r>
      <w:r w:rsidR="00E213A8" w:rsidRPr="004A47C3">
        <w:rPr>
          <w:color w:val="000000" w:themeColor="text1"/>
          <w:sz w:val="28"/>
          <w:szCs w:val="28"/>
        </w:rPr>
        <w:t>й</w:t>
      </w:r>
      <w:r w:rsidRPr="004A47C3">
        <w:rPr>
          <w:color w:val="000000" w:themeColor="text1"/>
          <w:sz w:val="28"/>
          <w:szCs w:val="28"/>
        </w:rPr>
        <w:t xml:space="preserve"> деятельности </w:t>
      </w:r>
    </w:p>
    <w:p w:rsidR="00E60C51" w:rsidRPr="004A47C3" w:rsidRDefault="005514AD" w:rsidP="001A474E">
      <w:pPr>
        <w:autoSpaceDE w:val="0"/>
        <w:autoSpaceDN w:val="0"/>
        <w:adjustRightInd w:val="0"/>
        <w:jc w:val="center"/>
        <w:rPr>
          <w:color w:val="000000" w:themeColor="text1"/>
          <w:sz w:val="28"/>
          <w:szCs w:val="28"/>
        </w:rPr>
      </w:pPr>
      <w:r>
        <w:rPr>
          <w:color w:val="000000" w:themeColor="text1"/>
          <w:sz w:val="28"/>
          <w:szCs w:val="28"/>
        </w:rPr>
        <w:t>Министерства</w:t>
      </w:r>
      <w:r w:rsidR="00E60C51" w:rsidRPr="004A47C3">
        <w:rPr>
          <w:color w:val="000000" w:themeColor="text1"/>
          <w:sz w:val="28"/>
          <w:szCs w:val="28"/>
        </w:rPr>
        <w:t xml:space="preserve"> по внешнеэкономическим связям </w:t>
      </w:r>
      <w:r>
        <w:rPr>
          <w:color w:val="000000" w:themeColor="text1"/>
          <w:sz w:val="28"/>
          <w:szCs w:val="28"/>
        </w:rPr>
        <w:t xml:space="preserve">и туризму </w:t>
      </w:r>
      <w:r w:rsidR="00E60C51" w:rsidRPr="004A47C3">
        <w:rPr>
          <w:color w:val="000000" w:themeColor="text1"/>
          <w:sz w:val="28"/>
          <w:szCs w:val="28"/>
        </w:rPr>
        <w:t>Республики Тыва на 20</w:t>
      </w:r>
      <w:r w:rsidR="005F54E4" w:rsidRPr="004A47C3">
        <w:rPr>
          <w:color w:val="000000" w:themeColor="text1"/>
          <w:sz w:val="28"/>
          <w:szCs w:val="28"/>
        </w:rPr>
        <w:t>2</w:t>
      </w:r>
      <w:r w:rsidR="00C67E30">
        <w:rPr>
          <w:color w:val="000000" w:themeColor="text1"/>
          <w:sz w:val="28"/>
          <w:szCs w:val="28"/>
        </w:rPr>
        <w:t>1</w:t>
      </w:r>
      <w:r w:rsidR="00E60C51" w:rsidRPr="004A47C3">
        <w:rPr>
          <w:color w:val="000000" w:themeColor="text1"/>
          <w:sz w:val="28"/>
          <w:szCs w:val="28"/>
        </w:rPr>
        <w:t xml:space="preserve"> год</w:t>
      </w:r>
    </w:p>
    <w:p w:rsidR="00580D8D" w:rsidRPr="004A47C3" w:rsidRDefault="00580D8D" w:rsidP="00896C65">
      <w:pPr>
        <w:autoSpaceDE w:val="0"/>
        <w:autoSpaceDN w:val="0"/>
        <w:adjustRightInd w:val="0"/>
        <w:contextualSpacing/>
        <w:rPr>
          <w:color w:val="000000" w:themeColor="text1"/>
          <w:sz w:val="28"/>
          <w:szCs w:val="28"/>
        </w:rPr>
      </w:pPr>
    </w:p>
    <w:tbl>
      <w:tblPr>
        <w:tblStyle w:val="a7"/>
        <w:tblW w:w="15642" w:type="dxa"/>
        <w:jc w:val="center"/>
        <w:tblInd w:w="-579" w:type="dxa"/>
        <w:tblLayout w:type="fixed"/>
        <w:tblCellMar>
          <w:left w:w="57" w:type="dxa"/>
          <w:right w:w="57" w:type="dxa"/>
        </w:tblCellMar>
        <w:tblLook w:val="04A0"/>
      </w:tblPr>
      <w:tblGrid>
        <w:gridCol w:w="4507"/>
        <w:gridCol w:w="4947"/>
        <w:gridCol w:w="1559"/>
        <w:gridCol w:w="4629"/>
      </w:tblGrid>
      <w:tr w:rsidR="003400A9" w:rsidRPr="003400A9" w:rsidTr="00543696">
        <w:trPr>
          <w:tblHeader/>
          <w:jc w:val="center"/>
        </w:trPr>
        <w:tc>
          <w:tcPr>
            <w:tcW w:w="4507" w:type="dxa"/>
          </w:tcPr>
          <w:p w:rsidR="003400A9" w:rsidRPr="003400A9" w:rsidRDefault="003400A9" w:rsidP="00525AC2">
            <w:pPr>
              <w:autoSpaceDE w:val="0"/>
              <w:autoSpaceDN w:val="0"/>
              <w:adjustRightInd w:val="0"/>
              <w:contextualSpacing/>
              <w:jc w:val="center"/>
              <w:rPr>
                <w:color w:val="000000" w:themeColor="text1"/>
              </w:rPr>
            </w:pPr>
            <w:bookmarkStart w:id="0" w:name="_GoBack"/>
            <w:r w:rsidRPr="003400A9">
              <w:rPr>
                <w:color w:val="000000" w:themeColor="text1"/>
              </w:rPr>
              <w:t xml:space="preserve">Наименование </w:t>
            </w:r>
          </w:p>
          <w:p w:rsidR="003400A9" w:rsidRPr="003400A9" w:rsidRDefault="003400A9" w:rsidP="00525AC2">
            <w:pPr>
              <w:autoSpaceDE w:val="0"/>
              <w:autoSpaceDN w:val="0"/>
              <w:adjustRightInd w:val="0"/>
              <w:contextualSpacing/>
              <w:jc w:val="center"/>
              <w:rPr>
                <w:color w:val="000000" w:themeColor="text1"/>
              </w:rPr>
            </w:pPr>
            <w:r w:rsidRPr="003400A9">
              <w:rPr>
                <w:color w:val="000000" w:themeColor="text1"/>
              </w:rPr>
              <w:t>мероприяти</w:t>
            </w:r>
            <w:r w:rsidR="005514AD">
              <w:rPr>
                <w:color w:val="000000" w:themeColor="text1"/>
              </w:rPr>
              <w:t>я</w:t>
            </w:r>
          </w:p>
        </w:tc>
        <w:tc>
          <w:tcPr>
            <w:tcW w:w="4947" w:type="dxa"/>
          </w:tcPr>
          <w:p w:rsidR="003400A9" w:rsidRPr="003400A9" w:rsidRDefault="003400A9" w:rsidP="003400A9">
            <w:pPr>
              <w:autoSpaceDE w:val="0"/>
              <w:autoSpaceDN w:val="0"/>
              <w:adjustRightInd w:val="0"/>
              <w:contextualSpacing/>
              <w:jc w:val="center"/>
              <w:rPr>
                <w:color w:val="000000" w:themeColor="text1"/>
              </w:rPr>
            </w:pPr>
            <w:proofErr w:type="gramStart"/>
            <w:r w:rsidRPr="003400A9">
              <w:rPr>
                <w:color w:val="000000" w:themeColor="text1"/>
              </w:rPr>
              <w:t>Ответственные</w:t>
            </w:r>
            <w:proofErr w:type="gramEnd"/>
            <w:r w:rsidRPr="003400A9">
              <w:rPr>
                <w:color w:val="000000" w:themeColor="text1"/>
              </w:rPr>
              <w:t xml:space="preserve"> </w:t>
            </w:r>
            <w:r>
              <w:rPr>
                <w:color w:val="000000" w:themeColor="text1"/>
              </w:rPr>
              <w:t xml:space="preserve">за </w:t>
            </w:r>
            <w:r w:rsidRPr="003400A9">
              <w:rPr>
                <w:color w:val="000000" w:themeColor="text1"/>
              </w:rPr>
              <w:t>исполн</w:t>
            </w:r>
            <w:r>
              <w:rPr>
                <w:color w:val="000000" w:themeColor="text1"/>
              </w:rPr>
              <w:t>ение</w:t>
            </w:r>
          </w:p>
        </w:tc>
        <w:tc>
          <w:tcPr>
            <w:tcW w:w="1559" w:type="dxa"/>
          </w:tcPr>
          <w:p w:rsidR="003400A9" w:rsidRPr="003400A9" w:rsidRDefault="003400A9" w:rsidP="003400A9">
            <w:pPr>
              <w:autoSpaceDE w:val="0"/>
              <w:autoSpaceDN w:val="0"/>
              <w:adjustRightInd w:val="0"/>
              <w:contextualSpacing/>
              <w:jc w:val="center"/>
              <w:rPr>
                <w:color w:val="000000" w:themeColor="text1"/>
              </w:rPr>
            </w:pPr>
            <w:r w:rsidRPr="003400A9">
              <w:rPr>
                <w:color w:val="000000" w:themeColor="text1"/>
              </w:rPr>
              <w:t>Сроки</w:t>
            </w:r>
          </w:p>
          <w:p w:rsidR="003400A9" w:rsidRPr="003400A9" w:rsidRDefault="003400A9" w:rsidP="003400A9">
            <w:pPr>
              <w:autoSpaceDE w:val="0"/>
              <w:autoSpaceDN w:val="0"/>
              <w:adjustRightInd w:val="0"/>
              <w:contextualSpacing/>
              <w:jc w:val="center"/>
              <w:rPr>
                <w:color w:val="000000" w:themeColor="text1"/>
              </w:rPr>
            </w:pPr>
            <w:r w:rsidRPr="003400A9">
              <w:rPr>
                <w:color w:val="000000" w:themeColor="text1"/>
              </w:rPr>
              <w:t>исполнения</w:t>
            </w:r>
          </w:p>
        </w:tc>
        <w:tc>
          <w:tcPr>
            <w:tcW w:w="4629" w:type="dxa"/>
          </w:tcPr>
          <w:p w:rsidR="003400A9" w:rsidRPr="003400A9" w:rsidRDefault="005514AD" w:rsidP="00525AC2">
            <w:pPr>
              <w:autoSpaceDE w:val="0"/>
              <w:autoSpaceDN w:val="0"/>
              <w:adjustRightInd w:val="0"/>
              <w:contextualSpacing/>
              <w:jc w:val="center"/>
              <w:rPr>
                <w:color w:val="000000" w:themeColor="text1"/>
              </w:rPr>
            </w:pPr>
            <w:r>
              <w:rPr>
                <w:color w:val="000000" w:themeColor="text1"/>
              </w:rPr>
              <w:t>Ожидаемый</w:t>
            </w:r>
            <w:r w:rsidR="003400A9" w:rsidRPr="003400A9">
              <w:rPr>
                <w:color w:val="000000" w:themeColor="text1"/>
              </w:rPr>
              <w:t xml:space="preserve"> результат</w:t>
            </w:r>
          </w:p>
        </w:tc>
      </w:tr>
      <w:tr w:rsidR="00BE3895" w:rsidRPr="003400A9" w:rsidTr="00543696">
        <w:trPr>
          <w:jc w:val="center"/>
        </w:trPr>
        <w:tc>
          <w:tcPr>
            <w:tcW w:w="15642" w:type="dxa"/>
            <w:gridSpan w:val="4"/>
          </w:tcPr>
          <w:p w:rsidR="00957262" w:rsidRPr="003400A9" w:rsidRDefault="005514AD" w:rsidP="003400A9">
            <w:pPr>
              <w:autoSpaceDE w:val="0"/>
              <w:autoSpaceDN w:val="0"/>
              <w:adjustRightInd w:val="0"/>
              <w:contextualSpacing/>
              <w:jc w:val="center"/>
              <w:rPr>
                <w:color w:val="000000" w:themeColor="text1"/>
              </w:rPr>
            </w:pPr>
            <w:r>
              <w:rPr>
                <w:color w:val="000000" w:themeColor="text1"/>
              </w:rPr>
              <w:t xml:space="preserve">1. </w:t>
            </w:r>
            <w:r w:rsidR="00957262" w:rsidRPr="003400A9">
              <w:rPr>
                <w:color w:val="000000" w:themeColor="text1"/>
              </w:rPr>
              <w:t>Актуализация международного сотрудничества Республики Тыва Российской Федерации</w:t>
            </w:r>
          </w:p>
          <w:p w:rsidR="003400A9" w:rsidRDefault="005514AD" w:rsidP="003400A9">
            <w:pPr>
              <w:autoSpaceDE w:val="0"/>
              <w:autoSpaceDN w:val="0"/>
              <w:adjustRightInd w:val="0"/>
              <w:contextualSpacing/>
              <w:jc w:val="center"/>
              <w:rPr>
                <w:color w:val="000000" w:themeColor="text1"/>
              </w:rPr>
            </w:pPr>
            <w:r>
              <w:rPr>
                <w:color w:val="000000" w:themeColor="text1"/>
              </w:rPr>
              <w:t>с аймаками Монголии</w:t>
            </w:r>
            <w:r w:rsidR="00957262" w:rsidRPr="003400A9">
              <w:rPr>
                <w:color w:val="000000" w:themeColor="text1"/>
              </w:rPr>
              <w:t xml:space="preserve"> </w:t>
            </w:r>
            <w:r w:rsidR="00CC4C9D" w:rsidRPr="003400A9">
              <w:rPr>
                <w:color w:val="000000" w:themeColor="text1"/>
              </w:rPr>
              <w:t>в рамках установления 100-летия дипломатических</w:t>
            </w:r>
          </w:p>
          <w:p w:rsidR="00BA48C5" w:rsidRPr="003400A9" w:rsidRDefault="00CC4C9D" w:rsidP="003400A9">
            <w:pPr>
              <w:autoSpaceDE w:val="0"/>
              <w:autoSpaceDN w:val="0"/>
              <w:adjustRightInd w:val="0"/>
              <w:contextualSpacing/>
              <w:jc w:val="center"/>
              <w:rPr>
                <w:color w:val="000000" w:themeColor="text1"/>
              </w:rPr>
            </w:pPr>
            <w:r w:rsidRPr="003400A9">
              <w:rPr>
                <w:color w:val="000000" w:themeColor="text1"/>
              </w:rPr>
              <w:t>отношений между Российской Федерацией и Монголией</w:t>
            </w:r>
          </w:p>
        </w:tc>
      </w:tr>
      <w:tr w:rsidR="003400A9" w:rsidRPr="003400A9" w:rsidTr="00543696">
        <w:trPr>
          <w:jc w:val="center"/>
        </w:trPr>
        <w:tc>
          <w:tcPr>
            <w:tcW w:w="4507" w:type="dxa"/>
          </w:tcPr>
          <w:p w:rsidR="003400A9" w:rsidRPr="003400A9" w:rsidRDefault="005514AD" w:rsidP="003400A9">
            <w:pPr>
              <w:contextualSpacing/>
              <w:jc w:val="both"/>
              <w:rPr>
                <w:color w:val="000000" w:themeColor="text1"/>
                <w:spacing w:val="-6"/>
              </w:rPr>
            </w:pPr>
            <w:r>
              <w:rPr>
                <w:color w:val="000000" w:themeColor="text1"/>
              </w:rPr>
              <w:t>1.</w:t>
            </w:r>
            <w:r w:rsidR="003400A9" w:rsidRPr="003400A9">
              <w:rPr>
                <w:color w:val="000000" w:themeColor="text1"/>
              </w:rPr>
              <w:t>1.</w:t>
            </w:r>
            <w:r w:rsidR="003400A9">
              <w:rPr>
                <w:color w:val="000000" w:themeColor="text1"/>
              </w:rPr>
              <w:t xml:space="preserve"> </w:t>
            </w:r>
            <w:r w:rsidR="003400A9" w:rsidRPr="003400A9">
              <w:rPr>
                <w:color w:val="000000" w:themeColor="text1"/>
                <w:shd w:val="clear" w:color="auto" w:fill="FFFFFF"/>
              </w:rPr>
              <w:t>Заключение и обновление протоколов (планов мероприятий)</w:t>
            </w:r>
          </w:p>
        </w:tc>
        <w:tc>
          <w:tcPr>
            <w:tcW w:w="4947" w:type="dxa"/>
          </w:tcPr>
          <w:p w:rsidR="003400A9" w:rsidRPr="003400A9" w:rsidRDefault="003400A9" w:rsidP="00C051D4">
            <w:pPr>
              <w:autoSpaceDE w:val="0"/>
              <w:autoSpaceDN w:val="0"/>
              <w:adjustRightInd w:val="0"/>
              <w:contextualSpacing/>
              <w:jc w:val="both"/>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органы и</w:t>
            </w:r>
            <w:r w:rsidRPr="003400A9">
              <w:rPr>
                <w:color w:val="000000" w:themeColor="text1"/>
              </w:rPr>
              <w:t>с</w:t>
            </w:r>
            <w:r w:rsidRPr="003400A9">
              <w:rPr>
                <w:color w:val="000000" w:themeColor="text1"/>
              </w:rPr>
              <w:t>полнительной власти Республики Тыва</w:t>
            </w:r>
          </w:p>
        </w:tc>
        <w:tc>
          <w:tcPr>
            <w:tcW w:w="1559" w:type="dxa"/>
          </w:tcPr>
          <w:p w:rsidR="003400A9" w:rsidRPr="003400A9" w:rsidRDefault="003400A9" w:rsidP="003400A9">
            <w:pPr>
              <w:autoSpaceDE w:val="0"/>
              <w:autoSpaceDN w:val="0"/>
              <w:adjustRightInd w:val="0"/>
              <w:contextualSpacing/>
              <w:jc w:val="center"/>
              <w:rPr>
                <w:color w:val="000000" w:themeColor="text1"/>
              </w:rPr>
            </w:pPr>
            <w:r w:rsidRPr="003400A9">
              <w:rPr>
                <w:color w:val="000000" w:themeColor="text1"/>
              </w:rPr>
              <w:t>в течение</w:t>
            </w:r>
          </w:p>
          <w:p w:rsidR="003400A9" w:rsidRPr="003400A9" w:rsidRDefault="003400A9" w:rsidP="003400A9">
            <w:pPr>
              <w:autoSpaceDE w:val="0"/>
              <w:autoSpaceDN w:val="0"/>
              <w:adjustRightInd w:val="0"/>
              <w:contextualSpacing/>
              <w:jc w:val="center"/>
              <w:rPr>
                <w:color w:val="000000" w:themeColor="text1"/>
              </w:rPr>
            </w:pPr>
            <w:r w:rsidRPr="003400A9">
              <w:rPr>
                <w:color w:val="000000" w:themeColor="text1"/>
              </w:rPr>
              <w:t>года</w:t>
            </w:r>
          </w:p>
        </w:tc>
        <w:tc>
          <w:tcPr>
            <w:tcW w:w="4629" w:type="dxa"/>
          </w:tcPr>
          <w:p w:rsidR="003400A9" w:rsidRPr="003400A9" w:rsidRDefault="003400A9" w:rsidP="00957262">
            <w:pPr>
              <w:autoSpaceDE w:val="0"/>
              <w:autoSpaceDN w:val="0"/>
              <w:adjustRightInd w:val="0"/>
              <w:contextualSpacing/>
              <w:jc w:val="both"/>
              <w:rPr>
                <w:color w:val="000000" w:themeColor="text1"/>
              </w:rPr>
            </w:pPr>
            <w:r>
              <w:rPr>
                <w:color w:val="000000" w:themeColor="text1"/>
              </w:rPr>
              <w:t>у</w:t>
            </w:r>
            <w:r w:rsidRPr="003400A9">
              <w:rPr>
                <w:color w:val="000000" w:themeColor="text1"/>
              </w:rPr>
              <w:t>становление и дальнейшее развитие уже существующих и новых торгово-экономических, научно-технических, кул</w:t>
            </w:r>
            <w:r w:rsidRPr="003400A9">
              <w:rPr>
                <w:color w:val="000000" w:themeColor="text1"/>
              </w:rPr>
              <w:t>ь</w:t>
            </w:r>
            <w:r w:rsidRPr="003400A9">
              <w:rPr>
                <w:color w:val="000000" w:themeColor="text1"/>
              </w:rPr>
              <w:t>турных и иных связей Республики Тыва</w:t>
            </w:r>
          </w:p>
        </w:tc>
      </w:tr>
      <w:tr w:rsidR="003400A9" w:rsidRPr="003400A9" w:rsidTr="00543696">
        <w:trPr>
          <w:jc w:val="center"/>
        </w:trPr>
        <w:tc>
          <w:tcPr>
            <w:tcW w:w="4507" w:type="dxa"/>
          </w:tcPr>
          <w:p w:rsidR="003400A9" w:rsidRPr="003400A9" w:rsidRDefault="005514AD" w:rsidP="003400A9">
            <w:pPr>
              <w:contextualSpacing/>
              <w:jc w:val="both"/>
              <w:rPr>
                <w:color w:val="000000" w:themeColor="text1"/>
                <w:spacing w:val="-6"/>
              </w:rPr>
            </w:pPr>
            <w:r>
              <w:rPr>
                <w:color w:val="000000" w:themeColor="text1"/>
              </w:rPr>
              <w:t>1.</w:t>
            </w:r>
            <w:r w:rsidR="003400A9" w:rsidRPr="003400A9">
              <w:rPr>
                <w:color w:val="000000" w:themeColor="text1"/>
              </w:rPr>
              <w:t>2.</w:t>
            </w:r>
            <w:r w:rsidR="003400A9">
              <w:rPr>
                <w:color w:val="000000" w:themeColor="text1"/>
              </w:rPr>
              <w:t xml:space="preserve"> </w:t>
            </w:r>
            <w:r w:rsidR="003400A9" w:rsidRPr="003400A9">
              <w:rPr>
                <w:color w:val="000000" w:themeColor="text1"/>
                <w:spacing w:val="-6"/>
              </w:rPr>
              <w:t>Проведение маркетингового исследов</w:t>
            </w:r>
            <w:r w:rsidR="003400A9" w:rsidRPr="003400A9">
              <w:rPr>
                <w:color w:val="000000" w:themeColor="text1"/>
                <w:spacing w:val="-6"/>
              </w:rPr>
              <w:t>а</w:t>
            </w:r>
            <w:r w:rsidR="003400A9" w:rsidRPr="003400A9">
              <w:rPr>
                <w:color w:val="000000" w:themeColor="text1"/>
                <w:spacing w:val="-6"/>
              </w:rPr>
              <w:t>ния рынка Монголии по отдельным группам товаров</w:t>
            </w:r>
          </w:p>
          <w:p w:rsidR="003400A9" w:rsidRPr="003400A9" w:rsidRDefault="003400A9" w:rsidP="00A0611D">
            <w:pPr>
              <w:contextualSpacing/>
              <w:jc w:val="both"/>
              <w:rPr>
                <w:color w:val="000000" w:themeColor="text1"/>
                <w:shd w:val="clear" w:color="auto" w:fill="FFFFFF"/>
              </w:rPr>
            </w:pPr>
          </w:p>
        </w:tc>
        <w:tc>
          <w:tcPr>
            <w:tcW w:w="4947" w:type="dxa"/>
          </w:tcPr>
          <w:p w:rsidR="003400A9" w:rsidRPr="003400A9" w:rsidRDefault="003400A9" w:rsidP="00CC4C9D">
            <w:pPr>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МКК «Фонд поддержки предпринимательства Республики Тыва (</w:t>
            </w:r>
            <w:r w:rsidRPr="003400A9">
              <w:rPr>
                <w:color w:val="000000" w:themeColor="text1"/>
                <w:spacing w:val="-6"/>
              </w:rPr>
              <w:t>Центр координации поддержки экспор</w:t>
            </w:r>
            <w:r w:rsidRPr="003400A9">
              <w:rPr>
                <w:color w:val="000000" w:themeColor="text1"/>
                <w:spacing w:val="-6"/>
              </w:rPr>
              <w:t>т</w:t>
            </w:r>
            <w:r w:rsidRPr="003400A9">
              <w:rPr>
                <w:color w:val="000000" w:themeColor="text1"/>
                <w:spacing w:val="-6"/>
              </w:rPr>
              <w:t>но-ориентированных субъектов МСП), Мин</w:t>
            </w:r>
            <w:r w:rsidRPr="003400A9">
              <w:rPr>
                <w:color w:val="000000" w:themeColor="text1"/>
                <w:spacing w:val="-6"/>
              </w:rPr>
              <w:t>и</w:t>
            </w:r>
            <w:r w:rsidRPr="003400A9">
              <w:rPr>
                <w:color w:val="000000" w:themeColor="text1"/>
                <w:spacing w:val="-6"/>
              </w:rPr>
              <w:t>стерство экономики Республики Тыва</w:t>
            </w:r>
          </w:p>
        </w:tc>
        <w:tc>
          <w:tcPr>
            <w:tcW w:w="1559" w:type="dxa"/>
          </w:tcPr>
          <w:p w:rsidR="003400A9" w:rsidRPr="003400A9" w:rsidRDefault="005514AD" w:rsidP="003400A9">
            <w:pPr>
              <w:autoSpaceDE w:val="0"/>
              <w:autoSpaceDN w:val="0"/>
              <w:adjustRightInd w:val="0"/>
              <w:contextualSpacing/>
              <w:jc w:val="center"/>
              <w:rPr>
                <w:color w:val="000000" w:themeColor="text1"/>
              </w:rPr>
            </w:pPr>
            <w:r>
              <w:rPr>
                <w:color w:val="000000" w:themeColor="text1"/>
                <w:lang w:val="en-US"/>
              </w:rPr>
              <w:t>II</w:t>
            </w:r>
            <w:r w:rsidR="003400A9" w:rsidRPr="003400A9">
              <w:rPr>
                <w:color w:val="000000" w:themeColor="text1"/>
              </w:rPr>
              <w:t xml:space="preserve"> квартал</w:t>
            </w:r>
          </w:p>
        </w:tc>
        <w:tc>
          <w:tcPr>
            <w:tcW w:w="4629" w:type="dxa"/>
          </w:tcPr>
          <w:p w:rsidR="003400A9" w:rsidRPr="003400A9" w:rsidRDefault="003400A9" w:rsidP="00DC5996">
            <w:pPr>
              <w:autoSpaceDE w:val="0"/>
              <w:autoSpaceDN w:val="0"/>
              <w:adjustRightInd w:val="0"/>
              <w:contextualSpacing/>
              <w:jc w:val="both"/>
              <w:rPr>
                <w:color w:val="000000" w:themeColor="text1"/>
              </w:rPr>
            </w:pPr>
            <w:r>
              <w:rPr>
                <w:color w:val="000000" w:themeColor="text1"/>
              </w:rPr>
              <w:t>ф</w:t>
            </w:r>
            <w:r w:rsidRPr="003400A9">
              <w:rPr>
                <w:color w:val="000000" w:themeColor="text1"/>
              </w:rPr>
              <w:t>ормирование компетенции по аналитике и исследованиям экспортной деятельности, проведение анализа зарубежных отрасл</w:t>
            </w:r>
            <w:r w:rsidRPr="003400A9">
              <w:rPr>
                <w:color w:val="000000" w:themeColor="text1"/>
              </w:rPr>
              <w:t>е</w:t>
            </w:r>
            <w:r w:rsidRPr="003400A9">
              <w:rPr>
                <w:color w:val="000000" w:themeColor="text1"/>
              </w:rPr>
              <w:t xml:space="preserve">вых и </w:t>
            </w:r>
            <w:proofErr w:type="spellStart"/>
            <w:r w:rsidRPr="003400A9">
              <w:rPr>
                <w:color w:val="000000" w:themeColor="text1"/>
              </w:rPr>
              <w:t>страновых</w:t>
            </w:r>
            <w:proofErr w:type="spellEnd"/>
            <w:r w:rsidRPr="003400A9">
              <w:rPr>
                <w:color w:val="000000" w:themeColor="text1"/>
              </w:rPr>
              <w:t xml:space="preserve"> рынков, который позв</w:t>
            </w:r>
            <w:r w:rsidRPr="003400A9">
              <w:rPr>
                <w:color w:val="000000" w:themeColor="text1"/>
              </w:rPr>
              <w:t>о</w:t>
            </w:r>
            <w:r w:rsidRPr="003400A9">
              <w:rPr>
                <w:color w:val="000000" w:themeColor="text1"/>
              </w:rPr>
              <w:t>лит  на этапе принятия решения о выходе на них, так и в дальней</w:t>
            </w:r>
            <w:r w:rsidR="005514AD">
              <w:rPr>
                <w:color w:val="000000" w:themeColor="text1"/>
              </w:rPr>
              <w:t>шем</w:t>
            </w:r>
            <w:r w:rsidRPr="003400A9">
              <w:rPr>
                <w:color w:val="000000" w:themeColor="text1"/>
              </w:rPr>
              <w:t xml:space="preserve"> при формир</w:t>
            </w:r>
            <w:r w:rsidRPr="003400A9">
              <w:rPr>
                <w:color w:val="000000" w:themeColor="text1"/>
              </w:rPr>
              <w:t>о</w:t>
            </w:r>
            <w:r w:rsidRPr="003400A9">
              <w:rPr>
                <w:color w:val="000000" w:themeColor="text1"/>
              </w:rPr>
              <w:t>вании стратегии позиционирования комп</w:t>
            </w:r>
            <w:r w:rsidRPr="003400A9">
              <w:rPr>
                <w:color w:val="000000" w:themeColor="text1"/>
              </w:rPr>
              <w:t>а</w:t>
            </w:r>
            <w:r w:rsidRPr="003400A9">
              <w:rPr>
                <w:color w:val="000000" w:themeColor="text1"/>
              </w:rPr>
              <w:t>н</w:t>
            </w:r>
            <w:proofErr w:type="gramStart"/>
            <w:r w:rsidRPr="003400A9">
              <w:rPr>
                <w:color w:val="000000" w:themeColor="text1"/>
              </w:rPr>
              <w:t>ии и ее</w:t>
            </w:r>
            <w:proofErr w:type="gramEnd"/>
            <w:r w:rsidRPr="003400A9">
              <w:rPr>
                <w:color w:val="000000" w:themeColor="text1"/>
              </w:rPr>
              <w:t xml:space="preserve"> продукции за рубежом</w:t>
            </w:r>
          </w:p>
        </w:tc>
      </w:tr>
      <w:tr w:rsidR="003400A9" w:rsidRPr="003400A9" w:rsidTr="00543696">
        <w:trPr>
          <w:jc w:val="center"/>
        </w:trPr>
        <w:tc>
          <w:tcPr>
            <w:tcW w:w="4507" w:type="dxa"/>
          </w:tcPr>
          <w:p w:rsidR="003400A9" w:rsidRPr="003400A9" w:rsidRDefault="005514AD" w:rsidP="003400A9">
            <w:pPr>
              <w:contextualSpacing/>
              <w:jc w:val="both"/>
              <w:rPr>
                <w:color w:val="000000" w:themeColor="text1"/>
                <w:spacing w:val="-6"/>
              </w:rPr>
            </w:pPr>
            <w:r>
              <w:rPr>
                <w:color w:val="000000" w:themeColor="text1"/>
              </w:rPr>
              <w:t>1.</w:t>
            </w:r>
            <w:r w:rsidR="003400A9" w:rsidRPr="003400A9">
              <w:rPr>
                <w:color w:val="000000" w:themeColor="text1"/>
              </w:rPr>
              <w:t>3.</w:t>
            </w:r>
            <w:r w:rsidR="003400A9">
              <w:rPr>
                <w:color w:val="000000" w:themeColor="text1"/>
              </w:rPr>
              <w:t xml:space="preserve"> </w:t>
            </w:r>
            <w:r w:rsidR="003400A9" w:rsidRPr="003400A9">
              <w:rPr>
                <w:color w:val="000000" w:themeColor="text1"/>
                <w:spacing w:val="-6"/>
              </w:rPr>
              <w:t>Р</w:t>
            </w:r>
            <w:r w:rsidR="003400A9" w:rsidRPr="003400A9">
              <w:rPr>
                <w:color w:val="000000" w:themeColor="text1"/>
              </w:rPr>
              <w:t>азработка пошаговой инструкции для экспорта продукции субъектов малого и среднего предпринимательства Респу</w:t>
            </w:r>
            <w:r w:rsidR="003400A9" w:rsidRPr="003400A9">
              <w:rPr>
                <w:color w:val="000000" w:themeColor="text1"/>
              </w:rPr>
              <w:t>б</w:t>
            </w:r>
            <w:r w:rsidR="003400A9" w:rsidRPr="003400A9">
              <w:rPr>
                <w:color w:val="000000" w:themeColor="text1"/>
              </w:rPr>
              <w:t>лики Тыва</w:t>
            </w:r>
          </w:p>
          <w:p w:rsidR="003400A9" w:rsidRPr="003400A9" w:rsidRDefault="003400A9" w:rsidP="00885B22">
            <w:pPr>
              <w:contextualSpacing/>
              <w:jc w:val="both"/>
              <w:rPr>
                <w:color w:val="000000" w:themeColor="text1"/>
                <w:shd w:val="clear" w:color="auto" w:fill="FFFFFF"/>
              </w:rPr>
            </w:pPr>
          </w:p>
        </w:tc>
        <w:tc>
          <w:tcPr>
            <w:tcW w:w="4947" w:type="dxa"/>
          </w:tcPr>
          <w:p w:rsidR="003400A9" w:rsidRPr="003400A9" w:rsidRDefault="003400A9" w:rsidP="00CC4C9D">
            <w:pPr>
              <w:rPr>
                <w:color w:val="000000" w:themeColor="text1"/>
              </w:rPr>
            </w:pPr>
            <w:r>
              <w:rPr>
                <w:color w:val="000000" w:themeColor="text1"/>
              </w:rPr>
              <w:lastRenderedPageBreak/>
              <w:t xml:space="preserve">Министерство по </w:t>
            </w:r>
            <w:r w:rsidRPr="003400A9">
              <w:rPr>
                <w:color w:val="000000" w:themeColor="text1"/>
              </w:rPr>
              <w:t>внешнеэкономическим св</w:t>
            </w:r>
            <w:r w:rsidRPr="003400A9">
              <w:rPr>
                <w:color w:val="000000" w:themeColor="text1"/>
              </w:rPr>
              <w:t>я</w:t>
            </w:r>
            <w:r w:rsidRPr="003400A9">
              <w:rPr>
                <w:color w:val="000000" w:themeColor="text1"/>
              </w:rPr>
              <w:t>зям и туризму Республики Тыва, МКК «Фонд поддержки предпринимательства Республики Тыва (</w:t>
            </w:r>
            <w:r w:rsidRPr="003400A9">
              <w:rPr>
                <w:color w:val="000000" w:themeColor="text1"/>
                <w:spacing w:val="-6"/>
              </w:rPr>
              <w:t>Центр координации поддержки экспор</w:t>
            </w:r>
            <w:r w:rsidRPr="003400A9">
              <w:rPr>
                <w:color w:val="000000" w:themeColor="text1"/>
                <w:spacing w:val="-6"/>
              </w:rPr>
              <w:t>т</w:t>
            </w:r>
            <w:r w:rsidRPr="003400A9">
              <w:rPr>
                <w:color w:val="000000" w:themeColor="text1"/>
                <w:spacing w:val="-6"/>
              </w:rPr>
              <w:lastRenderedPageBreak/>
              <w:t>но-ориентированных субъектов МСП), Мин</w:t>
            </w:r>
            <w:r w:rsidRPr="003400A9">
              <w:rPr>
                <w:color w:val="000000" w:themeColor="text1"/>
                <w:spacing w:val="-6"/>
              </w:rPr>
              <w:t>и</w:t>
            </w:r>
            <w:r w:rsidRPr="003400A9">
              <w:rPr>
                <w:color w:val="000000" w:themeColor="text1"/>
                <w:spacing w:val="-6"/>
              </w:rPr>
              <w:t>стерство экономики Республики Тыва</w:t>
            </w:r>
          </w:p>
        </w:tc>
        <w:tc>
          <w:tcPr>
            <w:tcW w:w="1559" w:type="dxa"/>
          </w:tcPr>
          <w:p w:rsidR="005514AD" w:rsidRDefault="005514AD" w:rsidP="003400A9">
            <w:pPr>
              <w:autoSpaceDE w:val="0"/>
              <w:autoSpaceDN w:val="0"/>
              <w:adjustRightInd w:val="0"/>
              <w:contextualSpacing/>
              <w:jc w:val="center"/>
              <w:rPr>
                <w:color w:val="000000" w:themeColor="text1"/>
              </w:rPr>
            </w:pPr>
            <w:r>
              <w:rPr>
                <w:color w:val="000000" w:themeColor="text1"/>
              </w:rPr>
              <w:lastRenderedPageBreak/>
              <w:t>первое</w:t>
            </w:r>
          </w:p>
          <w:p w:rsidR="003400A9" w:rsidRPr="003400A9" w:rsidRDefault="003400A9" w:rsidP="003400A9">
            <w:pPr>
              <w:autoSpaceDE w:val="0"/>
              <w:autoSpaceDN w:val="0"/>
              <w:adjustRightInd w:val="0"/>
              <w:contextualSpacing/>
              <w:jc w:val="center"/>
              <w:rPr>
                <w:color w:val="000000" w:themeColor="text1"/>
              </w:rPr>
            </w:pPr>
            <w:r w:rsidRPr="003400A9">
              <w:rPr>
                <w:color w:val="000000" w:themeColor="text1"/>
              </w:rPr>
              <w:t>полугодие</w:t>
            </w:r>
          </w:p>
        </w:tc>
        <w:tc>
          <w:tcPr>
            <w:tcW w:w="4629" w:type="dxa"/>
          </w:tcPr>
          <w:p w:rsidR="003400A9" w:rsidRPr="003400A9" w:rsidRDefault="003400A9" w:rsidP="00AC5153">
            <w:pPr>
              <w:autoSpaceDE w:val="0"/>
              <w:autoSpaceDN w:val="0"/>
              <w:adjustRightInd w:val="0"/>
              <w:contextualSpacing/>
              <w:jc w:val="both"/>
              <w:rPr>
                <w:color w:val="000000" w:themeColor="text1"/>
              </w:rPr>
            </w:pPr>
            <w:r>
              <w:rPr>
                <w:color w:val="000000" w:themeColor="text1"/>
              </w:rPr>
              <w:t>в</w:t>
            </w:r>
            <w:r w:rsidRPr="003400A9">
              <w:rPr>
                <w:color w:val="000000" w:themeColor="text1"/>
              </w:rPr>
              <w:t xml:space="preserve">овлечение </w:t>
            </w:r>
            <w:proofErr w:type="spellStart"/>
            <w:proofErr w:type="gramStart"/>
            <w:r w:rsidRPr="003400A9">
              <w:rPr>
                <w:color w:val="000000" w:themeColor="text1"/>
              </w:rPr>
              <w:t>экспортно</w:t>
            </w:r>
            <w:proofErr w:type="spellEnd"/>
            <w:r w:rsidRPr="003400A9">
              <w:rPr>
                <w:color w:val="000000" w:themeColor="text1"/>
              </w:rPr>
              <w:t xml:space="preserve"> ориентированных</w:t>
            </w:r>
            <w:proofErr w:type="gramEnd"/>
            <w:r w:rsidRPr="003400A9">
              <w:rPr>
                <w:color w:val="000000" w:themeColor="text1"/>
              </w:rPr>
              <w:t xml:space="preserve"> субъектов малого и среднего предприним</w:t>
            </w:r>
            <w:r w:rsidRPr="003400A9">
              <w:rPr>
                <w:color w:val="000000" w:themeColor="text1"/>
              </w:rPr>
              <w:t>а</w:t>
            </w:r>
            <w:r w:rsidRPr="003400A9">
              <w:rPr>
                <w:color w:val="000000" w:themeColor="text1"/>
              </w:rPr>
              <w:t>тельства во внешнеэкономическую де</w:t>
            </w:r>
            <w:r w:rsidRPr="003400A9">
              <w:rPr>
                <w:color w:val="000000" w:themeColor="text1"/>
              </w:rPr>
              <w:t>я</w:t>
            </w:r>
            <w:r w:rsidRPr="003400A9">
              <w:rPr>
                <w:color w:val="000000" w:themeColor="text1"/>
              </w:rPr>
              <w:t xml:space="preserve">тельность (оказание консультационной </w:t>
            </w:r>
            <w:r w:rsidRPr="003400A9">
              <w:rPr>
                <w:color w:val="000000" w:themeColor="text1"/>
              </w:rPr>
              <w:lastRenderedPageBreak/>
              <w:t>поддержки не менее 5 субъектам малого и среднего предпринимательства)</w:t>
            </w:r>
          </w:p>
        </w:tc>
      </w:tr>
      <w:tr w:rsidR="003400A9" w:rsidRPr="003400A9" w:rsidTr="00543696">
        <w:trPr>
          <w:jc w:val="center"/>
        </w:trPr>
        <w:tc>
          <w:tcPr>
            <w:tcW w:w="4507" w:type="dxa"/>
          </w:tcPr>
          <w:p w:rsidR="003400A9" w:rsidRPr="003400A9" w:rsidRDefault="005514AD" w:rsidP="005514AD">
            <w:pPr>
              <w:contextualSpacing/>
              <w:jc w:val="both"/>
              <w:rPr>
                <w:color w:val="000000" w:themeColor="text1"/>
                <w:spacing w:val="-6"/>
              </w:rPr>
            </w:pPr>
            <w:r>
              <w:rPr>
                <w:color w:val="000000" w:themeColor="text1"/>
              </w:rPr>
              <w:lastRenderedPageBreak/>
              <w:t>1.</w:t>
            </w:r>
            <w:r w:rsidR="003400A9" w:rsidRPr="003400A9">
              <w:rPr>
                <w:color w:val="000000" w:themeColor="text1"/>
              </w:rPr>
              <w:t>4.</w:t>
            </w:r>
            <w:r w:rsidR="003400A9">
              <w:rPr>
                <w:color w:val="000000" w:themeColor="text1"/>
              </w:rPr>
              <w:t xml:space="preserve"> </w:t>
            </w:r>
            <w:r w:rsidR="003400A9" w:rsidRPr="003400A9">
              <w:rPr>
                <w:color w:val="000000" w:themeColor="text1"/>
                <w:spacing w:val="-6"/>
              </w:rPr>
              <w:t xml:space="preserve">Сотрудничество с Национальной </w:t>
            </w:r>
            <w:r>
              <w:rPr>
                <w:color w:val="000000" w:themeColor="text1"/>
                <w:spacing w:val="-6"/>
              </w:rPr>
              <w:t>т</w:t>
            </w:r>
            <w:r w:rsidR="003400A9" w:rsidRPr="003400A9">
              <w:rPr>
                <w:color w:val="000000" w:themeColor="text1"/>
                <w:spacing w:val="-6"/>
              </w:rPr>
              <w:t>орг</w:t>
            </w:r>
            <w:r w:rsidR="003400A9" w:rsidRPr="003400A9">
              <w:rPr>
                <w:color w:val="000000" w:themeColor="text1"/>
                <w:spacing w:val="-6"/>
              </w:rPr>
              <w:t>о</w:t>
            </w:r>
            <w:r>
              <w:rPr>
                <w:color w:val="000000" w:themeColor="text1"/>
                <w:spacing w:val="-6"/>
              </w:rPr>
              <w:t>во-п</w:t>
            </w:r>
            <w:r w:rsidR="003400A9" w:rsidRPr="003400A9">
              <w:rPr>
                <w:color w:val="000000" w:themeColor="text1"/>
                <w:spacing w:val="-6"/>
              </w:rPr>
              <w:t>ром</w:t>
            </w:r>
            <w:r>
              <w:rPr>
                <w:color w:val="000000" w:themeColor="text1"/>
                <w:spacing w:val="-6"/>
              </w:rPr>
              <w:t>ышленной п</w:t>
            </w:r>
            <w:r w:rsidR="003400A9" w:rsidRPr="003400A9">
              <w:rPr>
                <w:color w:val="000000" w:themeColor="text1"/>
                <w:spacing w:val="-6"/>
              </w:rPr>
              <w:t>алатой Монголии для расширения торгово-экономических связей между тувинскими и монгольскими пре</w:t>
            </w:r>
            <w:r w:rsidR="003400A9" w:rsidRPr="003400A9">
              <w:rPr>
                <w:color w:val="000000" w:themeColor="text1"/>
                <w:spacing w:val="-6"/>
              </w:rPr>
              <w:t>д</w:t>
            </w:r>
            <w:r w:rsidR="003400A9" w:rsidRPr="003400A9">
              <w:rPr>
                <w:color w:val="000000" w:themeColor="text1"/>
                <w:spacing w:val="-6"/>
              </w:rPr>
              <w:t>принимателями, проведение мероприятий для представления экономического и тур</w:t>
            </w:r>
            <w:r w:rsidR="003400A9" w:rsidRPr="003400A9">
              <w:rPr>
                <w:color w:val="000000" w:themeColor="text1"/>
                <w:spacing w:val="-6"/>
              </w:rPr>
              <w:t>и</w:t>
            </w:r>
            <w:r w:rsidR="003400A9" w:rsidRPr="003400A9">
              <w:rPr>
                <w:color w:val="000000" w:themeColor="text1"/>
                <w:spacing w:val="-6"/>
              </w:rPr>
              <w:t>стического потенциала Республики Тыва</w:t>
            </w:r>
          </w:p>
        </w:tc>
        <w:tc>
          <w:tcPr>
            <w:tcW w:w="4947" w:type="dxa"/>
          </w:tcPr>
          <w:p w:rsidR="003400A9" w:rsidRPr="003400A9" w:rsidRDefault="003400A9" w:rsidP="00885B22">
            <w:pPr>
              <w:autoSpaceDE w:val="0"/>
              <w:autoSpaceDN w:val="0"/>
              <w:adjustRightInd w:val="0"/>
              <w:contextualSpacing/>
              <w:jc w:val="both"/>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Союз «То</w:t>
            </w:r>
            <w:r w:rsidRPr="003400A9">
              <w:rPr>
                <w:color w:val="000000" w:themeColor="text1"/>
              </w:rPr>
              <w:t>р</w:t>
            </w:r>
            <w:r w:rsidRPr="003400A9">
              <w:rPr>
                <w:color w:val="000000" w:themeColor="text1"/>
              </w:rPr>
              <w:t>гово-промышленная палата Республи</w:t>
            </w:r>
            <w:r w:rsidR="00095E3F">
              <w:rPr>
                <w:color w:val="000000" w:themeColor="text1"/>
              </w:rPr>
              <w:t xml:space="preserve">ки Тыва» (по </w:t>
            </w:r>
            <w:r w:rsidRPr="003400A9">
              <w:rPr>
                <w:color w:val="000000" w:themeColor="text1"/>
              </w:rPr>
              <w:t>согласованию)</w:t>
            </w:r>
          </w:p>
        </w:tc>
        <w:tc>
          <w:tcPr>
            <w:tcW w:w="1559" w:type="dxa"/>
          </w:tcPr>
          <w:p w:rsidR="003400A9" w:rsidRPr="003400A9" w:rsidRDefault="003400A9" w:rsidP="003400A9">
            <w:pPr>
              <w:autoSpaceDE w:val="0"/>
              <w:autoSpaceDN w:val="0"/>
              <w:adjustRightInd w:val="0"/>
              <w:contextualSpacing/>
              <w:jc w:val="center"/>
              <w:rPr>
                <w:color w:val="000000" w:themeColor="text1"/>
              </w:rPr>
            </w:pPr>
            <w:r w:rsidRPr="003400A9">
              <w:rPr>
                <w:rFonts w:eastAsia="SimSun"/>
                <w:color w:val="000000" w:themeColor="text1"/>
                <w:lang w:eastAsia="zh-CN"/>
              </w:rPr>
              <w:t xml:space="preserve">в течение </w:t>
            </w:r>
            <w:r w:rsidR="00095E3F">
              <w:rPr>
                <w:rFonts w:eastAsia="SimSun"/>
                <w:color w:val="000000" w:themeColor="text1"/>
                <w:lang w:eastAsia="zh-CN"/>
              </w:rPr>
              <w:t xml:space="preserve"> </w:t>
            </w:r>
            <w:r w:rsidRPr="003400A9">
              <w:rPr>
                <w:rFonts w:eastAsia="SimSun"/>
                <w:color w:val="000000" w:themeColor="text1"/>
                <w:lang w:eastAsia="zh-CN"/>
              </w:rPr>
              <w:t>года</w:t>
            </w:r>
          </w:p>
        </w:tc>
        <w:tc>
          <w:tcPr>
            <w:tcW w:w="4629" w:type="dxa"/>
          </w:tcPr>
          <w:p w:rsidR="003400A9" w:rsidRPr="003400A9" w:rsidRDefault="003400A9" w:rsidP="00E54A9D">
            <w:pPr>
              <w:autoSpaceDE w:val="0"/>
              <w:autoSpaceDN w:val="0"/>
              <w:adjustRightInd w:val="0"/>
              <w:contextualSpacing/>
              <w:jc w:val="both"/>
              <w:rPr>
                <w:color w:val="000000" w:themeColor="text1"/>
              </w:rPr>
            </w:pPr>
            <w:r>
              <w:rPr>
                <w:color w:val="000000" w:themeColor="text1"/>
              </w:rPr>
              <w:t>р</w:t>
            </w:r>
            <w:r w:rsidRPr="003400A9">
              <w:rPr>
                <w:color w:val="000000" w:themeColor="text1"/>
              </w:rPr>
              <w:t>асширение международного сотруднич</w:t>
            </w:r>
            <w:r w:rsidRPr="003400A9">
              <w:rPr>
                <w:color w:val="000000" w:themeColor="text1"/>
              </w:rPr>
              <w:t>е</w:t>
            </w:r>
            <w:r w:rsidRPr="003400A9">
              <w:rPr>
                <w:color w:val="000000" w:themeColor="text1"/>
              </w:rPr>
              <w:t>ства, поиск потенциальных инвесто</w:t>
            </w:r>
            <w:r w:rsidR="005514AD">
              <w:rPr>
                <w:color w:val="000000" w:themeColor="text1"/>
              </w:rPr>
              <w:t>ров</w:t>
            </w:r>
            <w:r w:rsidRPr="003400A9">
              <w:rPr>
                <w:color w:val="000000" w:themeColor="text1"/>
              </w:rPr>
              <w:t xml:space="preserve"> (внешнеторговый оборот Республики Тыва составит 54,4 млн. долл. США)</w:t>
            </w:r>
          </w:p>
        </w:tc>
      </w:tr>
      <w:tr w:rsidR="003400A9" w:rsidRPr="003400A9" w:rsidTr="00543696">
        <w:trPr>
          <w:jc w:val="center"/>
        </w:trPr>
        <w:tc>
          <w:tcPr>
            <w:tcW w:w="4507" w:type="dxa"/>
          </w:tcPr>
          <w:p w:rsidR="003400A9" w:rsidRPr="003400A9" w:rsidRDefault="005514AD" w:rsidP="003400A9">
            <w:pPr>
              <w:contextualSpacing/>
              <w:jc w:val="both"/>
              <w:rPr>
                <w:color w:val="000000" w:themeColor="text1"/>
                <w:spacing w:val="-6"/>
              </w:rPr>
            </w:pPr>
            <w:r>
              <w:rPr>
                <w:color w:val="000000" w:themeColor="text1"/>
              </w:rPr>
              <w:t>1.</w:t>
            </w:r>
            <w:r w:rsidR="003400A9" w:rsidRPr="003400A9">
              <w:rPr>
                <w:color w:val="000000" w:themeColor="text1"/>
              </w:rPr>
              <w:t>5.</w:t>
            </w:r>
            <w:r w:rsidR="003400A9">
              <w:rPr>
                <w:color w:val="000000" w:themeColor="text1"/>
              </w:rPr>
              <w:t xml:space="preserve"> </w:t>
            </w:r>
            <w:r w:rsidR="003400A9" w:rsidRPr="003400A9">
              <w:rPr>
                <w:color w:val="000000" w:themeColor="text1"/>
                <w:spacing w:val="-6"/>
              </w:rPr>
              <w:t>Проработка вопроса по созданию с</w:t>
            </w:r>
            <w:r w:rsidR="003400A9" w:rsidRPr="003400A9">
              <w:rPr>
                <w:color w:val="000000" w:themeColor="text1"/>
                <w:spacing w:val="-6"/>
              </w:rPr>
              <w:t>о</w:t>
            </w:r>
            <w:r w:rsidR="003400A9" w:rsidRPr="003400A9">
              <w:rPr>
                <w:color w:val="000000" w:themeColor="text1"/>
                <w:spacing w:val="-6"/>
              </w:rPr>
              <w:t>вместного центра по реализации товаров н</w:t>
            </w:r>
            <w:r w:rsidR="003400A9" w:rsidRPr="003400A9">
              <w:rPr>
                <w:color w:val="000000" w:themeColor="text1"/>
                <w:spacing w:val="-6"/>
              </w:rPr>
              <w:t>а</w:t>
            </w:r>
            <w:r w:rsidR="003400A9" w:rsidRPr="003400A9">
              <w:rPr>
                <w:color w:val="000000" w:themeColor="text1"/>
                <w:spacing w:val="-6"/>
              </w:rPr>
              <w:t>родного потребления российского произво</w:t>
            </w:r>
            <w:r w:rsidR="003400A9" w:rsidRPr="003400A9">
              <w:rPr>
                <w:color w:val="000000" w:themeColor="text1"/>
                <w:spacing w:val="-6"/>
              </w:rPr>
              <w:t>д</w:t>
            </w:r>
            <w:r w:rsidR="003400A9" w:rsidRPr="003400A9">
              <w:rPr>
                <w:color w:val="000000" w:themeColor="text1"/>
                <w:spacing w:val="-6"/>
              </w:rPr>
              <w:t xml:space="preserve">ства в </w:t>
            </w:r>
            <w:proofErr w:type="gramStart"/>
            <w:r w:rsidR="003400A9" w:rsidRPr="003400A9">
              <w:rPr>
                <w:color w:val="000000" w:themeColor="text1"/>
                <w:spacing w:val="-6"/>
              </w:rPr>
              <w:t>г</w:t>
            </w:r>
            <w:proofErr w:type="gramEnd"/>
            <w:r w:rsidR="003400A9" w:rsidRPr="003400A9">
              <w:rPr>
                <w:color w:val="000000" w:themeColor="text1"/>
                <w:spacing w:val="-6"/>
              </w:rPr>
              <w:t xml:space="preserve">. </w:t>
            </w:r>
            <w:proofErr w:type="spellStart"/>
            <w:r w:rsidR="003400A9" w:rsidRPr="003400A9">
              <w:rPr>
                <w:color w:val="000000" w:themeColor="text1"/>
                <w:spacing w:val="-6"/>
              </w:rPr>
              <w:t>Улангоме</w:t>
            </w:r>
            <w:proofErr w:type="spellEnd"/>
            <w:r w:rsidR="003400A9" w:rsidRPr="003400A9">
              <w:rPr>
                <w:color w:val="000000" w:themeColor="text1"/>
                <w:spacing w:val="-6"/>
              </w:rPr>
              <w:t xml:space="preserve"> </w:t>
            </w:r>
            <w:proofErr w:type="spellStart"/>
            <w:r w:rsidR="003400A9" w:rsidRPr="003400A9">
              <w:rPr>
                <w:color w:val="000000" w:themeColor="text1"/>
                <w:spacing w:val="-6"/>
              </w:rPr>
              <w:t>Увсанурского</w:t>
            </w:r>
            <w:proofErr w:type="spellEnd"/>
            <w:r w:rsidR="003400A9" w:rsidRPr="003400A9">
              <w:rPr>
                <w:color w:val="000000" w:themeColor="text1"/>
                <w:spacing w:val="-6"/>
              </w:rPr>
              <w:t xml:space="preserve"> аймака</w:t>
            </w:r>
          </w:p>
        </w:tc>
        <w:tc>
          <w:tcPr>
            <w:tcW w:w="4947" w:type="dxa"/>
          </w:tcPr>
          <w:p w:rsidR="003400A9" w:rsidRPr="003400A9" w:rsidRDefault="003400A9" w:rsidP="003400A9">
            <w:pPr>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 xml:space="preserve">зям и туризму Республики Тыва, </w:t>
            </w:r>
            <w:r w:rsidRPr="003400A9">
              <w:rPr>
                <w:color w:val="000000" w:themeColor="text1"/>
                <w:spacing w:val="-6"/>
              </w:rPr>
              <w:t>Министерство экономики Республики Тыва, Министерство сельского хозяйства и продовольствия Республ</w:t>
            </w:r>
            <w:r w:rsidRPr="003400A9">
              <w:rPr>
                <w:color w:val="000000" w:themeColor="text1"/>
                <w:spacing w:val="-6"/>
              </w:rPr>
              <w:t>и</w:t>
            </w:r>
            <w:r w:rsidRPr="003400A9">
              <w:rPr>
                <w:color w:val="000000" w:themeColor="text1"/>
                <w:spacing w:val="-6"/>
              </w:rPr>
              <w:t>ки Тыва</w:t>
            </w:r>
          </w:p>
        </w:tc>
        <w:tc>
          <w:tcPr>
            <w:tcW w:w="1559" w:type="dxa"/>
          </w:tcPr>
          <w:p w:rsidR="003400A9" w:rsidRPr="003400A9" w:rsidRDefault="003400A9" w:rsidP="003400A9">
            <w:pPr>
              <w:autoSpaceDE w:val="0"/>
              <w:autoSpaceDN w:val="0"/>
              <w:adjustRightInd w:val="0"/>
              <w:jc w:val="center"/>
              <w:rPr>
                <w:color w:val="000000" w:themeColor="text1"/>
              </w:rPr>
            </w:pPr>
            <w:r w:rsidRPr="003400A9">
              <w:rPr>
                <w:color w:val="000000" w:themeColor="text1"/>
              </w:rPr>
              <w:t>в течение</w:t>
            </w:r>
            <w:r w:rsidR="00095E3F">
              <w:rPr>
                <w:color w:val="000000" w:themeColor="text1"/>
              </w:rPr>
              <w:t xml:space="preserve"> </w:t>
            </w:r>
            <w:r w:rsidRPr="003400A9">
              <w:rPr>
                <w:color w:val="000000" w:themeColor="text1"/>
              </w:rPr>
              <w:t xml:space="preserve"> года</w:t>
            </w:r>
          </w:p>
        </w:tc>
        <w:tc>
          <w:tcPr>
            <w:tcW w:w="4629" w:type="dxa"/>
          </w:tcPr>
          <w:p w:rsidR="003400A9" w:rsidRPr="003400A9" w:rsidRDefault="003400A9" w:rsidP="00885B22">
            <w:pPr>
              <w:autoSpaceDE w:val="0"/>
              <w:autoSpaceDN w:val="0"/>
              <w:adjustRightInd w:val="0"/>
              <w:jc w:val="both"/>
              <w:rPr>
                <w:color w:val="000000" w:themeColor="text1"/>
              </w:rPr>
            </w:pPr>
            <w:r>
              <w:rPr>
                <w:color w:val="000000" w:themeColor="text1"/>
              </w:rPr>
              <w:t>с</w:t>
            </w:r>
            <w:r w:rsidRPr="003400A9">
              <w:rPr>
                <w:color w:val="000000" w:themeColor="text1"/>
              </w:rPr>
              <w:t>оздание пункта реализации товаров суб</w:t>
            </w:r>
            <w:r w:rsidRPr="003400A9">
              <w:rPr>
                <w:color w:val="000000" w:themeColor="text1"/>
              </w:rPr>
              <w:t>ъ</w:t>
            </w:r>
            <w:r w:rsidRPr="003400A9">
              <w:rPr>
                <w:color w:val="000000" w:themeColor="text1"/>
              </w:rPr>
              <w:t>ектов малого и среднего предпринимател</w:t>
            </w:r>
            <w:r w:rsidRPr="003400A9">
              <w:rPr>
                <w:color w:val="000000" w:themeColor="text1"/>
              </w:rPr>
              <w:t>ь</w:t>
            </w:r>
            <w:r w:rsidRPr="003400A9">
              <w:rPr>
                <w:color w:val="000000" w:themeColor="text1"/>
              </w:rPr>
              <w:t>ства</w:t>
            </w:r>
            <w:r w:rsidR="005514AD">
              <w:rPr>
                <w:color w:val="000000" w:themeColor="text1"/>
              </w:rPr>
              <w:t xml:space="preserve"> Республики Тыва</w:t>
            </w:r>
            <w:r w:rsidRPr="003400A9">
              <w:rPr>
                <w:color w:val="000000" w:themeColor="text1"/>
              </w:rPr>
              <w:t xml:space="preserve"> на территории Мо</w:t>
            </w:r>
            <w:r w:rsidRPr="003400A9">
              <w:rPr>
                <w:color w:val="000000" w:themeColor="text1"/>
              </w:rPr>
              <w:t>н</w:t>
            </w:r>
            <w:r w:rsidRPr="003400A9">
              <w:rPr>
                <w:color w:val="000000" w:themeColor="text1"/>
              </w:rPr>
              <w:t>голии</w:t>
            </w:r>
          </w:p>
        </w:tc>
      </w:tr>
      <w:tr w:rsidR="003400A9" w:rsidRPr="003400A9" w:rsidTr="00543696">
        <w:trPr>
          <w:trHeight w:val="4035"/>
          <w:jc w:val="center"/>
        </w:trPr>
        <w:tc>
          <w:tcPr>
            <w:tcW w:w="4507" w:type="dxa"/>
            <w:tcBorders>
              <w:bottom w:val="single" w:sz="4" w:space="0" w:color="auto"/>
            </w:tcBorders>
          </w:tcPr>
          <w:p w:rsidR="003400A9" w:rsidRPr="003400A9" w:rsidRDefault="005514AD" w:rsidP="003400A9">
            <w:pPr>
              <w:contextualSpacing/>
              <w:jc w:val="both"/>
              <w:rPr>
                <w:color w:val="000000" w:themeColor="text1"/>
                <w:spacing w:val="-6"/>
              </w:rPr>
            </w:pPr>
            <w:r>
              <w:rPr>
                <w:color w:val="000000" w:themeColor="text1"/>
              </w:rPr>
              <w:t>1.</w:t>
            </w:r>
            <w:r w:rsidR="003400A9" w:rsidRPr="003400A9">
              <w:rPr>
                <w:color w:val="000000" w:themeColor="text1"/>
              </w:rPr>
              <w:t>6.</w:t>
            </w:r>
            <w:r w:rsidR="003400A9">
              <w:rPr>
                <w:color w:val="000000" w:themeColor="text1"/>
              </w:rPr>
              <w:t xml:space="preserve"> </w:t>
            </w:r>
            <w:r w:rsidR="003400A9" w:rsidRPr="003400A9">
              <w:rPr>
                <w:color w:val="000000" w:themeColor="text1"/>
                <w:spacing w:val="-6"/>
              </w:rPr>
              <w:t xml:space="preserve">Организация семинаров, </w:t>
            </w:r>
            <w:r>
              <w:rPr>
                <w:color w:val="000000" w:themeColor="text1"/>
                <w:spacing w:val="-6"/>
              </w:rPr>
              <w:t xml:space="preserve">встреч, </w:t>
            </w:r>
            <w:proofErr w:type="spellStart"/>
            <w:proofErr w:type="gramStart"/>
            <w:r>
              <w:rPr>
                <w:color w:val="000000" w:themeColor="text1"/>
                <w:spacing w:val="-6"/>
              </w:rPr>
              <w:t>бизнес-миссий</w:t>
            </w:r>
            <w:proofErr w:type="spellEnd"/>
            <w:proofErr w:type="gramEnd"/>
            <w:r w:rsidR="003400A9" w:rsidRPr="003400A9">
              <w:rPr>
                <w:color w:val="000000" w:themeColor="text1"/>
                <w:spacing w:val="-6"/>
              </w:rPr>
              <w:t xml:space="preserve"> по расширению сотрудничества с ай</w:t>
            </w:r>
            <w:r>
              <w:rPr>
                <w:color w:val="000000" w:themeColor="text1"/>
                <w:spacing w:val="-6"/>
              </w:rPr>
              <w:t>маками Монголии</w:t>
            </w:r>
          </w:p>
          <w:p w:rsidR="003400A9" w:rsidRPr="003400A9" w:rsidRDefault="003400A9" w:rsidP="00885B22">
            <w:pPr>
              <w:contextualSpacing/>
              <w:jc w:val="both"/>
              <w:rPr>
                <w:color w:val="000000" w:themeColor="text1"/>
                <w:shd w:val="clear" w:color="auto" w:fill="FFFFFF"/>
              </w:rPr>
            </w:pPr>
          </w:p>
        </w:tc>
        <w:tc>
          <w:tcPr>
            <w:tcW w:w="4947" w:type="dxa"/>
            <w:tcBorders>
              <w:bottom w:val="single" w:sz="4" w:space="0" w:color="auto"/>
            </w:tcBorders>
          </w:tcPr>
          <w:p w:rsidR="003400A9" w:rsidRPr="003400A9" w:rsidRDefault="003400A9" w:rsidP="00885B22">
            <w:pPr>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МКК «Фонд поддержки предпринимательства Республики Тыва (</w:t>
            </w:r>
            <w:r w:rsidRPr="003400A9">
              <w:rPr>
                <w:color w:val="000000" w:themeColor="text1"/>
                <w:spacing w:val="-6"/>
              </w:rPr>
              <w:t>Центр координации поддержки экспор</w:t>
            </w:r>
            <w:r w:rsidRPr="003400A9">
              <w:rPr>
                <w:color w:val="000000" w:themeColor="text1"/>
                <w:spacing w:val="-6"/>
              </w:rPr>
              <w:t>т</w:t>
            </w:r>
            <w:r w:rsidRPr="003400A9">
              <w:rPr>
                <w:color w:val="000000" w:themeColor="text1"/>
                <w:spacing w:val="-6"/>
              </w:rPr>
              <w:t>но-ориентированных субъектов МСП), Мин</w:t>
            </w:r>
            <w:r w:rsidRPr="003400A9">
              <w:rPr>
                <w:color w:val="000000" w:themeColor="text1"/>
                <w:spacing w:val="-6"/>
              </w:rPr>
              <w:t>и</w:t>
            </w:r>
            <w:r w:rsidRPr="003400A9">
              <w:rPr>
                <w:color w:val="000000" w:themeColor="text1"/>
                <w:spacing w:val="-6"/>
              </w:rPr>
              <w:t xml:space="preserve">стерство экономики Республики Тыва, </w:t>
            </w:r>
            <w:r w:rsidRPr="003400A9">
              <w:rPr>
                <w:color w:val="000000" w:themeColor="text1"/>
              </w:rPr>
              <w:t>Союз «Торгово-промышленная пала</w:t>
            </w:r>
            <w:r>
              <w:rPr>
                <w:color w:val="000000" w:themeColor="text1"/>
              </w:rPr>
              <w:t xml:space="preserve">та Республики Тыва» </w:t>
            </w:r>
            <w:r w:rsidRPr="003400A9">
              <w:rPr>
                <w:color w:val="000000" w:themeColor="text1"/>
              </w:rPr>
              <w:t>(</w:t>
            </w:r>
            <w:r>
              <w:rPr>
                <w:color w:val="000000" w:themeColor="text1"/>
              </w:rPr>
              <w:t xml:space="preserve">по </w:t>
            </w:r>
            <w:r w:rsidRPr="003400A9">
              <w:rPr>
                <w:color w:val="000000" w:themeColor="text1"/>
              </w:rPr>
              <w:t>согласованию)</w:t>
            </w:r>
          </w:p>
        </w:tc>
        <w:tc>
          <w:tcPr>
            <w:tcW w:w="1559" w:type="dxa"/>
            <w:tcBorders>
              <w:bottom w:val="single" w:sz="4" w:space="0" w:color="auto"/>
            </w:tcBorders>
          </w:tcPr>
          <w:p w:rsidR="003400A9" w:rsidRPr="003400A9" w:rsidRDefault="003400A9" w:rsidP="003400A9">
            <w:pPr>
              <w:autoSpaceDE w:val="0"/>
              <w:autoSpaceDN w:val="0"/>
              <w:adjustRightInd w:val="0"/>
              <w:contextualSpacing/>
              <w:jc w:val="center"/>
              <w:rPr>
                <w:color w:val="000000" w:themeColor="text1"/>
              </w:rPr>
            </w:pPr>
            <w:r w:rsidRPr="003400A9">
              <w:rPr>
                <w:color w:val="000000" w:themeColor="text1"/>
              </w:rPr>
              <w:t>ежеквартал</w:t>
            </w:r>
            <w:r w:rsidRPr="003400A9">
              <w:rPr>
                <w:color w:val="000000" w:themeColor="text1"/>
              </w:rPr>
              <w:t>ь</w:t>
            </w:r>
            <w:r w:rsidRPr="003400A9">
              <w:rPr>
                <w:color w:val="000000" w:themeColor="text1"/>
              </w:rPr>
              <w:t>но</w:t>
            </w:r>
          </w:p>
        </w:tc>
        <w:tc>
          <w:tcPr>
            <w:tcW w:w="4629" w:type="dxa"/>
            <w:tcBorders>
              <w:bottom w:val="single" w:sz="4" w:space="0" w:color="auto"/>
            </w:tcBorders>
          </w:tcPr>
          <w:p w:rsidR="003400A9" w:rsidRPr="003400A9" w:rsidRDefault="003400A9" w:rsidP="00885B22">
            <w:pPr>
              <w:autoSpaceDE w:val="0"/>
              <w:autoSpaceDN w:val="0"/>
              <w:adjustRightInd w:val="0"/>
              <w:jc w:val="both"/>
              <w:rPr>
                <w:color w:val="000000" w:themeColor="text1"/>
              </w:rPr>
            </w:pPr>
            <w:r>
              <w:rPr>
                <w:color w:val="000000" w:themeColor="text1"/>
              </w:rPr>
              <w:t>п</w:t>
            </w:r>
            <w:r w:rsidRPr="003400A9">
              <w:rPr>
                <w:color w:val="000000" w:themeColor="text1"/>
              </w:rPr>
              <w:t>риобретение участниками внешнеэкон</w:t>
            </w:r>
            <w:r w:rsidRPr="003400A9">
              <w:rPr>
                <w:color w:val="000000" w:themeColor="text1"/>
              </w:rPr>
              <w:t>о</w:t>
            </w:r>
            <w:r w:rsidRPr="003400A9">
              <w:rPr>
                <w:color w:val="000000" w:themeColor="text1"/>
              </w:rPr>
              <w:t xml:space="preserve">мической деятельности новых знаний; </w:t>
            </w:r>
          </w:p>
          <w:p w:rsidR="003400A9" w:rsidRPr="003400A9" w:rsidRDefault="003400A9" w:rsidP="00885B22">
            <w:pPr>
              <w:autoSpaceDE w:val="0"/>
              <w:autoSpaceDN w:val="0"/>
              <w:adjustRightInd w:val="0"/>
              <w:jc w:val="both"/>
              <w:rPr>
                <w:color w:val="000000" w:themeColor="text1"/>
              </w:rPr>
            </w:pPr>
            <w:r w:rsidRPr="003400A9">
              <w:rPr>
                <w:color w:val="000000" w:themeColor="text1"/>
              </w:rPr>
              <w:t>изучение международных правовых норм, повышение квалификации в сфере внешн</w:t>
            </w:r>
            <w:r w:rsidRPr="003400A9">
              <w:rPr>
                <w:color w:val="000000" w:themeColor="text1"/>
              </w:rPr>
              <w:t>е</w:t>
            </w:r>
            <w:r w:rsidRPr="003400A9">
              <w:rPr>
                <w:color w:val="000000" w:themeColor="text1"/>
              </w:rPr>
              <w:t xml:space="preserve">экономической деятельности; </w:t>
            </w:r>
          </w:p>
          <w:p w:rsidR="005514AD" w:rsidRDefault="003400A9" w:rsidP="00095E3F">
            <w:pPr>
              <w:jc w:val="both"/>
              <w:rPr>
                <w:color w:val="000000" w:themeColor="text1"/>
              </w:rPr>
            </w:pPr>
            <w:r w:rsidRPr="003400A9">
              <w:rPr>
                <w:color w:val="000000" w:themeColor="text1"/>
              </w:rPr>
              <w:t>изучение особенностей сотрудничества с различными странами и торговли отдел</w:t>
            </w:r>
            <w:r w:rsidRPr="003400A9">
              <w:rPr>
                <w:color w:val="000000" w:themeColor="text1"/>
              </w:rPr>
              <w:t>ь</w:t>
            </w:r>
            <w:r w:rsidRPr="003400A9">
              <w:rPr>
                <w:color w:val="000000" w:themeColor="text1"/>
              </w:rPr>
              <w:t>ными видами товаров;</w:t>
            </w:r>
          </w:p>
          <w:p w:rsidR="00E407DF" w:rsidRPr="003400A9" w:rsidRDefault="003400A9" w:rsidP="00095E3F">
            <w:pPr>
              <w:jc w:val="both"/>
              <w:rPr>
                <w:color w:val="000000" w:themeColor="text1"/>
              </w:rPr>
            </w:pPr>
            <w:r w:rsidRPr="003400A9">
              <w:rPr>
                <w:color w:val="000000" w:themeColor="text1"/>
              </w:rPr>
              <w:t>расширение международного сотруднич</w:t>
            </w:r>
            <w:r w:rsidRPr="003400A9">
              <w:rPr>
                <w:color w:val="000000" w:themeColor="text1"/>
              </w:rPr>
              <w:t>е</w:t>
            </w:r>
            <w:r w:rsidRPr="003400A9">
              <w:rPr>
                <w:color w:val="000000" w:themeColor="text1"/>
              </w:rPr>
              <w:t>ства, увеличение участников внешнеэк</w:t>
            </w:r>
            <w:r w:rsidRPr="003400A9">
              <w:rPr>
                <w:color w:val="000000" w:themeColor="text1"/>
              </w:rPr>
              <w:t>о</w:t>
            </w:r>
            <w:r w:rsidRPr="003400A9">
              <w:rPr>
                <w:color w:val="000000" w:themeColor="text1"/>
              </w:rPr>
              <w:t>номической деятельности экспортно-ориентированных субъектов предприним</w:t>
            </w:r>
            <w:r w:rsidRPr="003400A9">
              <w:rPr>
                <w:color w:val="000000" w:themeColor="text1"/>
              </w:rPr>
              <w:t>а</w:t>
            </w:r>
            <w:r w:rsidRPr="003400A9">
              <w:rPr>
                <w:color w:val="000000" w:themeColor="text1"/>
              </w:rPr>
              <w:t>тельства Республики Тыва</w:t>
            </w:r>
            <w:r w:rsidR="00095E3F">
              <w:rPr>
                <w:color w:val="000000" w:themeColor="text1"/>
              </w:rPr>
              <w:t xml:space="preserve"> </w:t>
            </w:r>
            <w:r w:rsidRPr="003400A9">
              <w:rPr>
                <w:color w:val="000000" w:themeColor="text1"/>
              </w:rPr>
              <w:t>(проведение не менее 4 мероприятий по внешнеэконом</w:t>
            </w:r>
            <w:r w:rsidRPr="003400A9">
              <w:rPr>
                <w:color w:val="000000" w:themeColor="text1"/>
              </w:rPr>
              <w:t>и</w:t>
            </w:r>
            <w:r w:rsidRPr="003400A9">
              <w:rPr>
                <w:color w:val="000000" w:themeColor="text1"/>
              </w:rPr>
              <w:t>ческому сотрудничеству)</w:t>
            </w:r>
          </w:p>
        </w:tc>
      </w:tr>
      <w:tr w:rsidR="00E407DF" w:rsidRPr="003400A9" w:rsidTr="00543696">
        <w:trPr>
          <w:trHeight w:val="660"/>
          <w:jc w:val="center"/>
        </w:trPr>
        <w:tc>
          <w:tcPr>
            <w:tcW w:w="4507" w:type="dxa"/>
            <w:tcBorders>
              <w:top w:val="single" w:sz="4" w:space="0" w:color="auto"/>
              <w:left w:val="nil"/>
              <w:bottom w:val="nil"/>
              <w:right w:val="nil"/>
            </w:tcBorders>
          </w:tcPr>
          <w:p w:rsidR="00E407DF" w:rsidRDefault="00E407DF" w:rsidP="00885B22">
            <w:pPr>
              <w:contextualSpacing/>
              <w:jc w:val="both"/>
              <w:rPr>
                <w:color w:val="000000" w:themeColor="text1"/>
              </w:rPr>
            </w:pPr>
          </w:p>
        </w:tc>
        <w:tc>
          <w:tcPr>
            <w:tcW w:w="4947" w:type="dxa"/>
            <w:tcBorders>
              <w:top w:val="single" w:sz="4" w:space="0" w:color="auto"/>
              <w:left w:val="nil"/>
              <w:bottom w:val="nil"/>
              <w:right w:val="nil"/>
            </w:tcBorders>
          </w:tcPr>
          <w:p w:rsidR="00E407DF" w:rsidRPr="003400A9" w:rsidRDefault="00E407DF" w:rsidP="00885B22">
            <w:pPr>
              <w:rPr>
                <w:color w:val="000000" w:themeColor="text1"/>
              </w:rPr>
            </w:pPr>
          </w:p>
        </w:tc>
        <w:tc>
          <w:tcPr>
            <w:tcW w:w="1559" w:type="dxa"/>
            <w:tcBorders>
              <w:top w:val="single" w:sz="4" w:space="0" w:color="auto"/>
              <w:left w:val="nil"/>
              <w:bottom w:val="nil"/>
              <w:right w:val="nil"/>
            </w:tcBorders>
          </w:tcPr>
          <w:p w:rsidR="00E407DF" w:rsidRPr="003400A9" w:rsidRDefault="00E407DF" w:rsidP="003400A9">
            <w:pPr>
              <w:autoSpaceDE w:val="0"/>
              <w:autoSpaceDN w:val="0"/>
              <w:adjustRightInd w:val="0"/>
              <w:contextualSpacing/>
              <w:jc w:val="center"/>
              <w:rPr>
                <w:color w:val="000000" w:themeColor="text1"/>
              </w:rPr>
            </w:pPr>
          </w:p>
        </w:tc>
        <w:tc>
          <w:tcPr>
            <w:tcW w:w="4629" w:type="dxa"/>
            <w:tcBorders>
              <w:top w:val="single" w:sz="4" w:space="0" w:color="auto"/>
              <w:left w:val="nil"/>
              <w:bottom w:val="nil"/>
              <w:right w:val="nil"/>
            </w:tcBorders>
          </w:tcPr>
          <w:p w:rsidR="00E407DF" w:rsidRDefault="00E407DF" w:rsidP="00095E3F">
            <w:pPr>
              <w:jc w:val="both"/>
              <w:rPr>
                <w:color w:val="000000" w:themeColor="text1"/>
              </w:rPr>
            </w:pPr>
          </w:p>
          <w:p w:rsidR="00543696" w:rsidRDefault="00543696" w:rsidP="00095E3F">
            <w:pPr>
              <w:jc w:val="both"/>
              <w:rPr>
                <w:color w:val="000000" w:themeColor="text1"/>
              </w:rPr>
            </w:pPr>
          </w:p>
          <w:p w:rsidR="00543696" w:rsidRDefault="00543696" w:rsidP="00095E3F">
            <w:pPr>
              <w:jc w:val="both"/>
              <w:rPr>
                <w:color w:val="000000" w:themeColor="text1"/>
              </w:rPr>
            </w:pPr>
          </w:p>
          <w:p w:rsidR="00543696" w:rsidRDefault="00543696" w:rsidP="00095E3F">
            <w:pPr>
              <w:jc w:val="both"/>
              <w:rPr>
                <w:color w:val="000000" w:themeColor="text1"/>
              </w:rPr>
            </w:pPr>
          </w:p>
          <w:p w:rsidR="00E407DF" w:rsidRDefault="00E407DF" w:rsidP="00095E3F">
            <w:pPr>
              <w:jc w:val="both"/>
              <w:rPr>
                <w:color w:val="000000" w:themeColor="text1"/>
              </w:rPr>
            </w:pPr>
          </w:p>
        </w:tc>
      </w:tr>
      <w:tr w:rsidR="003400A9" w:rsidRPr="003400A9" w:rsidTr="00543696">
        <w:trPr>
          <w:trHeight w:val="204"/>
          <w:jc w:val="center"/>
        </w:trPr>
        <w:tc>
          <w:tcPr>
            <w:tcW w:w="4507" w:type="dxa"/>
            <w:tcBorders>
              <w:top w:val="nil"/>
            </w:tcBorders>
          </w:tcPr>
          <w:p w:rsidR="003400A9" w:rsidRPr="003400A9" w:rsidRDefault="005514AD" w:rsidP="005514AD">
            <w:pPr>
              <w:contextualSpacing/>
              <w:jc w:val="both"/>
              <w:rPr>
                <w:color w:val="000000" w:themeColor="text1"/>
                <w:spacing w:val="-6"/>
              </w:rPr>
            </w:pPr>
            <w:r>
              <w:rPr>
                <w:color w:val="000000" w:themeColor="text1"/>
              </w:rPr>
              <w:lastRenderedPageBreak/>
              <w:t>1.</w:t>
            </w:r>
            <w:r w:rsidR="003400A9" w:rsidRPr="003400A9">
              <w:rPr>
                <w:color w:val="000000" w:themeColor="text1"/>
              </w:rPr>
              <w:t>7.</w:t>
            </w:r>
            <w:r w:rsidR="003400A9">
              <w:rPr>
                <w:color w:val="000000" w:themeColor="text1"/>
              </w:rPr>
              <w:t xml:space="preserve"> </w:t>
            </w:r>
            <w:r w:rsidR="003400A9" w:rsidRPr="003400A9">
              <w:rPr>
                <w:color w:val="000000" w:themeColor="text1"/>
                <w:spacing w:val="-6"/>
              </w:rPr>
              <w:t>Актуализация и расширение сотрудн</w:t>
            </w:r>
            <w:r w:rsidR="003400A9" w:rsidRPr="003400A9">
              <w:rPr>
                <w:color w:val="000000" w:themeColor="text1"/>
                <w:spacing w:val="-6"/>
              </w:rPr>
              <w:t>и</w:t>
            </w:r>
            <w:r w:rsidR="003400A9" w:rsidRPr="003400A9">
              <w:rPr>
                <w:color w:val="000000" w:themeColor="text1"/>
                <w:spacing w:val="-6"/>
              </w:rPr>
              <w:t>чества в сфере туризма (разработка совмес</w:t>
            </w:r>
            <w:r w:rsidR="003400A9" w:rsidRPr="003400A9">
              <w:rPr>
                <w:color w:val="000000" w:themeColor="text1"/>
                <w:spacing w:val="-6"/>
              </w:rPr>
              <w:t>т</w:t>
            </w:r>
            <w:r w:rsidR="003400A9" w:rsidRPr="003400A9">
              <w:rPr>
                <w:color w:val="000000" w:themeColor="text1"/>
                <w:spacing w:val="-6"/>
              </w:rPr>
              <w:t>ных туристских маршрутов, продвижение информа</w:t>
            </w:r>
            <w:r>
              <w:rPr>
                <w:color w:val="000000" w:themeColor="text1"/>
                <w:spacing w:val="-6"/>
              </w:rPr>
              <w:t>ции о туристских маршрутах в средствах массовой информации</w:t>
            </w:r>
            <w:r w:rsidR="003400A9" w:rsidRPr="003400A9">
              <w:rPr>
                <w:color w:val="000000" w:themeColor="text1"/>
                <w:spacing w:val="-6"/>
              </w:rPr>
              <w:t xml:space="preserve"> и др.) </w:t>
            </w:r>
          </w:p>
        </w:tc>
        <w:tc>
          <w:tcPr>
            <w:tcW w:w="4947" w:type="dxa"/>
            <w:tcBorders>
              <w:top w:val="nil"/>
            </w:tcBorders>
          </w:tcPr>
          <w:p w:rsidR="003400A9" w:rsidRPr="003400A9" w:rsidRDefault="003400A9" w:rsidP="00885B22">
            <w:pPr>
              <w:autoSpaceDE w:val="0"/>
              <w:autoSpaceDN w:val="0"/>
              <w:adjustRightInd w:val="0"/>
              <w:jc w:val="both"/>
              <w:rPr>
                <w:color w:val="000000" w:themeColor="text1"/>
              </w:rPr>
            </w:pPr>
            <w:r>
              <w:rPr>
                <w:color w:val="000000" w:themeColor="text1"/>
              </w:rPr>
              <w:t xml:space="preserve">Министерство по </w:t>
            </w:r>
            <w:r w:rsidRPr="003400A9">
              <w:rPr>
                <w:color w:val="000000" w:themeColor="text1"/>
              </w:rPr>
              <w:t>внешнеэкономическим св</w:t>
            </w:r>
            <w:r w:rsidRPr="003400A9">
              <w:rPr>
                <w:color w:val="000000" w:themeColor="text1"/>
              </w:rPr>
              <w:t>я</w:t>
            </w:r>
            <w:r w:rsidRPr="003400A9">
              <w:rPr>
                <w:color w:val="000000" w:themeColor="text1"/>
              </w:rPr>
              <w:t>зям и туризму Республики Тыва</w:t>
            </w:r>
          </w:p>
        </w:tc>
        <w:tc>
          <w:tcPr>
            <w:tcW w:w="1559" w:type="dxa"/>
            <w:tcBorders>
              <w:top w:val="nil"/>
            </w:tcBorders>
          </w:tcPr>
          <w:p w:rsidR="005514AD" w:rsidRDefault="005514AD" w:rsidP="005514AD">
            <w:pPr>
              <w:autoSpaceDE w:val="0"/>
              <w:autoSpaceDN w:val="0"/>
              <w:adjustRightInd w:val="0"/>
              <w:jc w:val="center"/>
              <w:rPr>
                <w:color w:val="000000" w:themeColor="text1"/>
              </w:rPr>
            </w:pPr>
            <w:r>
              <w:rPr>
                <w:color w:val="000000" w:themeColor="text1"/>
              </w:rPr>
              <w:t xml:space="preserve">первое </w:t>
            </w:r>
          </w:p>
          <w:p w:rsidR="003400A9" w:rsidRPr="003400A9" w:rsidRDefault="003400A9" w:rsidP="005514AD">
            <w:pPr>
              <w:autoSpaceDE w:val="0"/>
              <w:autoSpaceDN w:val="0"/>
              <w:adjustRightInd w:val="0"/>
              <w:jc w:val="center"/>
              <w:rPr>
                <w:color w:val="000000" w:themeColor="text1"/>
              </w:rPr>
            </w:pPr>
            <w:r w:rsidRPr="003400A9">
              <w:rPr>
                <w:color w:val="000000" w:themeColor="text1"/>
              </w:rPr>
              <w:t>полугодие</w:t>
            </w:r>
          </w:p>
        </w:tc>
        <w:tc>
          <w:tcPr>
            <w:tcW w:w="4629" w:type="dxa"/>
            <w:tcBorders>
              <w:top w:val="nil"/>
            </w:tcBorders>
          </w:tcPr>
          <w:p w:rsidR="003400A9" w:rsidRPr="003400A9" w:rsidRDefault="003400A9" w:rsidP="00885B22">
            <w:pPr>
              <w:autoSpaceDE w:val="0"/>
              <w:autoSpaceDN w:val="0"/>
              <w:adjustRightInd w:val="0"/>
              <w:jc w:val="both"/>
              <w:rPr>
                <w:color w:val="000000" w:themeColor="text1"/>
              </w:rPr>
            </w:pPr>
            <w:r>
              <w:rPr>
                <w:color w:val="000000" w:themeColor="text1"/>
              </w:rPr>
              <w:t>ф</w:t>
            </w:r>
            <w:r w:rsidRPr="003400A9">
              <w:rPr>
                <w:color w:val="000000" w:themeColor="text1"/>
              </w:rPr>
              <w:t>ормирование привлекательного турис</w:t>
            </w:r>
            <w:r w:rsidRPr="003400A9">
              <w:rPr>
                <w:color w:val="000000" w:themeColor="text1"/>
              </w:rPr>
              <w:t>т</w:t>
            </w:r>
            <w:r w:rsidRPr="003400A9">
              <w:rPr>
                <w:color w:val="000000" w:themeColor="text1"/>
              </w:rPr>
              <w:t>ского имиджа Республики Тыва</w:t>
            </w:r>
          </w:p>
        </w:tc>
      </w:tr>
      <w:tr w:rsidR="003400A9" w:rsidRPr="003400A9" w:rsidTr="00543696">
        <w:trPr>
          <w:trHeight w:val="204"/>
          <w:jc w:val="center"/>
        </w:trPr>
        <w:tc>
          <w:tcPr>
            <w:tcW w:w="4507" w:type="dxa"/>
          </w:tcPr>
          <w:p w:rsidR="003400A9" w:rsidRPr="003400A9" w:rsidRDefault="005514AD" w:rsidP="005514AD">
            <w:pPr>
              <w:contextualSpacing/>
              <w:jc w:val="both"/>
              <w:rPr>
                <w:color w:val="000000" w:themeColor="text1"/>
                <w:spacing w:val="-6"/>
              </w:rPr>
            </w:pPr>
            <w:r>
              <w:rPr>
                <w:color w:val="000000" w:themeColor="text1"/>
              </w:rPr>
              <w:t>1.</w:t>
            </w:r>
            <w:r w:rsidR="003400A9" w:rsidRPr="003400A9">
              <w:rPr>
                <w:color w:val="000000" w:themeColor="text1"/>
              </w:rPr>
              <w:t>8.</w:t>
            </w:r>
            <w:r w:rsidR="003400A9">
              <w:rPr>
                <w:color w:val="000000" w:themeColor="text1"/>
              </w:rPr>
              <w:t xml:space="preserve"> </w:t>
            </w:r>
            <w:r w:rsidR="003400A9" w:rsidRPr="003400A9">
              <w:rPr>
                <w:color w:val="000000" w:themeColor="text1"/>
                <w:spacing w:val="-6"/>
              </w:rPr>
              <w:t xml:space="preserve">Проведение совместных мероприятий в сфере </w:t>
            </w:r>
            <w:r>
              <w:rPr>
                <w:color w:val="000000" w:themeColor="text1"/>
                <w:spacing w:val="-6"/>
              </w:rPr>
              <w:t>культуры и искусства (в том числе</w:t>
            </w:r>
            <w:r w:rsidR="003400A9" w:rsidRPr="003400A9">
              <w:rPr>
                <w:color w:val="000000" w:themeColor="text1"/>
                <w:spacing w:val="-6"/>
              </w:rPr>
              <w:t xml:space="preserve"> в формате </w:t>
            </w:r>
            <w:proofErr w:type="spellStart"/>
            <w:r w:rsidR="003400A9" w:rsidRPr="003400A9">
              <w:rPr>
                <w:color w:val="000000" w:themeColor="text1"/>
                <w:spacing w:val="-6"/>
              </w:rPr>
              <w:t>онлайн</w:t>
            </w:r>
            <w:proofErr w:type="spellEnd"/>
            <w:r w:rsidR="003400A9" w:rsidRPr="003400A9">
              <w:rPr>
                <w:color w:val="000000" w:themeColor="text1"/>
                <w:spacing w:val="-6"/>
              </w:rPr>
              <w:t>) с участием органов мес</w:t>
            </w:r>
            <w:r w:rsidR="003400A9" w:rsidRPr="003400A9">
              <w:rPr>
                <w:color w:val="000000" w:themeColor="text1"/>
                <w:spacing w:val="-6"/>
              </w:rPr>
              <w:t>т</w:t>
            </w:r>
            <w:r w:rsidR="003400A9" w:rsidRPr="003400A9">
              <w:rPr>
                <w:color w:val="000000" w:themeColor="text1"/>
                <w:spacing w:val="-6"/>
              </w:rPr>
              <w:t>ного самоуправления</w:t>
            </w:r>
          </w:p>
        </w:tc>
        <w:tc>
          <w:tcPr>
            <w:tcW w:w="4947" w:type="dxa"/>
          </w:tcPr>
          <w:p w:rsidR="003400A9" w:rsidRPr="003400A9" w:rsidRDefault="003400A9" w:rsidP="00885B22">
            <w:pPr>
              <w:autoSpaceDE w:val="0"/>
              <w:autoSpaceDN w:val="0"/>
              <w:adjustRightInd w:val="0"/>
              <w:jc w:val="both"/>
              <w:rPr>
                <w:color w:val="000000" w:themeColor="text1"/>
              </w:rPr>
            </w:pPr>
            <w:r w:rsidRPr="003400A9">
              <w:rPr>
                <w:color w:val="000000" w:themeColor="text1"/>
              </w:rPr>
              <w:t>Министерство культуры Республики Тыва</w:t>
            </w:r>
          </w:p>
        </w:tc>
        <w:tc>
          <w:tcPr>
            <w:tcW w:w="1559" w:type="dxa"/>
          </w:tcPr>
          <w:p w:rsidR="00543696" w:rsidRDefault="003400A9" w:rsidP="003400A9">
            <w:pPr>
              <w:autoSpaceDE w:val="0"/>
              <w:autoSpaceDN w:val="0"/>
              <w:adjustRightInd w:val="0"/>
              <w:jc w:val="center"/>
              <w:rPr>
                <w:color w:val="000000" w:themeColor="text1"/>
              </w:rPr>
            </w:pPr>
            <w:r w:rsidRPr="003400A9">
              <w:rPr>
                <w:color w:val="000000" w:themeColor="text1"/>
              </w:rPr>
              <w:t xml:space="preserve">в течение </w:t>
            </w:r>
          </w:p>
          <w:p w:rsidR="003400A9" w:rsidRPr="003400A9" w:rsidRDefault="003400A9" w:rsidP="003400A9">
            <w:pPr>
              <w:autoSpaceDE w:val="0"/>
              <w:autoSpaceDN w:val="0"/>
              <w:adjustRightInd w:val="0"/>
              <w:jc w:val="center"/>
              <w:rPr>
                <w:color w:val="000000" w:themeColor="text1"/>
              </w:rPr>
            </w:pPr>
            <w:r w:rsidRPr="003400A9">
              <w:rPr>
                <w:color w:val="000000" w:themeColor="text1"/>
              </w:rPr>
              <w:t>года</w:t>
            </w:r>
          </w:p>
        </w:tc>
        <w:tc>
          <w:tcPr>
            <w:tcW w:w="4629" w:type="dxa"/>
          </w:tcPr>
          <w:p w:rsidR="003400A9" w:rsidRPr="003400A9" w:rsidRDefault="003400A9" w:rsidP="00885B22">
            <w:pPr>
              <w:autoSpaceDE w:val="0"/>
              <w:autoSpaceDN w:val="0"/>
              <w:adjustRightInd w:val="0"/>
              <w:jc w:val="both"/>
              <w:rPr>
                <w:color w:val="000000" w:themeColor="text1"/>
              </w:rPr>
            </w:pPr>
            <w:r>
              <w:rPr>
                <w:color w:val="000000" w:themeColor="text1"/>
              </w:rPr>
              <w:t>о</w:t>
            </w:r>
            <w:r w:rsidRPr="003400A9">
              <w:rPr>
                <w:color w:val="000000" w:themeColor="text1"/>
              </w:rPr>
              <w:t>беспечение функционирования учрежд</w:t>
            </w:r>
            <w:r w:rsidRPr="003400A9">
              <w:rPr>
                <w:color w:val="000000" w:themeColor="text1"/>
              </w:rPr>
              <w:t>е</w:t>
            </w:r>
            <w:r w:rsidRPr="003400A9">
              <w:rPr>
                <w:color w:val="000000" w:themeColor="text1"/>
              </w:rPr>
              <w:t>ний культуры в условиях пандемии при с</w:t>
            </w:r>
            <w:r w:rsidRPr="003400A9">
              <w:rPr>
                <w:color w:val="000000" w:themeColor="text1"/>
              </w:rPr>
              <w:t>о</w:t>
            </w:r>
            <w:r w:rsidRPr="003400A9">
              <w:rPr>
                <w:color w:val="000000" w:themeColor="text1"/>
              </w:rPr>
              <w:t>блюдении ограничительных мер по пред</w:t>
            </w:r>
            <w:r w:rsidRPr="003400A9">
              <w:rPr>
                <w:color w:val="000000" w:themeColor="text1"/>
              </w:rPr>
              <w:t>у</w:t>
            </w:r>
            <w:r w:rsidRPr="003400A9">
              <w:rPr>
                <w:color w:val="000000" w:themeColor="text1"/>
              </w:rPr>
              <w:t>преждению распространения новой кор</w:t>
            </w:r>
            <w:r w:rsidRPr="003400A9">
              <w:rPr>
                <w:color w:val="000000" w:themeColor="text1"/>
              </w:rPr>
              <w:t>о</w:t>
            </w:r>
            <w:r w:rsidRPr="003400A9">
              <w:rPr>
                <w:color w:val="000000" w:themeColor="text1"/>
              </w:rPr>
              <w:t>навирусной инфекции</w:t>
            </w:r>
          </w:p>
        </w:tc>
      </w:tr>
      <w:tr w:rsidR="003400A9" w:rsidRPr="003400A9" w:rsidTr="00543696">
        <w:trPr>
          <w:trHeight w:val="204"/>
          <w:jc w:val="center"/>
        </w:trPr>
        <w:tc>
          <w:tcPr>
            <w:tcW w:w="4507" w:type="dxa"/>
          </w:tcPr>
          <w:p w:rsidR="003400A9" w:rsidRPr="003400A9" w:rsidRDefault="005514AD" w:rsidP="00095E3F">
            <w:pPr>
              <w:contextualSpacing/>
              <w:jc w:val="both"/>
              <w:rPr>
                <w:color w:val="000000" w:themeColor="text1"/>
                <w:spacing w:val="-6"/>
              </w:rPr>
            </w:pPr>
            <w:r>
              <w:rPr>
                <w:color w:val="000000" w:themeColor="text1"/>
              </w:rPr>
              <w:t>1.</w:t>
            </w:r>
            <w:r w:rsidR="003400A9" w:rsidRPr="003400A9">
              <w:rPr>
                <w:color w:val="000000" w:themeColor="text1"/>
              </w:rPr>
              <w:t>9.</w:t>
            </w:r>
            <w:r w:rsidR="003400A9">
              <w:rPr>
                <w:color w:val="000000" w:themeColor="text1"/>
              </w:rPr>
              <w:t xml:space="preserve"> </w:t>
            </w:r>
            <w:r w:rsidR="003400A9" w:rsidRPr="003400A9">
              <w:rPr>
                <w:color w:val="000000" w:themeColor="text1"/>
                <w:spacing w:val="-6"/>
              </w:rPr>
              <w:t>Проведение совместных мероприятий в приграничных аймаках Монголии по поп</w:t>
            </w:r>
            <w:r w:rsidR="003400A9" w:rsidRPr="003400A9">
              <w:rPr>
                <w:color w:val="000000" w:themeColor="text1"/>
                <w:spacing w:val="-6"/>
              </w:rPr>
              <w:t>у</w:t>
            </w:r>
            <w:r w:rsidR="003400A9" w:rsidRPr="003400A9">
              <w:rPr>
                <w:color w:val="000000" w:themeColor="text1"/>
                <w:spacing w:val="-6"/>
              </w:rPr>
              <w:t>ляризации русской культуры и языка в Мо</w:t>
            </w:r>
            <w:r w:rsidR="003400A9" w:rsidRPr="003400A9">
              <w:rPr>
                <w:color w:val="000000" w:themeColor="text1"/>
                <w:spacing w:val="-6"/>
              </w:rPr>
              <w:t>н</w:t>
            </w:r>
            <w:r w:rsidR="003400A9" w:rsidRPr="003400A9">
              <w:rPr>
                <w:color w:val="000000" w:themeColor="text1"/>
                <w:spacing w:val="-6"/>
              </w:rPr>
              <w:t xml:space="preserve">голии </w:t>
            </w:r>
          </w:p>
        </w:tc>
        <w:tc>
          <w:tcPr>
            <w:tcW w:w="4947" w:type="dxa"/>
          </w:tcPr>
          <w:p w:rsidR="003400A9" w:rsidRPr="003400A9" w:rsidRDefault="003400A9" w:rsidP="00885B22">
            <w:pPr>
              <w:autoSpaceDE w:val="0"/>
              <w:autoSpaceDN w:val="0"/>
              <w:adjustRightInd w:val="0"/>
              <w:jc w:val="both"/>
              <w:rPr>
                <w:color w:val="000000" w:themeColor="text1"/>
              </w:rPr>
            </w:pPr>
            <w:r w:rsidRPr="003400A9">
              <w:rPr>
                <w:color w:val="000000" w:themeColor="text1"/>
              </w:rPr>
              <w:t>Министерство образования и науки Республ</w:t>
            </w:r>
            <w:r w:rsidRPr="003400A9">
              <w:rPr>
                <w:color w:val="000000" w:themeColor="text1"/>
              </w:rPr>
              <w:t>и</w:t>
            </w:r>
            <w:r w:rsidRPr="003400A9">
              <w:rPr>
                <w:color w:val="000000" w:themeColor="text1"/>
              </w:rPr>
              <w:t>ки Тыва, Агентство по делам национальностей Республики Тыва</w:t>
            </w:r>
          </w:p>
        </w:tc>
        <w:tc>
          <w:tcPr>
            <w:tcW w:w="1559" w:type="dxa"/>
          </w:tcPr>
          <w:p w:rsidR="003400A9" w:rsidRPr="003400A9" w:rsidRDefault="003400A9" w:rsidP="003400A9">
            <w:pPr>
              <w:autoSpaceDE w:val="0"/>
              <w:autoSpaceDN w:val="0"/>
              <w:adjustRightInd w:val="0"/>
              <w:jc w:val="center"/>
              <w:rPr>
                <w:color w:val="000000" w:themeColor="text1"/>
              </w:rPr>
            </w:pPr>
            <w:r w:rsidRPr="003400A9">
              <w:rPr>
                <w:color w:val="000000" w:themeColor="text1"/>
              </w:rPr>
              <w:t>ежеквартал</w:t>
            </w:r>
            <w:r w:rsidRPr="003400A9">
              <w:rPr>
                <w:color w:val="000000" w:themeColor="text1"/>
              </w:rPr>
              <w:t>ь</w:t>
            </w:r>
            <w:r w:rsidRPr="003400A9">
              <w:rPr>
                <w:color w:val="000000" w:themeColor="text1"/>
              </w:rPr>
              <w:t>но</w:t>
            </w:r>
          </w:p>
        </w:tc>
        <w:tc>
          <w:tcPr>
            <w:tcW w:w="4629" w:type="dxa"/>
          </w:tcPr>
          <w:p w:rsidR="003400A9" w:rsidRPr="003400A9" w:rsidRDefault="003400A9" w:rsidP="00885B22">
            <w:pPr>
              <w:autoSpaceDE w:val="0"/>
              <w:autoSpaceDN w:val="0"/>
              <w:adjustRightInd w:val="0"/>
              <w:jc w:val="both"/>
              <w:rPr>
                <w:color w:val="000000" w:themeColor="text1"/>
              </w:rPr>
            </w:pPr>
            <w:r>
              <w:rPr>
                <w:color w:val="000000" w:themeColor="text1"/>
              </w:rPr>
              <w:t>р</w:t>
            </w:r>
            <w:r w:rsidRPr="003400A9">
              <w:rPr>
                <w:color w:val="000000" w:themeColor="text1"/>
              </w:rPr>
              <w:t>азвитие гуманитарного сотрудничества (проведение не менее 4 мероприятий)</w:t>
            </w:r>
          </w:p>
        </w:tc>
      </w:tr>
      <w:tr w:rsidR="00BE3895" w:rsidRPr="003400A9" w:rsidTr="00543696">
        <w:trPr>
          <w:trHeight w:val="204"/>
          <w:jc w:val="center"/>
        </w:trPr>
        <w:tc>
          <w:tcPr>
            <w:tcW w:w="15642" w:type="dxa"/>
            <w:gridSpan w:val="4"/>
          </w:tcPr>
          <w:p w:rsidR="00C051D4" w:rsidRPr="003400A9" w:rsidRDefault="005514AD" w:rsidP="003400A9">
            <w:pPr>
              <w:autoSpaceDE w:val="0"/>
              <w:autoSpaceDN w:val="0"/>
              <w:adjustRightInd w:val="0"/>
              <w:jc w:val="center"/>
              <w:rPr>
                <w:bCs/>
                <w:color w:val="000000" w:themeColor="text1"/>
              </w:rPr>
            </w:pPr>
            <w:r>
              <w:rPr>
                <w:bCs/>
                <w:color w:val="000000" w:themeColor="text1"/>
              </w:rPr>
              <w:t xml:space="preserve">2. </w:t>
            </w:r>
            <w:r w:rsidR="004F3CD7" w:rsidRPr="003400A9">
              <w:rPr>
                <w:bCs/>
                <w:color w:val="000000" w:themeColor="text1"/>
              </w:rPr>
              <w:t>Повышение доступности туристских услуг</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rPr>
            </w:pPr>
            <w:r>
              <w:rPr>
                <w:color w:val="000000" w:themeColor="text1"/>
              </w:rPr>
              <w:t>2.</w:t>
            </w:r>
            <w:r w:rsidR="003400A9" w:rsidRPr="003400A9">
              <w:rPr>
                <w:color w:val="000000" w:themeColor="text1"/>
              </w:rPr>
              <w:t>1.</w:t>
            </w:r>
            <w:r w:rsidR="003400A9">
              <w:rPr>
                <w:color w:val="000000" w:themeColor="text1"/>
              </w:rPr>
              <w:t xml:space="preserve"> </w:t>
            </w:r>
            <w:r w:rsidR="003400A9" w:rsidRPr="003400A9">
              <w:rPr>
                <w:color w:val="000000" w:themeColor="text1"/>
              </w:rPr>
              <w:t>Формирование регионального проекта по развитию туризма в рамках национал</w:t>
            </w:r>
            <w:r w:rsidR="003400A9" w:rsidRPr="003400A9">
              <w:rPr>
                <w:color w:val="000000" w:themeColor="text1"/>
              </w:rPr>
              <w:t>ь</w:t>
            </w:r>
            <w:r w:rsidR="003400A9" w:rsidRPr="003400A9">
              <w:rPr>
                <w:color w:val="000000" w:themeColor="text1"/>
              </w:rPr>
              <w:t>ного проекта «Туризм и индустрия гост</w:t>
            </w:r>
            <w:r w:rsidR="003400A9" w:rsidRPr="003400A9">
              <w:rPr>
                <w:color w:val="000000" w:themeColor="text1"/>
              </w:rPr>
              <w:t>е</w:t>
            </w:r>
            <w:r w:rsidR="003400A9" w:rsidRPr="003400A9">
              <w:rPr>
                <w:color w:val="000000" w:themeColor="text1"/>
              </w:rPr>
              <w:t>приимства»</w:t>
            </w:r>
          </w:p>
        </w:tc>
        <w:tc>
          <w:tcPr>
            <w:tcW w:w="4947" w:type="dxa"/>
          </w:tcPr>
          <w:p w:rsidR="003400A9" w:rsidRPr="003400A9" w:rsidRDefault="003400A9" w:rsidP="009D577C">
            <w:pPr>
              <w:jc w:val="both"/>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органы и</w:t>
            </w:r>
            <w:r w:rsidRPr="003400A9">
              <w:rPr>
                <w:color w:val="000000" w:themeColor="text1"/>
              </w:rPr>
              <w:t>с</w:t>
            </w:r>
            <w:r w:rsidRPr="003400A9">
              <w:rPr>
                <w:color w:val="000000" w:themeColor="text1"/>
              </w:rPr>
              <w:t>полнительной власти Республики Тыва, адм</w:t>
            </w:r>
            <w:r w:rsidRPr="003400A9">
              <w:rPr>
                <w:color w:val="000000" w:themeColor="text1"/>
              </w:rPr>
              <w:t>и</w:t>
            </w:r>
            <w:r w:rsidRPr="003400A9">
              <w:rPr>
                <w:color w:val="000000" w:themeColor="text1"/>
              </w:rPr>
              <w:t>нистрации муниципальных образований (по согласованию)</w:t>
            </w:r>
          </w:p>
        </w:tc>
        <w:tc>
          <w:tcPr>
            <w:tcW w:w="1559" w:type="dxa"/>
          </w:tcPr>
          <w:p w:rsidR="003400A9" w:rsidRDefault="003400A9" w:rsidP="003400A9">
            <w:pPr>
              <w:jc w:val="center"/>
              <w:rPr>
                <w:color w:val="000000" w:themeColor="text1"/>
              </w:rPr>
            </w:pPr>
            <w:r w:rsidRPr="003400A9">
              <w:rPr>
                <w:color w:val="000000" w:themeColor="text1"/>
              </w:rPr>
              <w:t xml:space="preserve">февраль </w:t>
            </w:r>
          </w:p>
          <w:p w:rsidR="003400A9" w:rsidRPr="003400A9" w:rsidRDefault="003400A9" w:rsidP="003400A9">
            <w:pPr>
              <w:jc w:val="center"/>
              <w:rPr>
                <w:color w:val="000000" w:themeColor="text1"/>
              </w:rPr>
            </w:pPr>
            <w:r w:rsidRPr="003400A9">
              <w:rPr>
                <w:color w:val="000000" w:themeColor="text1"/>
              </w:rPr>
              <w:t>2021 г.</w:t>
            </w:r>
          </w:p>
        </w:tc>
        <w:tc>
          <w:tcPr>
            <w:tcW w:w="4629" w:type="dxa"/>
          </w:tcPr>
          <w:p w:rsidR="003400A9" w:rsidRPr="003400A9" w:rsidRDefault="003400A9" w:rsidP="001C4516">
            <w:pPr>
              <w:jc w:val="both"/>
              <w:rPr>
                <w:color w:val="000000" w:themeColor="text1"/>
              </w:rPr>
            </w:pPr>
            <w:r>
              <w:rPr>
                <w:color w:val="000000" w:themeColor="text1"/>
              </w:rPr>
              <w:t>р</w:t>
            </w:r>
            <w:r w:rsidRPr="003400A9">
              <w:rPr>
                <w:color w:val="000000" w:themeColor="text1"/>
              </w:rPr>
              <w:t>азработка и согласование регионального проекта по развитию туризма</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rPr>
            </w:pPr>
            <w:r>
              <w:rPr>
                <w:color w:val="000000" w:themeColor="text1"/>
              </w:rPr>
              <w:t>2.</w:t>
            </w:r>
            <w:r w:rsidR="003400A9" w:rsidRPr="003400A9">
              <w:rPr>
                <w:color w:val="000000" w:themeColor="text1"/>
              </w:rPr>
              <w:t>2.</w:t>
            </w:r>
            <w:r w:rsidR="003400A9">
              <w:rPr>
                <w:color w:val="000000" w:themeColor="text1"/>
              </w:rPr>
              <w:t xml:space="preserve"> </w:t>
            </w:r>
            <w:r w:rsidR="003400A9" w:rsidRPr="003400A9">
              <w:rPr>
                <w:color w:val="000000" w:themeColor="text1"/>
              </w:rPr>
              <w:t>Создание и развитие туристских об</w:t>
            </w:r>
            <w:r w:rsidR="003400A9" w:rsidRPr="003400A9">
              <w:rPr>
                <w:color w:val="000000" w:themeColor="text1"/>
              </w:rPr>
              <w:t>ъ</w:t>
            </w:r>
            <w:r w:rsidR="003400A9" w:rsidRPr="003400A9">
              <w:rPr>
                <w:color w:val="000000" w:themeColor="text1"/>
              </w:rPr>
              <w:t>ектов, в том числе строительство и реко</w:t>
            </w:r>
            <w:r w:rsidR="003400A9" w:rsidRPr="003400A9">
              <w:rPr>
                <w:color w:val="000000" w:themeColor="text1"/>
              </w:rPr>
              <w:t>н</w:t>
            </w:r>
            <w:r w:rsidR="003400A9" w:rsidRPr="003400A9">
              <w:rPr>
                <w:color w:val="000000" w:themeColor="text1"/>
              </w:rPr>
              <w:t>струкция коллективных средств размещ</w:t>
            </w:r>
            <w:r w:rsidR="003400A9" w:rsidRPr="003400A9">
              <w:rPr>
                <w:color w:val="000000" w:themeColor="text1"/>
              </w:rPr>
              <w:t>е</w:t>
            </w:r>
            <w:r w:rsidR="003400A9" w:rsidRPr="003400A9">
              <w:rPr>
                <w:color w:val="000000" w:themeColor="text1"/>
              </w:rPr>
              <w:t xml:space="preserve">ния, создание </w:t>
            </w:r>
            <w:proofErr w:type="spellStart"/>
            <w:r w:rsidR="003400A9" w:rsidRPr="003400A9">
              <w:rPr>
                <w:color w:val="000000" w:themeColor="text1"/>
              </w:rPr>
              <w:t>кэмпингов</w:t>
            </w:r>
            <w:proofErr w:type="spellEnd"/>
          </w:p>
        </w:tc>
        <w:tc>
          <w:tcPr>
            <w:tcW w:w="4947" w:type="dxa"/>
          </w:tcPr>
          <w:p w:rsidR="003400A9" w:rsidRPr="003400A9" w:rsidRDefault="003400A9" w:rsidP="009D577C">
            <w:pPr>
              <w:jc w:val="both"/>
              <w:rPr>
                <w:color w:val="000000" w:themeColor="text1"/>
                <w:highlight w:val="yellow"/>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администр</w:t>
            </w:r>
            <w:r w:rsidRPr="003400A9">
              <w:rPr>
                <w:color w:val="000000" w:themeColor="text1"/>
              </w:rPr>
              <w:t>а</w:t>
            </w:r>
            <w:r w:rsidRPr="003400A9">
              <w:rPr>
                <w:color w:val="000000" w:themeColor="text1"/>
              </w:rPr>
              <w:t>ции муниципальных образований (по соглас</w:t>
            </w:r>
            <w:r w:rsidRPr="003400A9">
              <w:rPr>
                <w:color w:val="000000" w:themeColor="text1"/>
              </w:rPr>
              <w:t>о</w:t>
            </w:r>
            <w:r w:rsidRPr="003400A9">
              <w:rPr>
                <w:color w:val="000000" w:themeColor="text1"/>
              </w:rPr>
              <w:t>ванию), предпринимательские и обществе</w:t>
            </w:r>
            <w:r w:rsidRPr="003400A9">
              <w:rPr>
                <w:color w:val="000000" w:themeColor="text1"/>
              </w:rPr>
              <w:t>н</w:t>
            </w:r>
            <w:r w:rsidRPr="003400A9">
              <w:rPr>
                <w:color w:val="000000" w:themeColor="text1"/>
              </w:rPr>
              <w:t>ные инициативы (по согласованию)</w:t>
            </w:r>
          </w:p>
        </w:tc>
        <w:tc>
          <w:tcPr>
            <w:tcW w:w="1559" w:type="dxa"/>
          </w:tcPr>
          <w:p w:rsidR="003400A9" w:rsidRDefault="003400A9" w:rsidP="003400A9">
            <w:pPr>
              <w:jc w:val="center"/>
              <w:rPr>
                <w:color w:val="000000" w:themeColor="text1"/>
              </w:rPr>
            </w:pPr>
            <w:r w:rsidRPr="003400A9">
              <w:rPr>
                <w:color w:val="000000" w:themeColor="text1"/>
              </w:rPr>
              <w:t xml:space="preserve">декабрь </w:t>
            </w:r>
          </w:p>
          <w:p w:rsidR="003400A9" w:rsidRPr="003400A9" w:rsidRDefault="003400A9" w:rsidP="003400A9">
            <w:pPr>
              <w:jc w:val="center"/>
              <w:rPr>
                <w:color w:val="000000" w:themeColor="text1"/>
              </w:rPr>
            </w:pPr>
            <w:r w:rsidRPr="003400A9">
              <w:rPr>
                <w:color w:val="000000" w:themeColor="text1"/>
              </w:rPr>
              <w:t>2021 г.</w:t>
            </w:r>
          </w:p>
        </w:tc>
        <w:tc>
          <w:tcPr>
            <w:tcW w:w="4629" w:type="dxa"/>
          </w:tcPr>
          <w:p w:rsidR="003400A9" w:rsidRPr="003400A9" w:rsidRDefault="003400A9" w:rsidP="001C4516">
            <w:pPr>
              <w:jc w:val="both"/>
              <w:rPr>
                <w:color w:val="000000" w:themeColor="text1"/>
                <w:highlight w:val="yellow"/>
              </w:rPr>
            </w:pPr>
            <w:r>
              <w:rPr>
                <w:color w:val="000000" w:themeColor="text1"/>
              </w:rPr>
              <w:t>с</w:t>
            </w:r>
            <w:r w:rsidR="005514AD">
              <w:rPr>
                <w:color w:val="000000" w:themeColor="text1"/>
              </w:rPr>
              <w:t>троительство и (</w:t>
            </w:r>
            <w:r w:rsidRPr="003400A9">
              <w:rPr>
                <w:color w:val="000000" w:themeColor="text1"/>
              </w:rPr>
              <w:t>или</w:t>
            </w:r>
            <w:r w:rsidR="005514AD">
              <w:rPr>
                <w:color w:val="000000" w:themeColor="text1"/>
              </w:rPr>
              <w:t>)</w:t>
            </w:r>
            <w:r w:rsidRPr="003400A9">
              <w:rPr>
                <w:color w:val="000000" w:themeColor="text1"/>
              </w:rPr>
              <w:t xml:space="preserve"> реконструкция не менее 2 туристских объектов</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rPr>
            </w:pPr>
            <w:r>
              <w:rPr>
                <w:color w:val="000000" w:themeColor="text1"/>
              </w:rPr>
              <w:t>2.</w:t>
            </w:r>
            <w:r w:rsidR="003400A9" w:rsidRPr="003400A9">
              <w:rPr>
                <w:color w:val="000000" w:themeColor="text1"/>
              </w:rPr>
              <w:t>3.</w:t>
            </w:r>
            <w:r w:rsidR="003400A9">
              <w:rPr>
                <w:color w:val="000000" w:themeColor="text1"/>
              </w:rPr>
              <w:t xml:space="preserve"> </w:t>
            </w:r>
            <w:r w:rsidR="003400A9" w:rsidRPr="003400A9">
              <w:rPr>
                <w:color w:val="000000" w:themeColor="text1"/>
              </w:rPr>
              <w:t xml:space="preserve">Создание и развитие регионального </w:t>
            </w:r>
            <w:proofErr w:type="spellStart"/>
            <w:r w:rsidR="003400A9" w:rsidRPr="003400A9">
              <w:rPr>
                <w:color w:val="000000" w:themeColor="text1"/>
              </w:rPr>
              <w:t>брендового</w:t>
            </w:r>
            <w:proofErr w:type="spellEnd"/>
            <w:r w:rsidR="003400A9" w:rsidRPr="003400A9">
              <w:rPr>
                <w:color w:val="000000" w:themeColor="text1"/>
              </w:rPr>
              <w:t xml:space="preserve"> маршрута, создание  видео туристского маршрута в формате 360, сертификация туристских маршрутов</w:t>
            </w:r>
          </w:p>
        </w:tc>
        <w:tc>
          <w:tcPr>
            <w:tcW w:w="4947" w:type="dxa"/>
          </w:tcPr>
          <w:p w:rsidR="003400A9" w:rsidRPr="003400A9" w:rsidRDefault="003400A9" w:rsidP="009D577C">
            <w:pPr>
              <w:jc w:val="both"/>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ГАУ «И</w:t>
            </w:r>
            <w:r w:rsidRPr="003400A9">
              <w:rPr>
                <w:color w:val="000000" w:themeColor="text1"/>
              </w:rPr>
              <w:t>н</w:t>
            </w:r>
            <w:r w:rsidRPr="003400A9">
              <w:rPr>
                <w:color w:val="000000" w:themeColor="text1"/>
              </w:rPr>
              <w:t>формационный центр туризма Республики Тыва», МКК «Фонд поддержки предприним</w:t>
            </w:r>
            <w:r w:rsidRPr="003400A9">
              <w:rPr>
                <w:color w:val="000000" w:themeColor="text1"/>
              </w:rPr>
              <w:t>а</w:t>
            </w:r>
            <w:r w:rsidRPr="003400A9">
              <w:rPr>
                <w:color w:val="000000" w:themeColor="text1"/>
              </w:rPr>
              <w:t xml:space="preserve">тельства Республики Тыва», администрации </w:t>
            </w:r>
            <w:r w:rsidRPr="003400A9">
              <w:rPr>
                <w:color w:val="000000" w:themeColor="text1"/>
              </w:rPr>
              <w:lastRenderedPageBreak/>
              <w:t>муниципальных образований (по согласов</w:t>
            </w:r>
            <w:r w:rsidRPr="003400A9">
              <w:rPr>
                <w:color w:val="000000" w:themeColor="text1"/>
              </w:rPr>
              <w:t>а</w:t>
            </w:r>
            <w:r w:rsidRPr="003400A9">
              <w:rPr>
                <w:color w:val="000000" w:themeColor="text1"/>
              </w:rPr>
              <w:t>нию), туроператоры (по согласованию)</w:t>
            </w:r>
          </w:p>
        </w:tc>
        <w:tc>
          <w:tcPr>
            <w:tcW w:w="1559" w:type="dxa"/>
          </w:tcPr>
          <w:p w:rsidR="00095E3F" w:rsidRDefault="003400A9" w:rsidP="003400A9">
            <w:pPr>
              <w:jc w:val="center"/>
              <w:rPr>
                <w:color w:val="000000" w:themeColor="text1"/>
              </w:rPr>
            </w:pPr>
            <w:r w:rsidRPr="003400A9">
              <w:rPr>
                <w:color w:val="000000" w:themeColor="text1"/>
              </w:rPr>
              <w:lastRenderedPageBreak/>
              <w:t xml:space="preserve">в течение </w:t>
            </w:r>
          </w:p>
          <w:p w:rsidR="003400A9" w:rsidRPr="003400A9" w:rsidRDefault="003400A9" w:rsidP="003400A9">
            <w:pPr>
              <w:jc w:val="center"/>
              <w:rPr>
                <w:color w:val="000000" w:themeColor="text1"/>
              </w:rPr>
            </w:pPr>
            <w:r w:rsidRPr="003400A9">
              <w:rPr>
                <w:color w:val="000000" w:themeColor="text1"/>
              </w:rPr>
              <w:t>года</w:t>
            </w:r>
          </w:p>
        </w:tc>
        <w:tc>
          <w:tcPr>
            <w:tcW w:w="4629" w:type="dxa"/>
          </w:tcPr>
          <w:p w:rsidR="003400A9" w:rsidRPr="003400A9" w:rsidRDefault="003400A9" w:rsidP="001C4516">
            <w:pPr>
              <w:jc w:val="both"/>
              <w:rPr>
                <w:color w:val="000000" w:themeColor="text1"/>
              </w:rPr>
            </w:pPr>
            <w:r>
              <w:rPr>
                <w:color w:val="000000" w:themeColor="text1"/>
              </w:rPr>
              <w:t>р</w:t>
            </w:r>
            <w:r w:rsidRPr="003400A9">
              <w:rPr>
                <w:color w:val="000000" w:themeColor="text1"/>
              </w:rPr>
              <w:t>азработка и серти</w:t>
            </w:r>
            <w:r w:rsidR="005514AD">
              <w:rPr>
                <w:color w:val="000000" w:themeColor="text1"/>
              </w:rPr>
              <w:t>фикация не менее 2 р</w:t>
            </w:r>
            <w:r w:rsidR="005514AD">
              <w:rPr>
                <w:color w:val="000000" w:themeColor="text1"/>
              </w:rPr>
              <w:t>е</w:t>
            </w:r>
            <w:r w:rsidR="005514AD">
              <w:rPr>
                <w:color w:val="000000" w:themeColor="text1"/>
              </w:rPr>
              <w:t>гиональных туристских маршрутов</w:t>
            </w:r>
            <w:r w:rsidRPr="003400A9">
              <w:rPr>
                <w:color w:val="000000" w:themeColor="text1"/>
              </w:rPr>
              <w:t>, серт</w:t>
            </w:r>
            <w:r w:rsidRPr="003400A9">
              <w:rPr>
                <w:color w:val="000000" w:themeColor="text1"/>
              </w:rPr>
              <w:t>и</w:t>
            </w:r>
            <w:r w:rsidRPr="003400A9">
              <w:rPr>
                <w:color w:val="000000" w:themeColor="text1"/>
              </w:rPr>
              <w:t>фикация не менее 5 туристских маршрутов</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rPr>
            </w:pPr>
            <w:r>
              <w:rPr>
                <w:color w:val="000000" w:themeColor="text1"/>
              </w:rPr>
              <w:lastRenderedPageBreak/>
              <w:t>2.</w:t>
            </w:r>
            <w:r w:rsidR="003400A9" w:rsidRPr="003400A9">
              <w:rPr>
                <w:color w:val="000000" w:themeColor="text1"/>
              </w:rPr>
              <w:t>4.</w:t>
            </w:r>
            <w:r w:rsidR="003400A9">
              <w:rPr>
                <w:color w:val="000000" w:themeColor="text1"/>
              </w:rPr>
              <w:t xml:space="preserve"> </w:t>
            </w:r>
            <w:r w:rsidR="003400A9" w:rsidRPr="003400A9">
              <w:rPr>
                <w:color w:val="000000" w:themeColor="text1"/>
              </w:rPr>
              <w:t>Создание</w:t>
            </w:r>
            <w:r>
              <w:rPr>
                <w:color w:val="000000" w:themeColor="text1"/>
              </w:rPr>
              <w:t xml:space="preserve"> необходимых</w:t>
            </w:r>
            <w:r w:rsidR="003400A9" w:rsidRPr="003400A9">
              <w:rPr>
                <w:color w:val="000000" w:themeColor="text1"/>
              </w:rPr>
              <w:t xml:space="preserve"> условий на </w:t>
            </w:r>
            <w:proofErr w:type="spellStart"/>
            <w:r w:rsidR="003400A9" w:rsidRPr="003400A9">
              <w:rPr>
                <w:color w:val="000000" w:themeColor="text1"/>
              </w:rPr>
              <w:t>аржаанах</w:t>
            </w:r>
            <w:proofErr w:type="spellEnd"/>
            <w:r w:rsidR="003400A9" w:rsidRPr="003400A9">
              <w:rPr>
                <w:color w:val="000000" w:themeColor="text1"/>
              </w:rPr>
              <w:t xml:space="preserve"> Тувы </w:t>
            </w:r>
          </w:p>
        </w:tc>
        <w:tc>
          <w:tcPr>
            <w:tcW w:w="4947" w:type="dxa"/>
          </w:tcPr>
          <w:p w:rsidR="003400A9" w:rsidRPr="003400A9" w:rsidRDefault="003400A9" w:rsidP="005514AD">
            <w:pPr>
              <w:jc w:val="both"/>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администр</w:t>
            </w:r>
            <w:r w:rsidRPr="003400A9">
              <w:rPr>
                <w:color w:val="000000" w:themeColor="text1"/>
              </w:rPr>
              <w:t>а</w:t>
            </w:r>
            <w:r w:rsidRPr="003400A9">
              <w:rPr>
                <w:color w:val="000000" w:themeColor="text1"/>
              </w:rPr>
              <w:t>ции муниципальных образований (по соглас</w:t>
            </w:r>
            <w:r w:rsidRPr="003400A9">
              <w:rPr>
                <w:color w:val="000000" w:themeColor="text1"/>
              </w:rPr>
              <w:t>о</w:t>
            </w:r>
            <w:r w:rsidRPr="003400A9">
              <w:rPr>
                <w:color w:val="000000" w:themeColor="text1"/>
              </w:rPr>
              <w:t>ванию), предпринимательские и обществе</w:t>
            </w:r>
            <w:r w:rsidRPr="003400A9">
              <w:rPr>
                <w:color w:val="000000" w:themeColor="text1"/>
              </w:rPr>
              <w:t>н</w:t>
            </w:r>
            <w:r w:rsidRPr="003400A9">
              <w:rPr>
                <w:color w:val="000000" w:themeColor="text1"/>
              </w:rPr>
              <w:t>ные инициативы (по согласованию)</w:t>
            </w:r>
          </w:p>
        </w:tc>
        <w:tc>
          <w:tcPr>
            <w:tcW w:w="1559" w:type="dxa"/>
          </w:tcPr>
          <w:p w:rsidR="003400A9" w:rsidRDefault="003400A9" w:rsidP="003400A9">
            <w:pPr>
              <w:jc w:val="center"/>
              <w:rPr>
                <w:color w:val="000000" w:themeColor="text1"/>
              </w:rPr>
            </w:pPr>
            <w:r w:rsidRPr="003400A9">
              <w:rPr>
                <w:color w:val="000000" w:themeColor="text1"/>
              </w:rPr>
              <w:t>октябрь</w:t>
            </w:r>
          </w:p>
          <w:p w:rsidR="003400A9" w:rsidRPr="003400A9" w:rsidRDefault="003400A9" w:rsidP="003400A9">
            <w:pPr>
              <w:jc w:val="center"/>
              <w:rPr>
                <w:color w:val="000000" w:themeColor="text1"/>
              </w:rPr>
            </w:pPr>
            <w:r w:rsidRPr="003400A9">
              <w:rPr>
                <w:color w:val="000000" w:themeColor="text1"/>
              </w:rPr>
              <w:t>2021 г.</w:t>
            </w:r>
          </w:p>
        </w:tc>
        <w:tc>
          <w:tcPr>
            <w:tcW w:w="4629" w:type="dxa"/>
          </w:tcPr>
          <w:p w:rsidR="003400A9" w:rsidRPr="003400A9" w:rsidRDefault="003400A9" w:rsidP="001C4516">
            <w:pPr>
              <w:jc w:val="both"/>
              <w:rPr>
                <w:color w:val="000000" w:themeColor="text1"/>
              </w:rPr>
            </w:pPr>
            <w:r>
              <w:rPr>
                <w:color w:val="000000" w:themeColor="text1"/>
              </w:rPr>
              <w:t>б</w:t>
            </w:r>
            <w:r w:rsidRPr="003400A9">
              <w:rPr>
                <w:color w:val="000000" w:themeColor="text1"/>
              </w:rPr>
              <w:t xml:space="preserve">лагоустройство территории не менее 2 </w:t>
            </w:r>
            <w:proofErr w:type="spellStart"/>
            <w:r w:rsidRPr="003400A9">
              <w:rPr>
                <w:color w:val="000000" w:themeColor="text1"/>
              </w:rPr>
              <w:t>аржаанов</w:t>
            </w:r>
            <w:proofErr w:type="spellEnd"/>
            <w:r w:rsidRPr="003400A9">
              <w:rPr>
                <w:color w:val="000000" w:themeColor="text1"/>
              </w:rPr>
              <w:t xml:space="preserve"> </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rPr>
            </w:pPr>
            <w:r>
              <w:rPr>
                <w:color w:val="000000" w:themeColor="text1"/>
              </w:rPr>
              <w:t>2.</w:t>
            </w:r>
            <w:r w:rsidR="003400A9" w:rsidRPr="003400A9">
              <w:rPr>
                <w:color w:val="000000" w:themeColor="text1"/>
              </w:rPr>
              <w:t>5.</w:t>
            </w:r>
            <w:r w:rsidR="003400A9">
              <w:rPr>
                <w:color w:val="000000" w:themeColor="text1"/>
              </w:rPr>
              <w:t xml:space="preserve"> </w:t>
            </w:r>
            <w:r w:rsidR="003400A9" w:rsidRPr="003400A9">
              <w:rPr>
                <w:color w:val="000000" w:themeColor="text1"/>
              </w:rPr>
              <w:t xml:space="preserve">Проведение </w:t>
            </w:r>
            <w:r w:rsidR="003400A9" w:rsidRPr="003400A9">
              <w:rPr>
                <w:color w:val="000000" w:themeColor="text1"/>
                <w:lang w:val="en-US"/>
              </w:rPr>
              <w:t>V</w:t>
            </w:r>
            <w:r w:rsidR="003400A9" w:rsidRPr="003400A9">
              <w:rPr>
                <w:color w:val="000000" w:themeColor="text1"/>
              </w:rPr>
              <w:t xml:space="preserve"> Международной юб</w:t>
            </w:r>
            <w:r w:rsidR="003400A9" w:rsidRPr="003400A9">
              <w:rPr>
                <w:color w:val="000000" w:themeColor="text1"/>
              </w:rPr>
              <w:t>и</w:t>
            </w:r>
            <w:r w:rsidR="003400A9" w:rsidRPr="003400A9">
              <w:rPr>
                <w:color w:val="000000" w:themeColor="text1"/>
              </w:rPr>
              <w:t>лейной научно-практической конфере</w:t>
            </w:r>
            <w:r w:rsidR="003400A9" w:rsidRPr="003400A9">
              <w:rPr>
                <w:color w:val="000000" w:themeColor="text1"/>
              </w:rPr>
              <w:t>н</w:t>
            </w:r>
            <w:r w:rsidR="003400A9" w:rsidRPr="003400A9">
              <w:rPr>
                <w:color w:val="000000" w:themeColor="text1"/>
              </w:rPr>
              <w:t>ции «Курортная база и природные лече</w:t>
            </w:r>
            <w:r w:rsidR="003400A9" w:rsidRPr="003400A9">
              <w:rPr>
                <w:color w:val="000000" w:themeColor="text1"/>
              </w:rPr>
              <w:t>б</w:t>
            </w:r>
            <w:r w:rsidR="003400A9" w:rsidRPr="003400A9">
              <w:rPr>
                <w:color w:val="000000" w:themeColor="text1"/>
              </w:rPr>
              <w:t>но-оздоровительные местности Тувы и сопредельных регионов», посвященная 100-летию Тувинской Народной Респу</w:t>
            </w:r>
            <w:r w:rsidR="003400A9" w:rsidRPr="003400A9">
              <w:rPr>
                <w:color w:val="000000" w:themeColor="text1"/>
              </w:rPr>
              <w:t>б</w:t>
            </w:r>
            <w:r w:rsidR="003400A9" w:rsidRPr="003400A9">
              <w:rPr>
                <w:color w:val="000000" w:themeColor="text1"/>
              </w:rPr>
              <w:t>лики в рамках проведения в Российской Федерации Года науки и технологий</w:t>
            </w:r>
          </w:p>
        </w:tc>
        <w:tc>
          <w:tcPr>
            <w:tcW w:w="4947" w:type="dxa"/>
          </w:tcPr>
          <w:p w:rsidR="003400A9" w:rsidRPr="003400A9" w:rsidRDefault="003400A9" w:rsidP="009D577C">
            <w:pPr>
              <w:jc w:val="both"/>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ГБУ «Нау</w:t>
            </w:r>
            <w:r w:rsidRPr="003400A9">
              <w:rPr>
                <w:color w:val="000000" w:themeColor="text1"/>
              </w:rPr>
              <w:t>ч</w:t>
            </w:r>
            <w:r w:rsidRPr="003400A9">
              <w:rPr>
                <w:color w:val="000000" w:themeColor="text1"/>
              </w:rPr>
              <w:t>но-исследовательский институт медико-социальных проблем и управления Республ</w:t>
            </w:r>
            <w:r w:rsidRPr="003400A9">
              <w:rPr>
                <w:color w:val="000000" w:themeColor="text1"/>
              </w:rPr>
              <w:t>и</w:t>
            </w:r>
            <w:r w:rsidRPr="003400A9">
              <w:rPr>
                <w:color w:val="000000" w:themeColor="text1"/>
              </w:rPr>
              <w:t>ки Тыва»</w:t>
            </w:r>
          </w:p>
        </w:tc>
        <w:tc>
          <w:tcPr>
            <w:tcW w:w="1559" w:type="dxa"/>
          </w:tcPr>
          <w:p w:rsidR="003400A9" w:rsidRPr="003400A9" w:rsidRDefault="003400A9" w:rsidP="003400A9">
            <w:pPr>
              <w:jc w:val="center"/>
              <w:rPr>
                <w:color w:val="000000" w:themeColor="text1"/>
              </w:rPr>
            </w:pPr>
            <w:r w:rsidRPr="003400A9">
              <w:rPr>
                <w:color w:val="000000" w:themeColor="text1"/>
              </w:rPr>
              <w:t>июль 2021 г.</w:t>
            </w:r>
          </w:p>
        </w:tc>
        <w:tc>
          <w:tcPr>
            <w:tcW w:w="4629" w:type="dxa"/>
          </w:tcPr>
          <w:p w:rsidR="003400A9" w:rsidRPr="003400A9" w:rsidRDefault="003400A9" w:rsidP="009D577C">
            <w:pPr>
              <w:jc w:val="both"/>
              <w:rPr>
                <w:color w:val="000000" w:themeColor="text1"/>
              </w:rPr>
            </w:pPr>
            <w:r>
              <w:rPr>
                <w:color w:val="000000" w:themeColor="text1"/>
              </w:rPr>
              <w:t>п</w:t>
            </w:r>
            <w:r w:rsidRPr="003400A9">
              <w:rPr>
                <w:color w:val="000000" w:themeColor="text1"/>
              </w:rPr>
              <w:t>ринятие перечня поручений по развитию лечебно-оздоровительного туризма в Ре</w:t>
            </w:r>
            <w:r w:rsidRPr="003400A9">
              <w:rPr>
                <w:color w:val="000000" w:themeColor="text1"/>
              </w:rPr>
              <w:t>с</w:t>
            </w:r>
            <w:r w:rsidRPr="003400A9">
              <w:rPr>
                <w:color w:val="000000" w:themeColor="text1"/>
              </w:rPr>
              <w:t>публике Тыва и сопредельных регионах</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highlight w:val="yellow"/>
              </w:rPr>
            </w:pPr>
            <w:r>
              <w:rPr>
                <w:color w:val="000000" w:themeColor="text1"/>
              </w:rPr>
              <w:t>2.</w:t>
            </w:r>
            <w:r w:rsidR="003400A9" w:rsidRPr="003400A9">
              <w:rPr>
                <w:color w:val="000000" w:themeColor="text1"/>
              </w:rPr>
              <w:t>6.</w:t>
            </w:r>
            <w:r w:rsidR="003400A9">
              <w:rPr>
                <w:color w:val="000000" w:themeColor="text1"/>
              </w:rPr>
              <w:t xml:space="preserve"> </w:t>
            </w:r>
            <w:r w:rsidR="003400A9" w:rsidRPr="003400A9">
              <w:rPr>
                <w:color w:val="000000" w:themeColor="text1"/>
              </w:rPr>
              <w:t>Создание туристской навигации и и</w:t>
            </w:r>
            <w:r w:rsidR="003400A9" w:rsidRPr="003400A9">
              <w:rPr>
                <w:color w:val="000000" w:themeColor="text1"/>
              </w:rPr>
              <w:t>н</w:t>
            </w:r>
            <w:r w:rsidR="003400A9" w:rsidRPr="003400A9">
              <w:rPr>
                <w:color w:val="000000" w:themeColor="text1"/>
              </w:rPr>
              <w:t>формационных стендов на территории т</w:t>
            </w:r>
            <w:r w:rsidR="003400A9" w:rsidRPr="003400A9">
              <w:rPr>
                <w:color w:val="000000" w:themeColor="text1"/>
              </w:rPr>
              <w:t>у</w:t>
            </w:r>
            <w:r w:rsidR="003400A9" w:rsidRPr="003400A9">
              <w:rPr>
                <w:color w:val="000000" w:themeColor="text1"/>
              </w:rPr>
              <w:t>ристических достопримечательностей Республики Тыва</w:t>
            </w:r>
          </w:p>
        </w:tc>
        <w:tc>
          <w:tcPr>
            <w:tcW w:w="4947" w:type="dxa"/>
          </w:tcPr>
          <w:p w:rsidR="003400A9" w:rsidRPr="003400A9" w:rsidRDefault="003400A9" w:rsidP="005514AD">
            <w:pPr>
              <w:contextualSpacing/>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администр</w:t>
            </w:r>
            <w:r w:rsidRPr="003400A9">
              <w:rPr>
                <w:color w:val="000000" w:themeColor="text1"/>
              </w:rPr>
              <w:t>а</w:t>
            </w:r>
            <w:r w:rsidRPr="003400A9">
              <w:rPr>
                <w:color w:val="000000" w:themeColor="text1"/>
              </w:rPr>
              <w:t>ции муниципальных образований (по соглас</w:t>
            </w:r>
            <w:r w:rsidRPr="003400A9">
              <w:rPr>
                <w:color w:val="000000" w:themeColor="text1"/>
              </w:rPr>
              <w:t>о</w:t>
            </w:r>
            <w:r w:rsidRPr="003400A9">
              <w:rPr>
                <w:color w:val="000000" w:themeColor="text1"/>
              </w:rPr>
              <w:t>ванию)</w:t>
            </w:r>
          </w:p>
        </w:tc>
        <w:tc>
          <w:tcPr>
            <w:tcW w:w="1559" w:type="dxa"/>
          </w:tcPr>
          <w:p w:rsidR="00095E3F" w:rsidRDefault="003400A9" w:rsidP="003400A9">
            <w:pPr>
              <w:contextualSpacing/>
              <w:jc w:val="center"/>
              <w:rPr>
                <w:color w:val="000000" w:themeColor="text1"/>
              </w:rPr>
            </w:pPr>
            <w:r w:rsidRPr="003400A9">
              <w:rPr>
                <w:color w:val="000000" w:themeColor="text1"/>
              </w:rPr>
              <w:t xml:space="preserve">ноябрь </w:t>
            </w:r>
          </w:p>
          <w:p w:rsidR="003400A9" w:rsidRPr="003400A9" w:rsidRDefault="003400A9" w:rsidP="003400A9">
            <w:pPr>
              <w:contextualSpacing/>
              <w:jc w:val="center"/>
              <w:rPr>
                <w:color w:val="000000" w:themeColor="text1"/>
              </w:rPr>
            </w:pPr>
            <w:r w:rsidRPr="003400A9">
              <w:rPr>
                <w:color w:val="000000" w:themeColor="text1"/>
              </w:rPr>
              <w:t>2021 г.</w:t>
            </w:r>
          </w:p>
        </w:tc>
        <w:tc>
          <w:tcPr>
            <w:tcW w:w="4629" w:type="dxa"/>
          </w:tcPr>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3400A9">
              <w:rPr>
                <w:rFonts w:ascii="Times New Roman" w:hAnsi="Times New Roman" w:cs="Times New Roman"/>
                <w:color w:val="000000" w:themeColor="text1"/>
                <w:sz w:val="24"/>
                <w:szCs w:val="24"/>
              </w:rPr>
              <w:t>становка 26 указателей к объектам кул</w:t>
            </w:r>
            <w:r w:rsidRPr="003400A9">
              <w:rPr>
                <w:rFonts w:ascii="Times New Roman" w:hAnsi="Times New Roman" w:cs="Times New Roman"/>
                <w:color w:val="000000" w:themeColor="text1"/>
                <w:sz w:val="24"/>
                <w:szCs w:val="24"/>
              </w:rPr>
              <w:t>ь</w:t>
            </w:r>
            <w:r w:rsidRPr="003400A9">
              <w:rPr>
                <w:rFonts w:ascii="Times New Roman" w:hAnsi="Times New Roman" w:cs="Times New Roman"/>
                <w:color w:val="000000" w:themeColor="text1"/>
                <w:sz w:val="24"/>
                <w:szCs w:val="24"/>
              </w:rPr>
              <w:t>турного наследия и иных носителей и</w:t>
            </w:r>
            <w:r w:rsidRPr="003400A9">
              <w:rPr>
                <w:rFonts w:ascii="Times New Roman" w:hAnsi="Times New Roman" w:cs="Times New Roman"/>
                <w:color w:val="000000" w:themeColor="text1"/>
                <w:sz w:val="24"/>
                <w:szCs w:val="24"/>
              </w:rPr>
              <w:t>н</w:t>
            </w:r>
            <w:r w:rsidRPr="003400A9">
              <w:rPr>
                <w:rFonts w:ascii="Times New Roman" w:hAnsi="Times New Roman" w:cs="Times New Roman"/>
                <w:color w:val="000000" w:themeColor="text1"/>
                <w:sz w:val="24"/>
                <w:szCs w:val="24"/>
              </w:rPr>
              <w:t>формации в соответствии с действующим законодательством по единому стандарту</w:t>
            </w:r>
          </w:p>
        </w:tc>
      </w:tr>
      <w:tr w:rsidR="003400A9" w:rsidRPr="003400A9" w:rsidTr="00543696">
        <w:trPr>
          <w:trHeight w:val="204"/>
          <w:jc w:val="center"/>
        </w:trPr>
        <w:tc>
          <w:tcPr>
            <w:tcW w:w="4507" w:type="dxa"/>
          </w:tcPr>
          <w:p w:rsidR="003400A9" w:rsidRPr="003400A9" w:rsidRDefault="005514AD" w:rsidP="005514AD">
            <w:pPr>
              <w:contextualSpacing/>
              <w:jc w:val="both"/>
              <w:rPr>
                <w:color w:val="000000" w:themeColor="text1"/>
              </w:rPr>
            </w:pPr>
            <w:r>
              <w:rPr>
                <w:color w:val="000000" w:themeColor="text1"/>
              </w:rPr>
              <w:t xml:space="preserve">2.7. </w:t>
            </w:r>
            <w:r w:rsidR="003400A9" w:rsidRPr="003400A9">
              <w:rPr>
                <w:color w:val="000000" w:themeColor="text1"/>
              </w:rPr>
              <w:t>Ведение туристического портала «Гость Тувы» (актуализация данных,</w:t>
            </w:r>
            <w:r w:rsidR="003400A9">
              <w:rPr>
                <w:color w:val="000000" w:themeColor="text1"/>
              </w:rPr>
              <w:t xml:space="preserve"> о</w:t>
            </w:r>
            <w:r w:rsidR="003400A9">
              <w:rPr>
                <w:color w:val="000000" w:themeColor="text1"/>
              </w:rPr>
              <w:t>б</w:t>
            </w:r>
            <w:r w:rsidR="003400A9">
              <w:rPr>
                <w:color w:val="000000" w:themeColor="text1"/>
              </w:rPr>
              <w:t xml:space="preserve">новление </w:t>
            </w:r>
            <w:r w:rsidR="003400A9" w:rsidRPr="003400A9">
              <w:rPr>
                <w:color w:val="000000" w:themeColor="text1"/>
              </w:rPr>
              <w:t xml:space="preserve">технических возможностей) </w:t>
            </w:r>
          </w:p>
        </w:tc>
        <w:tc>
          <w:tcPr>
            <w:tcW w:w="4947" w:type="dxa"/>
          </w:tcPr>
          <w:p w:rsidR="003400A9" w:rsidRPr="003400A9" w:rsidRDefault="00AC0A5D" w:rsidP="009D577C">
            <w:pPr>
              <w:jc w:val="both"/>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w:t>
            </w:r>
            <w:r>
              <w:rPr>
                <w:color w:val="000000" w:themeColor="text1"/>
              </w:rPr>
              <w:t xml:space="preserve">, </w:t>
            </w:r>
            <w:r w:rsidR="003400A9" w:rsidRPr="003400A9">
              <w:rPr>
                <w:color w:val="000000" w:themeColor="text1"/>
              </w:rPr>
              <w:t>Министерс</w:t>
            </w:r>
            <w:r w:rsidR="003400A9" w:rsidRPr="003400A9">
              <w:rPr>
                <w:color w:val="000000" w:themeColor="text1"/>
              </w:rPr>
              <w:t>т</w:t>
            </w:r>
            <w:r w:rsidR="003400A9" w:rsidRPr="003400A9">
              <w:rPr>
                <w:color w:val="000000" w:themeColor="text1"/>
              </w:rPr>
              <w:t>во информатизации и связи Республики Тыва, ГАУ «Информационный центр туризма Ре</w:t>
            </w:r>
            <w:r w:rsidR="003400A9" w:rsidRPr="003400A9">
              <w:rPr>
                <w:color w:val="000000" w:themeColor="text1"/>
              </w:rPr>
              <w:t>с</w:t>
            </w:r>
            <w:r w:rsidR="003400A9" w:rsidRPr="003400A9">
              <w:rPr>
                <w:color w:val="000000" w:themeColor="text1"/>
              </w:rPr>
              <w:t>публики Тыва»</w:t>
            </w:r>
          </w:p>
        </w:tc>
        <w:tc>
          <w:tcPr>
            <w:tcW w:w="1559" w:type="dxa"/>
          </w:tcPr>
          <w:p w:rsidR="00095E3F" w:rsidRDefault="003400A9" w:rsidP="003400A9">
            <w:pPr>
              <w:jc w:val="center"/>
              <w:rPr>
                <w:color w:val="000000" w:themeColor="text1"/>
              </w:rPr>
            </w:pPr>
            <w:r w:rsidRPr="003400A9">
              <w:rPr>
                <w:color w:val="000000" w:themeColor="text1"/>
              </w:rPr>
              <w:t xml:space="preserve">в течение </w:t>
            </w:r>
          </w:p>
          <w:p w:rsidR="003400A9" w:rsidRPr="003400A9" w:rsidRDefault="003400A9" w:rsidP="003400A9">
            <w:pPr>
              <w:jc w:val="center"/>
              <w:rPr>
                <w:color w:val="000000" w:themeColor="text1"/>
              </w:rPr>
            </w:pPr>
            <w:r w:rsidRPr="003400A9">
              <w:rPr>
                <w:color w:val="000000" w:themeColor="text1"/>
              </w:rPr>
              <w:t>года</w:t>
            </w:r>
          </w:p>
        </w:tc>
        <w:tc>
          <w:tcPr>
            <w:tcW w:w="4629" w:type="dxa"/>
          </w:tcPr>
          <w:p w:rsidR="003400A9" w:rsidRPr="003400A9" w:rsidRDefault="003400A9" w:rsidP="009D577C">
            <w:pPr>
              <w:jc w:val="both"/>
              <w:rPr>
                <w:color w:val="000000" w:themeColor="text1"/>
              </w:rPr>
            </w:pPr>
            <w:r>
              <w:rPr>
                <w:color w:val="000000" w:themeColor="text1"/>
              </w:rPr>
              <w:t>р</w:t>
            </w:r>
            <w:r w:rsidRPr="003400A9">
              <w:rPr>
                <w:color w:val="000000" w:themeColor="text1"/>
              </w:rPr>
              <w:t xml:space="preserve">азмещение не менее 200 статей и анонсов </w:t>
            </w:r>
          </w:p>
        </w:tc>
      </w:tr>
      <w:tr w:rsidR="003400A9" w:rsidRPr="003400A9" w:rsidTr="00543696">
        <w:trPr>
          <w:trHeight w:val="204"/>
          <w:jc w:val="center"/>
        </w:trPr>
        <w:tc>
          <w:tcPr>
            <w:tcW w:w="4507" w:type="dxa"/>
          </w:tcPr>
          <w:p w:rsidR="003400A9" w:rsidRPr="003400A9" w:rsidRDefault="005514AD" w:rsidP="005514AD">
            <w:pPr>
              <w:contextualSpacing/>
              <w:jc w:val="both"/>
              <w:rPr>
                <w:color w:val="000000" w:themeColor="text1"/>
              </w:rPr>
            </w:pPr>
            <w:r>
              <w:rPr>
                <w:color w:val="000000" w:themeColor="text1"/>
              </w:rPr>
              <w:t>2.8.</w:t>
            </w:r>
            <w:r w:rsidR="003400A9">
              <w:rPr>
                <w:color w:val="000000" w:themeColor="text1"/>
              </w:rPr>
              <w:t xml:space="preserve"> </w:t>
            </w:r>
            <w:r w:rsidR="003400A9" w:rsidRPr="003400A9">
              <w:rPr>
                <w:color w:val="000000" w:themeColor="text1"/>
              </w:rPr>
              <w:t>Проведение республиканского ко</w:t>
            </w:r>
            <w:r w:rsidR="003400A9" w:rsidRPr="003400A9">
              <w:rPr>
                <w:color w:val="000000" w:themeColor="text1"/>
              </w:rPr>
              <w:t>н</w:t>
            </w:r>
            <w:r w:rsidR="003400A9" w:rsidRPr="003400A9">
              <w:rPr>
                <w:color w:val="000000" w:themeColor="text1"/>
              </w:rPr>
              <w:t>курса по туризму среди муниципальных образований Республики Тыва</w:t>
            </w:r>
          </w:p>
        </w:tc>
        <w:tc>
          <w:tcPr>
            <w:tcW w:w="4947" w:type="dxa"/>
          </w:tcPr>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sidRPr="003400A9">
              <w:rPr>
                <w:rFonts w:ascii="Times New Roman" w:hAnsi="Times New Roman" w:cs="Times New Roman"/>
                <w:color w:val="000000" w:themeColor="text1"/>
                <w:sz w:val="24"/>
                <w:szCs w:val="24"/>
              </w:rPr>
              <w:t>Министерство по  внешнеэкономическим св</w:t>
            </w:r>
            <w:r w:rsidRPr="003400A9">
              <w:rPr>
                <w:rFonts w:ascii="Times New Roman" w:hAnsi="Times New Roman" w:cs="Times New Roman"/>
                <w:color w:val="000000" w:themeColor="text1"/>
                <w:sz w:val="24"/>
                <w:szCs w:val="24"/>
              </w:rPr>
              <w:t>я</w:t>
            </w:r>
            <w:r w:rsidRPr="003400A9">
              <w:rPr>
                <w:rFonts w:ascii="Times New Roman" w:hAnsi="Times New Roman" w:cs="Times New Roman"/>
                <w:color w:val="000000" w:themeColor="text1"/>
                <w:sz w:val="24"/>
                <w:szCs w:val="24"/>
              </w:rPr>
              <w:t>зям и туризму Республики Тыва, ГАУ «И</w:t>
            </w:r>
            <w:r w:rsidRPr="003400A9">
              <w:rPr>
                <w:rFonts w:ascii="Times New Roman" w:hAnsi="Times New Roman" w:cs="Times New Roman"/>
                <w:color w:val="000000" w:themeColor="text1"/>
                <w:sz w:val="24"/>
                <w:szCs w:val="24"/>
              </w:rPr>
              <w:t>н</w:t>
            </w:r>
            <w:r w:rsidRPr="003400A9">
              <w:rPr>
                <w:rFonts w:ascii="Times New Roman" w:hAnsi="Times New Roman" w:cs="Times New Roman"/>
                <w:color w:val="000000" w:themeColor="text1"/>
                <w:sz w:val="24"/>
                <w:szCs w:val="24"/>
              </w:rPr>
              <w:t>формационный центр туризма Республики Тыва»</w:t>
            </w:r>
          </w:p>
        </w:tc>
        <w:tc>
          <w:tcPr>
            <w:tcW w:w="1559" w:type="dxa"/>
          </w:tcPr>
          <w:p w:rsidR="00095E3F" w:rsidRDefault="003400A9" w:rsidP="003400A9">
            <w:pPr>
              <w:contextualSpacing/>
              <w:jc w:val="center"/>
              <w:rPr>
                <w:color w:val="000000" w:themeColor="text1"/>
              </w:rPr>
            </w:pPr>
            <w:r w:rsidRPr="003400A9">
              <w:rPr>
                <w:color w:val="000000" w:themeColor="text1"/>
              </w:rPr>
              <w:t xml:space="preserve">в течение </w:t>
            </w:r>
          </w:p>
          <w:p w:rsidR="003400A9" w:rsidRPr="003400A9" w:rsidRDefault="003400A9" w:rsidP="003400A9">
            <w:pPr>
              <w:contextualSpacing/>
              <w:jc w:val="center"/>
              <w:rPr>
                <w:color w:val="000000" w:themeColor="text1"/>
              </w:rPr>
            </w:pPr>
            <w:r w:rsidRPr="003400A9">
              <w:rPr>
                <w:color w:val="000000" w:themeColor="text1"/>
              </w:rPr>
              <w:t>года</w:t>
            </w:r>
          </w:p>
        </w:tc>
        <w:tc>
          <w:tcPr>
            <w:tcW w:w="4629" w:type="dxa"/>
          </w:tcPr>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3400A9">
              <w:rPr>
                <w:rFonts w:ascii="Times New Roman" w:hAnsi="Times New Roman" w:cs="Times New Roman"/>
                <w:color w:val="000000" w:themeColor="text1"/>
                <w:sz w:val="24"/>
                <w:szCs w:val="24"/>
              </w:rPr>
              <w:t>родвижение туристского потенциала Ре</w:t>
            </w:r>
            <w:r w:rsidRPr="003400A9">
              <w:rPr>
                <w:rFonts w:ascii="Times New Roman" w:hAnsi="Times New Roman" w:cs="Times New Roman"/>
                <w:color w:val="000000" w:themeColor="text1"/>
                <w:sz w:val="24"/>
                <w:szCs w:val="24"/>
              </w:rPr>
              <w:t>с</w:t>
            </w:r>
            <w:r w:rsidRPr="003400A9">
              <w:rPr>
                <w:rFonts w:ascii="Times New Roman" w:hAnsi="Times New Roman" w:cs="Times New Roman"/>
                <w:color w:val="000000" w:themeColor="text1"/>
                <w:sz w:val="24"/>
                <w:szCs w:val="24"/>
              </w:rPr>
              <w:t>публики Тыва</w:t>
            </w:r>
          </w:p>
        </w:tc>
      </w:tr>
    </w:tbl>
    <w:p w:rsidR="00AC0A5D" w:rsidRDefault="00AC0A5D"/>
    <w:p w:rsidR="00AC0A5D" w:rsidRDefault="00AC0A5D"/>
    <w:p w:rsidR="00AC0A5D" w:rsidRDefault="00AC0A5D"/>
    <w:p w:rsidR="00AC0A5D" w:rsidRDefault="00AC0A5D"/>
    <w:p w:rsidR="00AC0A5D" w:rsidRDefault="00AC0A5D"/>
    <w:p w:rsidR="00AC0A5D" w:rsidRDefault="00AC0A5D"/>
    <w:p w:rsidR="00AC0A5D" w:rsidRDefault="00AC0A5D"/>
    <w:tbl>
      <w:tblPr>
        <w:tblStyle w:val="a7"/>
        <w:tblW w:w="15642" w:type="dxa"/>
        <w:jc w:val="center"/>
        <w:tblInd w:w="-579" w:type="dxa"/>
        <w:tblLayout w:type="fixed"/>
        <w:tblCellMar>
          <w:left w:w="57" w:type="dxa"/>
          <w:right w:w="57" w:type="dxa"/>
        </w:tblCellMar>
        <w:tblLook w:val="04A0"/>
      </w:tblPr>
      <w:tblGrid>
        <w:gridCol w:w="4507"/>
        <w:gridCol w:w="4947"/>
        <w:gridCol w:w="1559"/>
        <w:gridCol w:w="4629"/>
      </w:tblGrid>
      <w:tr w:rsidR="00AC0A5D" w:rsidRPr="003400A9" w:rsidTr="00F44A0A">
        <w:trPr>
          <w:tblHeader/>
          <w:jc w:val="center"/>
        </w:trPr>
        <w:tc>
          <w:tcPr>
            <w:tcW w:w="4507" w:type="dxa"/>
          </w:tcPr>
          <w:p w:rsidR="00AC0A5D" w:rsidRPr="003400A9" w:rsidRDefault="00AC0A5D" w:rsidP="00F44A0A">
            <w:pPr>
              <w:autoSpaceDE w:val="0"/>
              <w:autoSpaceDN w:val="0"/>
              <w:adjustRightInd w:val="0"/>
              <w:contextualSpacing/>
              <w:jc w:val="center"/>
              <w:rPr>
                <w:color w:val="000000" w:themeColor="text1"/>
              </w:rPr>
            </w:pPr>
            <w:r w:rsidRPr="003400A9">
              <w:rPr>
                <w:color w:val="000000" w:themeColor="text1"/>
              </w:rPr>
              <w:t xml:space="preserve">Наименование </w:t>
            </w:r>
          </w:p>
          <w:p w:rsidR="00AC0A5D" w:rsidRPr="003400A9" w:rsidRDefault="00AC0A5D" w:rsidP="00F44A0A">
            <w:pPr>
              <w:autoSpaceDE w:val="0"/>
              <w:autoSpaceDN w:val="0"/>
              <w:adjustRightInd w:val="0"/>
              <w:contextualSpacing/>
              <w:jc w:val="center"/>
              <w:rPr>
                <w:color w:val="000000" w:themeColor="text1"/>
              </w:rPr>
            </w:pPr>
            <w:r w:rsidRPr="003400A9">
              <w:rPr>
                <w:color w:val="000000" w:themeColor="text1"/>
              </w:rPr>
              <w:t>мероприяти</w:t>
            </w:r>
            <w:r>
              <w:rPr>
                <w:color w:val="000000" w:themeColor="text1"/>
              </w:rPr>
              <w:t>я</w:t>
            </w:r>
          </w:p>
        </w:tc>
        <w:tc>
          <w:tcPr>
            <w:tcW w:w="4947" w:type="dxa"/>
          </w:tcPr>
          <w:p w:rsidR="00AC0A5D" w:rsidRPr="003400A9" w:rsidRDefault="00AC0A5D" w:rsidP="00F44A0A">
            <w:pPr>
              <w:autoSpaceDE w:val="0"/>
              <w:autoSpaceDN w:val="0"/>
              <w:adjustRightInd w:val="0"/>
              <w:contextualSpacing/>
              <w:jc w:val="center"/>
              <w:rPr>
                <w:color w:val="000000" w:themeColor="text1"/>
              </w:rPr>
            </w:pPr>
            <w:proofErr w:type="gramStart"/>
            <w:r w:rsidRPr="003400A9">
              <w:rPr>
                <w:color w:val="000000" w:themeColor="text1"/>
              </w:rPr>
              <w:t>Ответственные</w:t>
            </w:r>
            <w:proofErr w:type="gramEnd"/>
            <w:r w:rsidRPr="003400A9">
              <w:rPr>
                <w:color w:val="000000" w:themeColor="text1"/>
              </w:rPr>
              <w:t xml:space="preserve"> </w:t>
            </w:r>
            <w:r>
              <w:rPr>
                <w:color w:val="000000" w:themeColor="text1"/>
              </w:rPr>
              <w:t xml:space="preserve">за </w:t>
            </w:r>
            <w:r w:rsidRPr="003400A9">
              <w:rPr>
                <w:color w:val="000000" w:themeColor="text1"/>
              </w:rPr>
              <w:t>исполн</w:t>
            </w:r>
            <w:r>
              <w:rPr>
                <w:color w:val="000000" w:themeColor="text1"/>
              </w:rPr>
              <w:t>ение</w:t>
            </w:r>
          </w:p>
        </w:tc>
        <w:tc>
          <w:tcPr>
            <w:tcW w:w="1559" w:type="dxa"/>
          </w:tcPr>
          <w:p w:rsidR="00AC0A5D" w:rsidRPr="003400A9" w:rsidRDefault="00AC0A5D" w:rsidP="00F44A0A">
            <w:pPr>
              <w:autoSpaceDE w:val="0"/>
              <w:autoSpaceDN w:val="0"/>
              <w:adjustRightInd w:val="0"/>
              <w:contextualSpacing/>
              <w:jc w:val="center"/>
              <w:rPr>
                <w:color w:val="000000" w:themeColor="text1"/>
              </w:rPr>
            </w:pPr>
            <w:r w:rsidRPr="003400A9">
              <w:rPr>
                <w:color w:val="000000" w:themeColor="text1"/>
              </w:rPr>
              <w:t>Сроки</w:t>
            </w:r>
          </w:p>
          <w:p w:rsidR="00AC0A5D" w:rsidRPr="003400A9" w:rsidRDefault="00AC0A5D" w:rsidP="00F44A0A">
            <w:pPr>
              <w:autoSpaceDE w:val="0"/>
              <w:autoSpaceDN w:val="0"/>
              <w:adjustRightInd w:val="0"/>
              <w:contextualSpacing/>
              <w:jc w:val="center"/>
              <w:rPr>
                <w:color w:val="000000" w:themeColor="text1"/>
              </w:rPr>
            </w:pPr>
            <w:r w:rsidRPr="003400A9">
              <w:rPr>
                <w:color w:val="000000" w:themeColor="text1"/>
              </w:rPr>
              <w:t>исполнения</w:t>
            </w:r>
          </w:p>
        </w:tc>
        <w:tc>
          <w:tcPr>
            <w:tcW w:w="4629" w:type="dxa"/>
          </w:tcPr>
          <w:p w:rsidR="00AC0A5D" w:rsidRPr="003400A9" w:rsidRDefault="00AC0A5D" w:rsidP="00F44A0A">
            <w:pPr>
              <w:autoSpaceDE w:val="0"/>
              <w:autoSpaceDN w:val="0"/>
              <w:adjustRightInd w:val="0"/>
              <w:contextualSpacing/>
              <w:jc w:val="center"/>
              <w:rPr>
                <w:color w:val="000000" w:themeColor="text1"/>
              </w:rPr>
            </w:pPr>
            <w:r>
              <w:rPr>
                <w:color w:val="000000" w:themeColor="text1"/>
              </w:rPr>
              <w:t>Ожидаемый</w:t>
            </w:r>
            <w:r w:rsidRPr="003400A9">
              <w:rPr>
                <w:color w:val="000000" w:themeColor="text1"/>
              </w:rPr>
              <w:t xml:space="preserve"> результат</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highlight w:val="yellow"/>
              </w:rPr>
            </w:pPr>
            <w:r>
              <w:rPr>
                <w:color w:val="000000" w:themeColor="text1"/>
              </w:rPr>
              <w:t>2.9</w:t>
            </w:r>
            <w:r w:rsidR="003400A9" w:rsidRPr="003400A9">
              <w:rPr>
                <w:color w:val="000000" w:themeColor="text1"/>
              </w:rPr>
              <w:t>.</w:t>
            </w:r>
            <w:r w:rsidR="003400A9">
              <w:rPr>
                <w:color w:val="000000" w:themeColor="text1"/>
              </w:rPr>
              <w:t xml:space="preserve"> </w:t>
            </w:r>
            <w:r w:rsidR="003400A9" w:rsidRPr="003400A9">
              <w:rPr>
                <w:color w:val="000000" w:themeColor="text1"/>
              </w:rPr>
              <w:t>Развитие системы подготовки кадров в сфере туризма и индустрии гостеприи</w:t>
            </w:r>
            <w:r w:rsidR="003400A9" w:rsidRPr="003400A9">
              <w:rPr>
                <w:color w:val="000000" w:themeColor="text1"/>
              </w:rPr>
              <w:t>м</w:t>
            </w:r>
            <w:r w:rsidR="003400A9" w:rsidRPr="003400A9">
              <w:rPr>
                <w:color w:val="000000" w:themeColor="text1"/>
              </w:rPr>
              <w:t>ст</w:t>
            </w:r>
            <w:r>
              <w:rPr>
                <w:color w:val="000000" w:themeColor="text1"/>
              </w:rPr>
              <w:t>ва (в том числе</w:t>
            </w:r>
            <w:r w:rsidR="003400A9" w:rsidRPr="003400A9">
              <w:rPr>
                <w:color w:val="000000" w:themeColor="text1"/>
              </w:rPr>
              <w:t xml:space="preserve"> проведение професси</w:t>
            </w:r>
            <w:r w:rsidR="003400A9" w:rsidRPr="003400A9">
              <w:rPr>
                <w:color w:val="000000" w:themeColor="text1"/>
              </w:rPr>
              <w:t>о</w:t>
            </w:r>
            <w:r w:rsidR="003400A9" w:rsidRPr="003400A9">
              <w:rPr>
                <w:color w:val="000000" w:themeColor="text1"/>
              </w:rPr>
              <w:t>нальных конкурсов и премий)</w:t>
            </w:r>
          </w:p>
        </w:tc>
        <w:tc>
          <w:tcPr>
            <w:tcW w:w="4947" w:type="dxa"/>
          </w:tcPr>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sidRPr="003400A9">
              <w:rPr>
                <w:rFonts w:ascii="Times New Roman" w:hAnsi="Times New Roman" w:cs="Times New Roman"/>
                <w:color w:val="000000" w:themeColor="text1"/>
                <w:sz w:val="24"/>
                <w:szCs w:val="24"/>
              </w:rPr>
              <w:t>Министерство образования и науки Республ</w:t>
            </w:r>
            <w:r w:rsidRPr="003400A9">
              <w:rPr>
                <w:rFonts w:ascii="Times New Roman" w:hAnsi="Times New Roman" w:cs="Times New Roman"/>
                <w:color w:val="000000" w:themeColor="text1"/>
                <w:sz w:val="24"/>
                <w:szCs w:val="24"/>
              </w:rPr>
              <w:t>и</w:t>
            </w:r>
            <w:r w:rsidRPr="003400A9">
              <w:rPr>
                <w:rFonts w:ascii="Times New Roman" w:hAnsi="Times New Roman" w:cs="Times New Roman"/>
                <w:color w:val="000000" w:themeColor="text1"/>
                <w:sz w:val="24"/>
                <w:szCs w:val="24"/>
              </w:rPr>
              <w:t>ки Тыва, Министерство по  внешнеэкономич</w:t>
            </w:r>
            <w:r w:rsidRPr="003400A9">
              <w:rPr>
                <w:rFonts w:ascii="Times New Roman" w:hAnsi="Times New Roman" w:cs="Times New Roman"/>
                <w:color w:val="000000" w:themeColor="text1"/>
                <w:sz w:val="24"/>
                <w:szCs w:val="24"/>
              </w:rPr>
              <w:t>е</w:t>
            </w:r>
            <w:r w:rsidRPr="003400A9">
              <w:rPr>
                <w:rFonts w:ascii="Times New Roman" w:hAnsi="Times New Roman" w:cs="Times New Roman"/>
                <w:color w:val="000000" w:themeColor="text1"/>
                <w:sz w:val="24"/>
                <w:szCs w:val="24"/>
              </w:rPr>
              <w:t>ским связям и туризму Республики Тыва, МКК «Фонд поддержки предпринимательства Республики Тыва», ГАУ «Информационный центр туризма Республики Тыва», Министе</w:t>
            </w:r>
            <w:r w:rsidRPr="003400A9">
              <w:rPr>
                <w:rFonts w:ascii="Times New Roman" w:hAnsi="Times New Roman" w:cs="Times New Roman"/>
                <w:color w:val="000000" w:themeColor="text1"/>
                <w:sz w:val="24"/>
                <w:szCs w:val="24"/>
              </w:rPr>
              <w:t>р</w:t>
            </w:r>
            <w:r w:rsidRPr="003400A9">
              <w:rPr>
                <w:rFonts w:ascii="Times New Roman" w:hAnsi="Times New Roman" w:cs="Times New Roman"/>
                <w:color w:val="000000" w:themeColor="text1"/>
                <w:sz w:val="24"/>
                <w:szCs w:val="24"/>
              </w:rPr>
              <w:t>ство труда и социальной политики Республики Тыва, администрации муниципальных образ</w:t>
            </w:r>
            <w:r w:rsidRPr="003400A9">
              <w:rPr>
                <w:rFonts w:ascii="Times New Roman" w:hAnsi="Times New Roman" w:cs="Times New Roman"/>
                <w:color w:val="000000" w:themeColor="text1"/>
                <w:sz w:val="24"/>
                <w:szCs w:val="24"/>
              </w:rPr>
              <w:t>о</w:t>
            </w:r>
            <w:r w:rsidR="00E407DF">
              <w:rPr>
                <w:rFonts w:ascii="Times New Roman" w:hAnsi="Times New Roman" w:cs="Times New Roman"/>
                <w:color w:val="000000" w:themeColor="text1"/>
                <w:sz w:val="24"/>
                <w:szCs w:val="24"/>
              </w:rPr>
              <w:t>ваний</w:t>
            </w:r>
            <w:r w:rsidRPr="003400A9">
              <w:rPr>
                <w:rFonts w:ascii="Times New Roman" w:hAnsi="Times New Roman" w:cs="Times New Roman"/>
                <w:color w:val="000000" w:themeColor="text1"/>
                <w:sz w:val="24"/>
                <w:szCs w:val="24"/>
              </w:rPr>
              <w:t xml:space="preserve"> (по согласованию)</w:t>
            </w:r>
          </w:p>
        </w:tc>
        <w:tc>
          <w:tcPr>
            <w:tcW w:w="1559" w:type="dxa"/>
          </w:tcPr>
          <w:p w:rsidR="00095E3F" w:rsidRDefault="003400A9" w:rsidP="003400A9">
            <w:pPr>
              <w:contextualSpacing/>
              <w:jc w:val="center"/>
              <w:rPr>
                <w:color w:val="000000" w:themeColor="text1"/>
              </w:rPr>
            </w:pPr>
            <w:r w:rsidRPr="003400A9">
              <w:rPr>
                <w:color w:val="000000" w:themeColor="text1"/>
              </w:rPr>
              <w:t xml:space="preserve">в течение </w:t>
            </w:r>
          </w:p>
          <w:p w:rsidR="003400A9" w:rsidRPr="003400A9" w:rsidRDefault="003400A9" w:rsidP="003400A9">
            <w:pPr>
              <w:contextualSpacing/>
              <w:jc w:val="center"/>
              <w:rPr>
                <w:color w:val="000000" w:themeColor="text1"/>
              </w:rPr>
            </w:pPr>
            <w:r w:rsidRPr="003400A9">
              <w:rPr>
                <w:color w:val="000000" w:themeColor="text1"/>
              </w:rPr>
              <w:t>года</w:t>
            </w:r>
          </w:p>
        </w:tc>
        <w:tc>
          <w:tcPr>
            <w:tcW w:w="4629" w:type="dxa"/>
          </w:tcPr>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3400A9">
              <w:rPr>
                <w:rFonts w:ascii="Times New Roman" w:hAnsi="Times New Roman" w:cs="Times New Roman"/>
                <w:color w:val="000000" w:themeColor="text1"/>
                <w:sz w:val="24"/>
                <w:szCs w:val="24"/>
              </w:rPr>
              <w:t>величение среднесписочной численности работников в сфере туризма на 10 человек;</w:t>
            </w:r>
          </w:p>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sidRPr="003400A9">
              <w:rPr>
                <w:rFonts w:ascii="Times New Roman" w:hAnsi="Times New Roman" w:cs="Times New Roman"/>
                <w:color w:val="000000" w:themeColor="text1"/>
                <w:sz w:val="24"/>
                <w:szCs w:val="24"/>
              </w:rPr>
              <w:t>обучение 5 сертифицированных гидов-проводников, повышение квалификации 30 работников общественного питания, гост</w:t>
            </w:r>
            <w:r w:rsidRPr="003400A9">
              <w:rPr>
                <w:rFonts w:ascii="Times New Roman" w:hAnsi="Times New Roman" w:cs="Times New Roman"/>
                <w:color w:val="000000" w:themeColor="text1"/>
                <w:sz w:val="24"/>
                <w:szCs w:val="24"/>
              </w:rPr>
              <w:t>и</w:t>
            </w:r>
            <w:r w:rsidRPr="003400A9">
              <w:rPr>
                <w:rFonts w:ascii="Times New Roman" w:hAnsi="Times New Roman" w:cs="Times New Roman"/>
                <w:color w:val="000000" w:themeColor="text1"/>
                <w:sz w:val="24"/>
                <w:szCs w:val="24"/>
              </w:rPr>
              <w:t>ниц, турфирм;</w:t>
            </w:r>
          </w:p>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sidRPr="003400A9">
              <w:rPr>
                <w:rFonts w:ascii="Times New Roman" w:hAnsi="Times New Roman" w:cs="Times New Roman"/>
                <w:color w:val="000000" w:themeColor="text1"/>
                <w:sz w:val="24"/>
                <w:szCs w:val="24"/>
              </w:rPr>
              <w:t>проведение не менее 2 профессиональ</w:t>
            </w:r>
            <w:r w:rsidR="005514AD">
              <w:rPr>
                <w:rFonts w:ascii="Times New Roman" w:hAnsi="Times New Roman" w:cs="Times New Roman"/>
                <w:color w:val="000000" w:themeColor="text1"/>
                <w:sz w:val="24"/>
                <w:szCs w:val="24"/>
              </w:rPr>
              <w:t>ных конкурсов и (</w:t>
            </w:r>
            <w:r w:rsidRPr="003400A9">
              <w:rPr>
                <w:rFonts w:ascii="Times New Roman" w:hAnsi="Times New Roman" w:cs="Times New Roman"/>
                <w:color w:val="000000" w:themeColor="text1"/>
                <w:sz w:val="24"/>
                <w:szCs w:val="24"/>
              </w:rPr>
              <w:t>или</w:t>
            </w:r>
            <w:r w:rsidR="005514AD">
              <w:rPr>
                <w:rFonts w:ascii="Times New Roman" w:hAnsi="Times New Roman" w:cs="Times New Roman"/>
                <w:color w:val="000000" w:themeColor="text1"/>
                <w:sz w:val="24"/>
                <w:szCs w:val="24"/>
              </w:rPr>
              <w:t>)</w:t>
            </w:r>
            <w:r w:rsidRPr="003400A9">
              <w:rPr>
                <w:rFonts w:ascii="Times New Roman" w:hAnsi="Times New Roman" w:cs="Times New Roman"/>
                <w:color w:val="000000" w:themeColor="text1"/>
                <w:sz w:val="24"/>
                <w:szCs w:val="24"/>
              </w:rPr>
              <w:t xml:space="preserve"> премий</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rPr>
            </w:pPr>
            <w:r>
              <w:rPr>
                <w:color w:val="000000" w:themeColor="text1"/>
              </w:rPr>
              <w:t>2.10</w:t>
            </w:r>
            <w:r w:rsidR="003400A9" w:rsidRPr="003400A9">
              <w:rPr>
                <w:color w:val="000000" w:themeColor="text1"/>
              </w:rPr>
              <w:t>.</w:t>
            </w:r>
            <w:r w:rsidR="003400A9">
              <w:rPr>
                <w:color w:val="000000" w:themeColor="text1"/>
              </w:rPr>
              <w:t xml:space="preserve"> </w:t>
            </w:r>
            <w:r w:rsidR="003400A9" w:rsidRPr="003400A9">
              <w:rPr>
                <w:color w:val="000000" w:themeColor="text1"/>
              </w:rPr>
              <w:t xml:space="preserve">Развитие волонтерского движения в сфере туризма в рамках Года народных </w:t>
            </w:r>
            <w:r>
              <w:rPr>
                <w:color w:val="000000" w:themeColor="text1"/>
              </w:rPr>
              <w:t>инициатив</w:t>
            </w:r>
          </w:p>
        </w:tc>
        <w:tc>
          <w:tcPr>
            <w:tcW w:w="4947" w:type="dxa"/>
          </w:tcPr>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sidRPr="003400A9">
              <w:rPr>
                <w:rFonts w:ascii="Times New Roman" w:hAnsi="Times New Roman" w:cs="Times New Roman"/>
                <w:color w:val="000000" w:themeColor="text1"/>
                <w:sz w:val="24"/>
                <w:szCs w:val="24"/>
              </w:rPr>
              <w:t>Министерство по  внешнеэкономическим св</w:t>
            </w:r>
            <w:r w:rsidRPr="003400A9">
              <w:rPr>
                <w:rFonts w:ascii="Times New Roman" w:hAnsi="Times New Roman" w:cs="Times New Roman"/>
                <w:color w:val="000000" w:themeColor="text1"/>
                <w:sz w:val="24"/>
                <w:szCs w:val="24"/>
              </w:rPr>
              <w:t>я</w:t>
            </w:r>
            <w:r w:rsidRPr="003400A9">
              <w:rPr>
                <w:rFonts w:ascii="Times New Roman" w:hAnsi="Times New Roman" w:cs="Times New Roman"/>
                <w:color w:val="000000" w:themeColor="text1"/>
                <w:sz w:val="24"/>
                <w:szCs w:val="24"/>
              </w:rPr>
              <w:t>зям и туризму Республики Тыва, МКК «Фонд поддержки предпринимательства Республики Тыва», ГАУ «Информационный центр тури</w:t>
            </w:r>
            <w:r w:rsidRPr="003400A9">
              <w:rPr>
                <w:rFonts w:ascii="Times New Roman" w:hAnsi="Times New Roman" w:cs="Times New Roman"/>
                <w:color w:val="000000" w:themeColor="text1"/>
                <w:sz w:val="24"/>
                <w:szCs w:val="24"/>
              </w:rPr>
              <w:t>з</w:t>
            </w:r>
            <w:r w:rsidRPr="003400A9">
              <w:rPr>
                <w:rFonts w:ascii="Times New Roman" w:hAnsi="Times New Roman" w:cs="Times New Roman"/>
                <w:color w:val="000000" w:themeColor="text1"/>
                <w:sz w:val="24"/>
                <w:szCs w:val="24"/>
              </w:rPr>
              <w:t>ма Республики Тыва»</w:t>
            </w:r>
          </w:p>
        </w:tc>
        <w:tc>
          <w:tcPr>
            <w:tcW w:w="1559" w:type="dxa"/>
          </w:tcPr>
          <w:p w:rsidR="003400A9" w:rsidRDefault="003400A9" w:rsidP="003400A9">
            <w:pPr>
              <w:contextualSpacing/>
              <w:jc w:val="center"/>
              <w:rPr>
                <w:color w:val="000000" w:themeColor="text1"/>
              </w:rPr>
            </w:pPr>
            <w:r w:rsidRPr="003400A9">
              <w:rPr>
                <w:color w:val="000000" w:themeColor="text1"/>
              </w:rPr>
              <w:t>в течение</w:t>
            </w:r>
          </w:p>
          <w:p w:rsidR="003400A9" w:rsidRPr="003400A9" w:rsidRDefault="003400A9" w:rsidP="003400A9">
            <w:pPr>
              <w:contextualSpacing/>
              <w:jc w:val="center"/>
              <w:rPr>
                <w:color w:val="000000" w:themeColor="text1"/>
              </w:rPr>
            </w:pPr>
            <w:r w:rsidRPr="003400A9">
              <w:rPr>
                <w:color w:val="000000" w:themeColor="text1"/>
              </w:rPr>
              <w:t xml:space="preserve"> года</w:t>
            </w:r>
          </w:p>
        </w:tc>
        <w:tc>
          <w:tcPr>
            <w:tcW w:w="4629" w:type="dxa"/>
          </w:tcPr>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3400A9">
              <w:rPr>
                <w:rFonts w:ascii="Times New Roman" w:hAnsi="Times New Roman" w:cs="Times New Roman"/>
                <w:color w:val="000000" w:themeColor="text1"/>
                <w:sz w:val="24"/>
                <w:szCs w:val="24"/>
              </w:rPr>
              <w:t xml:space="preserve">рганизация краткосрочного </w:t>
            </w:r>
            <w:proofErr w:type="gramStart"/>
            <w:r w:rsidRPr="003400A9">
              <w:rPr>
                <w:rFonts w:ascii="Times New Roman" w:hAnsi="Times New Roman" w:cs="Times New Roman"/>
                <w:color w:val="000000" w:themeColor="text1"/>
                <w:sz w:val="24"/>
                <w:szCs w:val="24"/>
              </w:rPr>
              <w:t>обучения по проведению</w:t>
            </w:r>
            <w:proofErr w:type="gramEnd"/>
            <w:r w:rsidRPr="003400A9">
              <w:rPr>
                <w:rFonts w:ascii="Times New Roman" w:hAnsi="Times New Roman" w:cs="Times New Roman"/>
                <w:color w:val="000000" w:themeColor="text1"/>
                <w:sz w:val="24"/>
                <w:szCs w:val="24"/>
              </w:rPr>
              <w:t xml:space="preserve"> экскурсий </w:t>
            </w:r>
            <w:r w:rsidR="005514AD">
              <w:rPr>
                <w:rFonts w:ascii="Times New Roman" w:hAnsi="Times New Roman" w:cs="Times New Roman"/>
                <w:color w:val="000000" w:themeColor="text1"/>
                <w:sz w:val="24"/>
                <w:szCs w:val="24"/>
              </w:rPr>
              <w:t>для не менее 10 в</w:t>
            </w:r>
            <w:r w:rsidR="005514AD">
              <w:rPr>
                <w:rFonts w:ascii="Times New Roman" w:hAnsi="Times New Roman" w:cs="Times New Roman"/>
                <w:color w:val="000000" w:themeColor="text1"/>
                <w:sz w:val="24"/>
                <w:szCs w:val="24"/>
              </w:rPr>
              <w:t>о</w:t>
            </w:r>
            <w:r w:rsidR="005514AD">
              <w:rPr>
                <w:rFonts w:ascii="Times New Roman" w:hAnsi="Times New Roman" w:cs="Times New Roman"/>
                <w:color w:val="000000" w:themeColor="text1"/>
                <w:sz w:val="24"/>
                <w:szCs w:val="24"/>
              </w:rPr>
              <w:t>лонтеров</w:t>
            </w:r>
            <w:r w:rsidRPr="003400A9">
              <w:rPr>
                <w:rFonts w:ascii="Times New Roman" w:hAnsi="Times New Roman" w:cs="Times New Roman"/>
                <w:color w:val="000000" w:themeColor="text1"/>
                <w:sz w:val="24"/>
                <w:szCs w:val="24"/>
              </w:rPr>
              <w:t>;</w:t>
            </w:r>
          </w:p>
          <w:p w:rsidR="003400A9" w:rsidRPr="003400A9" w:rsidRDefault="003400A9" w:rsidP="009D577C">
            <w:pPr>
              <w:pStyle w:val="ConsPlusNormal"/>
              <w:ind w:firstLine="0"/>
              <w:jc w:val="both"/>
              <w:rPr>
                <w:rFonts w:ascii="Times New Roman" w:hAnsi="Times New Roman" w:cs="Times New Roman"/>
                <w:color w:val="000000" w:themeColor="text1"/>
                <w:sz w:val="24"/>
                <w:szCs w:val="24"/>
              </w:rPr>
            </w:pPr>
            <w:r w:rsidRPr="003400A9">
              <w:rPr>
                <w:rFonts w:ascii="Times New Roman" w:hAnsi="Times New Roman" w:cs="Times New Roman"/>
                <w:color w:val="000000" w:themeColor="text1"/>
                <w:sz w:val="24"/>
                <w:szCs w:val="24"/>
              </w:rPr>
              <w:t>организация однодневных экскурсий для представителей социально незащищенных слоев общества с привлечением волонтеров</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spacing w:val="-6"/>
              </w:rPr>
            </w:pPr>
            <w:r>
              <w:rPr>
                <w:color w:val="000000" w:themeColor="text1"/>
              </w:rPr>
              <w:t>2.11</w:t>
            </w:r>
            <w:r w:rsidR="003400A9" w:rsidRPr="003400A9">
              <w:rPr>
                <w:color w:val="000000" w:themeColor="text1"/>
              </w:rPr>
              <w:t>.</w:t>
            </w:r>
            <w:r w:rsidR="003400A9">
              <w:rPr>
                <w:color w:val="000000" w:themeColor="text1"/>
              </w:rPr>
              <w:t xml:space="preserve"> </w:t>
            </w:r>
            <w:r w:rsidR="003400A9" w:rsidRPr="003400A9">
              <w:rPr>
                <w:color w:val="000000" w:themeColor="text1"/>
                <w:spacing w:val="-6"/>
              </w:rPr>
              <w:t>Кластерное развитие туризма в мун</w:t>
            </w:r>
            <w:r w:rsidR="003400A9" w:rsidRPr="003400A9">
              <w:rPr>
                <w:color w:val="000000" w:themeColor="text1"/>
                <w:spacing w:val="-6"/>
              </w:rPr>
              <w:t>и</w:t>
            </w:r>
            <w:r w:rsidR="003400A9" w:rsidRPr="003400A9">
              <w:rPr>
                <w:color w:val="000000" w:themeColor="text1"/>
                <w:spacing w:val="-6"/>
              </w:rPr>
              <w:t>ципальных образованиях (придорожный сервис, организация механизма предоста</w:t>
            </w:r>
            <w:r w:rsidR="003400A9" w:rsidRPr="003400A9">
              <w:rPr>
                <w:color w:val="000000" w:themeColor="text1"/>
                <w:spacing w:val="-6"/>
              </w:rPr>
              <w:t>в</w:t>
            </w:r>
            <w:r w:rsidR="003400A9" w:rsidRPr="003400A9">
              <w:rPr>
                <w:color w:val="000000" w:themeColor="text1"/>
                <w:spacing w:val="-6"/>
              </w:rPr>
              <w:t>ления услуг, активизация работы туристских баз, создание и улучшение условий гост</w:t>
            </w:r>
            <w:r w:rsidR="003400A9" w:rsidRPr="003400A9">
              <w:rPr>
                <w:color w:val="000000" w:themeColor="text1"/>
                <w:spacing w:val="-6"/>
              </w:rPr>
              <w:t>и</w:t>
            </w:r>
            <w:r w:rsidR="003400A9" w:rsidRPr="003400A9">
              <w:rPr>
                <w:color w:val="000000" w:themeColor="text1"/>
                <w:spacing w:val="-6"/>
              </w:rPr>
              <w:t>ничных номеров в каждом муниципальном образовании, разработка туристских ма</w:t>
            </w:r>
            <w:r w:rsidR="003400A9" w:rsidRPr="003400A9">
              <w:rPr>
                <w:color w:val="000000" w:themeColor="text1"/>
                <w:spacing w:val="-6"/>
              </w:rPr>
              <w:t>р</w:t>
            </w:r>
            <w:r w:rsidR="003400A9" w:rsidRPr="003400A9">
              <w:rPr>
                <w:color w:val="000000" w:themeColor="text1"/>
                <w:spacing w:val="-6"/>
              </w:rPr>
              <w:t>шрутов, создание отдела по развитию т</w:t>
            </w:r>
            <w:r w:rsidR="003400A9" w:rsidRPr="003400A9">
              <w:rPr>
                <w:color w:val="000000" w:themeColor="text1"/>
                <w:spacing w:val="-6"/>
              </w:rPr>
              <w:t>у</w:t>
            </w:r>
            <w:r w:rsidR="003400A9" w:rsidRPr="003400A9">
              <w:rPr>
                <w:color w:val="000000" w:themeColor="text1"/>
                <w:spacing w:val="-6"/>
              </w:rPr>
              <w:t>ризма при администрации</w:t>
            </w:r>
            <w:r w:rsidR="00B97419">
              <w:rPr>
                <w:color w:val="000000" w:themeColor="text1"/>
                <w:spacing w:val="-6"/>
              </w:rPr>
              <w:t xml:space="preserve"> муниципальных образований</w:t>
            </w:r>
            <w:r w:rsidR="003400A9" w:rsidRPr="003400A9">
              <w:rPr>
                <w:color w:val="000000" w:themeColor="text1"/>
                <w:spacing w:val="-6"/>
              </w:rPr>
              <w:t>)</w:t>
            </w:r>
          </w:p>
        </w:tc>
        <w:tc>
          <w:tcPr>
            <w:tcW w:w="4947" w:type="dxa"/>
          </w:tcPr>
          <w:p w:rsidR="003400A9" w:rsidRPr="003400A9" w:rsidRDefault="003400A9" w:rsidP="005514AD">
            <w:pPr>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администр</w:t>
            </w:r>
            <w:r w:rsidRPr="003400A9">
              <w:rPr>
                <w:color w:val="000000" w:themeColor="text1"/>
              </w:rPr>
              <w:t>а</w:t>
            </w:r>
            <w:r w:rsidRPr="003400A9">
              <w:rPr>
                <w:color w:val="000000" w:themeColor="text1"/>
              </w:rPr>
              <w:t xml:space="preserve">ции муниципальных образований </w:t>
            </w:r>
            <w:r w:rsidR="005514AD">
              <w:rPr>
                <w:color w:val="000000" w:themeColor="text1"/>
              </w:rPr>
              <w:t>(по соглас</w:t>
            </w:r>
            <w:r w:rsidR="005514AD">
              <w:rPr>
                <w:color w:val="000000" w:themeColor="text1"/>
              </w:rPr>
              <w:t>о</w:t>
            </w:r>
            <w:r w:rsidR="005514AD">
              <w:rPr>
                <w:color w:val="000000" w:themeColor="text1"/>
              </w:rPr>
              <w:t>ванию)</w:t>
            </w:r>
          </w:p>
        </w:tc>
        <w:tc>
          <w:tcPr>
            <w:tcW w:w="1559" w:type="dxa"/>
          </w:tcPr>
          <w:p w:rsidR="003400A9" w:rsidRDefault="003400A9" w:rsidP="003400A9">
            <w:pPr>
              <w:jc w:val="center"/>
              <w:rPr>
                <w:color w:val="000000" w:themeColor="text1"/>
              </w:rPr>
            </w:pPr>
            <w:r w:rsidRPr="003400A9">
              <w:rPr>
                <w:color w:val="000000" w:themeColor="text1"/>
              </w:rPr>
              <w:t>в течение</w:t>
            </w:r>
          </w:p>
          <w:p w:rsidR="003400A9" w:rsidRPr="003400A9" w:rsidRDefault="003400A9" w:rsidP="003400A9">
            <w:pPr>
              <w:jc w:val="center"/>
              <w:rPr>
                <w:color w:val="000000" w:themeColor="text1"/>
              </w:rPr>
            </w:pPr>
            <w:r w:rsidRPr="003400A9">
              <w:rPr>
                <w:color w:val="000000" w:themeColor="text1"/>
              </w:rPr>
              <w:t xml:space="preserve"> года</w:t>
            </w:r>
          </w:p>
        </w:tc>
        <w:tc>
          <w:tcPr>
            <w:tcW w:w="4629" w:type="dxa"/>
          </w:tcPr>
          <w:p w:rsidR="003400A9" w:rsidRPr="003400A9" w:rsidRDefault="003400A9" w:rsidP="009D577C">
            <w:pPr>
              <w:pStyle w:val="ae"/>
              <w:spacing w:after="0" w:line="240" w:lineRule="auto"/>
              <w:ind w:left="35"/>
              <w:rPr>
                <w:rFonts w:ascii="Times New Roman" w:hAnsi="Times New Roman"/>
                <w:bCs/>
                <w:color w:val="000000" w:themeColor="text1"/>
                <w:sz w:val="24"/>
                <w:szCs w:val="24"/>
              </w:rPr>
            </w:pPr>
            <w:r>
              <w:rPr>
                <w:rFonts w:ascii="Times New Roman" w:hAnsi="Times New Roman"/>
                <w:bCs/>
                <w:color w:val="000000" w:themeColor="text1"/>
                <w:sz w:val="24"/>
                <w:szCs w:val="24"/>
              </w:rPr>
              <w:t>р</w:t>
            </w:r>
            <w:r w:rsidRPr="003400A9">
              <w:rPr>
                <w:rFonts w:ascii="Times New Roman" w:hAnsi="Times New Roman"/>
                <w:bCs/>
                <w:color w:val="000000" w:themeColor="text1"/>
                <w:sz w:val="24"/>
                <w:szCs w:val="24"/>
              </w:rPr>
              <w:t xml:space="preserve">азвитие туристической инфраструктуры и создание </w:t>
            </w:r>
            <w:proofErr w:type="gramStart"/>
            <w:r w:rsidRPr="003400A9">
              <w:rPr>
                <w:rFonts w:ascii="Times New Roman" w:hAnsi="Times New Roman"/>
                <w:bCs/>
                <w:color w:val="000000" w:themeColor="text1"/>
                <w:sz w:val="24"/>
                <w:szCs w:val="24"/>
              </w:rPr>
              <w:t>качественных</w:t>
            </w:r>
            <w:proofErr w:type="gramEnd"/>
            <w:r w:rsidRPr="003400A9">
              <w:rPr>
                <w:rFonts w:ascii="Times New Roman" w:hAnsi="Times New Roman"/>
                <w:bCs/>
                <w:color w:val="000000" w:themeColor="text1"/>
                <w:sz w:val="24"/>
                <w:szCs w:val="24"/>
              </w:rPr>
              <w:t xml:space="preserve"> </w:t>
            </w:r>
            <w:proofErr w:type="spellStart"/>
            <w:r w:rsidRPr="003400A9">
              <w:rPr>
                <w:rFonts w:ascii="Times New Roman" w:hAnsi="Times New Roman"/>
                <w:bCs/>
                <w:color w:val="000000" w:themeColor="text1"/>
                <w:sz w:val="24"/>
                <w:szCs w:val="24"/>
              </w:rPr>
              <w:t>турпродуктов</w:t>
            </w:r>
            <w:proofErr w:type="spellEnd"/>
          </w:p>
        </w:tc>
      </w:tr>
    </w:tbl>
    <w:p w:rsidR="00AC0A5D" w:rsidRDefault="00AC0A5D"/>
    <w:p w:rsidR="00AC0A5D" w:rsidRDefault="00AC0A5D"/>
    <w:p w:rsidR="00AC0A5D" w:rsidRDefault="00AC0A5D"/>
    <w:p w:rsidR="00AC0A5D" w:rsidRDefault="00AC0A5D"/>
    <w:p w:rsidR="00AC0A5D" w:rsidRDefault="00AC0A5D"/>
    <w:p w:rsidR="00AC0A5D" w:rsidRDefault="00AC0A5D"/>
    <w:p w:rsidR="00AC0A5D" w:rsidRDefault="00AC0A5D"/>
    <w:tbl>
      <w:tblPr>
        <w:tblStyle w:val="a7"/>
        <w:tblW w:w="15642" w:type="dxa"/>
        <w:jc w:val="center"/>
        <w:tblInd w:w="-579" w:type="dxa"/>
        <w:tblLayout w:type="fixed"/>
        <w:tblCellMar>
          <w:left w:w="57" w:type="dxa"/>
          <w:right w:w="57" w:type="dxa"/>
        </w:tblCellMar>
        <w:tblLook w:val="04A0"/>
      </w:tblPr>
      <w:tblGrid>
        <w:gridCol w:w="4507"/>
        <w:gridCol w:w="4947"/>
        <w:gridCol w:w="1559"/>
        <w:gridCol w:w="4629"/>
      </w:tblGrid>
      <w:tr w:rsidR="00AC0A5D" w:rsidRPr="003400A9" w:rsidTr="00F44A0A">
        <w:trPr>
          <w:tblHeader/>
          <w:jc w:val="center"/>
        </w:trPr>
        <w:tc>
          <w:tcPr>
            <w:tcW w:w="4507" w:type="dxa"/>
          </w:tcPr>
          <w:p w:rsidR="00AC0A5D" w:rsidRPr="003400A9" w:rsidRDefault="00AC0A5D" w:rsidP="00F44A0A">
            <w:pPr>
              <w:autoSpaceDE w:val="0"/>
              <w:autoSpaceDN w:val="0"/>
              <w:adjustRightInd w:val="0"/>
              <w:contextualSpacing/>
              <w:jc w:val="center"/>
              <w:rPr>
                <w:color w:val="000000" w:themeColor="text1"/>
              </w:rPr>
            </w:pPr>
            <w:r w:rsidRPr="003400A9">
              <w:rPr>
                <w:color w:val="000000" w:themeColor="text1"/>
              </w:rPr>
              <w:t xml:space="preserve">Наименование </w:t>
            </w:r>
          </w:p>
          <w:p w:rsidR="00AC0A5D" w:rsidRPr="003400A9" w:rsidRDefault="00AC0A5D" w:rsidP="00F44A0A">
            <w:pPr>
              <w:autoSpaceDE w:val="0"/>
              <w:autoSpaceDN w:val="0"/>
              <w:adjustRightInd w:val="0"/>
              <w:contextualSpacing/>
              <w:jc w:val="center"/>
              <w:rPr>
                <w:color w:val="000000" w:themeColor="text1"/>
              </w:rPr>
            </w:pPr>
            <w:r w:rsidRPr="003400A9">
              <w:rPr>
                <w:color w:val="000000" w:themeColor="text1"/>
              </w:rPr>
              <w:t>мероприяти</w:t>
            </w:r>
            <w:r>
              <w:rPr>
                <w:color w:val="000000" w:themeColor="text1"/>
              </w:rPr>
              <w:t>я</w:t>
            </w:r>
          </w:p>
        </w:tc>
        <w:tc>
          <w:tcPr>
            <w:tcW w:w="4947" w:type="dxa"/>
          </w:tcPr>
          <w:p w:rsidR="00AC0A5D" w:rsidRPr="003400A9" w:rsidRDefault="00AC0A5D" w:rsidP="00F44A0A">
            <w:pPr>
              <w:autoSpaceDE w:val="0"/>
              <w:autoSpaceDN w:val="0"/>
              <w:adjustRightInd w:val="0"/>
              <w:contextualSpacing/>
              <w:jc w:val="center"/>
              <w:rPr>
                <w:color w:val="000000" w:themeColor="text1"/>
              </w:rPr>
            </w:pPr>
            <w:proofErr w:type="gramStart"/>
            <w:r w:rsidRPr="003400A9">
              <w:rPr>
                <w:color w:val="000000" w:themeColor="text1"/>
              </w:rPr>
              <w:t>Ответственные</w:t>
            </w:r>
            <w:proofErr w:type="gramEnd"/>
            <w:r w:rsidRPr="003400A9">
              <w:rPr>
                <w:color w:val="000000" w:themeColor="text1"/>
              </w:rPr>
              <w:t xml:space="preserve"> </w:t>
            </w:r>
            <w:r>
              <w:rPr>
                <w:color w:val="000000" w:themeColor="text1"/>
              </w:rPr>
              <w:t xml:space="preserve">за </w:t>
            </w:r>
            <w:r w:rsidRPr="003400A9">
              <w:rPr>
                <w:color w:val="000000" w:themeColor="text1"/>
              </w:rPr>
              <w:t>исполн</w:t>
            </w:r>
            <w:r>
              <w:rPr>
                <w:color w:val="000000" w:themeColor="text1"/>
              </w:rPr>
              <w:t>ение</w:t>
            </w:r>
          </w:p>
        </w:tc>
        <w:tc>
          <w:tcPr>
            <w:tcW w:w="1559" w:type="dxa"/>
          </w:tcPr>
          <w:p w:rsidR="00AC0A5D" w:rsidRPr="003400A9" w:rsidRDefault="00AC0A5D" w:rsidP="00F44A0A">
            <w:pPr>
              <w:autoSpaceDE w:val="0"/>
              <w:autoSpaceDN w:val="0"/>
              <w:adjustRightInd w:val="0"/>
              <w:contextualSpacing/>
              <w:jc w:val="center"/>
              <w:rPr>
                <w:color w:val="000000" w:themeColor="text1"/>
              </w:rPr>
            </w:pPr>
            <w:r w:rsidRPr="003400A9">
              <w:rPr>
                <w:color w:val="000000" w:themeColor="text1"/>
              </w:rPr>
              <w:t>Сроки</w:t>
            </w:r>
          </w:p>
          <w:p w:rsidR="00AC0A5D" w:rsidRPr="003400A9" w:rsidRDefault="00AC0A5D" w:rsidP="00F44A0A">
            <w:pPr>
              <w:autoSpaceDE w:val="0"/>
              <w:autoSpaceDN w:val="0"/>
              <w:adjustRightInd w:val="0"/>
              <w:contextualSpacing/>
              <w:jc w:val="center"/>
              <w:rPr>
                <w:color w:val="000000" w:themeColor="text1"/>
              </w:rPr>
            </w:pPr>
            <w:r w:rsidRPr="003400A9">
              <w:rPr>
                <w:color w:val="000000" w:themeColor="text1"/>
              </w:rPr>
              <w:t>исполнения</w:t>
            </w:r>
          </w:p>
        </w:tc>
        <w:tc>
          <w:tcPr>
            <w:tcW w:w="4629" w:type="dxa"/>
          </w:tcPr>
          <w:p w:rsidR="00AC0A5D" w:rsidRPr="003400A9" w:rsidRDefault="00AC0A5D" w:rsidP="00F44A0A">
            <w:pPr>
              <w:autoSpaceDE w:val="0"/>
              <w:autoSpaceDN w:val="0"/>
              <w:adjustRightInd w:val="0"/>
              <w:contextualSpacing/>
              <w:jc w:val="center"/>
              <w:rPr>
                <w:color w:val="000000" w:themeColor="text1"/>
              </w:rPr>
            </w:pPr>
            <w:r>
              <w:rPr>
                <w:color w:val="000000" w:themeColor="text1"/>
              </w:rPr>
              <w:t>Ожидаемый</w:t>
            </w:r>
            <w:r w:rsidRPr="003400A9">
              <w:rPr>
                <w:color w:val="000000" w:themeColor="text1"/>
              </w:rPr>
              <w:t xml:space="preserve"> результат</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spacing w:val="-6"/>
              </w:rPr>
            </w:pPr>
            <w:r>
              <w:rPr>
                <w:color w:val="000000" w:themeColor="text1"/>
              </w:rPr>
              <w:t>2.12</w:t>
            </w:r>
            <w:r w:rsidR="003400A9" w:rsidRPr="003400A9">
              <w:rPr>
                <w:color w:val="000000" w:themeColor="text1"/>
              </w:rPr>
              <w:t>.</w:t>
            </w:r>
            <w:r w:rsidR="003400A9">
              <w:rPr>
                <w:color w:val="000000" w:themeColor="text1"/>
              </w:rPr>
              <w:t xml:space="preserve"> </w:t>
            </w:r>
            <w:r w:rsidR="003400A9" w:rsidRPr="003400A9">
              <w:rPr>
                <w:color w:val="000000" w:themeColor="text1"/>
                <w:spacing w:val="-6"/>
              </w:rPr>
              <w:t xml:space="preserve">Продвижение событийного туризма, в частности национальных праздников, </w:t>
            </w:r>
            <w:r w:rsidR="003400A9" w:rsidRPr="003400A9">
              <w:rPr>
                <w:color w:val="000000" w:themeColor="text1"/>
              </w:rPr>
              <w:t>н</w:t>
            </w:r>
            <w:r w:rsidR="003400A9" w:rsidRPr="003400A9">
              <w:rPr>
                <w:color w:val="000000" w:themeColor="text1"/>
              </w:rPr>
              <w:t>а</w:t>
            </w:r>
            <w:r w:rsidR="003400A9" w:rsidRPr="003400A9">
              <w:rPr>
                <w:color w:val="000000" w:themeColor="text1"/>
              </w:rPr>
              <w:t>правленных на развитие этнического т</w:t>
            </w:r>
            <w:r w:rsidR="003400A9" w:rsidRPr="003400A9">
              <w:rPr>
                <w:color w:val="000000" w:themeColor="text1"/>
              </w:rPr>
              <w:t>у</w:t>
            </w:r>
            <w:r w:rsidR="003400A9" w:rsidRPr="003400A9">
              <w:rPr>
                <w:color w:val="000000" w:themeColor="text1"/>
              </w:rPr>
              <w:t>ризма в Республике Тыва</w:t>
            </w:r>
          </w:p>
        </w:tc>
        <w:tc>
          <w:tcPr>
            <w:tcW w:w="4947" w:type="dxa"/>
          </w:tcPr>
          <w:p w:rsidR="003400A9" w:rsidRPr="003400A9" w:rsidRDefault="003400A9" w:rsidP="003400A9">
            <w:pPr>
              <w:jc w:val="both"/>
              <w:rPr>
                <w:color w:val="000000" w:themeColor="text1"/>
              </w:rPr>
            </w:pPr>
            <w:r w:rsidRPr="003400A9">
              <w:rPr>
                <w:color w:val="000000" w:themeColor="text1"/>
              </w:rPr>
              <w:t>Министерство по  внешнеэкономическим св</w:t>
            </w:r>
            <w:r w:rsidRPr="003400A9">
              <w:rPr>
                <w:color w:val="000000" w:themeColor="text1"/>
              </w:rPr>
              <w:t>я</w:t>
            </w:r>
            <w:r w:rsidRPr="003400A9">
              <w:rPr>
                <w:color w:val="000000" w:themeColor="text1"/>
              </w:rPr>
              <w:t>зям и туризму Республики Тыва, Министерс</w:t>
            </w:r>
            <w:r w:rsidRPr="003400A9">
              <w:rPr>
                <w:color w:val="000000" w:themeColor="text1"/>
              </w:rPr>
              <w:t>т</w:t>
            </w:r>
            <w:r w:rsidRPr="003400A9">
              <w:rPr>
                <w:color w:val="000000" w:themeColor="text1"/>
              </w:rPr>
              <w:t>во экономики Республики Тыва, Министерс</w:t>
            </w:r>
            <w:r w:rsidRPr="003400A9">
              <w:rPr>
                <w:color w:val="000000" w:themeColor="text1"/>
              </w:rPr>
              <w:t>т</w:t>
            </w:r>
            <w:r w:rsidRPr="003400A9">
              <w:rPr>
                <w:color w:val="000000" w:themeColor="text1"/>
              </w:rPr>
              <w:t>во культуры Республики Тыва, Агентство по делам национальностей Республики Тыва, ГАУ «Информационный центр туризма Ре</w:t>
            </w:r>
            <w:r w:rsidRPr="003400A9">
              <w:rPr>
                <w:color w:val="000000" w:themeColor="text1"/>
              </w:rPr>
              <w:t>с</w:t>
            </w:r>
            <w:r w:rsidRPr="003400A9">
              <w:rPr>
                <w:color w:val="000000" w:themeColor="text1"/>
              </w:rPr>
              <w:t>публики Тыва», МКК «Фонд поддержки пре</w:t>
            </w:r>
            <w:r w:rsidRPr="003400A9">
              <w:rPr>
                <w:color w:val="000000" w:themeColor="text1"/>
              </w:rPr>
              <w:t>д</w:t>
            </w:r>
            <w:r w:rsidRPr="003400A9">
              <w:rPr>
                <w:color w:val="000000" w:themeColor="text1"/>
              </w:rPr>
              <w:t>принимательства Республики Тыва», туроп</w:t>
            </w:r>
            <w:r w:rsidRPr="003400A9">
              <w:rPr>
                <w:color w:val="000000" w:themeColor="text1"/>
              </w:rPr>
              <w:t>е</w:t>
            </w:r>
            <w:r w:rsidRPr="003400A9">
              <w:rPr>
                <w:color w:val="000000" w:themeColor="text1"/>
              </w:rPr>
              <w:t>раторы</w:t>
            </w:r>
            <w:r w:rsidR="00B97419">
              <w:rPr>
                <w:color w:val="000000" w:themeColor="text1"/>
              </w:rPr>
              <w:t xml:space="preserve"> (по согласованию)</w:t>
            </w:r>
          </w:p>
        </w:tc>
        <w:tc>
          <w:tcPr>
            <w:tcW w:w="1559" w:type="dxa"/>
          </w:tcPr>
          <w:p w:rsidR="00B97419" w:rsidRDefault="003400A9" w:rsidP="003400A9">
            <w:pPr>
              <w:jc w:val="center"/>
              <w:rPr>
                <w:color w:val="000000" w:themeColor="text1"/>
              </w:rPr>
            </w:pPr>
            <w:r w:rsidRPr="003400A9">
              <w:rPr>
                <w:color w:val="000000" w:themeColor="text1"/>
              </w:rPr>
              <w:t>по отдельн</w:t>
            </w:r>
            <w:r w:rsidRPr="003400A9">
              <w:rPr>
                <w:color w:val="000000" w:themeColor="text1"/>
              </w:rPr>
              <w:t>о</w:t>
            </w:r>
            <w:r w:rsidRPr="003400A9">
              <w:rPr>
                <w:color w:val="000000" w:themeColor="text1"/>
              </w:rPr>
              <w:t>му плану, с</w:t>
            </w:r>
            <w:r w:rsidRPr="003400A9">
              <w:rPr>
                <w:color w:val="000000" w:themeColor="text1"/>
              </w:rPr>
              <w:t>о</w:t>
            </w:r>
            <w:r w:rsidRPr="003400A9">
              <w:rPr>
                <w:color w:val="000000" w:themeColor="text1"/>
              </w:rPr>
              <w:t>гласно К</w:t>
            </w:r>
            <w:r w:rsidRPr="003400A9">
              <w:rPr>
                <w:color w:val="000000" w:themeColor="text1"/>
              </w:rPr>
              <w:t>а</w:t>
            </w:r>
            <w:r w:rsidRPr="003400A9">
              <w:rPr>
                <w:color w:val="000000" w:themeColor="text1"/>
              </w:rPr>
              <w:t>лендарю с</w:t>
            </w:r>
            <w:r w:rsidRPr="003400A9">
              <w:rPr>
                <w:color w:val="000000" w:themeColor="text1"/>
              </w:rPr>
              <w:t>о</w:t>
            </w:r>
            <w:r w:rsidRPr="003400A9">
              <w:rPr>
                <w:color w:val="000000" w:themeColor="text1"/>
              </w:rPr>
              <w:t>бытий</w:t>
            </w:r>
            <w:r w:rsidR="00B97419">
              <w:rPr>
                <w:color w:val="000000" w:themeColor="text1"/>
              </w:rPr>
              <w:t xml:space="preserve"> Ре</w:t>
            </w:r>
            <w:r w:rsidR="00B97419">
              <w:rPr>
                <w:color w:val="000000" w:themeColor="text1"/>
              </w:rPr>
              <w:t>с</w:t>
            </w:r>
            <w:r w:rsidR="00B97419">
              <w:rPr>
                <w:color w:val="000000" w:themeColor="text1"/>
              </w:rPr>
              <w:t xml:space="preserve">публики </w:t>
            </w:r>
          </w:p>
          <w:p w:rsidR="003400A9" w:rsidRPr="003400A9" w:rsidRDefault="00B97419" w:rsidP="003400A9">
            <w:pPr>
              <w:jc w:val="center"/>
              <w:rPr>
                <w:color w:val="000000" w:themeColor="text1"/>
              </w:rPr>
            </w:pPr>
            <w:r>
              <w:rPr>
                <w:color w:val="000000" w:themeColor="text1"/>
              </w:rPr>
              <w:t>Тыва на 2021-2023 годы</w:t>
            </w:r>
          </w:p>
        </w:tc>
        <w:tc>
          <w:tcPr>
            <w:tcW w:w="4629" w:type="dxa"/>
          </w:tcPr>
          <w:p w:rsidR="00B97419" w:rsidRDefault="003400A9" w:rsidP="009D577C">
            <w:pPr>
              <w:autoSpaceDE w:val="0"/>
              <w:autoSpaceDN w:val="0"/>
              <w:adjustRightInd w:val="0"/>
              <w:jc w:val="both"/>
              <w:rPr>
                <w:color w:val="000000" w:themeColor="text1"/>
              </w:rPr>
            </w:pPr>
            <w:r w:rsidRPr="003400A9">
              <w:rPr>
                <w:color w:val="000000" w:themeColor="text1"/>
              </w:rPr>
              <w:t>увеличение общего туристского по</w:t>
            </w:r>
            <w:r>
              <w:rPr>
                <w:color w:val="000000" w:themeColor="text1"/>
              </w:rPr>
              <w:t>тока на 7 процентов</w:t>
            </w:r>
            <w:r w:rsidR="00E407DF">
              <w:rPr>
                <w:color w:val="000000" w:themeColor="text1"/>
              </w:rPr>
              <w:t xml:space="preserve"> или на 7000 чел.;</w:t>
            </w:r>
          </w:p>
          <w:p w:rsidR="003400A9" w:rsidRPr="003400A9" w:rsidRDefault="003400A9" w:rsidP="009D577C">
            <w:pPr>
              <w:autoSpaceDE w:val="0"/>
              <w:autoSpaceDN w:val="0"/>
              <w:adjustRightInd w:val="0"/>
              <w:jc w:val="both"/>
              <w:rPr>
                <w:color w:val="000000" w:themeColor="text1"/>
              </w:rPr>
            </w:pPr>
            <w:r w:rsidRPr="003400A9">
              <w:rPr>
                <w:color w:val="000000" w:themeColor="text1"/>
              </w:rPr>
              <w:t>увеличение объема платных услуг от тур</w:t>
            </w:r>
            <w:r w:rsidRPr="003400A9">
              <w:rPr>
                <w:color w:val="000000" w:themeColor="text1"/>
              </w:rPr>
              <w:t>и</w:t>
            </w:r>
            <w:r w:rsidRPr="003400A9">
              <w:rPr>
                <w:color w:val="000000" w:themeColor="text1"/>
              </w:rPr>
              <w:t>стско-рекреационной деятельности</w:t>
            </w:r>
          </w:p>
        </w:tc>
      </w:tr>
      <w:tr w:rsidR="003400A9" w:rsidRPr="003400A9" w:rsidTr="00543696">
        <w:trPr>
          <w:trHeight w:val="204"/>
          <w:jc w:val="center"/>
        </w:trPr>
        <w:tc>
          <w:tcPr>
            <w:tcW w:w="4507" w:type="dxa"/>
          </w:tcPr>
          <w:p w:rsidR="003400A9" w:rsidRPr="003400A9" w:rsidRDefault="005514AD" w:rsidP="003400A9">
            <w:pPr>
              <w:contextualSpacing/>
              <w:jc w:val="both"/>
              <w:rPr>
                <w:color w:val="000000" w:themeColor="text1"/>
              </w:rPr>
            </w:pPr>
            <w:r>
              <w:rPr>
                <w:color w:val="000000" w:themeColor="text1"/>
              </w:rPr>
              <w:t>2.13</w:t>
            </w:r>
            <w:r w:rsidR="003400A9" w:rsidRPr="003400A9">
              <w:rPr>
                <w:color w:val="000000" w:themeColor="text1"/>
              </w:rPr>
              <w:t>.</w:t>
            </w:r>
            <w:r w:rsidR="003400A9">
              <w:rPr>
                <w:color w:val="000000" w:themeColor="text1"/>
              </w:rPr>
              <w:t xml:space="preserve"> </w:t>
            </w:r>
            <w:r w:rsidR="003400A9" w:rsidRPr="003400A9">
              <w:rPr>
                <w:color w:val="000000" w:themeColor="text1"/>
              </w:rPr>
              <w:t>Реализация Индивидуальной пр</w:t>
            </w:r>
            <w:r w:rsidR="003400A9" w:rsidRPr="003400A9">
              <w:rPr>
                <w:color w:val="000000" w:themeColor="text1"/>
              </w:rPr>
              <w:t>о</w:t>
            </w:r>
            <w:r w:rsidR="003400A9" w:rsidRPr="003400A9">
              <w:rPr>
                <w:color w:val="000000" w:themeColor="text1"/>
              </w:rPr>
              <w:t>граммы социально-экономического разв</w:t>
            </w:r>
            <w:r w:rsidR="003400A9" w:rsidRPr="003400A9">
              <w:rPr>
                <w:color w:val="000000" w:themeColor="text1"/>
              </w:rPr>
              <w:t>и</w:t>
            </w:r>
            <w:r w:rsidR="003400A9" w:rsidRPr="003400A9">
              <w:rPr>
                <w:color w:val="000000" w:themeColor="text1"/>
              </w:rPr>
              <w:t>тия Республики Тыва на 2020-2024 годы</w:t>
            </w:r>
          </w:p>
        </w:tc>
        <w:tc>
          <w:tcPr>
            <w:tcW w:w="4947" w:type="dxa"/>
          </w:tcPr>
          <w:p w:rsidR="003400A9" w:rsidRPr="003400A9" w:rsidRDefault="003400A9" w:rsidP="00BC65C1">
            <w:pPr>
              <w:jc w:val="both"/>
              <w:rPr>
                <w:color w:val="000000" w:themeColor="text1"/>
              </w:rPr>
            </w:pPr>
            <w:r>
              <w:rPr>
                <w:color w:val="000000" w:themeColor="text1"/>
              </w:rPr>
              <w:t xml:space="preserve">Министерство по </w:t>
            </w:r>
            <w:r w:rsidRPr="003400A9">
              <w:rPr>
                <w:color w:val="000000" w:themeColor="text1"/>
              </w:rPr>
              <w:t>внешнеэкономическим св</w:t>
            </w:r>
            <w:r w:rsidRPr="003400A9">
              <w:rPr>
                <w:color w:val="000000" w:themeColor="text1"/>
              </w:rPr>
              <w:t>я</w:t>
            </w:r>
            <w:r w:rsidRPr="003400A9">
              <w:rPr>
                <w:color w:val="000000" w:themeColor="text1"/>
              </w:rPr>
              <w:t>зям и туризму Республики Тыва, Министерс</w:t>
            </w:r>
            <w:r w:rsidRPr="003400A9">
              <w:rPr>
                <w:color w:val="000000" w:themeColor="text1"/>
              </w:rPr>
              <w:t>т</w:t>
            </w:r>
            <w:r w:rsidRPr="003400A9">
              <w:rPr>
                <w:color w:val="000000" w:themeColor="text1"/>
              </w:rPr>
              <w:t>во экономики Республики Тыва, получатель субсидии (по согласованию)</w:t>
            </w:r>
          </w:p>
        </w:tc>
        <w:tc>
          <w:tcPr>
            <w:tcW w:w="1559" w:type="dxa"/>
          </w:tcPr>
          <w:p w:rsidR="003400A9" w:rsidRDefault="003400A9" w:rsidP="003400A9">
            <w:pPr>
              <w:jc w:val="center"/>
              <w:rPr>
                <w:color w:val="000000" w:themeColor="text1"/>
              </w:rPr>
            </w:pPr>
            <w:r w:rsidRPr="003400A9">
              <w:rPr>
                <w:color w:val="000000" w:themeColor="text1"/>
              </w:rPr>
              <w:t xml:space="preserve">в течение </w:t>
            </w:r>
          </w:p>
          <w:p w:rsidR="003400A9" w:rsidRPr="003400A9" w:rsidRDefault="003400A9" w:rsidP="003400A9">
            <w:pPr>
              <w:jc w:val="center"/>
              <w:rPr>
                <w:color w:val="000000" w:themeColor="text1"/>
              </w:rPr>
            </w:pPr>
            <w:r w:rsidRPr="003400A9">
              <w:rPr>
                <w:color w:val="000000" w:themeColor="text1"/>
              </w:rPr>
              <w:t>года</w:t>
            </w:r>
          </w:p>
          <w:p w:rsidR="003400A9" w:rsidRPr="003400A9" w:rsidRDefault="003400A9" w:rsidP="003400A9">
            <w:pPr>
              <w:jc w:val="center"/>
              <w:rPr>
                <w:color w:val="000000" w:themeColor="text1"/>
                <w:highlight w:val="yellow"/>
              </w:rPr>
            </w:pPr>
          </w:p>
        </w:tc>
        <w:tc>
          <w:tcPr>
            <w:tcW w:w="4629" w:type="dxa"/>
          </w:tcPr>
          <w:p w:rsidR="003400A9" w:rsidRPr="003400A9" w:rsidRDefault="00B97419" w:rsidP="00BC65C1">
            <w:pPr>
              <w:jc w:val="both"/>
              <w:rPr>
                <w:color w:val="000000" w:themeColor="text1"/>
              </w:rPr>
            </w:pPr>
            <w:r>
              <w:rPr>
                <w:color w:val="000000" w:themeColor="text1"/>
              </w:rPr>
              <w:t>р</w:t>
            </w:r>
            <w:r w:rsidR="003400A9" w:rsidRPr="003400A9">
              <w:rPr>
                <w:color w:val="000000" w:themeColor="text1"/>
              </w:rPr>
              <w:t>еализация проекта «Создание санаторно-курортного и оздоровительного комплекса «Чедер»;</w:t>
            </w:r>
          </w:p>
          <w:p w:rsidR="003400A9" w:rsidRPr="003400A9" w:rsidRDefault="003400A9" w:rsidP="00BC65C1">
            <w:pPr>
              <w:jc w:val="both"/>
              <w:rPr>
                <w:color w:val="000000" w:themeColor="text1"/>
              </w:rPr>
            </w:pPr>
            <w:r w:rsidRPr="003400A9">
              <w:rPr>
                <w:color w:val="000000" w:themeColor="text1"/>
              </w:rPr>
              <w:t>освоение 395,0 млн. рублей, предусмотре</w:t>
            </w:r>
            <w:r w:rsidRPr="003400A9">
              <w:rPr>
                <w:color w:val="000000" w:themeColor="text1"/>
              </w:rPr>
              <w:t>н</w:t>
            </w:r>
            <w:r w:rsidRPr="003400A9">
              <w:rPr>
                <w:color w:val="000000" w:themeColor="text1"/>
              </w:rPr>
              <w:t>ных на реализацию данного мероприятия</w:t>
            </w:r>
          </w:p>
        </w:tc>
      </w:tr>
      <w:bookmarkEnd w:id="0"/>
    </w:tbl>
    <w:p w:rsidR="005A6D35" w:rsidRPr="009D577C" w:rsidRDefault="005A6D35" w:rsidP="00543696">
      <w:pPr>
        <w:pStyle w:val="ConsPlusTitle"/>
        <w:widowControl/>
        <w:contextualSpacing/>
        <w:rPr>
          <w:rFonts w:ascii="Times New Roman" w:hAnsi="Times New Roman" w:cs="Times New Roman"/>
          <w:b w:val="0"/>
          <w:color w:val="000000" w:themeColor="text1"/>
          <w:sz w:val="24"/>
          <w:szCs w:val="24"/>
        </w:rPr>
      </w:pPr>
    </w:p>
    <w:sectPr w:rsidR="005A6D35" w:rsidRPr="009D577C" w:rsidSect="003400A9">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5E" w:rsidRDefault="00BA645E">
      <w:r>
        <w:separator/>
      </w:r>
    </w:p>
  </w:endnote>
  <w:endnote w:type="continuationSeparator" w:id="0">
    <w:p w:rsidR="00BA645E" w:rsidRDefault="00BA6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AD" w:rsidRDefault="0079542C" w:rsidP="007C390E">
    <w:pPr>
      <w:pStyle w:val="a6"/>
      <w:framePr w:wrap="around" w:vAnchor="text" w:hAnchor="margin" w:xAlign="right" w:y="1"/>
      <w:rPr>
        <w:rStyle w:val="a5"/>
      </w:rPr>
    </w:pPr>
    <w:r>
      <w:rPr>
        <w:rStyle w:val="a5"/>
      </w:rPr>
      <w:fldChar w:fldCharType="begin"/>
    </w:r>
    <w:r w:rsidR="005514AD">
      <w:rPr>
        <w:rStyle w:val="a5"/>
      </w:rPr>
      <w:instrText xml:space="preserve">PAGE  </w:instrText>
    </w:r>
    <w:r>
      <w:rPr>
        <w:rStyle w:val="a5"/>
      </w:rPr>
      <w:fldChar w:fldCharType="end"/>
    </w:r>
  </w:p>
  <w:p w:rsidR="005514AD" w:rsidRDefault="005514AD" w:rsidP="007C390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5D" w:rsidRDefault="00AC0A5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5D" w:rsidRDefault="00AC0A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5E" w:rsidRDefault="00BA645E">
      <w:r>
        <w:separator/>
      </w:r>
    </w:p>
  </w:footnote>
  <w:footnote w:type="continuationSeparator" w:id="0">
    <w:p w:rsidR="00BA645E" w:rsidRDefault="00BA6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AD" w:rsidRDefault="0079542C" w:rsidP="007C390E">
    <w:pPr>
      <w:pStyle w:val="a3"/>
      <w:framePr w:wrap="around" w:vAnchor="text" w:hAnchor="margin" w:xAlign="right" w:y="1"/>
      <w:rPr>
        <w:rStyle w:val="a5"/>
      </w:rPr>
    </w:pPr>
    <w:r>
      <w:rPr>
        <w:rStyle w:val="a5"/>
      </w:rPr>
      <w:fldChar w:fldCharType="begin"/>
    </w:r>
    <w:r w:rsidR="005514AD">
      <w:rPr>
        <w:rStyle w:val="a5"/>
      </w:rPr>
      <w:instrText xml:space="preserve">PAGE  </w:instrText>
    </w:r>
    <w:r>
      <w:rPr>
        <w:rStyle w:val="a5"/>
      </w:rPr>
      <w:fldChar w:fldCharType="end"/>
    </w:r>
  </w:p>
  <w:p w:rsidR="005514AD" w:rsidRDefault="005514AD" w:rsidP="007C390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463"/>
    </w:sdtPr>
    <w:sdtContent>
      <w:p w:rsidR="005514AD" w:rsidRDefault="0079542C">
        <w:pPr>
          <w:pStyle w:val="a3"/>
          <w:jc w:val="right"/>
        </w:pPr>
        <w:fldSimple w:instr=" PAGE   \* MERGEFORMAT ">
          <w:r w:rsidR="00035FFD">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A5D" w:rsidRDefault="00AC0A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4594"/>
    <w:multiLevelType w:val="hybridMultilevel"/>
    <w:tmpl w:val="250A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04F73"/>
    <w:multiLevelType w:val="hybridMultilevel"/>
    <w:tmpl w:val="C65C606A"/>
    <w:lvl w:ilvl="0" w:tplc="3F04E37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562B4"/>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D03D1"/>
    <w:multiLevelType w:val="hybridMultilevel"/>
    <w:tmpl w:val="19C0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33477"/>
    <w:multiLevelType w:val="hybridMultilevel"/>
    <w:tmpl w:val="0CD23226"/>
    <w:lvl w:ilvl="0" w:tplc="DEB447A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C491D"/>
    <w:multiLevelType w:val="hybridMultilevel"/>
    <w:tmpl w:val="C96A7DEC"/>
    <w:lvl w:ilvl="0" w:tplc="957C4D4C">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FD11415"/>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A4282"/>
    <w:multiLevelType w:val="hybridMultilevel"/>
    <w:tmpl w:val="2AD6BC60"/>
    <w:lvl w:ilvl="0" w:tplc="64E2C3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F873101"/>
    <w:multiLevelType w:val="hybridMultilevel"/>
    <w:tmpl w:val="2B501B3E"/>
    <w:lvl w:ilvl="0" w:tplc="20547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docVars>
    <w:docVar w:name="BossProviderVariable" w:val="25_01_2006!cc837e98-f5f4-42d4-8d38-fdb4269d67e2"/>
  </w:docVars>
  <w:rsids>
    <w:rsidRoot w:val="007C390E"/>
    <w:rsid w:val="000007E3"/>
    <w:rsid w:val="00001BF2"/>
    <w:rsid w:val="00001D96"/>
    <w:rsid w:val="0000213A"/>
    <w:rsid w:val="00003363"/>
    <w:rsid w:val="00010DD1"/>
    <w:rsid w:val="00011FD5"/>
    <w:rsid w:val="00012B22"/>
    <w:rsid w:val="00016CEB"/>
    <w:rsid w:val="00020E96"/>
    <w:rsid w:val="00021FBB"/>
    <w:rsid w:val="00023B10"/>
    <w:rsid w:val="0002515B"/>
    <w:rsid w:val="000256A5"/>
    <w:rsid w:val="00027490"/>
    <w:rsid w:val="00027F64"/>
    <w:rsid w:val="00031403"/>
    <w:rsid w:val="00033AA7"/>
    <w:rsid w:val="00035FFD"/>
    <w:rsid w:val="00036C2C"/>
    <w:rsid w:val="00036E62"/>
    <w:rsid w:val="0004075C"/>
    <w:rsid w:val="000441D3"/>
    <w:rsid w:val="00044293"/>
    <w:rsid w:val="00044A81"/>
    <w:rsid w:val="00045215"/>
    <w:rsid w:val="000460AE"/>
    <w:rsid w:val="000466A3"/>
    <w:rsid w:val="00051BDC"/>
    <w:rsid w:val="00051C53"/>
    <w:rsid w:val="00051D4E"/>
    <w:rsid w:val="00054031"/>
    <w:rsid w:val="00055092"/>
    <w:rsid w:val="00055739"/>
    <w:rsid w:val="00056B4D"/>
    <w:rsid w:val="0006292E"/>
    <w:rsid w:val="00065A0B"/>
    <w:rsid w:val="000701AF"/>
    <w:rsid w:val="00070BD9"/>
    <w:rsid w:val="0007193A"/>
    <w:rsid w:val="00077A41"/>
    <w:rsid w:val="00086F6E"/>
    <w:rsid w:val="000902EE"/>
    <w:rsid w:val="0009187F"/>
    <w:rsid w:val="00095E3F"/>
    <w:rsid w:val="000963A0"/>
    <w:rsid w:val="000972BD"/>
    <w:rsid w:val="000A70AB"/>
    <w:rsid w:val="000A7B21"/>
    <w:rsid w:val="000B01EF"/>
    <w:rsid w:val="000B0E70"/>
    <w:rsid w:val="000B1550"/>
    <w:rsid w:val="000B4AAC"/>
    <w:rsid w:val="000B4B9C"/>
    <w:rsid w:val="000C21FF"/>
    <w:rsid w:val="000C2500"/>
    <w:rsid w:val="000C440C"/>
    <w:rsid w:val="000C5651"/>
    <w:rsid w:val="000D00F5"/>
    <w:rsid w:val="000D2241"/>
    <w:rsid w:val="000D2F13"/>
    <w:rsid w:val="000D5227"/>
    <w:rsid w:val="000E02E1"/>
    <w:rsid w:val="000E0819"/>
    <w:rsid w:val="000E5433"/>
    <w:rsid w:val="000E63A6"/>
    <w:rsid w:val="000E73FA"/>
    <w:rsid w:val="000F1769"/>
    <w:rsid w:val="000F3281"/>
    <w:rsid w:val="000F395F"/>
    <w:rsid w:val="000F7E54"/>
    <w:rsid w:val="00102CFF"/>
    <w:rsid w:val="00104EA8"/>
    <w:rsid w:val="0011396A"/>
    <w:rsid w:val="00114838"/>
    <w:rsid w:val="00114875"/>
    <w:rsid w:val="0011586D"/>
    <w:rsid w:val="00116FA9"/>
    <w:rsid w:val="001170F8"/>
    <w:rsid w:val="00120032"/>
    <w:rsid w:val="00120AE9"/>
    <w:rsid w:val="00120D92"/>
    <w:rsid w:val="00122733"/>
    <w:rsid w:val="00122B59"/>
    <w:rsid w:val="001247CE"/>
    <w:rsid w:val="00130B80"/>
    <w:rsid w:val="00131812"/>
    <w:rsid w:val="0014712D"/>
    <w:rsid w:val="001471AE"/>
    <w:rsid w:val="001508DE"/>
    <w:rsid w:val="001524B8"/>
    <w:rsid w:val="00153DD9"/>
    <w:rsid w:val="00156338"/>
    <w:rsid w:val="001574CE"/>
    <w:rsid w:val="001615D8"/>
    <w:rsid w:val="001616C7"/>
    <w:rsid w:val="00163043"/>
    <w:rsid w:val="0016484C"/>
    <w:rsid w:val="001715DB"/>
    <w:rsid w:val="001741AA"/>
    <w:rsid w:val="001743C0"/>
    <w:rsid w:val="00176ACA"/>
    <w:rsid w:val="00180E27"/>
    <w:rsid w:val="00181421"/>
    <w:rsid w:val="0018396D"/>
    <w:rsid w:val="0018557A"/>
    <w:rsid w:val="00185927"/>
    <w:rsid w:val="001868F3"/>
    <w:rsid w:val="00190353"/>
    <w:rsid w:val="00190A0B"/>
    <w:rsid w:val="0019222C"/>
    <w:rsid w:val="001937B0"/>
    <w:rsid w:val="001948A8"/>
    <w:rsid w:val="0019587B"/>
    <w:rsid w:val="001A15F3"/>
    <w:rsid w:val="001A2E7B"/>
    <w:rsid w:val="001A3C98"/>
    <w:rsid w:val="001A474E"/>
    <w:rsid w:val="001B14FF"/>
    <w:rsid w:val="001B215C"/>
    <w:rsid w:val="001B2818"/>
    <w:rsid w:val="001B3922"/>
    <w:rsid w:val="001B7DED"/>
    <w:rsid w:val="001C1FF3"/>
    <w:rsid w:val="001C4516"/>
    <w:rsid w:val="001C53ED"/>
    <w:rsid w:val="001C6EDC"/>
    <w:rsid w:val="001C7873"/>
    <w:rsid w:val="001D0C95"/>
    <w:rsid w:val="001D3B08"/>
    <w:rsid w:val="001D41B4"/>
    <w:rsid w:val="001D5152"/>
    <w:rsid w:val="001D53F1"/>
    <w:rsid w:val="001E1287"/>
    <w:rsid w:val="001E235F"/>
    <w:rsid w:val="001E5517"/>
    <w:rsid w:val="001E5888"/>
    <w:rsid w:val="001E6092"/>
    <w:rsid w:val="001E684D"/>
    <w:rsid w:val="001F3480"/>
    <w:rsid w:val="001F3C2B"/>
    <w:rsid w:val="001F49CD"/>
    <w:rsid w:val="001F4AB5"/>
    <w:rsid w:val="001F7D02"/>
    <w:rsid w:val="001F7E32"/>
    <w:rsid w:val="0020134C"/>
    <w:rsid w:val="00201376"/>
    <w:rsid w:val="00201398"/>
    <w:rsid w:val="00201D8C"/>
    <w:rsid w:val="00203A6A"/>
    <w:rsid w:val="0020433D"/>
    <w:rsid w:val="002063BD"/>
    <w:rsid w:val="0021320A"/>
    <w:rsid w:val="0022464D"/>
    <w:rsid w:val="00225ECC"/>
    <w:rsid w:val="00231B77"/>
    <w:rsid w:val="00231FD7"/>
    <w:rsid w:val="00234953"/>
    <w:rsid w:val="00234AFC"/>
    <w:rsid w:val="00236727"/>
    <w:rsid w:val="00246316"/>
    <w:rsid w:val="0024793F"/>
    <w:rsid w:val="00247E61"/>
    <w:rsid w:val="00247FD3"/>
    <w:rsid w:val="00251E38"/>
    <w:rsid w:val="00254C33"/>
    <w:rsid w:val="00255025"/>
    <w:rsid w:val="00255F93"/>
    <w:rsid w:val="00257D3C"/>
    <w:rsid w:val="002611E0"/>
    <w:rsid w:val="00263504"/>
    <w:rsid w:val="0026725C"/>
    <w:rsid w:val="00267EB3"/>
    <w:rsid w:val="0027283C"/>
    <w:rsid w:val="00273775"/>
    <w:rsid w:val="00275528"/>
    <w:rsid w:val="00275751"/>
    <w:rsid w:val="002803EB"/>
    <w:rsid w:val="002819B2"/>
    <w:rsid w:val="00282B89"/>
    <w:rsid w:val="00284D8E"/>
    <w:rsid w:val="00290EF7"/>
    <w:rsid w:val="00290F8E"/>
    <w:rsid w:val="002942F6"/>
    <w:rsid w:val="00295779"/>
    <w:rsid w:val="002A24EC"/>
    <w:rsid w:val="002B0330"/>
    <w:rsid w:val="002B3CC4"/>
    <w:rsid w:val="002B6713"/>
    <w:rsid w:val="002B7AFC"/>
    <w:rsid w:val="002C04DD"/>
    <w:rsid w:val="002C13EE"/>
    <w:rsid w:val="002C4480"/>
    <w:rsid w:val="002C48F4"/>
    <w:rsid w:val="002D29C9"/>
    <w:rsid w:val="002D3BC5"/>
    <w:rsid w:val="002D58A8"/>
    <w:rsid w:val="002E18A6"/>
    <w:rsid w:val="002E194A"/>
    <w:rsid w:val="002E5CF5"/>
    <w:rsid w:val="002E779B"/>
    <w:rsid w:val="002F6B11"/>
    <w:rsid w:val="002F6DD8"/>
    <w:rsid w:val="00301419"/>
    <w:rsid w:val="00305151"/>
    <w:rsid w:val="003053C2"/>
    <w:rsid w:val="0030634E"/>
    <w:rsid w:val="00307511"/>
    <w:rsid w:val="00312235"/>
    <w:rsid w:val="00312F71"/>
    <w:rsid w:val="00312F9A"/>
    <w:rsid w:val="003157C6"/>
    <w:rsid w:val="00320AF4"/>
    <w:rsid w:val="00320B51"/>
    <w:rsid w:val="0032147B"/>
    <w:rsid w:val="00322C7D"/>
    <w:rsid w:val="003235FD"/>
    <w:rsid w:val="00324824"/>
    <w:rsid w:val="00325789"/>
    <w:rsid w:val="00326313"/>
    <w:rsid w:val="00331F64"/>
    <w:rsid w:val="00332BE5"/>
    <w:rsid w:val="00333F63"/>
    <w:rsid w:val="00335505"/>
    <w:rsid w:val="003400A9"/>
    <w:rsid w:val="00341C50"/>
    <w:rsid w:val="00342751"/>
    <w:rsid w:val="00343467"/>
    <w:rsid w:val="003436F0"/>
    <w:rsid w:val="00344AC0"/>
    <w:rsid w:val="00345557"/>
    <w:rsid w:val="00346A53"/>
    <w:rsid w:val="00356B75"/>
    <w:rsid w:val="00360ED2"/>
    <w:rsid w:val="0036237B"/>
    <w:rsid w:val="003649F6"/>
    <w:rsid w:val="0036566A"/>
    <w:rsid w:val="0036750B"/>
    <w:rsid w:val="00374226"/>
    <w:rsid w:val="00376C2B"/>
    <w:rsid w:val="003819FB"/>
    <w:rsid w:val="003834E9"/>
    <w:rsid w:val="00387110"/>
    <w:rsid w:val="00387159"/>
    <w:rsid w:val="003941C2"/>
    <w:rsid w:val="00394BE7"/>
    <w:rsid w:val="003968BC"/>
    <w:rsid w:val="003A2EB0"/>
    <w:rsid w:val="003A47FC"/>
    <w:rsid w:val="003A4912"/>
    <w:rsid w:val="003A6214"/>
    <w:rsid w:val="003A6D28"/>
    <w:rsid w:val="003B458A"/>
    <w:rsid w:val="003C0FCF"/>
    <w:rsid w:val="003C15B6"/>
    <w:rsid w:val="003C18B3"/>
    <w:rsid w:val="003C21E6"/>
    <w:rsid w:val="003C26C7"/>
    <w:rsid w:val="003C5D51"/>
    <w:rsid w:val="003D1999"/>
    <w:rsid w:val="003D34E6"/>
    <w:rsid w:val="003D355B"/>
    <w:rsid w:val="003F2B00"/>
    <w:rsid w:val="003F3AE1"/>
    <w:rsid w:val="00400916"/>
    <w:rsid w:val="0040174E"/>
    <w:rsid w:val="004040D1"/>
    <w:rsid w:val="0040655C"/>
    <w:rsid w:val="004071A7"/>
    <w:rsid w:val="00410FAA"/>
    <w:rsid w:val="00411CE8"/>
    <w:rsid w:val="00412507"/>
    <w:rsid w:val="0041251B"/>
    <w:rsid w:val="00412C0A"/>
    <w:rsid w:val="004137BD"/>
    <w:rsid w:val="00414923"/>
    <w:rsid w:val="00415511"/>
    <w:rsid w:val="00416DBB"/>
    <w:rsid w:val="00420205"/>
    <w:rsid w:val="00422006"/>
    <w:rsid w:val="004221B1"/>
    <w:rsid w:val="00426F67"/>
    <w:rsid w:val="0042794C"/>
    <w:rsid w:val="00427E82"/>
    <w:rsid w:val="00430096"/>
    <w:rsid w:val="00431346"/>
    <w:rsid w:val="00433681"/>
    <w:rsid w:val="00436127"/>
    <w:rsid w:val="004377F4"/>
    <w:rsid w:val="00440178"/>
    <w:rsid w:val="004409AE"/>
    <w:rsid w:val="0044169E"/>
    <w:rsid w:val="004423B0"/>
    <w:rsid w:val="00442665"/>
    <w:rsid w:val="004449F9"/>
    <w:rsid w:val="00446E7A"/>
    <w:rsid w:val="004472A7"/>
    <w:rsid w:val="00450914"/>
    <w:rsid w:val="00462AFF"/>
    <w:rsid w:val="004661E8"/>
    <w:rsid w:val="00470D7E"/>
    <w:rsid w:val="00474557"/>
    <w:rsid w:val="00475961"/>
    <w:rsid w:val="00477DD9"/>
    <w:rsid w:val="0048004F"/>
    <w:rsid w:val="0048122A"/>
    <w:rsid w:val="004848FF"/>
    <w:rsid w:val="0048590F"/>
    <w:rsid w:val="00485B4D"/>
    <w:rsid w:val="004876CF"/>
    <w:rsid w:val="00491EFB"/>
    <w:rsid w:val="0049265C"/>
    <w:rsid w:val="0049654B"/>
    <w:rsid w:val="0049655D"/>
    <w:rsid w:val="004976ED"/>
    <w:rsid w:val="004A15FF"/>
    <w:rsid w:val="004A47C3"/>
    <w:rsid w:val="004B20AB"/>
    <w:rsid w:val="004B2F88"/>
    <w:rsid w:val="004B3A22"/>
    <w:rsid w:val="004B4A76"/>
    <w:rsid w:val="004C0CE8"/>
    <w:rsid w:val="004C4D58"/>
    <w:rsid w:val="004C7504"/>
    <w:rsid w:val="004C7C3E"/>
    <w:rsid w:val="004D33B4"/>
    <w:rsid w:val="004D3F88"/>
    <w:rsid w:val="004D5593"/>
    <w:rsid w:val="004E0677"/>
    <w:rsid w:val="004E094A"/>
    <w:rsid w:val="004E0EAD"/>
    <w:rsid w:val="004E2097"/>
    <w:rsid w:val="004F06A7"/>
    <w:rsid w:val="004F0C34"/>
    <w:rsid w:val="004F2FC3"/>
    <w:rsid w:val="004F3CD7"/>
    <w:rsid w:val="004F4A8E"/>
    <w:rsid w:val="005001BC"/>
    <w:rsid w:val="00500D47"/>
    <w:rsid w:val="00502A15"/>
    <w:rsid w:val="00503A84"/>
    <w:rsid w:val="005040C3"/>
    <w:rsid w:val="00504A25"/>
    <w:rsid w:val="005076BD"/>
    <w:rsid w:val="00507763"/>
    <w:rsid w:val="005123F5"/>
    <w:rsid w:val="00512E18"/>
    <w:rsid w:val="00513536"/>
    <w:rsid w:val="0052264A"/>
    <w:rsid w:val="00522697"/>
    <w:rsid w:val="00523C0C"/>
    <w:rsid w:val="00524196"/>
    <w:rsid w:val="00525AC2"/>
    <w:rsid w:val="0053642A"/>
    <w:rsid w:val="00536600"/>
    <w:rsid w:val="00543279"/>
    <w:rsid w:val="00543696"/>
    <w:rsid w:val="0054484C"/>
    <w:rsid w:val="00545D91"/>
    <w:rsid w:val="005514AD"/>
    <w:rsid w:val="005518E5"/>
    <w:rsid w:val="00556E37"/>
    <w:rsid w:val="00561A00"/>
    <w:rsid w:val="00561E87"/>
    <w:rsid w:val="005646B3"/>
    <w:rsid w:val="00565751"/>
    <w:rsid w:val="00567813"/>
    <w:rsid w:val="005778F8"/>
    <w:rsid w:val="00580D8D"/>
    <w:rsid w:val="00583887"/>
    <w:rsid w:val="00584864"/>
    <w:rsid w:val="00584AC0"/>
    <w:rsid w:val="00584D9A"/>
    <w:rsid w:val="005863F8"/>
    <w:rsid w:val="00586E74"/>
    <w:rsid w:val="00587A46"/>
    <w:rsid w:val="00591607"/>
    <w:rsid w:val="00593819"/>
    <w:rsid w:val="00597835"/>
    <w:rsid w:val="00597F4A"/>
    <w:rsid w:val="005A4D49"/>
    <w:rsid w:val="005A545F"/>
    <w:rsid w:val="005A6D35"/>
    <w:rsid w:val="005B704F"/>
    <w:rsid w:val="005B708C"/>
    <w:rsid w:val="005B7233"/>
    <w:rsid w:val="005B750B"/>
    <w:rsid w:val="005C1890"/>
    <w:rsid w:val="005C269E"/>
    <w:rsid w:val="005C5787"/>
    <w:rsid w:val="005C5947"/>
    <w:rsid w:val="005C67D9"/>
    <w:rsid w:val="005C7DD0"/>
    <w:rsid w:val="005C7E8C"/>
    <w:rsid w:val="005D16CD"/>
    <w:rsid w:val="005D1E23"/>
    <w:rsid w:val="005D6C9E"/>
    <w:rsid w:val="005D76E9"/>
    <w:rsid w:val="005E10C0"/>
    <w:rsid w:val="005E17B1"/>
    <w:rsid w:val="005E1E97"/>
    <w:rsid w:val="005E27E7"/>
    <w:rsid w:val="005E38C4"/>
    <w:rsid w:val="005E4B36"/>
    <w:rsid w:val="005E5B93"/>
    <w:rsid w:val="005E68D9"/>
    <w:rsid w:val="005E6AA9"/>
    <w:rsid w:val="005E6D59"/>
    <w:rsid w:val="005F0B53"/>
    <w:rsid w:val="005F12C9"/>
    <w:rsid w:val="005F16F8"/>
    <w:rsid w:val="005F2BB4"/>
    <w:rsid w:val="005F54E4"/>
    <w:rsid w:val="005F59D8"/>
    <w:rsid w:val="005F7150"/>
    <w:rsid w:val="00600DC8"/>
    <w:rsid w:val="00601530"/>
    <w:rsid w:val="00603225"/>
    <w:rsid w:val="00604312"/>
    <w:rsid w:val="00604C85"/>
    <w:rsid w:val="00610E1A"/>
    <w:rsid w:val="00611B7E"/>
    <w:rsid w:val="00611BAE"/>
    <w:rsid w:val="00614767"/>
    <w:rsid w:val="00617834"/>
    <w:rsid w:val="00617F01"/>
    <w:rsid w:val="00623225"/>
    <w:rsid w:val="00625869"/>
    <w:rsid w:val="00625891"/>
    <w:rsid w:val="006265F0"/>
    <w:rsid w:val="0063062B"/>
    <w:rsid w:val="006344CE"/>
    <w:rsid w:val="0063577E"/>
    <w:rsid w:val="00637FB5"/>
    <w:rsid w:val="006441E1"/>
    <w:rsid w:val="00645685"/>
    <w:rsid w:val="0064581C"/>
    <w:rsid w:val="00645EF9"/>
    <w:rsid w:val="006460C4"/>
    <w:rsid w:val="00651EE9"/>
    <w:rsid w:val="00653209"/>
    <w:rsid w:val="0065346B"/>
    <w:rsid w:val="006539CA"/>
    <w:rsid w:val="006543BA"/>
    <w:rsid w:val="00660165"/>
    <w:rsid w:val="0066233B"/>
    <w:rsid w:val="0066307F"/>
    <w:rsid w:val="00665435"/>
    <w:rsid w:val="0067154A"/>
    <w:rsid w:val="00671AA8"/>
    <w:rsid w:val="006731A5"/>
    <w:rsid w:val="00673FF3"/>
    <w:rsid w:val="00676691"/>
    <w:rsid w:val="00676E31"/>
    <w:rsid w:val="0068365C"/>
    <w:rsid w:val="00686F4B"/>
    <w:rsid w:val="00693942"/>
    <w:rsid w:val="00694301"/>
    <w:rsid w:val="00696FF9"/>
    <w:rsid w:val="0069797E"/>
    <w:rsid w:val="00697FC5"/>
    <w:rsid w:val="006A09B6"/>
    <w:rsid w:val="006A0BCF"/>
    <w:rsid w:val="006A0E14"/>
    <w:rsid w:val="006A26DE"/>
    <w:rsid w:val="006A6EE6"/>
    <w:rsid w:val="006A6F0D"/>
    <w:rsid w:val="006B2CEA"/>
    <w:rsid w:val="006B2DC2"/>
    <w:rsid w:val="006B4A48"/>
    <w:rsid w:val="006B5ADF"/>
    <w:rsid w:val="006B6C87"/>
    <w:rsid w:val="006C1120"/>
    <w:rsid w:val="006C122B"/>
    <w:rsid w:val="006C245B"/>
    <w:rsid w:val="006C3415"/>
    <w:rsid w:val="006C3FD0"/>
    <w:rsid w:val="006C40DC"/>
    <w:rsid w:val="006C59AC"/>
    <w:rsid w:val="006C5AE8"/>
    <w:rsid w:val="006D0282"/>
    <w:rsid w:val="006D1CB6"/>
    <w:rsid w:val="006D3568"/>
    <w:rsid w:val="006E054D"/>
    <w:rsid w:val="006E063B"/>
    <w:rsid w:val="006E200C"/>
    <w:rsid w:val="006E280F"/>
    <w:rsid w:val="006E4C63"/>
    <w:rsid w:val="006F20D1"/>
    <w:rsid w:val="006F218B"/>
    <w:rsid w:val="006F34F8"/>
    <w:rsid w:val="006F4A10"/>
    <w:rsid w:val="00700121"/>
    <w:rsid w:val="00706FE7"/>
    <w:rsid w:val="00707935"/>
    <w:rsid w:val="007109CE"/>
    <w:rsid w:val="00710D04"/>
    <w:rsid w:val="00724045"/>
    <w:rsid w:val="007277BB"/>
    <w:rsid w:val="0073063F"/>
    <w:rsid w:val="00730FD9"/>
    <w:rsid w:val="00731147"/>
    <w:rsid w:val="00732139"/>
    <w:rsid w:val="00732595"/>
    <w:rsid w:val="007372D7"/>
    <w:rsid w:val="00744397"/>
    <w:rsid w:val="0074729E"/>
    <w:rsid w:val="00754339"/>
    <w:rsid w:val="00756101"/>
    <w:rsid w:val="007577EE"/>
    <w:rsid w:val="00763455"/>
    <w:rsid w:val="00764159"/>
    <w:rsid w:val="007655E1"/>
    <w:rsid w:val="0076702F"/>
    <w:rsid w:val="00770F57"/>
    <w:rsid w:val="00775837"/>
    <w:rsid w:val="007765A1"/>
    <w:rsid w:val="00776DA8"/>
    <w:rsid w:val="00777C31"/>
    <w:rsid w:val="00777E17"/>
    <w:rsid w:val="00780EF6"/>
    <w:rsid w:val="00786A8F"/>
    <w:rsid w:val="00790F43"/>
    <w:rsid w:val="0079259A"/>
    <w:rsid w:val="00793957"/>
    <w:rsid w:val="00794650"/>
    <w:rsid w:val="007952D1"/>
    <w:rsid w:val="0079542C"/>
    <w:rsid w:val="007975EA"/>
    <w:rsid w:val="0079778F"/>
    <w:rsid w:val="007A41BE"/>
    <w:rsid w:val="007A60F7"/>
    <w:rsid w:val="007A664F"/>
    <w:rsid w:val="007A75DB"/>
    <w:rsid w:val="007B2EE7"/>
    <w:rsid w:val="007C08A6"/>
    <w:rsid w:val="007C16DF"/>
    <w:rsid w:val="007C2662"/>
    <w:rsid w:val="007C3521"/>
    <w:rsid w:val="007C390E"/>
    <w:rsid w:val="007C3955"/>
    <w:rsid w:val="007D1DD8"/>
    <w:rsid w:val="007D1E2A"/>
    <w:rsid w:val="007D370D"/>
    <w:rsid w:val="007D404A"/>
    <w:rsid w:val="007E0E35"/>
    <w:rsid w:val="007E1739"/>
    <w:rsid w:val="007E5854"/>
    <w:rsid w:val="007E728D"/>
    <w:rsid w:val="007E7855"/>
    <w:rsid w:val="007F25DE"/>
    <w:rsid w:val="007F4D4E"/>
    <w:rsid w:val="007F5966"/>
    <w:rsid w:val="008008E5"/>
    <w:rsid w:val="00801632"/>
    <w:rsid w:val="0080228E"/>
    <w:rsid w:val="00802E07"/>
    <w:rsid w:val="008033DD"/>
    <w:rsid w:val="00804AD9"/>
    <w:rsid w:val="00804C10"/>
    <w:rsid w:val="00804F04"/>
    <w:rsid w:val="00805C8E"/>
    <w:rsid w:val="00806712"/>
    <w:rsid w:val="00811DCA"/>
    <w:rsid w:val="00814CE5"/>
    <w:rsid w:val="00816ECF"/>
    <w:rsid w:val="0082526F"/>
    <w:rsid w:val="00825E70"/>
    <w:rsid w:val="008313AE"/>
    <w:rsid w:val="008329C4"/>
    <w:rsid w:val="008336A0"/>
    <w:rsid w:val="00837C08"/>
    <w:rsid w:val="00842B90"/>
    <w:rsid w:val="0084415D"/>
    <w:rsid w:val="00844F76"/>
    <w:rsid w:val="00845929"/>
    <w:rsid w:val="00846FC6"/>
    <w:rsid w:val="00847C7F"/>
    <w:rsid w:val="00853444"/>
    <w:rsid w:val="00855512"/>
    <w:rsid w:val="008567ED"/>
    <w:rsid w:val="0085770A"/>
    <w:rsid w:val="00861BA8"/>
    <w:rsid w:val="008626DA"/>
    <w:rsid w:val="00862892"/>
    <w:rsid w:val="00864C41"/>
    <w:rsid w:val="00866164"/>
    <w:rsid w:val="00866AED"/>
    <w:rsid w:val="00871446"/>
    <w:rsid w:val="00873587"/>
    <w:rsid w:val="00873942"/>
    <w:rsid w:val="0087688C"/>
    <w:rsid w:val="008771EA"/>
    <w:rsid w:val="00880F99"/>
    <w:rsid w:val="00885037"/>
    <w:rsid w:val="00885B22"/>
    <w:rsid w:val="00886BE2"/>
    <w:rsid w:val="00886C80"/>
    <w:rsid w:val="008907E8"/>
    <w:rsid w:val="00891E6A"/>
    <w:rsid w:val="0089349A"/>
    <w:rsid w:val="00894E69"/>
    <w:rsid w:val="00896C65"/>
    <w:rsid w:val="0089759E"/>
    <w:rsid w:val="00897A23"/>
    <w:rsid w:val="00897C7C"/>
    <w:rsid w:val="00897D80"/>
    <w:rsid w:val="008A6E89"/>
    <w:rsid w:val="008B0BAE"/>
    <w:rsid w:val="008B3DE2"/>
    <w:rsid w:val="008B4C42"/>
    <w:rsid w:val="008B5582"/>
    <w:rsid w:val="008B6D77"/>
    <w:rsid w:val="008B7A98"/>
    <w:rsid w:val="008C015D"/>
    <w:rsid w:val="008C1EA5"/>
    <w:rsid w:val="008C3EB3"/>
    <w:rsid w:val="008C4562"/>
    <w:rsid w:val="008D32C8"/>
    <w:rsid w:val="008D68D6"/>
    <w:rsid w:val="008E7768"/>
    <w:rsid w:val="008F16A2"/>
    <w:rsid w:val="008F2A29"/>
    <w:rsid w:val="008F360B"/>
    <w:rsid w:val="008F7E2C"/>
    <w:rsid w:val="00901888"/>
    <w:rsid w:val="00901DD8"/>
    <w:rsid w:val="00903F35"/>
    <w:rsid w:val="0090445E"/>
    <w:rsid w:val="009079EF"/>
    <w:rsid w:val="00910ECB"/>
    <w:rsid w:val="00914173"/>
    <w:rsid w:val="00914CBE"/>
    <w:rsid w:val="00917A30"/>
    <w:rsid w:val="00921AB1"/>
    <w:rsid w:val="0092246D"/>
    <w:rsid w:val="0092248B"/>
    <w:rsid w:val="0092369F"/>
    <w:rsid w:val="00924334"/>
    <w:rsid w:val="00924A1E"/>
    <w:rsid w:val="00924FFB"/>
    <w:rsid w:val="0092504E"/>
    <w:rsid w:val="0093013B"/>
    <w:rsid w:val="0093094E"/>
    <w:rsid w:val="00930B35"/>
    <w:rsid w:val="00930E3C"/>
    <w:rsid w:val="00933178"/>
    <w:rsid w:val="00933BC6"/>
    <w:rsid w:val="0093571A"/>
    <w:rsid w:val="00937ED1"/>
    <w:rsid w:val="009404CC"/>
    <w:rsid w:val="00942FE7"/>
    <w:rsid w:val="00945548"/>
    <w:rsid w:val="00945B00"/>
    <w:rsid w:val="00946068"/>
    <w:rsid w:val="00950FFE"/>
    <w:rsid w:val="00951548"/>
    <w:rsid w:val="00951D90"/>
    <w:rsid w:val="00953A2E"/>
    <w:rsid w:val="00955115"/>
    <w:rsid w:val="00957262"/>
    <w:rsid w:val="0095766F"/>
    <w:rsid w:val="009579A2"/>
    <w:rsid w:val="00962816"/>
    <w:rsid w:val="00965ABE"/>
    <w:rsid w:val="00967EC8"/>
    <w:rsid w:val="009764EC"/>
    <w:rsid w:val="00982853"/>
    <w:rsid w:val="00983B0C"/>
    <w:rsid w:val="009869FF"/>
    <w:rsid w:val="00987FB0"/>
    <w:rsid w:val="00990081"/>
    <w:rsid w:val="0099135A"/>
    <w:rsid w:val="009925CD"/>
    <w:rsid w:val="00994A36"/>
    <w:rsid w:val="00995179"/>
    <w:rsid w:val="00995CBB"/>
    <w:rsid w:val="0099750A"/>
    <w:rsid w:val="009A0749"/>
    <w:rsid w:val="009A09D2"/>
    <w:rsid w:val="009A2E58"/>
    <w:rsid w:val="009A61D8"/>
    <w:rsid w:val="009B04C1"/>
    <w:rsid w:val="009B2D0E"/>
    <w:rsid w:val="009B357E"/>
    <w:rsid w:val="009B6609"/>
    <w:rsid w:val="009C3708"/>
    <w:rsid w:val="009C4514"/>
    <w:rsid w:val="009C5827"/>
    <w:rsid w:val="009C636B"/>
    <w:rsid w:val="009C7154"/>
    <w:rsid w:val="009D3E34"/>
    <w:rsid w:val="009D4D57"/>
    <w:rsid w:val="009D577C"/>
    <w:rsid w:val="009D7114"/>
    <w:rsid w:val="009E4785"/>
    <w:rsid w:val="009E4F5F"/>
    <w:rsid w:val="009E4FD0"/>
    <w:rsid w:val="009E54C2"/>
    <w:rsid w:val="009E7930"/>
    <w:rsid w:val="009E7F8D"/>
    <w:rsid w:val="009F1BD4"/>
    <w:rsid w:val="009F20A6"/>
    <w:rsid w:val="009F311B"/>
    <w:rsid w:val="00A0378D"/>
    <w:rsid w:val="00A04D42"/>
    <w:rsid w:val="00A0611D"/>
    <w:rsid w:val="00A11722"/>
    <w:rsid w:val="00A1341C"/>
    <w:rsid w:val="00A158DF"/>
    <w:rsid w:val="00A174EA"/>
    <w:rsid w:val="00A21BAB"/>
    <w:rsid w:val="00A21F3A"/>
    <w:rsid w:val="00A23FA0"/>
    <w:rsid w:val="00A24DB7"/>
    <w:rsid w:val="00A26A08"/>
    <w:rsid w:val="00A3038B"/>
    <w:rsid w:val="00A30E8A"/>
    <w:rsid w:val="00A3367E"/>
    <w:rsid w:val="00A3514A"/>
    <w:rsid w:val="00A35C1D"/>
    <w:rsid w:val="00A372D0"/>
    <w:rsid w:val="00A410C5"/>
    <w:rsid w:val="00A467DD"/>
    <w:rsid w:val="00A46915"/>
    <w:rsid w:val="00A5070B"/>
    <w:rsid w:val="00A63FD3"/>
    <w:rsid w:val="00A67D8B"/>
    <w:rsid w:val="00A74D39"/>
    <w:rsid w:val="00A74F81"/>
    <w:rsid w:val="00A75140"/>
    <w:rsid w:val="00A7646E"/>
    <w:rsid w:val="00A9262B"/>
    <w:rsid w:val="00A92996"/>
    <w:rsid w:val="00A9530F"/>
    <w:rsid w:val="00A96AFC"/>
    <w:rsid w:val="00AA1425"/>
    <w:rsid w:val="00AB0102"/>
    <w:rsid w:val="00AB02B2"/>
    <w:rsid w:val="00AB543E"/>
    <w:rsid w:val="00AB6D5E"/>
    <w:rsid w:val="00AB7059"/>
    <w:rsid w:val="00AC0A5D"/>
    <w:rsid w:val="00AC167F"/>
    <w:rsid w:val="00AC36A8"/>
    <w:rsid w:val="00AC5153"/>
    <w:rsid w:val="00AD0860"/>
    <w:rsid w:val="00AD2082"/>
    <w:rsid w:val="00AD3A38"/>
    <w:rsid w:val="00AD3B15"/>
    <w:rsid w:val="00AD5670"/>
    <w:rsid w:val="00AD68DD"/>
    <w:rsid w:val="00AE5055"/>
    <w:rsid w:val="00AF26A4"/>
    <w:rsid w:val="00AF380D"/>
    <w:rsid w:val="00AF3C64"/>
    <w:rsid w:val="00AF5981"/>
    <w:rsid w:val="00B0215B"/>
    <w:rsid w:val="00B0237C"/>
    <w:rsid w:val="00B0278A"/>
    <w:rsid w:val="00B03705"/>
    <w:rsid w:val="00B04BEE"/>
    <w:rsid w:val="00B05122"/>
    <w:rsid w:val="00B10949"/>
    <w:rsid w:val="00B12629"/>
    <w:rsid w:val="00B15E2B"/>
    <w:rsid w:val="00B16C4B"/>
    <w:rsid w:val="00B210FC"/>
    <w:rsid w:val="00B221C1"/>
    <w:rsid w:val="00B2545D"/>
    <w:rsid w:val="00B26488"/>
    <w:rsid w:val="00B32A01"/>
    <w:rsid w:val="00B32A90"/>
    <w:rsid w:val="00B32CDC"/>
    <w:rsid w:val="00B34A43"/>
    <w:rsid w:val="00B34E85"/>
    <w:rsid w:val="00B36D0E"/>
    <w:rsid w:val="00B3707D"/>
    <w:rsid w:val="00B403CA"/>
    <w:rsid w:val="00B41226"/>
    <w:rsid w:val="00B42077"/>
    <w:rsid w:val="00B42539"/>
    <w:rsid w:val="00B436EA"/>
    <w:rsid w:val="00B437CD"/>
    <w:rsid w:val="00B446D8"/>
    <w:rsid w:val="00B513FE"/>
    <w:rsid w:val="00B55C89"/>
    <w:rsid w:val="00B55FBA"/>
    <w:rsid w:val="00B60D3E"/>
    <w:rsid w:val="00B6493C"/>
    <w:rsid w:val="00B64D88"/>
    <w:rsid w:val="00B6516F"/>
    <w:rsid w:val="00B74463"/>
    <w:rsid w:val="00B74A0B"/>
    <w:rsid w:val="00B74B94"/>
    <w:rsid w:val="00B7571F"/>
    <w:rsid w:val="00B76F5E"/>
    <w:rsid w:val="00B85A09"/>
    <w:rsid w:val="00B8746D"/>
    <w:rsid w:val="00B87971"/>
    <w:rsid w:val="00B87EFE"/>
    <w:rsid w:val="00B90666"/>
    <w:rsid w:val="00B91BF2"/>
    <w:rsid w:val="00B92B98"/>
    <w:rsid w:val="00B92BEB"/>
    <w:rsid w:val="00B9626A"/>
    <w:rsid w:val="00B97419"/>
    <w:rsid w:val="00BA48C5"/>
    <w:rsid w:val="00BA645E"/>
    <w:rsid w:val="00BB174A"/>
    <w:rsid w:val="00BB38C2"/>
    <w:rsid w:val="00BB7956"/>
    <w:rsid w:val="00BB7C4C"/>
    <w:rsid w:val="00BC65C1"/>
    <w:rsid w:val="00BC7BDA"/>
    <w:rsid w:val="00BD2E5D"/>
    <w:rsid w:val="00BD42E4"/>
    <w:rsid w:val="00BD71CC"/>
    <w:rsid w:val="00BE2481"/>
    <w:rsid w:val="00BE2C1A"/>
    <w:rsid w:val="00BE3895"/>
    <w:rsid w:val="00BE53AB"/>
    <w:rsid w:val="00BF2CF1"/>
    <w:rsid w:val="00BF41F8"/>
    <w:rsid w:val="00BF4F54"/>
    <w:rsid w:val="00C0149A"/>
    <w:rsid w:val="00C03181"/>
    <w:rsid w:val="00C032F0"/>
    <w:rsid w:val="00C04BC4"/>
    <w:rsid w:val="00C051D4"/>
    <w:rsid w:val="00C0642E"/>
    <w:rsid w:val="00C1103F"/>
    <w:rsid w:val="00C1197A"/>
    <w:rsid w:val="00C11EC5"/>
    <w:rsid w:val="00C1683A"/>
    <w:rsid w:val="00C16C65"/>
    <w:rsid w:val="00C17BE9"/>
    <w:rsid w:val="00C21947"/>
    <w:rsid w:val="00C21E58"/>
    <w:rsid w:val="00C227FD"/>
    <w:rsid w:val="00C23EF6"/>
    <w:rsid w:val="00C24CBC"/>
    <w:rsid w:val="00C25422"/>
    <w:rsid w:val="00C25A9C"/>
    <w:rsid w:val="00C260A9"/>
    <w:rsid w:val="00C262D5"/>
    <w:rsid w:val="00C26929"/>
    <w:rsid w:val="00C33D21"/>
    <w:rsid w:val="00C433FA"/>
    <w:rsid w:val="00C44962"/>
    <w:rsid w:val="00C459E0"/>
    <w:rsid w:val="00C50992"/>
    <w:rsid w:val="00C52B1E"/>
    <w:rsid w:val="00C52EFF"/>
    <w:rsid w:val="00C53BBC"/>
    <w:rsid w:val="00C55A08"/>
    <w:rsid w:val="00C56420"/>
    <w:rsid w:val="00C63AAA"/>
    <w:rsid w:val="00C661C5"/>
    <w:rsid w:val="00C665F5"/>
    <w:rsid w:val="00C66E88"/>
    <w:rsid w:val="00C67999"/>
    <w:rsid w:val="00C67E30"/>
    <w:rsid w:val="00C71ABD"/>
    <w:rsid w:val="00C76901"/>
    <w:rsid w:val="00C856FE"/>
    <w:rsid w:val="00C87AC7"/>
    <w:rsid w:val="00C91D27"/>
    <w:rsid w:val="00C930E7"/>
    <w:rsid w:val="00C9744A"/>
    <w:rsid w:val="00C97908"/>
    <w:rsid w:val="00CA1966"/>
    <w:rsid w:val="00CA4893"/>
    <w:rsid w:val="00CB07AA"/>
    <w:rsid w:val="00CB1625"/>
    <w:rsid w:val="00CB17C6"/>
    <w:rsid w:val="00CB4D94"/>
    <w:rsid w:val="00CB64ED"/>
    <w:rsid w:val="00CB6657"/>
    <w:rsid w:val="00CC1122"/>
    <w:rsid w:val="00CC22FA"/>
    <w:rsid w:val="00CC2C67"/>
    <w:rsid w:val="00CC4C9D"/>
    <w:rsid w:val="00CC684B"/>
    <w:rsid w:val="00CC6F6F"/>
    <w:rsid w:val="00CC7AED"/>
    <w:rsid w:val="00CD01B8"/>
    <w:rsid w:val="00CD16EE"/>
    <w:rsid w:val="00CD37EC"/>
    <w:rsid w:val="00CD4FBD"/>
    <w:rsid w:val="00CD524D"/>
    <w:rsid w:val="00CD6B5A"/>
    <w:rsid w:val="00CE22EE"/>
    <w:rsid w:val="00CE24F6"/>
    <w:rsid w:val="00CE51E1"/>
    <w:rsid w:val="00CF09B5"/>
    <w:rsid w:val="00CF1E96"/>
    <w:rsid w:val="00CF25DB"/>
    <w:rsid w:val="00CF52E1"/>
    <w:rsid w:val="00CF695E"/>
    <w:rsid w:val="00D0074E"/>
    <w:rsid w:val="00D0277C"/>
    <w:rsid w:val="00D037FB"/>
    <w:rsid w:val="00D05627"/>
    <w:rsid w:val="00D06D8E"/>
    <w:rsid w:val="00D07B2B"/>
    <w:rsid w:val="00D10E7C"/>
    <w:rsid w:val="00D2098B"/>
    <w:rsid w:val="00D22B60"/>
    <w:rsid w:val="00D25244"/>
    <w:rsid w:val="00D25AE3"/>
    <w:rsid w:val="00D31E79"/>
    <w:rsid w:val="00D321D7"/>
    <w:rsid w:val="00D3230F"/>
    <w:rsid w:val="00D32D7C"/>
    <w:rsid w:val="00D35610"/>
    <w:rsid w:val="00D45487"/>
    <w:rsid w:val="00D47CC4"/>
    <w:rsid w:val="00D563AF"/>
    <w:rsid w:val="00D563DF"/>
    <w:rsid w:val="00D569BB"/>
    <w:rsid w:val="00D67FAB"/>
    <w:rsid w:val="00D80F5C"/>
    <w:rsid w:val="00D81CEC"/>
    <w:rsid w:val="00D8290C"/>
    <w:rsid w:val="00D85184"/>
    <w:rsid w:val="00D8697E"/>
    <w:rsid w:val="00D86A16"/>
    <w:rsid w:val="00D870FA"/>
    <w:rsid w:val="00D9240E"/>
    <w:rsid w:val="00D92A8E"/>
    <w:rsid w:val="00D93A49"/>
    <w:rsid w:val="00D947EA"/>
    <w:rsid w:val="00D96A63"/>
    <w:rsid w:val="00DA03A6"/>
    <w:rsid w:val="00DA09CD"/>
    <w:rsid w:val="00DA35D6"/>
    <w:rsid w:val="00DA6A55"/>
    <w:rsid w:val="00DA6CF4"/>
    <w:rsid w:val="00DA6E0D"/>
    <w:rsid w:val="00DB04F7"/>
    <w:rsid w:val="00DB3B05"/>
    <w:rsid w:val="00DB50C2"/>
    <w:rsid w:val="00DB616B"/>
    <w:rsid w:val="00DC09F1"/>
    <w:rsid w:val="00DC5996"/>
    <w:rsid w:val="00DC6AA0"/>
    <w:rsid w:val="00DD09E7"/>
    <w:rsid w:val="00DD5713"/>
    <w:rsid w:val="00DD6A58"/>
    <w:rsid w:val="00DD7A4B"/>
    <w:rsid w:val="00DE293F"/>
    <w:rsid w:val="00DF509F"/>
    <w:rsid w:val="00E01172"/>
    <w:rsid w:val="00E01B08"/>
    <w:rsid w:val="00E01DEE"/>
    <w:rsid w:val="00E048D1"/>
    <w:rsid w:val="00E05212"/>
    <w:rsid w:val="00E0692E"/>
    <w:rsid w:val="00E121CB"/>
    <w:rsid w:val="00E14B29"/>
    <w:rsid w:val="00E156DD"/>
    <w:rsid w:val="00E1651D"/>
    <w:rsid w:val="00E173E5"/>
    <w:rsid w:val="00E1746A"/>
    <w:rsid w:val="00E2064B"/>
    <w:rsid w:val="00E2092F"/>
    <w:rsid w:val="00E21289"/>
    <w:rsid w:val="00E213A8"/>
    <w:rsid w:val="00E2202F"/>
    <w:rsid w:val="00E24CB2"/>
    <w:rsid w:val="00E250D8"/>
    <w:rsid w:val="00E31019"/>
    <w:rsid w:val="00E33DAB"/>
    <w:rsid w:val="00E36A29"/>
    <w:rsid w:val="00E407DF"/>
    <w:rsid w:val="00E40CBE"/>
    <w:rsid w:val="00E42D07"/>
    <w:rsid w:val="00E437C3"/>
    <w:rsid w:val="00E43E8A"/>
    <w:rsid w:val="00E44AE9"/>
    <w:rsid w:val="00E44D92"/>
    <w:rsid w:val="00E47853"/>
    <w:rsid w:val="00E47E50"/>
    <w:rsid w:val="00E50221"/>
    <w:rsid w:val="00E513C5"/>
    <w:rsid w:val="00E516FA"/>
    <w:rsid w:val="00E521CC"/>
    <w:rsid w:val="00E54A9D"/>
    <w:rsid w:val="00E550E9"/>
    <w:rsid w:val="00E56492"/>
    <w:rsid w:val="00E60C51"/>
    <w:rsid w:val="00E66CC5"/>
    <w:rsid w:val="00E72839"/>
    <w:rsid w:val="00E731B5"/>
    <w:rsid w:val="00E74BE0"/>
    <w:rsid w:val="00E75A38"/>
    <w:rsid w:val="00E7655E"/>
    <w:rsid w:val="00E7780C"/>
    <w:rsid w:val="00E77863"/>
    <w:rsid w:val="00E8022E"/>
    <w:rsid w:val="00E80ED9"/>
    <w:rsid w:val="00E81169"/>
    <w:rsid w:val="00E81D47"/>
    <w:rsid w:val="00E83989"/>
    <w:rsid w:val="00E8511A"/>
    <w:rsid w:val="00E857F2"/>
    <w:rsid w:val="00E86719"/>
    <w:rsid w:val="00E91404"/>
    <w:rsid w:val="00E96DB6"/>
    <w:rsid w:val="00EA055A"/>
    <w:rsid w:val="00EA17DF"/>
    <w:rsid w:val="00EA6E6A"/>
    <w:rsid w:val="00EB4762"/>
    <w:rsid w:val="00EC1774"/>
    <w:rsid w:val="00EC4FD2"/>
    <w:rsid w:val="00EC6787"/>
    <w:rsid w:val="00ED11D5"/>
    <w:rsid w:val="00ED41C7"/>
    <w:rsid w:val="00ED6956"/>
    <w:rsid w:val="00ED7CBF"/>
    <w:rsid w:val="00EE09D7"/>
    <w:rsid w:val="00EE2529"/>
    <w:rsid w:val="00EE5929"/>
    <w:rsid w:val="00EE7AF6"/>
    <w:rsid w:val="00EF154B"/>
    <w:rsid w:val="00EF26CA"/>
    <w:rsid w:val="00F02755"/>
    <w:rsid w:val="00F02C48"/>
    <w:rsid w:val="00F10B7B"/>
    <w:rsid w:val="00F12E28"/>
    <w:rsid w:val="00F15D7B"/>
    <w:rsid w:val="00F16329"/>
    <w:rsid w:val="00F17BC1"/>
    <w:rsid w:val="00F2363E"/>
    <w:rsid w:val="00F23DC0"/>
    <w:rsid w:val="00F245BA"/>
    <w:rsid w:val="00F25352"/>
    <w:rsid w:val="00F260DA"/>
    <w:rsid w:val="00F309B6"/>
    <w:rsid w:val="00F3517F"/>
    <w:rsid w:val="00F37603"/>
    <w:rsid w:val="00F37FEF"/>
    <w:rsid w:val="00F40BF3"/>
    <w:rsid w:val="00F42273"/>
    <w:rsid w:val="00F426D1"/>
    <w:rsid w:val="00F47245"/>
    <w:rsid w:val="00F50C7B"/>
    <w:rsid w:val="00F510C5"/>
    <w:rsid w:val="00F513A2"/>
    <w:rsid w:val="00F53E8F"/>
    <w:rsid w:val="00F5401E"/>
    <w:rsid w:val="00F553DD"/>
    <w:rsid w:val="00F570C3"/>
    <w:rsid w:val="00F57242"/>
    <w:rsid w:val="00F63D30"/>
    <w:rsid w:val="00F6586A"/>
    <w:rsid w:val="00F66399"/>
    <w:rsid w:val="00F67657"/>
    <w:rsid w:val="00F7632B"/>
    <w:rsid w:val="00F770AF"/>
    <w:rsid w:val="00F77257"/>
    <w:rsid w:val="00F81407"/>
    <w:rsid w:val="00F81AC4"/>
    <w:rsid w:val="00F83751"/>
    <w:rsid w:val="00F85E90"/>
    <w:rsid w:val="00F91DBD"/>
    <w:rsid w:val="00F92FDE"/>
    <w:rsid w:val="00F932B6"/>
    <w:rsid w:val="00F94222"/>
    <w:rsid w:val="00F94C59"/>
    <w:rsid w:val="00F9664C"/>
    <w:rsid w:val="00F97B9F"/>
    <w:rsid w:val="00F97E1A"/>
    <w:rsid w:val="00FA0C08"/>
    <w:rsid w:val="00FA7D4D"/>
    <w:rsid w:val="00FB00BC"/>
    <w:rsid w:val="00FB0D40"/>
    <w:rsid w:val="00FB1912"/>
    <w:rsid w:val="00FB62AD"/>
    <w:rsid w:val="00FC0FBB"/>
    <w:rsid w:val="00FD0B93"/>
    <w:rsid w:val="00FD249D"/>
    <w:rsid w:val="00FD30F4"/>
    <w:rsid w:val="00FD36CD"/>
    <w:rsid w:val="00FD52AF"/>
    <w:rsid w:val="00FD6BA0"/>
    <w:rsid w:val="00FD72E8"/>
    <w:rsid w:val="00FE0083"/>
    <w:rsid w:val="00FE210A"/>
    <w:rsid w:val="00FE2449"/>
    <w:rsid w:val="00FE309A"/>
    <w:rsid w:val="00FE4BC5"/>
    <w:rsid w:val="00FE70CB"/>
    <w:rsid w:val="00FF274A"/>
    <w:rsid w:val="00FF3AA5"/>
    <w:rsid w:val="00FF7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link w:val="ConsPlusNormal0"/>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ConsPlusNormal0">
    <w:name w:val="ConsPlusNormal Знак"/>
    <w:link w:val="ConsPlusNormal"/>
    <w:locked/>
    <w:rsid w:val="001C4516"/>
    <w:rPr>
      <w:rFonts w:ascii="Arial" w:hAnsi="Arial" w:cs="Arial"/>
    </w:rPr>
  </w:style>
  <w:style w:type="paragraph" w:styleId="ae">
    <w:name w:val="List Paragraph"/>
    <w:aliases w:val="ПАРАГРАФ,Выделеный,Текст с номером,Абзац списка для документа,Абзац списка4,Абзац списка основной,Маркер"/>
    <w:basedOn w:val="a"/>
    <w:link w:val="af"/>
    <w:uiPriority w:val="34"/>
    <w:qFormat/>
    <w:rsid w:val="001C4516"/>
    <w:pPr>
      <w:spacing w:after="200" w:line="276" w:lineRule="auto"/>
      <w:ind w:left="720"/>
      <w:contextualSpacing/>
    </w:pPr>
    <w:rPr>
      <w:rFonts w:ascii="Calibri" w:hAnsi="Calibri"/>
      <w:sz w:val="22"/>
      <w:szCs w:val="22"/>
    </w:rPr>
  </w:style>
  <w:style w:type="character" w:customStyle="1" w:styleId="a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e"/>
    <w:uiPriority w:val="34"/>
    <w:rsid w:val="001C4516"/>
    <w:rPr>
      <w:rFonts w:ascii="Calibri" w:hAnsi="Calibri"/>
      <w:sz w:val="22"/>
      <w:szCs w:val="22"/>
    </w:rPr>
  </w:style>
  <w:style w:type="character" w:customStyle="1" w:styleId="a4">
    <w:name w:val="Верхний колонтитул Знак"/>
    <w:basedOn w:val="a0"/>
    <w:link w:val="a3"/>
    <w:uiPriority w:val="99"/>
    <w:rsid w:val="003400A9"/>
    <w:rPr>
      <w:sz w:val="24"/>
      <w:szCs w:val="24"/>
    </w:rPr>
  </w:style>
</w:styles>
</file>

<file path=word/webSettings.xml><?xml version="1.0" encoding="utf-8"?>
<w:webSettings xmlns:r="http://schemas.openxmlformats.org/officeDocument/2006/relationships" xmlns:w="http://schemas.openxmlformats.org/wordprocessingml/2006/main">
  <w:divs>
    <w:div w:id="242371876">
      <w:bodyDiv w:val="1"/>
      <w:marLeft w:val="0"/>
      <w:marRight w:val="0"/>
      <w:marTop w:val="0"/>
      <w:marBottom w:val="0"/>
      <w:divBdr>
        <w:top w:val="none" w:sz="0" w:space="0" w:color="auto"/>
        <w:left w:val="none" w:sz="0" w:space="0" w:color="auto"/>
        <w:bottom w:val="none" w:sz="0" w:space="0" w:color="auto"/>
        <w:right w:val="none" w:sz="0" w:space="0" w:color="auto"/>
      </w:divBdr>
    </w:div>
    <w:div w:id="267351670">
      <w:bodyDiv w:val="1"/>
      <w:marLeft w:val="0"/>
      <w:marRight w:val="0"/>
      <w:marTop w:val="0"/>
      <w:marBottom w:val="0"/>
      <w:divBdr>
        <w:top w:val="none" w:sz="0" w:space="0" w:color="auto"/>
        <w:left w:val="none" w:sz="0" w:space="0" w:color="auto"/>
        <w:bottom w:val="none" w:sz="0" w:space="0" w:color="auto"/>
        <w:right w:val="none" w:sz="0" w:space="0" w:color="auto"/>
      </w:divBdr>
    </w:div>
    <w:div w:id="1627422356">
      <w:bodyDiv w:val="1"/>
      <w:marLeft w:val="0"/>
      <w:marRight w:val="0"/>
      <w:marTop w:val="0"/>
      <w:marBottom w:val="0"/>
      <w:divBdr>
        <w:top w:val="none" w:sz="0" w:space="0" w:color="auto"/>
        <w:left w:val="none" w:sz="0" w:space="0" w:color="auto"/>
        <w:bottom w:val="none" w:sz="0" w:space="0" w:color="auto"/>
        <w:right w:val="none" w:sz="0" w:space="0" w:color="auto"/>
      </w:divBdr>
    </w:div>
    <w:div w:id="19018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A6AFD-5887-4B05-A6DC-EA106399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Сергей</dc:creator>
  <cp:lastModifiedBy>KardiMB</cp:lastModifiedBy>
  <cp:revision>3</cp:revision>
  <cp:lastPrinted>2021-03-11T09:25:00Z</cp:lastPrinted>
  <dcterms:created xsi:type="dcterms:W3CDTF">2021-03-11T09:25:00Z</dcterms:created>
  <dcterms:modified xsi:type="dcterms:W3CDTF">2021-03-11T09:25:00Z</dcterms:modified>
</cp:coreProperties>
</file>